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2"/>
        <w:ind w:firstLine="709" w:left="0"/>
        <w:jc w:val="center"/>
        <w:rPr>
          <w:color w:val="000000"/>
        </w:rPr>
      </w:pPr>
      <w:r>
        <w:rPr>
          <w:rFonts w:ascii="Arial" w:hAnsi="Arial"/>
          <w:b w:val="1"/>
          <w:caps w:val="1"/>
          <w:color w:val="000000"/>
          <w:sz w:val="32"/>
        </w:rPr>
        <w:t>Собрание ДЕПУТАТОВ</w:t>
      </w:r>
    </w:p>
    <w:p w14:paraId="05000000">
      <w:pPr>
        <w:spacing w:after="0" w:line="240" w:lineRule="auto"/>
        <w:ind w:firstLine="709" w:left="0"/>
        <w:jc w:val="center"/>
        <w:rPr>
          <w:color w:val="000000"/>
        </w:rPr>
      </w:pPr>
      <w:r>
        <w:rPr>
          <w:rFonts w:ascii="Arial" w:hAnsi="Arial"/>
          <w:b w:val="1"/>
          <w:color w:val="000000"/>
          <w:sz w:val="32"/>
        </w:rPr>
        <w:t>ВЕРХНЕЛЮБАЖСКОГО СЕЛЬСОВЕТА</w:t>
      </w:r>
    </w:p>
    <w:p w14:paraId="06000000">
      <w:pPr>
        <w:spacing w:after="0" w:line="240" w:lineRule="auto"/>
        <w:ind w:firstLine="709" w:left="0"/>
        <w:jc w:val="center"/>
        <w:rPr>
          <w:rFonts w:ascii="Arial" w:hAnsi="Arial"/>
          <w:b w:val="1"/>
          <w:caps w:val="1"/>
          <w:color w:val="000000"/>
          <w:sz w:val="32"/>
        </w:rPr>
      </w:pPr>
      <w:r>
        <w:rPr>
          <w:rFonts w:ascii="Arial" w:hAnsi="Arial"/>
          <w:b w:val="1"/>
          <w:caps w:val="1"/>
          <w:color w:val="000000"/>
          <w:sz w:val="32"/>
        </w:rPr>
        <w:t>Фатежского района КУРСКОЙ ОБЛАСТИ</w:t>
      </w:r>
    </w:p>
    <w:p w14:paraId="07000000">
      <w:pPr>
        <w:spacing w:after="0" w:line="240" w:lineRule="auto"/>
        <w:ind w:firstLine="709" w:left="0"/>
        <w:jc w:val="center"/>
        <w:rPr>
          <w:color w:val="000000"/>
        </w:rPr>
      </w:pPr>
    </w:p>
    <w:p w14:paraId="08000000">
      <w:pPr>
        <w:pStyle w:val="Style_3"/>
        <w:spacing w:line="240" w:lineRule="auto"/>
        <w:ind w:firstLine="709" w:left="0"/>
        <w:jc w:val="center"/>
        <w:rPr>
          <w:rFonts w:ascii="Arial" w:hAnsi="Arial"/>
          <w:b w:val="1"/>
          <w:color w:val="000000"/>
          <w:sz w:val="32"/>
        </w:rPr>
      </w:pPr>
    </w:p>
    <w:p w14:paraId="09000000">
      <w:pPr>
        <w:pStyle w:val="Style_3"/>
        <w:spacing w:line="240" w:lineRule="auto"/>
        <w:ind w:firstLine="277" w:left="0"/>
        <w:jc w:val="center"/>
        <w:rPr>
          <w:color w:val="000000"/>
        </w:rPr>
      </w:pPr>
      <w:r>
        <w:rPr>
          <w:rFonts w:ascii="Arial" w:hAnsi="Arial"/>
          <w:b w:val="1"/>
          <w:color w:val="000000"/>
          <w:sz w:val="32"/>
        </w:rPr>
        <w:t>РЕШЕНИЕ</w:t>
      </w:r>
    </w:p>
    <w:p w14:paraId="0A000000">
      <w:pPr>
        <w:pStyle w:val="Style_4"/>
        <w:spacing w:after="0" w:line="240" w:lineRule="auto"/>
        <w:ind w:firstLine="709" w:left="0"/>
        <w:jc w:val="center"/>
        <w:rPr>
          <w:b w:val="1"/>
          <w:color w:val="000000"/>
          <w:sz w:val="32"/>
        </w:rPr>
      </w:pPr>
      <w:r>
        <w:rPr>
          <w:b w:val="1"/>
          <w:color w:val="000000"/>
          <w:sz w:val="32"/>
        </w:rPr>
        <w:t xml:space="preserve">от </w:t>
      </w:r>
      <w:r>
        <w:rPr>
          <w:b w:val="1"/>
          <w:color w:val="000000"/>
          <w:sz w:val="32"/>
        </w:rPr>
        <w:t>25</w:t>
      </w:r>
      <w:r>
        <w:rPr>
          <w:b w:val="1"/>
          <w:color w:val="000000"/>
          <w:sz w:val="32"/>
        </w:rPr>
        <w:t xml:space="preserve"> </w:t>
      </w:r>
      <w:r>
        <w:rPr>
          <w:b w:val="1"/>
          <w:color w:val="000000"/>
          <w:sz w:val="32"/>
        </w:rPr>
        <w:t>декабря</w:t>
      </w:r>
      <w:r>
        <w:rPr>
          <w:b w:val="1"/>
          <w:color w:val="000000"/>
          <w:sz w:val="32"/>
        </w:rPr>
        <w:t xml:space="preserve"> 2023 года №13</w:t>
      </w:r>
      <w:r>
        <w:rPr>
          <w:b w:val="1"/>
          <w:color w:val="000000"/>
          <w:sz w:val="32"/>
        </w:rPr>
        <w:t>9</w:t>
      </w:r>
    </w:p>
    <w:p w14:paraId="0B000000">
      <w:pPr>
        <w:pStyle w:val="Style_4"/>
        <w:spacing w:after="0" w:line="240" w:lineRule="auto"/>
        <w:ind w:firstLine="709" w:left="0"/>
        <w:jc w:val="center"/>
        <w:rPr>
          <w:color w:val="000000"/>
        </w:rPr>
      </w:pPr>
    </w:p>
    <w:p w14:paraId="0C000000">
      <w:pPr>
        <w:pStyle w:val="Style_4"/>
        <w:spacing w:after="0" w:line="240" w:lineRule="auto"/>
        <w:ind w:firstLine="709" w:left="0"/>
        <w:jc w:val="center"/>
        <w:rPr>
          <w:color w:val="000000"/>
        </w:rPr>
      </w:pPr>
      <w:r>
        <w:rPr>
          <w:b w:val="1"/>
          <w:color w:val="000000"/>
          <w:sz w:val="30"/>
        </w:rPr>
        <w:t xml:space="preserve">О </w:t>
      </w:r>
      <w:r>
        <w:rPr>
          <w:b w:val="1"/>
          <w:color w:val="000000"/>
          <w:sz w:val="28"/>
        </w:rPr>
        <w:t>внесении изменений и дополнений в решение Собрания депутатов муниципального образования «Верхнелюбажский сельсовет» Фатежского района Курской области от 23 декабря 20</w:t>
      </w:r>
      <w:r>
        <w:rPr>
          <w:b w:val="1"/>
          <w:color w:val="000000"/>
          <w:sz w:val="28"/>
        </w:rPr>
        <w:t xml:space="preserve">22 </w:t>
      </w:r>
      <w:r>
        <w:rPr>
          <w:b w:val="1"/>
          <w:color w:val="000000"/>
          <w:sz w:val="28"/>
        </w:rPr>
        <w:t>года №97  «О бюджете муниципального образования «Верхнелюбажский сельсовет» Фатежского района Курской области на 2023 год и плановый период 2024</w:t>
      </w:r>
      <w:r>
        <w:rPr>
          <w:b w:val="1"/>
          <w:color w:val="000000"/>
          <w:sz w:val="28"/>
        </w:rPr>
        <w:t xml:space="preserve"> и </w:t>
      </w:r>
      <w:r>
        <w:rPr>
          <w:b w:val="1"/>
          <w:color w:val="000000"/>
          <w:sz w:val="28"/>
        </w:rPr>
        <w:t>2025 годов.</w:t>
      </w:r>
    </w:p>
    <w:p w14:paraId="0D000000">
      <w:pPr>
        <w:pStyle w:val="Style_4"/>
        <w:spacing w:after="0" w:line="240" w:lineRule="auto"/>
        <w:ind w:firstLine="709" w:left="0"/>
        <w:jc w:val="center"/>
        <w:rPr>
          <w:color w:val="000000"/>
        </w:rPr>
      </w:pPr>
    </w:p>
    <w:p w14:paraId="0E000000">
      <w:pPr>
        <w:spacing w:after="0" w:line="240" w:lineRule="auto"/>
        <w:ind/>
        <w:jc w:val="both"/>
        <w:rPr>
          <w:color w:val="000000"/>
        </w:rPr>
      </w:pPr>
      <w:r>
        <w:rPr>
          <w:rFonts w:ascii="Arial" w:hAnsi="Arial"/>
          <w:color w:val="000000"/>
          <w:sz w:val="24"/>
        </w:rPr>
        <w:t xml:space="preserve">     </w:t>
      </w:r>
      <w:r>
        <w:rPr>
          <w:rFonts w:ascii="Arial" w:hAnsi="Arial"/>
          <w:color w:val="000000"/>
          <w:sz w:val="24"/>
        </w:rPr>
        <w:t>В соответствии с бюджетным законодательством Российской Ф</w:t>
      </w:r>
      <w:r>
        <w:rPr>
          <w:rFonts w:ascii="Arial" w:hAnsi="Arial"/>
          <w:color w:val="000000"/>
          <w:sz w:val="24"/>
        </w:rPr>
        <w:t>е</w:t>
      </w:r>
      <w:r>
        <w:rPr>
          <w:rFonts w:ascii="Arial" w:hAnsi="Arial"/>
          <w:color w:val="000000"/>
          <w:sz w:val="24"/>
        </w:rPr>
        <w:t>дерации, Положением о бюджетном процессе в муниципальном образовании «Верхнелюбажский сельсовет» Фатежского района Ку</w:t>
      </w:r>
      <w:r>
        <w:rPr>
          <w:rFonts w:ascii="Arial" w:hAnsi="Arial"/>
          <w:color w:val="000000"/>
          <w:sz w:val="24"/>
        </w:rPr>
        <w:t>рской области, утвержденным решением Собрания депутатов Верхнелюбажского сельсовета Фатежского района Курской области от</w:t>
      </w:r>
      <w:r>
        <w:rPr>
          <w:rFonts w:ascii="Arial" w:hAnsi="Arial"/>
          <w:color w:val="000000"/>
          <w:sz w:val="24"/>
        </w:rPr>
        <w:t xml:space="preserve"> 22 сентября 2023 года № 122</w:t>
      </w:r>
      <w:r>
        <w:rPr>
          <w:rFonts w:ascii="Arial" w:hAnsi="Arial"/>
          <w:color w:val="000000"/>
          <w:sz w:val="24"/>
        </w:rPr>
        <w:t>,</w:t>
      </w:r>
      <w:r>
        <w:rPr>
          <w:rFonts w:ascii="Arial" w:hAnsi="Arial"/>
          <w:color w:val="000000"/>
          <w:sz w:val="24"/>
        </w:rPr>
        <w:t xml:space="preserve"> руководствуясь статьей 22 Устава муниципального образования «Верхнелюбажский сельсовет» Фатежского района Курской области,</w:t>
      </w:r>
      <w:r>
        <w:rPr>
          <w:rFonts w:ascii="Arial" w:hAnsi="Arial"/>
          <w:color w:val="000000"/>
          <w:sz w:val="24"/>
        </w:rPr>
        <w:t xml:space="preserve"> </w:t>
      </w:r>
      <w:r>
        <w:rPr>
          <w:rFonts w:ascii="Arial" w:hAnsi="Arial"/>
          <w:color w:val="000000"/>
          <w:sz w:val="24"/>
        </w:rPr>
        <w:t xml:space="preserve">в связи с </w:t>
      </w:r>
      <w:r>
        <w:rPr>
          <w:rFonts w:ascii="Arial" w:hAnsi="Arial"/>
          <w:color w:val="000000"/>
          <w:sz w:val="24"/>
        </w:rPr>
        <w:t>у</w:t>
      </w:r>
      <w:r>
        <w:rPr>
          <w:rFonts w:ascii="Arial" w:hAnsi="Arial"/>
          <w:color w:val="000000"/>
          <w:sz w:val="24"/>
        </w:rPr>
        <w:t xml:space="preserve">величением </w:t>
      </w:r>
      <w:r>
        <w:rPr>
          <w:rFonts w:ascii="Arial" w:hAnsi="Arial"/>
          <w:color w:val="000000"/>
          <w:sz w:val="24"/>
        </w:rPr>
        <w:t>н</w:t>
      </w:r>
      <w:r>
        <w:rPr>
          <w:rFonts w:ascii="Arial" w:hAnsi="Arial"/>
          <w:color w:val="000000"/>
          <w:sz w:val="24"/>
        </w:rPr>
        <w:t xml:space="preserve">алога на доходы физических лиц на </w:t>
      </w:r>
      <w:r>
        <w:rPr>
          <w:rFonts w:ascii="Arial" w:hAnsi="Arial"/>
          <w:color w:val="000000"/>
          <w:sz w:val="24"/>
        </w:rPr>
        <w:t>85429</w:t>
      </w:r>
      <w:r>
        <w:rPr>
          <w:rFonts w:ascii="Arial" w:hAnsi="Arial"/>
          <w:color w:val="000000"/>
          <w:sz w:val="24"/>
        </w:rPr>
        <w:t xml:space="preserve"> руб. </w:t>
      </w:r>
      <w:r>
        <w:rPr>
          <w:rFonts w:ascii="Arial" w:hAnsi="Arial"/>
          <w:color w:val="000000"/>
          <w:sz w:val="24"/>
        </w:rPr>
        <w:t>63</w:t>
      </w:r>
      <w:r>
        <w:rPr>
          <w:rFonts w:ascii="Arial" w:hAnsi="Arial"/>
          <w:color w:val="000000"/>
          <w:sz w:val="24"/>
        </w:rPr>
        <w:t xml:space="preserve"> </w:t>
      </w:r>
      <w:r>
        <w:rPr>
          <w:rFonts w:ascii="Arial" w:hAnsi="Arial"/>
          <w:color w:val="000000"/>
          <w:sz w:val="24"/>
        </w:rPr>
        <w:t>копе</w:t>
      </w:r>
      <w:r>
        <w:rPr>
          <w:rFonts w:ascii="Arial" w:hAnsi="Arial"/>
          <w:color w:val="000000"/>
          <w:sz w:val="24"/>
        </w:rPr>
        <w:t>йки</w:t>
      </w:r>
      <w:r>
        <w:rPr>
          <w:rFonts w:ascii="Arial" w:hAnsi="Arial"/>
          <w:color w:val="000000"/>
          <w:sz w:val="24"/>
        </w:rPr>
        <w:t>,</w:t>
      </w:r>
      <w:r>
        <w:rPr>
          <w:rFonts w:ascii="Arial" w:hAnsi="Arial"/>
          <w:color w:val="000000"/>
          <w:sz w:val="24"/>
        </w:rPr>
        <w:t xml:space="preserve"> увеличением земельного налога с организаций</w:t>
      </w:r>
      <w:r>
        <w:rPr>
          <w:rFonts w:ascii="Arial" w:hAnsi="Arial"/>
          <w:color w:val="000000"/>
          <w:sz w:val="24"/>
        </w:rPr>
        <w:t xml:space="preserve"> </w:t>
      </w:r>
      <w:r>
        <w:rPr>
          <w:rFonts w:ascii="Arial" w:hAnsi="Arial"/>
          <w:color w:val="000000"/>
          <w:sz w:val="24"/>
        </w:rPr>
        <w:t xml:space="preserve">на </w:t>
      </w:r>
      <w:r>
        <w:rPr>
          <w:rFonts w:ascii="Arial" w:hAnsi="Arial"/>
          <w:color w:val="000000"/>
          <w:sz w:val="24"/>
        </w:rPr>
        <w:t>71000</w:t>
      </w:r>
      <w:r>
        <w:rPr>
          <w:rFonts w:ascii="Arial" w:hAnsi="Arial"/>
          <w:color w:val="000000"/>
          <w:sz w:val="24"/>
        </w:rPr>
        <w:t xml:space="preserve"> руб. </w:t>
      </w:r>
      <w:r>
        <w:rPr>
          <w:rFonts w:ascii="Arial" w:hAnsi="Arial"/>
          <w:color w:val="000000"/>
          <w:sz w:val="24"/>
        </w:rPr>
        <w:t>00</w:t>
      </w:r>
      <w:r>
        <w:rPr>
          <w:rFonts w:ascii="Arial" w:hAnsi="Arial"/>
          <w:color w:val="000000"/>
          <w:sz w:val="24"/>
        </w:rPr>
        <w:t xml:space="preserve"> копеек</w:t>
      </w:r>
      <w:r>
        <w:rPr>
          <w:rFonts w:ascii="Arial" w:hAnsi="Arial"/>
          <w:color w:val="000000"/>
          <w:sz w:val="24"/>
        </w:rPr>
        <w:t>,</w:t>
      </w:r>
      <w:r>
        <w:rPr>
          <w:rFonts w:ascii="Arial" w:hAnsi="Arial"/>
          <w:color w:val="000000"/>
          <w:sz w:val="24"/>
        </w:rPr>
        <w:t xml:space="preserve"> </w:t>
      </w:r>
      <w:r>
        <w:rPr>
          <w:rFonts w:ascii="Arial" w:hAnsi="Arial"/>
          <w:color w:val="000000"/>
          <w:sz w:val="24"/>
        </w:rPr>
        <w:t xml:space="preserve">уменьшением плановых значений </w:t>
      </w:r>
      <w:r>
        <w:rPr>
          <w:rFonts w:ascii="Arial" w:hAnsi="Arial"/>
          <w:color w:val="000000"/>
          <w:sz w:val="24"/>
        </w:rPr>
        <w:t>поступлени</w:t>
      </w:r>
      <w:r>
        <w:rPr>
          <w:rFonts w:ascii="Arial" w:hAnsi="Arial"/>
          <w:color w:val="000000"/>
          <w:sz w:val="24"/>
        </w:rPr>
        <w:t>я</w:t>
      </w:r>
      <w:r>
        <w:rPr>
          <w:rFonts w:ascii="Arial" w:hAnsi="Arial"/>
          <w:color w:val="000000"/>
          <w:sz w:val="24"/>
        </w:rPr>
        <w:t xml:space="preserve"> аренды за земли, находящиеся в муниципальной собственности, в соответствии с заключенным договорами </w:t>
      </w:r>
      <w:r>
        <w:rPr>
          <w:rFonts w:ascii="Arial" w:hAnsi="Arial"/>
          <w:color w:val="000000"/>
          <w:sz w:val="24"/>
        </w:rPr>
        <w:t>на 188268</w:t>
      </w:r>
      <w:r>
        <w:rPr>
          <w:rFonts w:ascii="Arial" w:hAnsi="Arial"/>
          <w:color w:val="000000"/>
          <w:sz w:val="24"/>
        </w:rPr>
        <w:t xml:space="preserve"> рублей </w:t>
      </w:r>
      <w:r>
        <w:rPr>
          <w:rFonts w:ascii="Arial" w:hAnsi="Arial"/>
          <w:color w:val="000000"/>
          <w:sz w:val="24"/>
        </w:rPr>
        <w:t>36</w:t>
      </w:r>
      <w:r>
        <w:rPr>
          <w:rFonts w:ascii="Arial" w:hAnsi="Arial"/>
          <w:color w:val="000000"/>
          <w:sz w:val="24"/>
        </w:rPr>
        <w:t xml:space="preserve"> копеек</w:t>
      </w:r>
      <w:r>
        <w:rPr>
          <w:rFonts w:ascii="Arial" w:hAnsi="Arial"/>
          <w:color w:val="000000"/>
          <w:sz w:val="24"/>
        </w:rPr>
        <w:t>,</w:t>
      </w:r>
      <w:r>
        <w:rPr>
          <w:rFonts w:ascii="Arial" w:hAnsi="Arial"/>
          <w:color w:val="000000"/>
          <w:sz w:val="24"/>
        </w:rPr>
        <w:t xml:space="preserve">    </w:t>
      </w:r>
      <w:r>
        <w:rPr>
          <w:rFonts w:ascii="Arial" w:hAnsi="Arial"/>
          <w:color w:val="000000"/>
          <w:sz w:val="24"/>
        </w:rPr>
        <w:t>в связи с изменением Плана — графика закупок на 2023 год</w:t>
      </w:r>
      <w:r>
        <w:rPr>
          <w:rFonts w:ascii="Arial" w:hAnsi="Arial"/>
          <w:color w:val="000000"/>
          <w:sz w:val="24"/>
        </w:rPr>
        <w:t>. Собрание депутатов Верхнелюбажского сельсовета Фатежского района Курской области решило:</w:t>
      </w:r>
    </w:p>
    <w:p w14:paraId="0F000000">
      <w:pPr>
        <w:spacing w:after="0" w:line="240" w:lineRule="auto"/>
        <w:ind w:firstLine="709" w:left="0"/>
        <w:jc w:val="both"/>
        <w:rPr>
          <w:color w:val="000000"/>
        </w:rPr>
      </w:pPr>
      <w:r>
        <w:rPr>
          <w:rFonts w:ascii="Arial" w:hAnsi="Arial"/>
          <w:color w:val="000000"/>
          <w:sz w:val="24"/>
        </w:rPr>
        <w:t>1. Внести в решение собрания депутатов Верхнелюбажского сельсовета Фатежского района Курской области от 23 декабря 20</w:t>
      </w:r>
      <w:r>
        <w:rPr>
          <w:rFonts w:ascii="Arial" w:hAnsi="Arial"/>
          <w:color w:val="000000"/>
          <w:sz w:val="24"/>
        </w:rPr>
        <w:t xml:space="preserve">22 </w:t>
      </w:r>
      <w:r>
        <w:rPr>
          <w:rFonts w:ascii="Arial" w:hAnsi="Arial"/>
          <w:color w:val="000000"/>
          <w:sz w:val="24"/>
        </w:rPr>
        <w:t>года № 97 «О бюджете муниципального образования «Верхнелюбажский сельсовет» Фатежско</w:t>
      </w:r>
      <w:r>
        <w:rPr>
          <w:rFonts w:ascii="Arial" w:hAnsi="Arial"/>
          <w:color w:val="000000"/>
          <w:sz w:val="24"/>
        </w:rPr>
        <w:t xml:space="preserve">го района Курской </w:t>
      </w:r>
      <w:r>
        <w:rPr>
          <w:rFonts w:ascii="Arial" w:hAnsi="Arial"/>
          <w:color w:val="000000"/>
          <w:sz w:val="24"/>
        </w:rPr>
        <w:t>о</w:t>
      </w:r>
      <w:r>
        <w:rPr>
          <w:rFonts w:ascii="Arial" w:hAnsi="Arial"/>
          <w:color w:val="000000"/>
          <w:sz w:val="24"/>
        </w:rPr>
        <w:t>бласти на 2023 год и плановый период 2024</w:t>
      </w:r>
      <w:r>
        <w:rPr>
          <w:rFonts w:ascii="Arial" w:hAnsi="Arial"/>
          <w:color w:val="000000"/>
          <w:sz w:val="24"/>
        </w:rPr>
        <w:t xml:space="preserve"> и </w:t>
      </w:r>
      <w:r>
        <w:rPr>
          <w:rFonts w:ascii="Arial" w:hAnsi="Arial"/>
          <w:color w:val="000000"/>
          <w:sz w:val="24"/>
        </w:rPr>
        <w:t>2025 годов» следующие изменения и дополнения:</w:t>
      </w:r>
    </w:p>
    <w:p w14:paraId="10000000">
      <w:pPr>
        <w:spacing w:after="0" w:line="240" w:lineRule="auto"/>
        <w:ind w:firstLine="709" w:left="0"/>
        <w:jc w:val="both"/>
        <w:rPr>
          <w:color w:val="000000"/>
        </w:rPr>
      </w:pPr>
      <w:r>
        <w:rPr>
          <w:rFonts w:ascii="Arial" w:hAnsi="Arial"/>
          <w:color w:val="000000"/>
          <w:sz w:val="24"/>
        </w:rPr>
        <w:t>1.1статью 1 Решения изложит</w:t>
      </w:r>
      <w:r>
        <w:rPr>
          <w:rFonts w:ascii="Arial" w:hAnsi="Arial"/>
          <w:color w:val="000000"/>
          <w:sz w:val="24"/>
        </w:rPr>
        <w:t>ь в следующей редакц</w:t>
      </w:r>
      <w:r>
        <w:rPr>
          <w:rFonts w:ascii="Arial" w:hAnsi="Arial"/>
          <w:color w:val="000000"/>
          <w:sz w:val="24"/>
        </w:rPr>
        <w:t>ии:</w:t>
      </w:r>
    </w:p>
    <w:p w14:paraId="11000000">
      <w:pPr>
        <w:spacing w:after="0" w:line="240" w:lineRule="auto"/>
        <w:ind w:firstLine="709" w:left="0"/>
        <w:jc w:val="both"/>
        <w:rPr>
          <w:color w:val="000000"/>
        </w:rPr>
      </w:pPr>
      <w:r>
        <w:rPr>
          <w:rFonts w:ascii="Arial" w:hAnsi="Arial"/>
          <w:color w:val="000000"/>
          <w:sz w:val="24"/>
        </w:rPr>
        <w:t>«Утвердить бюджет муниципального образования «Верхнелюбажский сельсовет» Фатежского района Курской области н</w:t>
      </w:r>
      <w:r>
        <w:rPr>
          <w:rFonts w:ascii="Arial" w:hAnsi="Arial"/>
          <w:color w:val="000000"/>
          <w:sz w:val="24"/>
        </w:rPr>
        <w:t>а 2023 год и плановый период 2024</w:t>
      </w:r>
      <w:r>
        <w:rPr>
          <w:rFonts w:ascii="Arial" w:hAnsi="Arial"/>
          <w:color w:val="000000"/>
          <w:sz w:val="24"/>
        </w:rPr>
        <w:t xml:space="preserve"> и </w:t>
      </w:r>
      <w:r>
        <w:rPr>
          <w:rFonts w:ascii="Arial" w:hAnsi="Arial"/>
          <w:color w:val="000000"/>
          <w:sz w:val="24"/>
        </w:rPr>
        <w:t>2025 годов по расходам в сумме 1</w:t>
      </w:r>
      <w:r>
        <w:rPr>
          <w:rFonts w:ascii="Arial" w:hAnsi="Arial"/>
          <w:color w:val="000000"/>
          <w:sz w:val="24"/>
        </w:rPr>
        <w:t>37</w:t>
      </w:r>
      <w:r>
        <w:rPr>
          <w:rFonts w:ascii="Arial" w:hAnsi="Arial"/>
          <w:color w:val="000000"/>
          <w:sz w:val="24"/>
        </w:rPr>
        <w:t>21858</w:t>
      </w:r>
      <w:r>
        <w:rPr>
          <w:rFonts w:ascii="Arial" w:hAnsi="Arial"/>
          <w:color w:val="000000"/>
          <w:sz w:val="24"/>
        </w:rPr>
        <w:t xml:space="preserve"> </w:t>
      </w:r>
      <w:r>
        <w:rPr>
          <w:rFonts w:ascii="Arial" w:hAnsi="Arial"/>
          <w:color w:val="000000"/>
          <w:sz w:val="24"/>
        </w:rPr>
        <w:t>руб.</w:t>
      </w:r>
      <w:r>
        <w:rPr>
          <w:rFonts w:ascii="Arial" w:hAnsi="Arial"/>
          <w:color w:val="000000"/>
          <w:sz w:val="24"/>
        </w:rPr>
        <w:t>27</w:t>
      </w:r>
      <w:r>
        <w:rPr>
          <w:rFonts w:ascii="Arial" w:hAnsi="Arial"/>
          <w:color w:val="000000"/>
          <w:sz w:val="24"/>
        </w:rPr>
        <w:t xml:space="preserve"> коп.</w:t>
      </w:r>
      <w:r>
        <w:rPr>
          <w:rFonts w:ascii="Arial" w:hAnsi="Arial"/>
          <w:color w:val="000000"/>
          <w:sz w:val="24"/>
        </w:rPr>
        <w:t xml:space="preserve"> </w:t>
      </w:r>
      <w:r>
        <w:rPr>
          <w:rFonts w:ascii="Arial" w:hAnsi="Arial"/>
          <w:color w:val="000000"/>
          <w:sz w:val="24"/>
        </w:rPr>
        <w:t xml:space="preserve">и доходам в сумме </w:t>
      </w:r>
      <w:r>
        <w:rPr>
          <w:rFonts w:ascii="Arial" w:hAnsi="Arial"/>
          <w:color w:val="000000"/>
          <w:sz w:val="24"/>
        </w:rPr>
        <w:t>1</w:t>
      </w:r>
      <w:r>
        <w:rPr>
          <w:rFonts w:ascii="Arial" w:hAnsi="Arial"/>
          <w:color w:val="000000"/>
          <w:sz w:val="24"/>
        </w:rPr>
        <w:t>19</w:t>
      </w:r>
      <w:r>
        <w:rPr>
          <w:rFonts w:ascii="Arial" w:hAnsi="Arial"/>
          <w:color w:val="000000"/>
          <w:sz w:val="24"/>
        </w:rPr>
        <w:t>04360</w:t>
      </w:r>
      <w:r>
        <w:rPr>
          <w:rFonts w:ascii="Arial" w:hAnsi="Arial"/>
          <w:color w:val="000000"/>
          <w:sz w:val="24"/>
        </w:rPr>
        <w:t xml:space="preserve"> руб. </w:t>
      </w:r>
      <w:r>
        <w:rPr>
          <w:rFonts w:ascii="Arial" w:hAnsi="Arial"/>
          <w:color w:val="000000"/>
          <w:sz w:val="24"/>
        </w:rPr>
        <w:t xml:space="preserve">27 </w:t>
      </w:r>
      <w:r>
        <w:rPr>
          <w:rFonts w:ascii="Arial" w:hAnsi="Arial"/>
          <w:color w:val="000000"/>
          <w:sz w:val="24"/>
        </w:rPr>
        <w:t>коп.</w:t>
      </w:r>
    </w:p>
    <w:p w14:paraId="12000000">
      <w:pPr>
        <w:spacing w:after="0" w:line="240" w:lineRule="auto"/>
        <w:ind w:firstLine="709" w:left="0"/>
        <w:jc w:val="both"/>
        <w:rPr>
          <w:rFonts w:ascii="Arial" w:hAnsi="Arial"/>
          <w:color w:val="000000"/>
          <w:sz w:val="24"/>
        </w:rPr>
      </w:pPr>
      <w:r>
        <w:rPr>
          <w:rFonts w:ascii="Arial" w:hAnsi="Arial"/>
          <w:color w:val="000000"/>
          <w:sz w:val="24"/>
        </w:rPr>
        <w:t>Дефицит местного Бюджета на 2023</w:t>
      </w:r>
      <w:r>
        <w:rPr>
          <w:rFonts w:ascii="Arial" w:hAnsi="Arial"/>
          <w:color w:val="000000"/>
          <w:sz w:val="24"/>
        </w:rPr>
        <w:t xml:space="preserve"> </w:t>
      </w:r>
      <w:r>
        <w:rPr>
          <w:rFonts w:ascii="Arial" w:hAnsi="Arial"/>
          <w:color w:val="000000"/>
          <w:sz w:val="24"/>
        </w:rPr>
        <w:t xml:space="preserve">год в сумме 1 </w:t>
      </w:r>
      <w:r>
        <w:rPr>
          <w:rFonts w:ascii="Arial" w:hAnsi="Arial"/>
          <w:color w:val="000000"/>
          <w:sz w:val="24"/>
        </w:rPr>
        <w:t>817</w:t>
      </w:r>
      <w:r>
        <w:rPr>
          <w:rFonts w:ascii="Arial" w:hAnsi="Arial"/>
          <w:color w:val="000000"/>
          <w:sz w:val="24"/>
        </w:rPr>
        <w:t xml:space="preserve"> </w:t>
      </w:r>
      <w:r>
        <w:rPr>
          <w:rFonts w:ascii="Arial" w:hAnsi="Arial"/>
          <w:color w:val="000000"/>
          <w:sz w:val="24"/>
        </w:rPr>
        <w:t>4</w:t>
      </w:r>
      <w:r>
        <w:rPr>
          <w:rFonts w:ascii="Arial" w:hAnsi="Arial"/>
          <w:color w:val="000000"/>
          <w:sz w:val="24"/>
        </w:rPr>
        <w:t>98,00 рублей.</w:t>
      </w:r>
    </w:p>
    <w:p w14:paraId="13000000">
      <w:pPr>
        <w:spacing w:after="0" w:line="240" w:lineRule="auto"/>
        <w:ind w:firstLine="709" w:left="0"/>
        <w:jc w:val="both"/>
        <w:rPr>
          <w:rFonts w:ascii="Arial" w:hAnsi="Arial"/>
          <w:color w:val="000000"/>
          <w:sz w:val="24"/>
        </w:rPr>
      </w:pPr>
      <w:r>
        <w:rPr>
          <w:rFonts w:ascii="Arial" w:hAnsi="Arial"/>
          <w:color w:val="000000"/>
          <w:sz w:val="24"/>
        </w:rPr>
        <w:t xml:space="preserve">1.2 статью </w:t>
      </w:r>
      <w:r>
        <w:rPr>
          <w:rFonts w:ascii="Arial" w:hAnsi="Arial"/>
          <w:color w:val="000000"/>
          <w:sz w:val="24"/>
        </w:rPr>
        <w:t xml:space="preserve">7 Решения </w:t>
      </w:r>
      <w:r>
        <w:rPr>
          <w:rFonts w:ascii="Arial" w:hAnsi="Arial"/>
          <w:color w:val="000000"/>
          <w:sz w:val="24"/>
        </w:rPr>
        <w:t xml:space="preserve">дополнить </w:t>
      </w:r>
      <w:r>
        <w:rPr>
          <w:rFonts w:ascii="Arial" w:hAnsi="Arial"/>
          <w:color w:val="000000"/>
          <w:sz w:val="24"/>
        </w:rPr>
        <w:t xml:space="preserve">и </w:t>
      </w:r>
      <w:r>
        <w:rPr>
          <w:rFonts w:ascii="Arial" w:hAnsi="Arial"/>
          <w:color w:val="000000"/>
          <w:sz w:val="24"/>
        </w:rPr>
        <w:t>изложить в следующей редакции:</w:t>
      </w:r>
    </w:p>
    <w:p w14:paraId="14000000">
      <w:pPr>
        <w:spacing w:after="0" w:line="240" w:lineRule="auto"/>
        <w:ind w:firstLine="709" w:left="0"/>
        <w:jc w:val="both"/>
        <w:rPr>
          <w:color w:val="000000"/>
        </w:rPr>
      </w:pPr>
      <w:r>
        <w:rPr>
          <w:rFonts w:ascii="Arial" w:hAnsi="Arial"/>
          <w:color w:val="000000"/>
          <w:sz w:val="24"/>
        </w:rPr>
        <w:t xml:space="preserve">п.2 </w:t>
      </w:r>
      <w:r>
        <w:rPr>
          <w:rFonts w:ascii="Arial" w:hAnsi="Arial"/>
          <w:color w:val="000000"/>
          <w:sz w:val="24"/>
        </w:rPr>
        <w:t>«</w:t>
      </w:r>
      <w:r>
        <w:rPr>
          <w:rFonts w:ascii="Arial" w:hAnsi="Arial"/>
          <w:color w:val="000000"/>
          <w:sz w:val="24"/>
        </w:rPr>
        <w:t>Установить</w:t>
      </w:r>
      <w:r>
        <w:rPr>
          <w:rFonts w:ascii="Arial" w:hAnsi="Arial"/>
          <w:color w:val="000000"/>
          <w:sz w:val="24"/>
        </w:rPr>
        <w:t>, что с 1 декабря 2023 года размер денежного вознаграждения лиц, замещающих госу</w:t>
      </w:r>
      <w:r>
        <w:rPr>
          <w:rFonts w:ascii="Arial" w:hAnsi="Arial"/>
          <w:color w:val="000000"/>
          <w:sz w:val="24"/>
        </w:rPr>
        <w:t>дарственны</w:t>
      </w:r>
      <w:r>
        <w:rPr>
          <w:rFonts w:ascii="Arial" w:hAnsi="Arial"/>
          <w:color w:val="000000"/>
          <w:sz w:val="24"/>
        </w:rPr>
        <w:t>е должности Курской области, окладов месяч</w:t>
      </w:r>
      <w:r>
        <w:rPr>
          <w:rFonts w:ascii="Arial" w:hAnsi="Arial"/>
          <w:color w:val="000000"/>
          <w:sz w:val="24"/>
        </w:rPr>
        <w:t>ного денежного содержания государственных граждан</w:t>
      </w:r>
      <w:r>
        <w:rPr>
          <w:rFonts w:ascii="Arial" w:hAnsi="Arial"/>
          <w:color w:val="000000"/>
          <w:sz w:val="24"/>
        </w:rPr>
        <w:t>ских слу</w:t>
      </w:r>
      <w:r>
        <w:rPr>
          <w:rFonts w:ascii="Arial" w:hAnsi="Arial"/>
          <w:color w:val="000000"/>
          <w:sz w:val="24"/>
        </w:rPr>
        <w:t>жащих Курской области, а также месячны</w:t>
      </w:r>
      <w:r>
        <w:rPr>
          <w:rFonts w:ascii="Arial" w:hAnsi="Arial"/>
          <w:color w:val="000000"/>
          <w:sz w:val="24"/>
        </w:rPr>
        <w:t>х должностных окладов работников, замещающих должности, не являющиеся должностями государственной гражданской службы, индексируется на 4 %.</w:t>
      </w:r>
    </w:p>
    <w:p w14:paraId="15000000">
      <w:pPr>
        <w:spacing w:after="0" w:line="240" w:lineRule="auto"/>
        <w:ind w:firstLine="709" w:left="0"/>
        <w:jc w:val="both"/>
        <w:rPr>
          <w:color w:val="000000"/>
        </w:rPr>
      </w:pPr>
      <w:r>
        <w:rPr>
          <w:rFonts w:ascii="Arial" w:hAnsi="Arial"/>
          <w:color w:val="000000"/>
          <w:sz w:val="24"/>
        </w:rPr>
        <w:t>1.</w:t>
      </w:r>
      <w:r>
        <w:rPr>
          <w:rFonts w:ascii="Arial" w:hAnsi="Arial"/>
          <w:color w:val="000000"/>
          <w:sz w:val="24"/>
        </w:rPr>
        <w:t>3</w:t>
      </w:r>
      <w:r>
        <w:rPr>
          <w:rFonts w:ascii="Arial" w:hAnsi="Arial"/>
          <w:color w:val="000000"/>
          <w:sz w:val="24"/>
        </w:rPr>
        <w:t xml:space="preserve"> Приложения №1, №4, №6, №8, </w:t>
      </w:r>
      <w:r>
        <w:rPr>
          <w:rFonts w:ascii="Arial" w:hAnsi="Arial"/>
          <w:color w:val="000000"/>
          <w:sz w:val="24"/>
        </w:rPr>
        <w:t>№10</w:t>
      </w:r>
      <w:r>
        <w:rPr>
          <w:rFonts w:ascii="Arial" w:hAnsi="Arial"/>
          <w:color w:val="000000"/>
          <w:sz w:val="24"/>
        </w:rPr>
        <w:t xml:space="preserve"> </w:t>
      </w:r>
      <w:r>
        <w:rPr>
          <w:rFonts w:ascii="Arial" w:hAnsi="Arial"/>
          <w:color w:val="000000"/>
          <w:sz w:val="24"/>
        </w:rPr>
        <w:t>к решению Собрания депутатов Верхне</w:t>
      </w:r>
      <w:r>
        <w:rPr>
          <w:rFonts w:ascii="Arial" w:hAnsi="Arial"/>
          <w:color w:val="000000"/>
          <w:sz w:val="24"/>
        </w:rPr>
        <w:t>л</w:t>
      </w:r>
      <w:r>
        <w:rPr>
          <w:rFonts w:ascii="Arial" w:hAnsi="Arial"/>
          <w:color w:val="000000"/>
          <w:sz w:val="24"/>
        </w:rPr>
        <w:t>юбажск</w:t>
      </w:r>
      <w:r>
        <w:rPr>
          <w:rFonts w:ascii="Arial" w:hAnsi="Arial"/>
          <w:color w:val="000000"/>
          <w:sz w:val="24"/>
        </w:rPr>
        <w:t>ого сельсовета Фатежского района Курской области от 23 декабря 20</w:t>
      </w:r>
      <w:r>
        <w:rPr>
          <w:rFonts w:ascii="Arial" w:hAnsi="Arial"/>
          <w:color w:val="000000"/>
          <w:sz w:val="24"/>
        </w:rPr>
        <w:t xml:space="preserve">22 </w:t>
      </w:r>
      <w:r>
        <w:rPr>
          <w:rFonts w:ascii="Arial" w:hAnsi="Arial"/>
          <w:color w:val="000000"/>
          <w:sz w:val="24"/>
        </w:rPr>
        <w:t>года № 97 изложить в новой редакции (прилаг</w:t>
      </w:r>
      <w:r>
        <w:rPr>
          <w:rFonts w:ascii="Arial" w:hAnsi="Arial"/>
          <w:color w:val="000000"/>
          <w:sz w:val="24"/>
        </w:rPr>
        <w:t>аются).</w:t>
      </w:r>
    </w:p>
    <w:p w14:paraId="16000000">
      <w:pPr>
        <w:spacing w:after="0" w:line="240" w:lineRule="auto"/>
        <w:ind w:firstLine="709" w:left="0"/>
        <w:jc w:val="both"/>
        <w:rPr>
          <w:color w:val="000000"/>
        </w:rPr>
      </w:pPr>
      <w:r>
        <w:rPr>
          <w:rFonts w:ascii="Arial" w:hAnsi="Arial"/>
          <w:color w:val="000000"/>
          <w:sz w:val="24"/>
        </w:rPr>
        <w:t>2. Решение вступает в силу со дня его обнародования.</w:t>
      </w:r>
    </w:p>
    <w:p w14:paraId="17000000">
      <w:pPr>
        <w:spacing w:after="0" w:line="240" w:lineRule="auto"/>
        <w:ind w:firstLine="709" w:left="0"/>
        <w:jc w:val="both"/>
        <w:rPr>
          <w:rFonts w:ascii="Arial" w:hAnsi="Arial"/>
          <w:color w:val="000000"/>
          <w:sz w:val="24"/>
        </w:rPr>
      </w:pPr>
    </w:p>
    <w:p w14:paraId="18000000">
      <w:pPr>
        <w:spacing w:after="0" w:line="240" w:lineRule="auto"/>
        <w:ind/>
        <w:jc w:val="both"/>
        <w:rPr>
          <w:color w:val="000000"/>
        </w:rPr>
      </w:pPr>
      <w:r>
        <w:rPr>
          <w:rFonts w:ascii="Arial" w:hAnsi="Arial"/>
          <w:color w:val="000000"/>
          <w:sz w:val="24"/>
        </w:rPr>
        <w:t>Председатель собрания депутатов</w:t>
      </w:r>
    </w:p>
    <w:p w14:paraId="19000000">
      <w:pPr>
        <w:spacing w:after="0" w:line="240" w:lineRule="auto"/>
        <w:ind/>
        <w:jc w:val="both"/>
        <w:rPr>
          <w:color w:val="000000"/>
        </w:rPr>
      </w:pPr>
      <w:r>
        <w:rPr>
          <w:rFonts w:ascii="Arial" w:hAnsi="Arial"/>
          <w:color w:val="000000"/>
          <w:sz w:val="24"/>
        </w:rPr>
        <w:t>Верхнелюбажского сельсовета</w:t>
      </w:r>
    </w:p>
    <w:p w14:paraId="1A000000">
      <w:pPr>
        <w:spacing w:after="0" w:line="240" w:lineRule="auto"/>
        <w:ind/>
        <w:jc w:val="both"/>
        <w:rPr>
          <w:color w:val="000000"/>
        </w:rPr>
      </w:pPr>
      <w:r>
        <w:rPr>
          <w:rFonts w:ascii="Arial" w:hAnsi="Arial"/>
          <w:color w:val="000000"/>
          <w:sz w:val="24"/>
        </w:rPr>
        <w:t>Фатежского района Курской област</w:t>
      </w:r>
      <w:r>
        <w:rPr>
          <w:rFonts w:ascii="Arial" w:hAnsi="Arial"/>
          <w:color w:val="000000"/>
          <w:sz w:val="24"/>
        </w:rPr>
        <w:t xml:space="preserve">и </w:t>
      </w:r>
      <w:r>
        <w:rPr>
          <w:rFonts w:ascii="Arial" w:hAnsi="Arial"/>
          <w:color w:val="000000"/>
          <w:sz w:val="24"/>
        </w:rPr>
        <w:t xml:space="preserve">                                                     Л. Н. Чуйкова</w:t>
      </w:r>
    </w:p>
    <w:p w14:paraId="1B000000">
      <w:pPr>
        <w:spacing w:after="0" w:line="240" w:lineRule="auto"/>
        <w:ind/>
        <w:jc w:val="both"/>
        <w:rPr>
          <w:rFonts w:ascii="Arial" w:hAnsi="Arial"/>
          <w:color w:val="000000"/>
          <w:sz w:val="24"/>
        </w:rPr>
      </w:pPr>
    </w:p>
    <w:p w14:paraId="1C000000">
      <w:pPr>
        <w:spacing w:after="0" w:line="240" w:lineRule="auto"/>
        <w:ind/>
        <w:jc w:val="both"/>
        <w:rPr>
          <w:color w:val="000000"/>
        </w:rPr>
      </w:pPr>
      <w:r>
        <w:rPr>
          <w:rFonts w:ascii="Arial" w:hAnsi="Arial"/>
          <w:color w:val="000000"/>
          <w:sz w:val="24"/>
        </w:rPr>
        <w:t>Глава Верхнелюбажского сельсовета</w:t>
      </w:r>
    </w:p>
    <w:p w14:paraId="1D000000">
      <w:pPr>
        <w:spacing w:after="0" w:line="240" w:lineRule="auto"/>
        <w:ind/>
        <w:jc w:val="center"/>
        <w:rPr>
          <w:color w:val="000000"/>
        </w:rPr>
      </w:pPr>
      <w:r>
        <w:rPr>
          <w:rFonts w:ascii="Arial" w:hAnsi="Arial"/>
          <w:color w:val="000000"/>
          <w:sz w:val="24"/>
        </w:rPr>
        <w:t xml:space="preserve">Фатежского района                                                    </w:t>
      </w:r>
      <w:r>
        <w:rPr>
          <w:rFonts w:ascii="Arial" w:hAnsi="Arial"/>
          <w:color w:val="000000"/>
          <w:sz w:val="24"/>
        </w:rPr>
        <w:t xml:space="preserve">                               Н..Н. Скиба</w:t>
      </w:r>
    </w:p>
    <w:p w14:paraId="1E000000">
      <w:pPr>
        <w:spacing w:after="0" w:line="240" w:lineRule="auto"/>
        <w:ind/>
        <w:jc w:val="center"/>
        <w:rPr>
          <w:rFonts w:ascii="Arial" w:hAnsi="Arial"/>
          <w:color w:val="000000"/>
          <w:sz w:val="24"/>
        </w:rPr>
      </w:pPr>
    </w:p>
    <w:p w14:paraId="1F000000">
      <w:pPr>
        <w:spacing w:after="0"/>
        <w:ind/>
        <w:jc w:val="center"/>
        <w:rPr>
          <w:rFonts w:ascii="Arial" w:hAnsi="Arial"/>
          <w:color w:val="000000"/>
          <w:sz w:val="24"/>
        </w:rPr>
      </w:pPr>
    </w:p>
    <w:p w14:paraId="20000000">
      <w:pPr>
        <w:spacing w:after="0"/>
        <w:ind/>
        <w:jc w:val="center"/>
        <w:rPr>
          <w:rFonts w:ascii="Arial" w:hAnsi="Arial"/>
          <w:color w:val="000000"/>
          <w:sz w:val="24"/>
        </w:rPr>
      </w:pPr>
    </w:p>
    <w:p w14:paraId="21000000">
      <w:pPr>
        <w:spacing w:after="0"/>
        <w:ind/>
        <w:jc w:val="center"/>
        <w:rPr>
          <w:rFonts w:ascii="Arial" w:hAnsi="Arial"/>
          <w:color w:val="000000"/>
          <w:sz w:val="24"/>
        </w:rPr>
      </w:pPr>
    </w:p>
    <w:p w14:paraId="22000000">
      <w:pPr>
        <w:spacing w:after="0"/>
        <w:ind/>
        <w:jc w:val="center"/>
        <w:rPr>
          <w:rFonts w:ascii="Arial" w:hAnsi="Arial"/>
          <w:color w:val="000000"/>
          <w:sz w:val="24"/>
        </w:rPr>
      </w:pPr>
    </w:p>
    <w:p w14:paraId="23000000">
      <w:pPr>
        <w:spacing w:after="0"/>
        <w:ind/>
        <w:jc w:val="center"/>
        <w:rPr>
          <w:rFonts w:ascii="Arial" w:hAnsi="Arial"/>
          <w:color w:val="000000"/>
          <w:sz w:val="24"/>
        </w:rPr>
      </w:pPr>
    </w:p>
    <w:p w14:paraId="24000000">
      <w:pPr>
        <w:spacing w:after="0"/>
        <w:ind/>
        <w:jc w:val="center"/>
        <w:rPr>
          <w:rFonts w:ascii="Arial" w:hAnsi="Arial"/>
          <w:color w:val="000000"/>
          <w:sz w:val="24"/>
        </w:rPr>
      </w:pPr>
    </w:p>
    <w:p w14:paraId="25000000">
      <w:pPr>
        <w:spacing w:after="0"/>
        <w:ind/>
        <w:jc w:val="center"/>
        <w:rPr>
          <w:rFonts w:ascii="Arial" w:hAnsi="Arial"/>
          <w:color w:val="000000"/>
          <w:sz w:val="24"/>
        </w:rPr>
      </w:pPr>
    </w:p>
    <w:p w14:paraId="26000000">
      <w:pPr>
        <w:spacing w:after="0"/>
        <w:ind/>
        <w:jc w:val="center"/>
        <w:rPr>
          <w:rFonts w:ascii="Arial" w:hAnsi="Arial"/>
          <w:color w:val="000000"/>
          <w:sz w:val="24"/>
        </w:rPr>
      </w:pPr>
    </w:p>
    <w:p w14:paraId="27000000">
      <w:pPr>
        <w:spacing w:after="0"/>
        <w:ind/>
        <w:jc w:val="center"/>
        <w:rPr>
          <w:rFonts w:ascii="Arial" w:hAnsi="Arial"/>
          <w:color w:val="000000"/>
          <w:sz w:val="24"/>
        </w:rPr>
      </w:pPr>
    </w:p>
    <w:p w14:paraId="28000000">
      <w:pPr>
        <w:spacing w:after="0"/>
        <w:ind/>
        <w:jc w:val="center"/>
        <w:rPr>
          <w:rFonts w:ascii="Arial" w:hAnsi="Arial"/>
          <w:color w:val="000000"/>
          <w:sz w:val="24"/>
        </w:rPr>
      </w:pPr>
    </w:p>
    <w:p w14:paraId="29000000">
      <w:pPr>
        <w:spacing w:after="0"/>
        <w:ind/>
        <w:jc w:val="center"/>
        <w:rPr>
          <w:rFonts w:ascii="Arial" w:hAnsi="Arial"/>
          <w:color w:val="000000"/>
          <w:sz w:val="24"/>
        </w:rPr>
      </w:pPr>
    </w:p>
    <w:p w14:paraId="2A000000">
      <w:pPr>
        <w:spacing w:after="0"/>
        <w:ind/>
        <w:jc w:val="center"/>
        <w:rPr>
          <w:rFonts w:ascii="Arial" w:hAnsi="Arial"/>
          <w:color w:val="000000"/>
          <w:sz w:val="24"/>
        </w:rPr>
      </w:pPr>
    </w:p>
    <w:p w14:paraId="2B000000">
      <w:pPr>
        <w:spacing w:after="0"/>
        <w:ind/>
        <w:jc w:val="center"/>
        <w:rPr>
          <w:rFonts w:ascii="Arial" w:hAnsi="Arial"/>
          <w:color w:val="000000"/>
          <w:sz w:val="24"/>
        </w:rPr>
      </w:pPr>
    </w:p>
    <w:p w14:paraId="2C000000">
      <w:pPr>
        <w:spacing w:after="0"/>
        <w:ind/>
        <w:jc w:val="center"/>
        <w:rPr>
          <w:rFonts w:ascii="Arial" w:hAnsi="Arial"/>
          <w:color w:val="000000"/>
          <w:sz w:val="24"/>
        </w:rPr>
      </w:pPr>
    </w:p>
    <w:p w14:paraId="2D000000">
      <w:pPr>
        <w:spacing w:after="0"/>
        <w:ind/>
        <w:jc w:val="center"/>
        <w:rPr>
          <w:rFonts w:ascii="Arial" w:hAnsi="Arial"/>
          <w:color w:val="000000"/>
          <w:sz w:val="24"/>
        </w:rPr>
      </w:pPr>
    </w:p>
    <w:p w14:paraId="2E000000">
      <w:pPr>
        <w:spacing w:after="0"/>
        <w:ind/>
        <w:jc w:val="center"/>
        <w:rPr>
          <w:rFonts w:ascii="Arial" w:hAnsi="Arial"/>
          <w:color w:val="000000"/>
          <w:sz w:val="24"/>
        </w:rPr>
      </w:pPr>
    </w:p>
    <w:p w14:paraId="2F000000">
      <w:pPr>
        <w:spacing w:after="0"/>
        <w:ind/>
        <w:jc w:val="center"/>
        <w:rPr>
          <w:rFonts w:ascii="Arial" w:hAnsi="Arial"/>
          <w:color w:val="000000"/>
          <w:sz w:val="24"/>
        </w:rPr>
      </w:pPr>
    </w:p>
    <w:p w14:paraId="30000000">
      <w:pPr>
        <w:spacing w:after="0"/>
        <w:ind/>
        <w:jc w:val="center"/>
        <w:rPr>
          <w:rFonts w:ascii="Arial" w:hAnsi="Arial"/>
          <w:color w:val="000000"/>
          <w:sz w:val="24"/>
        </w:rPr>
      </w:pPr>
    </w:p>
    <w:p w14:paraId="31000000">
      <w:pPr>
        <w:spacing w:after="0"/>
        <w:ind/>
        <w:jc w:val="center"/>
        <w:rPr>
          <w:rFonts w:ascii="Arial" w:hAnsi="Arial"/>
          <w:color w:val="000000"/>
          <w:sz w:val="24"/>
        </w:rPr>
      </w:pPr>
    </w:p>
    <w:p w14:paraId="32000000">
      <w:pPr>
        <w:spacing w:after="0"/>
        <w:ind/>
        <w:jc w:val="center"/>
        <w:rPr>
          <w:rFonts w:ascii="Arial" w:hAnsi="Arial"/>
          <w:color w:val="000000"/>
          <w:sz w:val="24"/>
        </w:rPr>
      </w:pPr>
    </w:p>
    <w:p w14:paraId="33000000">
      <w:pPr>
        <w:spacing w:after="0"/>
        <w:ind/>
        <w:jc w:val="center"/>
        <w:rPr>
          <w:rFonts w:ascii="Arial" w:hAnsi="Arial"/>
          <w:color w:val="000000"/>
          <w:sz w:val="24"/>
        </w:rPr>
      </w:pPr>
    </w:p>
    <w:p w14:paraId="34000000">
      <w:pPr>
        <w:spacing w:after="0"/>
        <w:ind/>
        <w:jc w:val="center"/>
        <w:rPr>
          <w:rFonts w:ascii="Arial" w:hAnsi="Arial"/>
          <w:color w:val="000000"/>
          <w:sz w:val="24"/>
        </w:rPr>
      </w:pPr>
    </w:p>
    <w:p w14:paraId="35000000">
      <w:pPr>
        <w:spacing w:after="0"/>
        <w:ind/>
        <w:jc w:val="center"/>
        <w:rPr>
          <w:rFonts w:ascii="Arial" w:hAnsi="Arial"/>
          <w:color w:val="000000"/>
          <w:sz w:val="24"/>
        </w:rPr>
      </w:pPr>
    </w:p>
    <w:p w14:paraId="36000000">
      <w:pPr>
        <w:spacing w:after="0"/>
        <w:ind/>
        <w:jc w:val="center"/>
        <w:rPr>
          <w:rFonts w:ascii="Arial" w:hAnsi="Arial"/>
          <w:color w:val="000000"/>
          <w:sz w:val="24"/>
        </w:rPr>
      </w:pPr>
    </w:p>
    <w:p w14:paraId="37000000">
      <w:pPr>
        <w:spacing w:after="0"/>
        <w:ind/>
        <w:jc w:val="center"/>
        <w:rPr>
          <w:rFonts w:ascii="Arial" w:hAnsi="Arial"/>
          <w:color w:val="000000"/>
          <w:sz w:val="24"/>
        </w:rPr>
      </w:pPr>
    </w:p>
    <w:p w14:paraId="38000000">
      <w:pPr>
        <w:spacing w:after="0"/>
        <w:ind/>
        <w:jc w:val="center"/>
        <w:rPr>
          <w:rFonts w:ascii="Arial" w:hAnsi="Arial"/>
          <w:color w:val="000000"/>
          <w:sz w:val="24"/>
        </w:rPr>
      </w:pPr>
    </w:p>
    <w:p w14:paraId="39000000">
      <w:pPr>
        <w:spacing w:after="0"/>
        <w:ind/>
        <w:jc w:val="center"/>
        <w:rPr>
          <w:rFonts w:ascii="Arial" w:hAnsi="Arial"/>
          <w:color w:val="000000"/>
          <w:sz w:val="24"/>
        </w:rPr>
      </w:pPr>
    </w:p>
    <w:p w14:paraId="3A000000">
      <w:pPr>
        <w:spacing w:after="0"/>
        <w:ind/>
        <w:jc w:val="center"/>
        <w:rPr>
          <w:rFonts w:ascii="Arial" w:hAnsi="Arial"/>
          <w:color w:val="000000"/>
          <w:sz w:val="24"/>
        </w:rPr>
      </w:pPr>
    </w:p>
    <w:p w14:paraId="3B000000">
      <w:pPr>
        <w:spacing w:after="0"/>
        <w:ind/>
        <w:jc w:val="center"/>
        <w:rPr>
          <w:rFonts w:ascii="Arial" w:hAnsi="Arial"/>
          <w:color w:val="000000"/>
          <w:sz w:val="24"/>
        </w:rPr>
      </w:pPr>
    </w:p>
    <w:p w14:paraId="3C000000">
      <w:pPr>
        <w:spacing w:after="0"/>
        <w:ind/>
        <w:jc w:val="center"/>
        <w:rPr>
          <w:rFonts w:ascii="Arial" w:hAnsi="Arial"/>
          <w:color w:val="000000"/>
          <w:sz w:val="24"/>
        </w:rPr>
      </w:pPr>
    </w:p>
    <w:p w14:paraId="3D000000">
      <w:pPr>
        <w:spacing w:after="0"/>
        <w:ind/>
        <w:jc w:val="center"/>
        <w:rPr>
          <w:rFonts w:ascii="Arial" w:hAnsi="Arial"/>
          <w:color w:val="000000"/>
          <w:sz w:val="24"/>
        </w:rPr>
      </w:pPr>
    </w:p>
    <w:p w14:paraId="3E000000">
      <w:pPr>
        <w:spacing w:after="0"/>
        <w:ind/>
        <w:jc w:val="center"/>
        <w:rPr>
          <w:rFonts w:ascii="Arial" w:hAnsi="Arial"/>
          <w:color w:val="000000"/>
          <w:sz w:val="24"/>
        </w:rPr>
      </w:pPr>
    </w:p>
    <w:p w14:paraId="3F000000">
      <w:pPr>
        <w:spacing w:after="0"/>
        <w:ind/>
        <w:jc w:val="center"/>
        <w:rPr>
          <w:rFonts w:ascii="Arial" w:hAnsi="Arial"/>
          <w:color w:val="000000"/>
          <w:sz w:val="24"/>
        </w:rPr>
      </w:pPr>
    </w:p>
    <w:p w14:paraId="40000000">
      <w:pPr>
        <w:spacing w:after="0"/>
        <w:ind/>
        <w:jc w:val="center"/>
        <w:rPr>
          <w:rFonts w:ascii="Arial" w:hAnsi="Arial"/>
          <w:color w:val="000000"/>
          <w:sz w:val="24"/>
        </w:rPr>
      </w:pPr>
    </w:p>
    <w:p w14:paraId="41000000">
      <w:pPr>
        <w:spacing w:after="0"/>
        <w:ind/>
        <w:jc w:val="center"/>
        <w:rPr>
          <w:rFonts w:ascii="Arial" w:hAnsi="Arial"/>
          <w:color w:val="000000"/>
          <w:sz w:val="24"/>
        </w:rPr>
      </w:pPr>
    </w:p>
    <w:p w14:paraId="42000000">
      <w:pPr>
        <w:spacing w:after="0"/>
        <w:ind/>
        <w:jc w:val="center"/>
        <w:rPr>
          <w:rFonts w:ascii="Arial" w:hAnsi="Arial"/>
          <w:color w:val="000000"/>
          <w:sz w:val="24"/>
        </w:rPr>
      </w:pPr>
    </w:p>
    <w:p w14:paraId="43000000">
      <w:pPr>
        <w:spacing w:after="0"/>
        <w:ind/>
        <w:jc w:val="center"/>
        <w:rPr>
          <w:rFonts w:ascii="Arial" w:hAnsi="Arial"/>
          <w:color w:val="000000"/>
          <w:sz w:val="24"/>
        </w:rPr>
      </w:pPr>
    </w:p>
    <w:p w14:paraId="44000000">
      <w:pPr>
        <w:spacing w:after="0"/>
        <w:ind/>
        <w:jc w:val="center"/>
        <w:rPr>
          <w:rFonts w:ascii="Arial" w:hAnsi="Arial"/>
          <w:color w:val="000000"/>
          <w:sz w:val="24"/>
        </w:rPr>
      </w:pPr>
    </w:p>
    <w:p w14:paraId="45000000">
      <w:pPr>
        <w:spacing w:after="0" w:line="240" w:lineRule="auto"/>
        <w:ind/>
        <w:jc w:val="right"/>
        <w:rPr>
          <w:color w:val="000000"/>
        </w:rPr>
      </w:pPr>
      <w:r>
        <w:rPr>
          <w:rFonts w:ascii="Times New Roman" w:hAnsi="Times New Roman"/>
          <w:color w:val="000000"/>
          <w:sz w:val="24"/>
        </w:rPr>
        <w:t>Приложение №1</w:t>
      </w:r>
    </w:p>
    <w:p w14:paraId="46000000">
      <w:pPr>
        <w:spacing w:after="0" w:line="240" w:lineRule="auto"/>
        <w:ind/>
        <w:jc w:val="right"/>
        <w:rPr>
          <w:color w:val="000000"/>
        </w:rPr>
      </w:pPr>
      <w:r>
        <w:rPr>
          <w:rFonts w:ascii="Times New Roman" w:hAnsi="Times New Roman"/>
          <w:color w:val="000000"/>
          <w:sz w:val="24"/>
        </w:rPr>
        <w:t>к решени</w:t>
      </w:r>
      <w:r>
        <w:rPr>
          <w:rFonts w:ascii="Times New Roman" w:hAnsi="Times New Roman"/>
          <w:color w:val="000000"/>
          <w:sz w:val="24"/>
        </w:rPr>
        <w:t>ю</w:t>
      </w:r>
      <w:r>
        <w:rPr>
          <w:rFonts w:ascii="Times New Roman" w:hAnsi="Times New Roman"/>
          <w:color w:val="000000"/>
          <w:sz w:val="24"/>
        </w:rPr>
        <w:t xml:space="preserve"> Собрания депутатов Верхнелюбажского</w:t>
      </w:r>
    </w:p>
    <w:p w14:paraId="47000000">
      <w:pPr>
        <w:spacing w:after="0" w:line="240" w:lineRule="auto"/>
        <w:ind/>
        <w:jc w:val="right"/>
        <w:rPr>
          <w:color w:val="000000"/>
        </w:rPr>
      </w:pPr>
      <w:r>
        <w:rPr>
          <w:rFonts w:ascii="Times New Roman" w:hAnsi="Times New Roman"/>
          <w:color w:val="000000"/>
          <w:sz w:val="24"/>
        </w:rPr>
        <w:t xml:space="preserve">сельсовета Фатежского района Курской области </w:t>
      </w:r>
    </w:p>
    <w:p w14:paraId="48000000">
      <w:pPr>
        <w:spacing w:after="0" w:line="240" w:lineRule="auto"/>
        <w:ind/>
        <w:jc w:val="right"/>
        <w:rPr>
          <w:color w:val="000000"/>
        </w:rPr>
      </w:pPr>
      <w:r>
        <w:rPr>
          <w:rFonts w:ascii="Times New Roman" w:hAnsi="Times New Roman"/>
          <w:color w:val="000000"/>
          <w:sz w:val="24"/>
        </w:rPr>
        <w:t xml:space="preserve">от </w:t>
      </w:r>
      <w:r>
        <w:rPr>
          <w:rFonts w:ascii="Times New Roman" w:hAnsi="Times New Roman"/>
          <w:color w:val="000000"/>
          <w:sz w:val="24"/>
        </w:rPr>
        <w:t>25</w:t>
      </w:r>
      <w:r>
        <w:rPr>
          <w:rFonts w:ascii="Times New Roman" w:hAnsi="Times New Roman"/>
          <w:color w:val="000000"/>
          <w:sz w:val="24"/>
        </w:rPr>
        <w:t xml:space="preserve"> </w:t>
      </w:r>
      <w:r>
        <w:rPr>
          <w:rFonts w:ascii="Times New Roman" w:hAnsi="Times New Roman"/>
          <w:color w:val="000000"/>
          <w:sz w:val="24"/>
        </w:rPr>
        <w:t>де</w:t>
      </w:r>
      <w:r>
        <w:rPr>
          <w:rFonts w:ascii="Times New Roman" w:hAnsi="Times New Roman"/>
          <w:color w:val="000000"/>
          <w:sz w:val="24"/>
        </w:rPr>
        <w:t>кабря</w:t>
      </w:r>
      <w:r>
        <w:rPr>
          <w:rFonts w:ascii="Times New Roman" w:hAnsi="Times New Roman"/>
          <w:color w:val="000000"/>
          <w:sz w:val="24"/>
        </w:rPr>
        <w:t xml:space="preserve"> 2023 года №13</w:t>
      </w:r>
      <w:r>
        <w:rPr>
          <w:rFonts w:ascii="Times New Roman" w:hAnsi="Times New Roman"/>
          <w:color w:val="000000"/>
          <w:sz w:val="24"/>
        </w:rPr>
        <w:t>9</w:t>
      </w:r>
      <w:r>
        <w:rPr>
          <w:rFonts w:ascii="Times New Roman" w:hAnsi="Times New Roman"/>
          <w:color w:val="000000"/>
          <w:sz w:val="24"/>
        </w:rPr>
        <w:t xml:space="preserve">  </w:t>
      </w:r>
    </w:p>
    <w:p w14:paraId="49000000">
      <w:pPr>
        <w:pStyle w:val="Style_4"/>
        <w:spacing w:after="0" w:line="240" w:lineRule="auto"/>
        <w:ind w:firstLine="709" w:left="0"/>
        <w:jc w:val="right"/>
        <w:rPr>
          <w:color w:val="000000"/>
        </w:rPr>
      </w:pPr>
      <w:r>
        <w:rPr>
          <w:rFonts w:ascii="Times New Roman" w:hAnsi="Times New Roman"/>
          <w:color w:val="000000"/>
          <w:sz w:val="24"/>
        </w:rPr>
        <w:t>«О в</w:t>
      </w:r>
      <w:r>
        <w:rPr>
          <w:rFonts w:ascii="Times New Roman" w:hAnsi="Times New Roman"/>
          <w:color w:val="000000"/>
          <w:sz w:val="24"/>
        </w:rPr>
        <w:t xml:space="preserve">несении изменений и дополнений </w:t>
      </w:r>
    </w:p>
    <w:p w14:paraId="4A000000">
      <w:pPr>
        <w:pStyle w:val="Style_4"/>
        <w:spacing w:after="0" w:line="240" w:lineRule="auto"/>
        <w:ind w:firstLine="709" w:left="0"/>
        <w:jc w:val="right"/>
        <w:rPr>
          <w:color w:val="000000"/>
        </w:rPr>
      </w:pPr>
      <w:r>
        <w:rPr>
          <w:rFonts w:ascii="Times New Roman" w:hAnsi="Times New Roman"/>
          <w:color w:val="000000"/>
          <w:sz w:val="24"/>
        </w:rPr>
        <w:t>в решение Собрания депутатов муниципального образования</w:t>
      </w:r>
    </w:p>
    <w:p w14:paraId="4B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«Верхнелюбажский сельсовет»</w:t>
      </w:r>
    </w:p>
    <w:p w14:paraId="4C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Фатежского района Курской области</w:t>
      </w:r>
    </w:p>
    <w:p w14:paraId="4D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от 23 декабря 20</w:t>
      </w:r>
      <w:r>
        <w:rPr>
          <w:rFonts w:ascii="Times New Roman" w:hAnsi="Times New Roman"/>
          <w:color w:val="000000"/>
          <w:sz w:val="24"/>
        </w:rPr>
        <w:t>22</w:t>
      </w:r>
      <w:r>
        <w:rPr>
          <w:rFonts w:ascii="Times New Roman" w:hAnsi="Times New Roman"/>
          <w:color w:val="000000"/>
          <w:sz w:val="24"/>
        </w:rPr>
        <w:t xml:space="preserve">года №97 </w:t>
      </w:r>
    </w:p>
    <w:p w14:paraId="4E000000">
      <w:pPr>
        <w:pStyle w:val="Style_4"/>
        <w:spacing w:after="0" w:line="240" w:lineRule="auto"/>
        <w:ind w:firstLine="709" w:left="0"/>
        <w:jc w:val="right"/>
        <w:rPr>
          <w:color w:val="000000"/>
        </w:rPr>
      </w:pPr>
      <w:r>
        <w:rPr>
          <w:rFonts w:ascii="Times New Roman" w:hAnsi="Times New Roman"/>
          <w:color w:val="000000"/>
          <w:sz w:val="24"/>
        </w:rPr>
        <w:t xml:space="preserve">«О бюджете муниципального образования </w:t>
      </w:r>
    </w:p>
    <w:p w14:paraId="4F000000">
      <w:pPr>
        <w:pStyle w:val="Style_4"/>
        <w:spacing w:after="0" w:line="240" w:lineRule="auto"/>
        <w:ind w:firstLine="709" w:left="0"/>
        <w:jc w:val="right"/>
        <w:rPr>
          <w:color w:val="000000"/>
        </w:rPr>
      </w:pPr>
      <w:r>
        <w:rPr>
          <w:rFonts w:ascii="Times New Roman" w:hAnsi="Times New Roman"/>
          <w:color w:val="000000"/>
          <w:sz w:val="24"/>
        </w:rPr>
        <w:t>«Верхнелюбажский сельсовет» Фатежского района</w:t>
      </w:r>
    </w:p>
    <w:p w14:paraId="50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 xml:space="preserve">Курской области на 2023 год </w:t>
      </w:r>
    </w:p>
    <w:p w14:paraId="51000000">
      <w:pPr>
        <w:pStyle w:val="Style_4"/>
        <w:spacing w:after="0" w:line="240" w:lineRule="auto"/>
        <w:ind w:firstLine="709" w:left="0"/>
        <w:jc w:val="right"/>
        <w:rPr>
          <w:color w:val="000000"/>
        </w:rPr>
      </w:pPr>
      <w:r>
        <w:rPr>
          <w:rFonts w:ascii="Times New Roman" w:hAnsi="Times New Roman"/>
          <w:color w:val="000000"/>
          <w:sz w:val="24"/>
        </w:rPr>
        <w:t xml:space="preserve">и плановый период 2024 и 2025 годов» </w:t>
      </w:r>
    </w:p>
    <w:p w14:paraId="52000000">
      <w:pPr>
        <w:spacing w:after="0" w:line="240" w:lineRule="auto"/>
        <w:ind w:firstLine="709" w:left="0"/>
        <w:jc w:val="right"/>
        <w:rPr>
          <w:rFonts w:ascii="Arial" w:hAnsi="Arial"/>
          <w:color w:val="000000"/>
        </w:rPr>
      </w:pPr>
    </w:p>
    <w:p w14:paraId="53000000">
      <w:pPr>
        <w:spacing w:after="0" w:line="100" w:lineRule="atLeast"/>
        <w:ind w:firstLine="709" w:left="0"/>
        <w:jc w:val="right"/>
        <w:rPr>
          <w:rFonts w:ascii="Arial" w:hAnsi="Arial"/>
          <w:color w:val="000000"/>
          <w:sz w:val="24"/>
        </w:rPr>
      </w:pPr>
    </w:p>
    <w:p w14:paraId="54000000">
      <w:pPr>
        <w:spacing w:after="0" w:line="100" w:lineRule="atLeast"/>
        <w:ind/>
        <w:jc w:val="center"/>
        <w:rPr>
          <w:color w:val="000000"/>
        </w:rPr>
      </w:pPr>
      <w:r>
        <w:rPr>
          <w:rFonts w:ascii="Times New Roman" w:hAnsi="Times New Roman"/>
          <w:b w:val="1"/>
          <w:color w:val="000000"/>
          <w:sz w:val="24"/>
        </w:rPr>
        <w:t>Источники внутреннего финансировани</w:t>
      </w:r>
      <w:r>
        <w:rPr>
          <w:rFonts w:ascii="Times New Roman" w:hAnsi="Times New Roman"/>
          <w:b w:val="1"/>
          <w:color w:val="000000"/>
          <w:sz w:val="24"/>
        </w:rPr>
        <w:t>я дефицита бюджета</w:t>
      </w:r>
    </w:p>
    <w:p w14:paraId="55000000">
      <w:pPr>
        <w:spacing w:after="0" w:line="100" w:lineRule="atLeast"/>
        <w:ind/>
        <w:jc w:val="center"/>
        <w:rPr>
          <w:color w:val="000000"/>
        </w:rPr>
      </w:pPr>
      <w:r>
        <w:rPr>
          <w:rFonts w:ascii="Times New Roman" w:hAnsi="Times New Roman"/>
          <w:b w:val="1"/>
          <w:color w:val="000000"/>
          <w:sz w:val="24"/>
        </w:rPr>
        <w:t>муниц</w:t>
      </w:r>
      <w:r>
        <w:rPr>
          <w:rFonts w:ascii="Times New Roman" w:hAnsi="Times New Roman"/>
          <w:b w:val="1"/>
          <w:color w:val="000000"/>
          <w:sz w:val="24"/>
        </w:rPr>
        <w:t xml:space="preserve">ипального образования </w:t>
      </w:r>
      <w:r>
        <w:rPr>
          <w:rFonts w:ascii="Times New Roman" w:hAnsi="Times New Roman"/>
          <w:b w:val="1"/>
          <w:color w:val="000000"/>
          <w:sz w:val="24"/>
        </w:rPr>
        <w:t>«Верхнелюбажский сельсовет» Фатежского района Курской области</w:t>
      </w:r>
      <w:r>
        <w:rPr>
          <w:rFonts w:ascii="Times New Roman" w:hAnsi="Times New Roman"/>
          <w:b w:val="1"/>
          <w:color w:val="000000"/>
          <w:sz w:val="24"/>
        </w:rPr>
        <w:t xml:space="preserve"> на 202</w:t>
      </w:r>
      <w:r>
        <w:rPr>
          <w:rFonts w:ascii="Times New Roman" w:hAnsi="Times New Roman"/>
          <w:b w:val="1"/>
          <w:color w:val="000000"/>
          <w:sz w:val="24"/>
        </w:rPr>
        <w:t>3</w:t>
      </w:r>
      <w:r>
        <w:rPr>
          <w:rFonts w:ascii="Times New Roman" w:hAnsi="Times New Roman"/>
          <w:b w:val="1"/>
          <w:color w:val="000000"/>
          <w:sz w:val="24"/>
        </w:rPr>
        <w:t xml:space="preserve"> год</w:t>
      </w:r>
    </w:p>
    <w:p w14:paraId="56000000">
      <w:pPr>
        <w:spacing w:after="0" w:line="100" w:lineRule="atLeast"/>
        <w:ind w:firstLine="709" w:left="0"/>
        <w:jc w:val="right"/>
        <w:rPr>
          <w:rFonts w:ascii="Times New Roman" w:hAnsi="Times New Roman"/>
          <w:b w:val="1"/>
          <w:color w:val="000000"/>
          <w:sz w:val="24"/>
        </w:rPr>
      </w:pPr>
      <w:bookmarkStart w:id="1" w:name="_GoBack"/>
      <w:bookmarkEnd w:id="1"/>
    </w:p>
    <w:tbl>
      <w:tblPr>
        <w:tblStyle w:val="Style_5"/>
        <w:tblInd w:type="dxa" w:w="-223"/>
        <w:tblLayout w:type="fixed"/>
        <w:tblCellMar>
          <w:left w:type="dxa" w:w="103"/>
        </w:tblCellMar>
      </w:tblPr>
      <w:tblGrid>
        <w:gridCol w:w="2829"/>
        <w:gridCol w:w="4489"/>
        <w:gridCol w:w="2260"/>
      </w:tblGrid>
      <w:tr>
        <w:trPr>
          <w:trHeight w:hRule="atLeast" w:val="975"/>
        </w:trPr>
        <w:tc>
          <w:tcPr>
            <w:tcW w:type="dxa" w:w="2829"/>
            <w:tcBorders>
              <w:top w:color="000001" w:sz="4" w:val="single"/>
              <w:left w:color="000001" w:sz="4" w:val="single"/>
              <w:bottom w:color="000001" w:sz="4" w:val="single"/>
            </w:tcBorders>
            <w:shd w:fill="FFFFFF" w:val="clear"/>
            <w:tcMar>
              <w:left w:type="dxa" w:w="103"/>
            </w:tcMar>
            <w:vAlign w:val="center"/>
          </w:tcPr>
          <w:p w14:paraId="57000000">
            <w:pPr>
              <w:widowControl w:val="0"/>
              <w:spacing w:after="0" w:line="100" w:lineRule="atLeast"/>
              <w:ind w:firstLine="709" w:left="0"/>
              <w:jc w:val="center"/>
              <w:rPr>
                <w:color w:val="000000"/>
              </w:rPr>
            </w:pPr>
            <w:r>
              <w:rPr>
                <w:rFonts w:ascii="Times New Roman" w:hAnsi="Times New Roman"/>
                <w:color w:val="000000"/>
                <w:sz w:val="24"/>
              </w:rPr>
              <w:t>Код бюджетной</w:t>
            </w:r>
            <w:r>
              <w:rPr>
                <w:rFonts w:ascii="Times New Roman" w:hAnsi="Times New Roman"/>
                <w:color w:val="000000"/>
                <w:sz w:val="24"/>
              </w:rPr>
              <w:t xml:space="preserve"> класси</w:t>
            </w:r>
            <w:r>
              <w:rPr>
                <w:rFonts w:ascii="Times New Roman" w:hAnsi="Times New Roman"/>
                <w:color w:val="000000"/>
                <w:sz w:val="24"/>
              </w:rPr>
              <w:t>фикации Российской Федерации</w:t>
            </w:r>
          </w:p>
        </w:tc>
        <w:tc>
          <w:tcPr>
            <w:tcW w:type="dxa" w:w="4489"/>
            <w:tcBorders>
              <w:top w:color="000001" w:sz="4" w:val="single"/>
              <w:left w:color="000001" w:sz="4" w:val="single"/>
              <w:bottom w:color="000001" w:sz="4" w:val="single"/>
            </w:tcBorders>
            <w:shd w:fill="FFFFFF" w:val="clear"/>
            <w:tcMar>
              <w:left w:type="dxa" w:w="103"/>
            </w:tcMar>
            <w:vAlign w:val="center"/>
          </w:tcPr>
          <w:p w14:paraId="58000000">
            <w:pPr>
              <w:widowControl w:val="0"/>
              <w:spacing w:after="0" w:line="100" w:lineRule="atLeast"/>
              <w:ind w:firstLine="709" w:left="0"/>
              <w:jc w:val="center"/>
              <w:rPr>
                <w:color w:val="000000"/>
              </w:rPr>
            </w:pPr>
            <w:r>
              <w:rPr>
                <w:rFonts w:ascii="Times New Roman" w:hAnsi="Times New Roman"/>
                <w:color w:val="000000"/>
                <w:sz w:val="24"/>
              </w:rPr>
              <w:t>Наименование источников финансирования дефицита Бюджета</w:t>
            </w:r>
          </w:p>
        </w:tc>
        <w:tc>
          <w:tcPr>
            <w:tcW w:type="dxa" w:w="2260"/>
            <w:tcBorders>
              <w:top w:color="000001" w:sz="4" w:val="single"/>
              <w:left w:color="000001" w:sz="4" w:val="single"/>
              <w:bottom w:color="000001" w:sz="4" w:val="single"/>
              <w:right w:color="000001" w:sz="4" w:val="single"/>
            </w:tcBorders>
            <w:shd w:fill="FFFFFF" w:val="clear"/>
            <w:tcMar>
              <w:left w:type="dxa" w:w="103"/>
            </w:tcMar>
            <w:vAlign w:val="center"/>
          </w:tcPr>
          <w:p w14:paraId="59000000">
            <w:pPr>
              <w:widowControl w:val="0"/>
              <w:spacing w:after="0" w:line="100" w:lineRule="atLeast"/>
              <w:ind w:firstLine="709" w:left="0"/>
              <w:rPr>
                <w:color w:val="000000"/>
              </w:rPr>
            </w:pPr>
            <w:r>
              <w:rPr>
                <w:rFonts w:ascii="Times New Roman" w:hAnsi="Times New Roman"/>
                <w:color w:val="000000"/>
                <w:sz w:val="24"/>
              </w:rPr>
              <w:t>Сумма</w:t>
            </w:r>
          </w:p>
        </w:tc>
      </w:tr>
      <w:tr>
        <w:trPr>
          <w:trHeight w:hRule="atLeast" w:val="270"/>
        </w:trPr>
        <w:tc>
          <w:tcPr>
            <w:tcW w:type="dxa" w:w="2829"/>
            <w:tcBorders>
              <w:top w:color="000001" w:sz="4" w:val="single"/>
              <w:left w:color="000001" w:sz="4" w:val="single"/>
              <w:bottom w:color="000001" w:sz="4" w:val="single"/>
            </w:tcBorders>
            <w:shd w:fill="FFFFFF" w:val="clear"/>
            <w:tcMar>
              <w:left w:type="dxa" w:w="103"/>
            </w:tcMar>
            <w:vAlign w:val="center"/>
          </w:tcPr>
          <w:p w14:paraId="5A000000">
            <w:pPr>
              <w:widowControl w:val="0"/>
              <w:spacing w:after="0" w:line="100" w:lineRule="atLeast"/>
              <w:ind w:firstLine="709" w:left="0"/>
              <w:jc w:val="center"/>
              <w:rPr>
                <w:color w:val="000000"/>
              </w:rPr>
            </w:pPr>
            <w:r>
              <w:rPr>
                <w:rFonts w:ascii="Times New Roman" w:hAnsi="Times New Roman"/>
                <w:color w:val="000000"/>
                <w:sz w:val="24"/>
              </w:rPr>
              <w:t>1</w:t>
            </w:r>
          </w:p>
        </w:tc>
        <w:tc>
          <w:tcPr>
            <w:tcW w:type="dxa" w:w="4489"/>
            <w:tcBorders>
              <w:top w:color="000001" w:sz="4" w:val="single"/>
              <w:left w:color="000001" w:sz="4" w:val="single"/>
              <w:bottom w:color="000001" w:sz="4" w:val="single"/>
            </w:tcBorders>
            <w:shd w:fill="FFFFFF" w:val="clear"/>
            <w:tcMar>
              <w:left w:type="dxa" w:w="103"/>
            </w:tcMar>
            <w:vAlign w:val="center"/>
          </w:tcPr>
          <w:p w14:paraId="5B000000">
            <w:pPr>
              <w:widowControl w:val="0"/>
              <w:spacing w:after="0" w:line="100" w:lineRule="atLeast"/>
              <w:ind w:firstLine="709" w:left="0"/>
              <w:jc w:val="center"/>
              <w:rPr>
                <w:color w:val="000000"/>
              </w:rPr>
            </w:pPr>
            <w:r>
              <w:rPr>
                <w:rFonts w:ascii="Times New Roman" w:hAnsi="Times New Roman"/>
                <w:color w:val="000000"/>
                <w:sz w:val="24"/>
              </w:rPr>
              <w:t>2</w:t>
            </w:r>
          </w:p>
        </w:tc>
        <w:tc>
          <w:tcPr>
            <w:tcW w:type="dxa" w:w="2260"/>
            <w:tcBorders>
              <w:top w:color="000001" w:sz="4" w:val="single"/>
              <w:left w:color="000001" w:sz="4" w:val="single"/>
              <w:bottom w:color="000001" w:sz="4" w:val="single"/>
              <w:right w:color="000001" w:sz="4" w:val="single"/>
            </w:tcBorders>
            <w:shd w:fill="FFFFFF" w:val="clear"/>
            <w:tcMar>
              <w:left w:type="dxa" w:w="103"/>
            </w:tcMar>
            <w:vAlign w:val="center"/>
          </w:tcPr>
          <w:p w14:paraId="5C000000">
            <w:pPr>
              <w:widowControl w:val="0"/>
              <w:spacing w:after="0" w:line="100" w:lineRule="atLeast"/>
              <w:ind w:firstLine="709" w:left="0"/>
              <w:rPr>
                <w:color w:val="000000"/>
              </w:rPr>
            </w:pPr>
            <w:r>
              <w:rPr>
                <w:rFonts w:ascii="Times New Roman" w:hAnsi="Times New Roman"/>
                <w:color w:val="000000"/>
                <w:sz w:val="24"/>
              </w:rPr>
              <w:t>3</w:t>
            </w:r>
          </w:p>
        </w:tc>
      </w:tr>
      <w:tr>
        <w:trPr>
          <w:trHeight w:hRule="atLeast" w:val="270"/>
        </w:trPr>
        <w:tc>
          <w:tcPr>
            <w:tcW w:type="dxa" w:w="2829"/>
            <w:tcBorders>
              <w:top w:color="000001" w:sz="4" w:val="single"/>
              <w:left w:color="000001" w:sz="4" w:val="single"/>
              <w:bottom w:color="000001" w:sz="4" w:val="single"/>
            </w:tcBorders>
            <w:shd w:fill="FFFFFF" w:val="clear"/>
            <w:tcMar>
              <w:left w:type="dxa" w:w="103"/>
            </w:tcMar>
          </w:tcPr>
          <w:p w14:paraId="5D000000">
            <w:pPr>
              <w:widowControl w:val="0"/>
              <w:tabs>
                <w:tab w:leader="none" w:pos="552" w:val="left"/>
              </w:tabs>
              <w:spacing w:after="0" w:line="100" w:lineRule="atLeast"/>
              <w:ind w:firstLine="149" w:left="0"/>
              <w:jc w:val="center"/>
              <w:rPr>
                <w:color w:val="000000"/>
              </w:rPr>
            </w:pPr>
            <w:r>
              <w:rPr>
                <w:rFonts w:ascii="Times New Roman" w:hAnsi="Times New Roman"/>
                <w:color w:val="000000"/>
                <w:sz w:val="24"/>
              </w:rPr>
              <w:t>01 00</w:t>
            </w:r>
            <w:r>
              <w:rPr>
                <w:rFonts w:ascii="Times New Roman" w:hAnsi="Times New Roman"/>
                <w:color w:val="000000"/>
                <w:sz w:val="24"/>
              </w:rPr>
              <w:t xml:space="preserve"> 00 00 00 0000 000</w:t>
            </w:r>
          </w:p>
        </w:tc>
        <w:tc>
          <w:tcPr>
            <w:tcW w:type="dxa" w:w="4489"/>
            <w:tcBorders>
              <w:top w:color="000001" w:sz="4" w:val="single"/>
              <w:left w:color="000001" w:sz="4" w:val="single"/>
              <w:bottom w:color="000001" w:sz="4" w:val="single"/>
            </w:tcBorders>
            <w:shd w:fill="FFFFFF" w:val="clear"/>
            <w:tcMar>
              <w:left w:type="dxa" w:w="103"/>
            </w:tcMar>
            <w:vAlign w:val="center"/>
          </w:tcPr>
          <w:p w14:paraId="5E000000">
            <w:pPr>
              <w:widowControl w:val="0"/>
              <w:tabs>
                <w:tab w:leader="none" w:pos="552" w:val="left"/>
              </w:tabs>
              <w:spacing w:after="0" w:line="100" w:lineRule="atLeast"/>
              <w:ind w:firstLine="66" w:left="0"/>
              <w:jc w:val="both"/>
              <w:rPr>
                <w:color w:val="000000"/>
              </w:rPr>
            </w:pPr>
            <w:r>
              <w:rPr>
                <w:rFonts w:ascii="Times New Roman" w:hAnsi="Times New Roman"/>
                <w:color w:val="000000"/>
                <w:sz w:val="24"/>
              </w:rPr>
              <w:t>Источники внутреннего финанс</w:t>
            </w:r>
            <w:r>
              <w:rPr>
                <w:rFonts w:ascii="Times New Roman" w:hAnsi="Times New Roman"/>
                <w:color w:val="000000"/>
                <w:sz w:val="24"/>
              </w:rPr>
              <w:t>ир</w:t>
            </w:r>
            <w:r>
              <w:rPr>
                <w:rFonts w:ascii="Times New Roman" w:hAnsi="Times New Roman"/>
                <w:color w:val="000000"/>
                <w:sz w:val="24"/>
              </w:rPr>
              <w:t>ов</w:t>
            </w:r>
            <w:r>
              <w:rPr>
                <w:rFonts w:ascii="Times New Roman" w:hAnsi="Times New Roman"/>
                <w:color w:val="000000"/>
                <w:sz w:val="24"/>
              </w:rPr>
              <w:t>ания дефицита бюджета</w:t>
            </w:r>
          </w:p>
        </w:tc>
        <w:tc>
          <w:tcPr>
            <w:tcW w:type="dxa" w:w="2260"/>
            <w:tcBorders>
              <w:top w:color="000001" w:sz="4" w:val="single"/>
              <w:left w:color="000001" w:sz="4" w:val="single"/>
              <w:bottom w:color="000001" w:sz="4" w:val="single"/>
              <w:right w:color="000001" w:sz="4" w:val="single"/>
            </w:tcBorders>
            <w:shd w:fill="FFFFFF" w:val="clear"/>
            <w:tcMar>
              <w:left w:type="dxa" w:w="103"/>
            </w:tcMar>
            <w:vAlign w:val="center"/>
          </w:tcPr>
          <w:p w14:paraId="5F000000">
            <w:pPr>
              <w:widowControl w:val="0"/>
              <w:spacing w:after="0" w:line="100" w:lineRule="atLeast"/>
              <w:ind/>
              <w:jc w:val="center"/>
              <w:rPr>
                <w:color w:val="000000"/>
              </w:rPr>
            </w:pPr>
            <w:r>
              <w:rPr>
                <w:rFonts w:ascii="Times New Roman" w:hAnsi="Times New Roman"/>
                <w:color w:val="000000"/>
                <w:sz w:val="24"/>
              </w:rPr>
              <w:t xml:space="preserve">1 </w:t>
            </w:r>
            <w:r>
              <w:rPr>
                <w:rFonts w:ascii="Times New Roman" w:hAnsi="Times New Roman"/>
                <w:color w:val="000000"/>
                <w:sz w:val="24"/>
              </w:rPr>
              <w:t>817</w:t>
            </w:r>
            <w:r>
              <w:rPr>
                <w:rFonts w:ascii="Times New Roman" w:hAnsi="Times New Roman"/>
                <w:color w:val="000000"/>
                <w:sz w:val="24"/>
              </w:rPr>
              <w:t xml:space="preserve"> </w:t>
            </w:r>
            <w:r>
              <w:rPr>
                <w:rFonts w:ascii="Times New Roman" w:hAnsi="Times New Roman"/>
                <w:color w:val="000000"/>
                <w:sz w:val="24"/>
              </w:rPr>
              <w:t>4</w:t>
            </w:r>
            <w:r>
              <w:rPr>
                <w:rFonts w:ascii="Times New Roman" w:hAnsi="Times New Roman"/>
                <w:color w:val="000000"/>
                <w:sz w:val="24"/>
              </w:rPr>
              <w:t>98,00</w:t>
            </w:r>
          </w:p>
        </w:tc>
      </w:tr>
      <w:tr>
        <w:trPr>
          <w:trHeight w:hRule="atLeast" w:val="523"/>
        </w:trPr>
        <w:tc>
          <w:tcPr>
            <w:tcW w:type="dxa" w:w="2829"/>
            <w:tcBorders>
              <w:top w:color="000001" w:sz="4" w:val="single"/>
              <w:left w:color="000001" w:sz="4" w:val="single"/>
              <w:bottom w:color="000001" w:sz="4" w:val="single"/>
            </w:tcBorders>
            <w:shd w:fill="FFFFFF" w:val="clear"/>
            <w:tcMar>
              <w:left w:type="dxa" w:w="103"/>
            </w:tcMar>
          </w:tcPr>
          <w:p w14:paraId="60000000">
            <w:pPr>
              <w:pStyle w:val="Style_6"/>
              <w:spacing w:after="200"/>
              <w:ind w:firstLine="0" w:left="0"/>
              <w:jc w:val="center"/>
              <w:rPr>
                <w:color w:val="000000"/>
              </w:rPr>
            </w:pPr>
            <w:r>
              <w:rPr>
                <w:rFonts w:ascii="Times New Roman" w:hAnsi="Times New Roman"/>
                <w:color w:val="000000"/>
                <w:sz w:val="24"/>
              </w:rPr>
              <w:t>01 05 00 00 00 0000 000</w:t>
            </w:r>
          </w:p>
        </w:tc>
        <w:tc>
          <w:tcPr>
            <w:tcW w:type="dxa" w:w="4489"/>
            <w:tcBorders>
              <w:top w:color="000001" w:sz="4" w:val="single"/>
              <w:left w:color="000001" w:sz="4" w:val="single"/>
              <w:bottom w:color="000001" w:sz="4" w:val="single"/>
            </w:tcBorders>
            <w:shd w:fill="FFFFFF" w:val="clear"/>
            <w:tcMar>
              <w:left w:type="dxa" w:w="103"/>
            </w:tcMar>
          </w:tcPr>
          <w:p w14:paraId="61000000">
            <w:pPr>
              <w:pStyle w:val="Style_6"/>
              <w:spacing w:after="200"/>
              <w:ind w:firstLine="66" w:left="0"/>
              <w:jc w:val="both"/>
              <w:rPr>
                <w:color w:val="000000"/>
              </w:rPr>
            </w:pPr>
            <w:r>
              <w:rPr>
                <w:rFonts w:ascii="Times New Roman" w:hAnsi="Times New Roman"/>
                <w:color w:val="000000"/>
                <w:sz w:val="24"/>
              </w:rPr>
              <w:t>Изменение остатков средств на счетах по учету средств бюджета</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62000000">
            <w:pPr>
              <w:widowControl w:val="0"/>
              <w:spacing w:after="0" w:line="100" w:lineRule="atLeast"/>
              <w:ind/>
              <w:jc w:val="center"/>
              <w:rPr>
                <w:color w:val="000000"/>
              </w:rPr>
            </w:pPr>
            <w:r>
              <w:rPr>
                <w:rFonts w:ascii="Times New Roman" w:hAnsi="Times New Roman"/>
                <w:color w:val="000000"/>
                <w:sz w:val="24"/>
              </w:rPr>
              <w:t xml:space="preserve">1 </w:t>
            </w:r>
            <w:r>
              <w:rPr>
                <w:rFonts w:ascii="Times New Roman" w:hAnsi="Times New Roman"/>
                <w:color w:val="000000"/>
                <w:sz w:val="24"/>
              </w:rPr>
              <w:t>817</w:t>
            </w:r>
            <w:r>
              <w:rPr>
                <w:rFonts w:ascii="Times New Roman" w:hAnsi="Times New Roman"/>
                <w:color w:val="000000"/>
                <w:sz w:val="24"/>
              </w:rPr>
              <w:t xml:space="preserve"> </w:t>
            </w:r>
            <w:r>
              <w:rPr>
                <w:rFonts w:ascii="Times New Roman" w:hAnsi="Times New Roman"/>
                <w:color w:val="000000"/>
                <w:sz w:val="24"/>
              </w:rPr>
              <w:t>4</w:t>
            </w:r>
            <w:r>
              <w:rPr>
                <w:rFonts w:ascii="Times New Roman" w:hAnsi="Times New Roman"/>
                <w:color w:val="000000"/>
                <w:sz w:val="24"/>
              </w:rPr>
              <w:t>98,00</w:t>
            </w:r>
          </w:p>
        </w:tc>
      </w:tr>
      <w:tr>
        <w:trPr>
          <w:trHeight w:hRule="atLeast" w:val="591"/>
        </w:trPr>
        <w:tc>
          <w:tcPr>
            <w:tcW w:type="dxa" w:w="2829"/>
            <w:tcBorders>
              <w:top w:color="000001" w:sz="4" w:val="single"/>
              <w:left w:color="000001" w:sz="4" w:val="single"/>
              <w:bottom w:color="000001" w:sz="4" w:val="single"/>
            </w:tcBorders>
            <w:shd w:fill="FFFFFF" w:val="clear"/>
            <w:tcMar>
              <w:left w:type="dxa" w:w="103"/>
            </w:tcMar>
          </w:tcPr>
          <w:p w14:paraId="63000000">
            <w:pPr>
              <w:pStyle w:val="Style_6"/>
              <w:spacing w:after="200"/>
              <w:ind w:firstLine="149" w:left="0"/>
              <w:jc w:val="center"/>
              <w:rPr>
                <w:color w:val="000000"/>
              </w:rPr>
            </w:pPr>
            <w:r>
              <w:rPr>
                <w:rFonts w:ascii="Times New Roman" w:hAnsi="Times New Roman"/>
                <w:color w:val="000000"/>
                <w:sz w:val="24"/>
              </w:rPr>
              <w:t>01 05 00 00 00 0000 500</w:t>
            </w:r>
          </w:p>
        </w:tc>
        <w:tc>
          <w:tcPr>
            <w:tcW w:type="dxa" w:w="4489"/>
            <w:tcBorders>
              <w:top w:color="000001" w:sz="4" w:val="single"/>
              <w:left w:color="000001" w:sz="4" w:val="single"/>
              <w:bottom w:color="000001" w:sz="4" w:val="single"/>
            </w:tcBorders>
            <w:shd w:fill="FFFFFF" w:val="clear"/>
            <w:tcMar>
              <w:left w:type="dxa" w:w="103"/>
            </w:tcMar>
          </w:tcPr>
          <w:p w14:paraId="64000000">
            <w:pPr>
              <w:pStyle w:val="Style_6"/>
              <w:spacing w:after="200"/>
              <w:ind w:firstLine="66" w:left="0"/>
              <w:jc w:val="both"/>
              <w:rPr>
                <w:color w:val="000000"/>
              </w:rPr>
            </w:pPr>
            <w:r>
              <w:rPr>
                <w:rFonts w:ascii="Times New Roman" w:hAnsi="Times New Roman"/>
                <w:color w:val="000000"/>
                <w:sz w:val="24"/>
              </w:rPr>
              <w:t>Увеличение остатков средств бюджетов</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65000000">
            <w:pPr>
              <w:widowControl w:val="0"/>
              <w:ind/>
              <w:jc w:val="center"/>
              <w:rPr>
                <w:color w:val="000000"/>
              </w:rPr>
            </w:pPr>
            <w:r>
              <w:rPr>
                <w:rFonts w:ascii="Times New Roman" w:hAnsi="Times New Roman"/>
                <w:color w:val="000000"/>
                <w:sz w:val="24"/>
              </w:rPr>
              <w:t>-1</w:t>
            </w: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9</w:t>
            </w:r>
            <w:r>
              <w:rPr>
                <w:rFonts w:ascii="Times New Roman" w:hAnsi="Times New Roman"/>
                <w:color w:val="000000"/>
                <w:sz w:val="24"/>
              </w:rPr>
              <w:t>04</w:t>
            </w:r>
            <w:r>
              <w:rPr>
                <w:rFonts w:ascii="Times New Roman" w:hAnsi="Times New Roman"/>
                <w:color w:val="000000"/>
                <w:sz w:val="24"/>
              </w:rPr>
              <w:t> </w:t>
            </w:r>
            <w:r>
              <w:rPr>
                <w:rFonts w:ascii="Times New Roman" w:hAnsi="Times New Roman"/>
                <w:color w:val="000000"/>
                <w:sz w:val="24"/>
              </w:rPr>
              <w:t>360,</w:t>
            </w:r>
            <w:r>
              <w:rPr>
                <w:rFonts w:ascii="Times New Roman" w:hAnsi="Times New Roman"/>
                <w:color w:val="000000"/>
                <w:sz w:val="24"/>
              </w:rPr>
              <w:t>27</w:t>
            </w:r>
          </w:p>
        </w:tc>
      </w:tr>
      <w:tr>
        <w:trPr>
          <w:trHeight w:hRule="atLeast" w:val="362"/>
        </w:trPr>
        <w:tc>
          <w:tcPr>
            <w:tcW w:type="dxa" w:w="2829"/>
            <w:tcBorders>
              <w:top w:color="000001" w:sz="4" w:val="single"/>
              <w:left w:color="000001" w:sz="4" w:val="single"/>
              <w:bottom w:color="000001" w:sz="4" w:val="single"/>
            </w:tcBorders>
            <w:shd w:fill="FFFFFF" w:val="clear"/>
            <w:tcMar>
              <w:left w:type="dxa" w:w="103"/>
            </w:tcMar>
          </w:tcPr>
          <w:p w14:paraId="66000000">
            <w:pPr>
              <w:pStyle w:val="Style_6"/>
              <w:spacing w:after="200"/>
              <w:ind w:firstLine="149" w:left="0"/>
              <w:jc w:val="center"/>
              <w:rPr>
                <w:color w:val="000000"/>
              </w:rPr>
            </w:pPr>
            <w:r>
              <w:rPr>
                <w:rFonts w:ascii="Times New Roman" w:hAnsi="Times New Roman"/>
                <w:color w:val="000000"/>
                <w:sz w:val="24"/>
              </w:rPr>
              <w:t xml:space="preserve">01 </w:t>
            </w:r>
            <w:r>
              <w:rPr>
                <w:rFonts w:ascii="Times New Roman" w:hAnsi="Times New Roman"/>
                <w:color w:val="000000"/>
                <w:sz w:val="24"/>
              </w:rPr>
              <w:t>05 02 00 00 0000 500</w:t>
            </w:r>
          </w:p>
        </w:tc>
        <w:tc>
          <w:tcPr>
            <w:tcW w:type="dxa" w:w="4489"/>
            <w:tcBorders>
              <w:top w:color="000001" w:sz="4" w:val="single"/>
              <w:left w:color="000001" w:sz="4" w:val="single"/>
              <w:bottom w:color="000001" w:sz="4" w:val="single"/>
            </w:tcBorders>
            <w:shd w:fill="FFFFFF" w:val="clear"/>
            <w:tcMar>
              <w:left w:type="dxa" w:w="103"/>
            </w:tcMar>
          </w:tcPr>
          <w:p w14:paraId="67000000">
            <w:pPr>
              <w:pStyle w:val="Style_6"/>
              <w:spacing w:after="200"/>
              <w:ind w:firstLine="66" w:left="0"/>
              <w:jc w:val="both"/>
              <w:rPr>
                <w:color w:val="000000"/>
              </w:rPr>
            </w:pPr>
            <w:r>
              <w:rPr>
                <w:rFonts w:ascii="Times New Roman" w:hAnsi="Times New Roman"/>
                <w:color w:val="000000"/>
                <w:sz w:val="24"/>
              </w:rPr>
              <w:t>Ув</w:t>
            </w:r>
            <w:r>
              <w:rPr>
                <w:rFonts w:ascii="Times New Roman" w:hAnsi="Times New Roman"/>
                <w:color w:val="000000"/>
                <w:sz w:val="24"/>
              </w:rPr>
              <w:t>ел</w:t>
            </w:r>
            <w:r>
              <w:rPr>
                <w:rFonts w:ascii="Times New Roman" w:hAnsi="Times New Roman"/>
                <w:color w:val="000000"/>
                <w:sz w:val="24"/>
              </w:rPr>
              <w:t>ич</w:t>
            </w:r>
            <w:r>
              <w:rPr>
                <w:rFonts w:ascii="Times New Roman" w:hAnsi="Times New Roman"/>
                <w:color w:val="000000"/>
                <w:sz w:val="24"/>
              </w:rPr>
              <w:t>ение прочих остатков средств бюджетов</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68000000">
            <w:pPr>
              <w:widowControl w:val="0"/>
              <w:ind/>
              <w:jc w:val="center"/>
              <w:rPr>
                <w:color w:val="000000"/>
              </w:rPr>
            </w:pPr>
            <w:r>
              <w:rPr>
                <w:rFonts w:ascii="Times New Roman" w:hAnsi="Times New Roman"/>
                <w:color w:val="000000"/>
                <w:sz w:val="24"/>
              </w:rPr>
              <w:t>-1</w:t>
            </w: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9</w:t>
            </w:r>
            <w:r>
              <w:rPr>
                <w:rFonts w:ascii="Times New Roman" w:hAnsi="Times New Roman"/>
                <w:color w:val="000000"/>
                <w:sz w:val="24"/>
              </w:rPr>
              <w:t>04</w:t>
            </w:r>
            <w:r>
              <w:rPr>
                <w:rFonts w:ascii="Times New Roman" w:hAnsi="Times New Roman"/>
                <w:color w:val="000000"/>
                <w:sz w:val="24"/>
              </w:rPr>
              <w:t> </w:t>
            </w:r>
            <w:r>
              <w:rPr>
                <w:rFonts w:ascii="Times New Roman" w:hAnsi="Times New Roman"/>
                <w:color w:val="000000"/>
                <w:sz w:val="24"/>
              </w:rPr>
              <w:t>360,</w:t>
            </w:r>
            <w:r>
              <w:rPr>
                <w:rFonts w:ascii="Times New Roman" w:hAnsi="Times New Roman"/>
                <w:color w:val="000000"/>
                <w:sz w:val="24"/>
              </w:rPr>
              <w:t>27</w:t>
            </w:r>
          </w:p>
        </w:tc>
      </w:tr>
      <w:tr>
        <w:trPr>
          <w:trHeight w:hRule="atLeast" w:val="343"/>
        </w:trPr>
        <w:tc>
          <w:tcPr>
            <w:tcW w:type="dxa" w:w="2829"/>
            <w:tcBorders>
              <w:top w:color="000001" w:sz="4" w:val="single"/>
              <w:left w:color="000001" w:sz="4" w:val="single"/>
              <w:bottom w:color="000001" w:sz="4" w:val="single"/>
            </w:tcBorders>
            <w:shd w:fill="FFFFFF" w:val="clear"/>
            <w:tcMar>
              <w:left w:type="dxa" w:w="103"/>
            </w:tcMar>
          </w:tcPr>
          <w:p w14:paraId="69000000">
            <w:pPr>
              <w:pStyle w:val="Style_6"/>
              <w:spacing w:after="200"/>
              <w:ind w:firstLine="149" w:left="0"/>
              <w:jc w:val="center"/>
              <w:rPr>
                <w:color w:val="000000"/>
              </w:rPr>
            </w:pPr>
            <w:r>
              <w:rPr>
                <w:rFonts w:ascii="Times New Roman" w:hAnsi="Times New Roman"/>
                <w:color w:val="000000"/>
                <w:sz w:val="24"/>
              </w:rPr>
              <w:t>01 05 02 01 00 0000 510</w:t>
            </w:r>
          </w:p>
        </w:tc>
        <w:tc>
          <w:tcPr>
            <w:tcW w:type="dxa" w:w="4489"/>
            <w:tcBorders>
              <w:top w:color="000001" w:sz="4" w:val="single"/>
              <w:left w:color="000001" w:sz="4" w:val="single"/>
              <w:bottom w:color="000001" w:sz="4" w:val="single"/>
            </w:tcBorders>
            <w:shd w:fill="FFFFFF" w:val="clear"/>
            <w:tcMar>
              <w:left w:type="dxa" w:w="103"/>
            </w:tcMar>
          </w:tcPr>
          <w:p w14:paraId="6A000000">
            <w:pPr>
              <w:pStyle w:val="Style_6"/>
              <w:spacing w:after="200"/>
              <w:ind w:firstLine="66" w:left="0"/>
              <w:jc w:val="both"/>
              <w:rPr>
                <w:color w:val="000000"/>
              </w:rPr>
            </w:pPr>
            <w:r>
              <w:rPr>
                <w:rFonts w:ascii="Times New Roman" w:hAnsi="Times New Roman"/>
                <w:color w:val="000000"/>
                <w:sz w:val="24"/>
              </w:rPr>
              <w:t xml:space="preserve">Увеличение прочих остатков денежных </w:t>
            </w:r>
            <w:r>
              <w:rPr>
                <w:rFonts w:ascii="Times New Roman" w:hAnsi="Times New Roman"/>
                <w:color w:val="000000"/>
                <w:sz w:val="24"/>
              </w:rPr>
              <w:t>средств бюджетов</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6B000000">
            <w:pPr>
              <w:widowControl w:val="0"/>
              <w:ind/>
              <w:jc w:val="center"/>
              <w:rPr>
                <w:color w:val="000000"/>
              </w:rPr>
            </w:pPr>
            <w:r>
              <w:rPr>
                <w:rFonts w:ascii="Times New Roman" w:hAnsi="Times New Roman"/>
                <w:color w:val="000000"/>
                <w:sz w:val="24"/>
              </w:rPr>
              <w:t>-1</w:t>
            </w: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9</w:t>
            </w:r>
            <w:r>
              <w:rPr>
                <w:rFonts w:ascii="Times New Roman" w:hAnsi="Times New Roman"/>
                <w:color w:val="000000"/>
                <w:sz w:val="24"/>
              </w:rPr>
              <w:t>04</w:t>
            </w:r>
            <w:r>
              <w:rPr>
                <w:rFonts w:ascii="Times New Roman" w:hAnsi="Times New Roman"/>
                <w:color w:val="000000"/>
                <w:sz w:val="24"/>
              </w:rPr>
              <w:t> </w:t>
            </w:r>
            <w:r>
              <w:rPr>
                <w:rFonts w:ascii="Times New Roman" w:hAnsi="Times New Roman"/>
                <w:color w:val="000000"/>
                <w:sz w:val="24"/>
              </w:rPr>
              <w:t>360,</w:t>
            </w:r>
            <w:r>
              <w:rPr>
                <w:rFonts w:ascii="Times New Roman" w:hAnsi="Times New Roman"/>
                <w:color w:val="000000"/>
                <w:sz w:val="24"/>
              </w:rPr>
              <w:t>27</w:t>
            </w:r>
          </w:p>
        </w:tc>
      </w:tr>
      <w:tr>
        <w:trPr>
          <w:trHeight w:hRule="atLeast" w:val="549"/>
        </w:trPr>
        <w:tc>
          <w:tcPr>
            <w:tcW w:type="dxa" w:w="2829"/>
            <w:tcBorders>
              <w:top w:color="000001" w:sz="4" w:val="single"/>
              <w:left w:color="000001" w:sz="4" w:val="single"/>
              <w:bottom w:color="000001" w:sz="4" w:val="single"/>
            </w:tcBorders>
            <w:shd w:fill="FFFFFF" w:val="clear"/>
            <w:tcMar>
              <w:left w:type="dxa" w:w="103"/>
            </w:tcMar>
          </w:tcPr>
          <w:p w14:paraId="6C000000">
            <w:pPr>
              <w:pStyle w:val="Style_6"/>
              <w:spacing w:after="200"/>
              <w:ind w:firstLine="149" w:left="0"/>
              <w:jc w:val="center"/>
              <w:rPr>
                <w:color w:val="000000"/>
              </w:rPr>
            </w:pPr>
            <w:r>
              <w:rPr>
                <w:rFonts w:ascii="Times New Roman" w:hAnsi="Times New Roman"/>
                <w:color w:val="000000"/>
                <w:sz w:val="24"/>
              </w:rPr>
              <w:t>01 05 02 01 10 0000 510</w:t>
            </w:r>
          </w:p>
        </w:tc>
        <w:tc>
          <w:tcPr>
            <w:tcW w:type="dxa" w:w="4489"/>
            <w:tcBorders>
              <w:top w:color="000001" w:sz="4" w:val="single"/>
              <w:left w:color="000001" w:sz="4" w:val="single"/>
              <w:bottom w:color="000001" w:sz="4" w:val="single"/>
            </w:tcBorders>
            <w:shd w:fill="FFFFFF" w:val="clear"/>
            <w:tcMar>
              <w:left w:type="dxa" w:w="103"/>
            </w:tcMar>
          </w:tcPr>
          <w:p w14:paraId="6D000000">
            <w:pPr>
              <w:pStyle w:val="Style_6"/>
              <w:spacing w:after="200"/>
              <w:ind w:firstLine="66" w:left="0"/>
              <w:jc w:val="both"/>
              <w:rPr>
                <w:color w:val="000000"/>
              </w:rPr>
            </w:pPr>
            <w:r>
              <w:rPr>
                <w:rFonts w:ascii="Times New Roman" w:hAnsi="Times New Roman"/>
                <w:color w:val="000000"/>
                <w:sz w:val="24"/>
              </w:rPr>
              <w:t>Увеличение прочих остатков денежных средств бюджетов сельских поселений</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6E000000">
            <w:pPr>
              <w:widowControl w:val="0"/>
              <w:ind/>
              <w:jc w:val="center"/>
              <w:rPr>
                <w:color w:val="000000"/>
              </w:rPr>
            </w:pPr>
            <w:r>
              <w:rPr>
                <w:rFonts w:ascii="Times New Roman" w:hAnsi="Times New Roman"/>
                <w:color w:val="000000"/>
                <w:sz w:val="24"/>
              </w:rPr>
              <w:t>-1</w:t>
            </w: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9</w:t>
            </w:r>
            <w:r>
              <w:rPr>
                <w:rFonts w:ascii="Times New Roman" w:hAnsi="Times New Roman"/>
                <w:color w:val="000000"/>
                <w:sz w:val="24"/>
              </w:rPr>
              <w:t>04</w:t>
            </w:r>
            <w:r>
              <w:rPr>
                <w:rFonts w:ascii="Times New Roman" w:hAnsi="Times New Roman"/>
                <w:color w:val="000000"/>
                <w:sz w:val="24"/>
              </w:rPr>
              <w:t> </w:t>
            </w:r>
            <w:r>
              <w:rPr>
                <w:rFonts w:ascii="Times New Roman" w:hAnsi="Times New Roman"/>
                <w:color w:val="000000"/>
                <w:sz w:val="24"/>
              </w:rPr>
              <w:t>360,</w:t>
            </w:r>
            <w:r>
              <w:rPr>
                <w:rFonts w:ascii="Times New Roman" w:hAnsi="Times New Roman"/>
                <w:color w:val="000000"/>
                <w:sz w:val="24"/>
              </w:rPr>
              <w:t>27</w:t>
            </w:r>
          </w:p>
        </w:tc>
      </w:tr>
      <w:tr>
        <w:trPr>
          <w:trHeight w:hRule="atLeast" w:val="349"/>
        </w:trPr>
        <w:tc>
          <w:tcPr>
            <w:tcW w:type="dxa" w:w="2829"/>
            <w:tcBorders>
              <w:top w:color="000001" w:sz="4" w:val="single"/>
              <w:left w:color="000001" w:sz="4" w:val="single"/>
              <w:bottom w:color="000001" w:sz="4" w:val="single"/>
            </w:tcBorders>
            <w:shd w:fill="FFFFFF" w:val="clear"/>
            <w:tcMar>
              <w:left w:type="dxa" w:w="103"/>
            </w:tcMar>
          </w:tcPr>
          <w:p w14:paraId="6F000000">
            <w:pPr>
              <w:pStyle w:val="Style_6"/>
              <w:spacing w:after="200"/>
              <w:ind w:firstLine="149" w:left="0"/>
              <w:jc w:val="center"/>
              <w:rPr>
                <w:color w:val="000000"/>
              </w:rPr>
            </w:pPr>
            <w:r>
              <w:rPr>
                <w:rFonts w:ascii="Times New Roman" w:hAnsi="Times New Roman"/>
                <w:color w:val="000000"/>
                <w:sz w:val="24"/>
              </w:rPr>
              <w:t>01 05 00 00 00 0000 600</w:t>
            </w:r>
          </w:p>
        </w:tc>
        <w:tc>
          <w:tcPr>
            <w:tcW w:type="dxa" w:w="4489"/>
            <w:tcBorders>
              <w:top w:color="000001" w:sz="4" w:val="single"/>
              <w:left w:color="000001" w:sz="4" w:val="single"/>
              <w:bottom w:color="000001" w:sz="4" w:val="single"/>
            </w:tcBorders>
            <w:shd w:fill="FFFFFF" w:val="clear"/>
            <w:tcMar>
              <w:left w:type="dxa" w:w="103"/>
            </w:tcMar>
          </w:tcPr>
          <w:p w14:paraId="70000000">
            <w:pPr>
              <w:pStyle w:val="Style_6"/>
              <w:spacing w:after="200"/>
              <w:ind w:firstLine="66" w:left="0"/>
              <w:jc w:val="both"/>
              <w:rPr>
                <w:color w:val="000000"/>
              </w:rPr>
            </w:pPr>
            <w:r>
              <w:rPr>
                <w:rFonts w:ascii="Times New Roman" w:hAnsi="Times New Roman"/>
                <w:color w:val="000000"/>
                <w:sz w:val="24"/>
              </w:rPr>
              <w:t>Уменьшение остатков средств бюджетов</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71000000">
            <w:pPr>
              <w:widowControl w:val="0"/>
              <w:spacing w:line="100" w:lineRule="atLeast"/>
              <w:ind w:firstLine="34" w:left="0"/>
              <w:jc w:val="center"/>
              <w:rPr>
                <w:color w:val="000000"/>
              </w:rPr>
            </w:pPr>
            <w:r>
              <w:rPr>
                <w:rFonts w:ascii="Times New Roman" w:hAnsi="Times New Roman"/>
                <w:color w:val="000000"/>
                <w:sz w:val="24"/>
              </w:rPr>
              <w:t>1</w:t>
            </w:r>
            <w:r>
              <w:rPr>
                <w:rFonts w:ascii="Times New Roman" w:hAnsi="Times New Roman"/>
                <w:color w:val="000000"/>
                <w:sz w:val="24"/>
              </w:rPr>
              <w:t>3</w:t>
            </w:r>
            <w:r>
              <w:rPr>
                <w:rFonts w:ascii="Times New Roman" w:hAnsi="Times New Roman"/>
                <w:color w:val="000000"/>
                <w:sz w:val="24"/>
              </w:rPr>
              <w:t xml:space="preserve"> </w:t>
            </w:r>
            <w:r>
              <w:rPr>
                <w:rFonts w:ascii="Times New Roman" w:hAnsi="Times New Roman"/>
                <w:color w:val="000000"/>
                <w:sz w:val="24"/>
              </w:rPr>
              <w:t>7</w:t>
            </w:r>
            <w:r>
              <w:rPr>
                <w:rFonts w:ascii="Times New Roman" w:hAnsi="Times New Roman"/>
                <w:color w:val="000000"/>
                <w:sz w:val="24"/>
              </w:rPr>
              <w:t>21</w:t>
            </w:r>
            <w:r>
              <w:rPr>
                <w:rFonts w:ascii="Times New Roman" w:hAnsi="Times New Roman"/>
                <w:color w:val="000000"/>
                <w:sz w:val="24"/>
              </w:rPr>
              <w:t> </w:t>
            </w:r>
            <w:r>
              <w:rPr>
                <w:rFonts w:ascii="Times New Roman" w:hAnsi="Times New Roman"/>
                <w:color w:val="000000"/>
                <w:sz w:val="24"/>
              </w:rPr>
              <w:t>858,</w:t>
            </w:r>
            <w:r>
              <w:rPr>
                <w:rFonts w:ascii="Times New Roman" w:hAnsi="Times New Roman"/>
                <w:color w:val="000000"/>
                <w:sz w:val="24"/>
              </w:rPr>
              <w:t>27</w:t>
            </w:r>
          </w:p>
        </w:tc>
      </w:tr>
      <w:tr>
        <w:trPr>
          <w:trHeight w:hRule="atLeast" w:val="316"/>
        </w:trPr>
        <w:tc>
          <w:tcPr>
            <w:tcW w:type="dxa" w:w="2829"/>
            <w:tcBorders>
              <w:top w:color="000001" w:sz="4" w:val="single"/>
              <w:left w:color="000001" w:sz="4" w:val="single"/>
              <w:bottom w:color="000001" w:sz="4" w:val="single"/>
            </w:tcBorders>
            <w:shd w:fill="FFFFFF" w:val="clear"/>
            <w:tcMar>
              <w:left w:type="dxa" w:w="103"/>
            </w:tcMar>
          </w:tcPr>
          <w:p w14:paraId="72000000">
            <w:pPr>
              <w:pStyle w:val="Style_6"/>
              <w:spacing w:after="200"/>
              <w:ind w:firstLine="149" w:left="0"/>
              <w:jc w:val="center"/>
              <w:rPr>
                <w:color w:val="000000"/>
              </w:rPr>
            </w:pPr>
            <w:r>
              <w:rPr>
                <w:rFonts w:ascii="Times New Roman" w:hAnsi="Times New Roman"/>
                <w:color w:val="000000"/>
                <w:sz w:val="24"/>
              </w:rPr>
              <w:t>01 05 02 00 00 0000 600</w:t>
            </w:r>
          </w:p>
        </w:tc>
        <w:tc>
          <w:tcPr>
            <w:tcW w:type="dxa" w:w="4489"/>
            <w:tcBorders>
              <w:top w:color="000001" w:sz="4" w:val="single"/>
              <w:left w:color="000001" w:sz="4" w:val="single"/>
              <w:bottom w:color="000001" w:sz="4" w:val="single"/>
            </w:tcBorders>
            <w:shd w:fill="FFFFFF" w:val="clear"/>
            <w:tcMar>
              <w:left w:type="dxa" w:w="103"/>
            </w:tcMar>
          </w:tcPr>
          <w:p w14:paraId="73000000">
            <w:pPr>
              <w:pStyle w:val="Style_7"/>
              <w:spacing w:after="200"/>
              <w:ind w:firstLine="66" w:left="0"/>
              <w:jc w:val="both"/>
              <w:rPr>
                <w:color w:val="000000"/>
              </w:rPr>
            </w:pPr>
            <w:r>
              <w:rPr>
                <w:rFonts w:ascii="Times New Roman" w:hAnsi="Times New Roman"/>
                <w:color w:val="000000"/>
                <w:sz w:val="24"/>
              </w:rPr>
              <w:t>Уменьшение прочих остатков средств бюджетов</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74000000">
            <w:pPr>
              <w:widowControl w:val="0"/>
              <w:spacing w:line="100" w:lineRule="atLeast"/>
              <w:ind w:firstLine="34" w:left="0"/>
              <w:jc w:val="center"/>
              <w:rPr>
                <w:color w:val="000000"/>
              </w:rPr>
            </w:pPr>
            <w:r>
              <w:rPr>
                <w:rFonts w:ascii="Times New Roman" w:hAnsi="Times New Roman"/>
                <w:color w:val="000000"/>
                <w:sz w:val="24"/>
              </w:rPr>
              <w:t>1</w:t>
            </w:r>
            <w:r>
              <w:rPr>
                <w:rFonts w:ascii="Times New Roman" w:hAnsi="Times New Roman"/>
                <w:color w:val="000000"/>
                <w:sz w:val="24"/>
              </w:rPr>
              <w:t>3</w:t>
            </w:r>
            <w:r>
              <w:rPr>
                <w:rFonts w:ascii="Times New Roman" w:hAnsi="Times New Roman"/>
                <w:color w:val="000000"/>
                <w:sz w:val="24"/>
              </w:rPr>
              <w:t xml:space="preserve"> </w:t>
            </w:r>
            <w:r>
              <w:rPr>
                <w:rFonts w:ascii="Times New Roman" w:hAnsi="Times New Roman"/>
                <w:color w:val="000000"/>
                <w:sz w:val="24"/>
              </w:rPr>
              <w:t>7</w:t>
            </w:r>
            <w:r>
              <w:rPr>
                <w:rFonts w:ascii="Times New Roman" w:hAnsi="Times New Roman"/>
                <w:color w:val="000000"/>
                <w:sz w:val="24"/>
              </w:rPr>
              <w:t>21</w:t>
            </w:r>
            <w:r>
              <w:rPr>
                <w:rFonts w:ascii="Times New Roman" w:hAnsi="Times New Roman"/>
                <w:color w:val="000000"/>
                <w:sz w:val="24"/>
              </w:rPr>
              <w:t> </w:t>
            </w:r>
            <w:r>
              <w:rPr>
                <w:rFonts w:ascii="Times New Roman" w:hAnsi="Times New Roman"/>
                <w:color w:val="000000"/>
                <w:sz w:val="24"/>
              </w:rPr>
              <w:t>858,</w:t>
            </w:r>
            <w:r>
              <w:rPr>
                <w:rFonts w:ascii="Times New Roman" w:hAnsi="Times New Roman"/>
                <w:color w:val="000000"/>
                <w:sz w:val="24"/>
              </w:rPr>
              <w:t>27</w:t>
            </w:r>
          </w:p>
        </w:tc>
      </w:tr>
      <w:tr>
        <w:trPr>
          <w:trHeight w:hRule="atLeast" w:val="353"/>
        </w:trPr>
        <w:tc>
          <w:tcPr>
            <w:tcW w:type="dxa" w:w="2829"/>
            <w:tcBorders>
              <w:top w:color="000001" w:sz="4" w:val="single"/>
              <w:left w:color="000001" w:sz="4" w:val="single"/>
              <w:bottom w:color="000001" w:sz="4" w:val="single"/>
            </w:tcBorders>
            <w:shd w:fill="FFFFFF" w:val="clear"/>
            <w:tcMar>
              <w:left w:type="dxa" w:w="103"/>
            </w:tcMar>
          </w:tcPr>
          <w:p w14:paraId="75000000">
            <w:pPr>
              <w:pStyle w:val="Style_6"/>
              <w:spacing w:after="200"/>
              <w:ind w:firstLine="149" w:left="0"/>
              <w:jc w:val="center"/>
              <w:rPr>
                <w:color w:val="000000"/>
              </w:rPr>
            </w:pPr>
            <w:r>
              <w:rPr>
                <w:rFonts w:ascii="Times New Roman" w:hAnsi="Times New Roman"/>
                <w:color w:val="000000"/>
                <w:sz w:val="24"/>
              </w:rPr>
              <w:t>01 05 02 01 00 0000 610</w:t>
            </w:r>
          </w:p>
        </w:tc>
        <w:tc>
          <w:tcPr>
            <w:tcW w:type="dxa" w:w="4489"/>
            <w:tcBorders>
              <w:top w:color="000001" w:sz="4" w:val="single"/>
              <w:left w:color="000001" w:sz="4" w:val="single"/>
              <w:bottom w:color="000001" w:sz="4" w:val="single"/>
            </w:tcBorders>
            <w:shd w:fill="FFFFFF" w:val="clear"/>
            <w:tcMar>
              <w:left w:type="dxa" w:w="103"/>
            </w:tcMar>
          </w:tcPr>
          <w:p w14:paraId="76000000">
            <w:pPr>
              <w:pStyle w:val="Style_7"/>
              <w:spacing w:after="200"/>
              <w:ind w:firstLine="66" w:left="0"/>
              <w:jc w:val="both"/>
              <w:rPr>
                <w:color w:val="000000"/>
              </w:rPr>
            </w:pPr>
            <w:r>
              <w:rPr>
                <w:rFonts w:ascii="Times New Roman" w:hAnsi="Times New Roman"/>
                <w:color w:val="000000"/>
                <w:sz w:val="24"/>
              </w:rPr>
              <w:t xml:space="preserve">Уменьшение прочих остатков денежных </w:t>
            </w:r>
            <w:r>
              <w:rPr>
                <w:rFonts w:ascii="Times New Roman" w:hAnsi="Times New Roman"/>
                <w:color w:val="000000"/>
                <w:sz w:val="24"/>
              </w:rPr>
              <w:t>средств бюджетов</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77000000">
            <w:pPr>
              <w:widowControl w:val="0"/>
              <w:spacing w:line="100" w:lineRule="atLeast"/>
              <w:ind w:firstLine="34" w:left="0"/>
              <w:jc w:val="center"/>
              <w:rPr>
                <w:color w:val="000000"/>
              </w:rPr>
            </w:pPr>
            <w:r>
              <w:rPr>
                <w:rFonts w:ascii="Times New Roman" w:hAnsi="Times New Roman"/>
                <w:color w:val="000000"/>
                <w:sz w:val="24"/>
              </w:rPr>
              <w:t>1</w:t>
            </w:r>
            <w:r>
              <w:rPr>
                <w:rFonts w:ascii="Times New Roman" w:hAnsi="Times New Roman"/>
                <w:color w:val="000000"/>
                <w:sz w:val="24"/>
              </w:rPr>
              <w:t>3</w:t>
            </w:r>
            <w:r>
              <w:rPr>
                <w:rFonts w:ascii="Times New Roman" w:hAnsi="Times New Roman"/>
                <w:color w:val="000000"/>
                <w:sz w:val="24"/>
              </w:rPr>
              <w:t xml:space="preserve"> </w:t>
            </w:r>
            <w:r>
              <w:rPr>
                <w:rFonts w:ascii="Times New Roman" w:hAnsi="Times New Roman"/>
                <w:color w:val="000000"/>
                <w:sz w:val="24"/>
              </w:rPr>
              <w:t>7</w:t>
            </w:r>
            <w:r>
              <w:rPr>
                <w:rFonts w:ascii="Times New Roman" w:hAnsi="Times New Roman"/>
                <w:color w:val="000000"/>
                <w:sz w:val="24"/>
              </w:rPr>
              <w:t>21</w:t>
            </w:r>
            <w:r>
              <w:rPr>
                <w:rFonts w:ascii="Times New Roman" w:hAnsi="Times New Roman"/>
                <w:color w:val="000000"/>
                <w:sz w:val="24"/>
              </w:rPr>
              <w:t> </w:t>
            </w:r>
            <w:r>
              <w:rPr>
                <w:rFonts w:ascii="Times New Roman" w:hAnsi="Times New Roman"/>
                <w:color w:val="000000"/>
                <w:sz w:val="24"/>
              </w:rPr>
              <w:t>858</w:t>
            </w:r>
            <w:r>
              <w:rPr>
                <w:rFonts w:ascii="Times New Roman" w:hAnsi="Times New Roman"/>
                <w:color w:val="000000"/>
                <w:sz w:val="24"/>
              </w:rPr>
              <w:t>,</w:t>
            </w:r>
            <w:r>
              <w:rPr>
                <w:rFonts w:ascii="Times New Roman" w:hAnsi="Times New Roman"/>
                <w:color w:val="000000"/>
                <w:sz w:val="24"/>
              </w:rPr>
              <w:t>27</w:t>
            </w:r>
          </w:p>
        </w:tc>
      </w:tr>
      <w:tr>
        <w:trPr>
          <w:trHeight w:hRule="atLeast" w:val="435"/>
        </w:trPr>
        <w:tc>
          <w:tcPr>
            <w:tcW w:type="dxa" w:w="2829"/>
            <w:tcBorders>
              <w:top w:color="000001" w:sz="4" w:val="single"/>
              <w:left w:color="000001" w:sz="4" w:val="single"/>
              <w:bottom w:color="000001" w:sz="4" w:val="single"/>
            </w:tcBorders>
            <w:shd w:fill="FFFFFF" w:val="clear"/>
            <w:tcMar>
              <w:left w:type="dxa" w:w="103"/>
            </w:tcMar>
          </w:tcPr>
          <w:p w14:paraId="78000000">
            <w:pPr>
              <w:pStyle w:val="Style_7"/>
              <w:spacing w:after="200"/>
              <w:ind w:firstLine="149" w:left="0"/>
              <w:jc w:val="center"/>
              <w:rPr>
                <w:color w:val="000000"/>
              </w:rPr>
            </w:pPr>
            <w:r>
              <w:rPr>
                <w:rFonts w:ascii="Times New Roman" w:hAnsi="Times New Roman"/>
                <w:color w:val="000000"/>
                <w:sz w:val="24"/>
              </w:rPr>
              <w:t>01 05 02 01 10 0000 610</w:t>
            </w:r>
          </w:p>
        </w:tc>
        <w:tc>
          <w:tcPr>
            <w:tcW w:type="dxa" w:w="4489"/>
            <w:tcBorders>
              <w:top w:color="000001" w:sz="4" w:val="single"/>
              <w:left w:color="000001" w:sz="4" w:val="single"/>
              <w:bottom w:color="000001" w:sz="4" w:val="single"/>
            </w:tcBorders>
            <w:shd w:fill="FFFFFF" w:val="clear"/>
            <w:tcMar>
              <w:left w:type="dxa" w:w="103"/>
            </w:tcMar>
          </w:tcPr>
          <w:p w14:paraId="79000000">
            <w:pPr>
              <w:pStyle w:val="Style_7"/>
              <w:spacing w:after="200"/>
              <w:ind w:firstLine="66" w:left="0"/>
              <w:jc w:val="both"/>
              <w:rPr>
                <w:color w:val="000000"/>
              </w:rPr>
            </w:pPr>
            <w:r>
              <w:rPr>
                <w:rFonts w:ascii="Times New Roman" w:hAnsi="Times New Roman"/>
                <w:color w:val="000000"/>
                <w:sz w:val="24"/>
              </w:rPr>
              <w:t xml:space="preserve">Уменьшение прочих остатков денежных </w:t>
            </w:r>
            <w:r>
              <w:rPr>
                <w:rFonts w:ascii="Times New Roman" w:hAnsi="Times New Roman"/>
                <w:color w:val="000000"/>
                <w:sz w:val="24"/>
              </w:rPr>
              <w:t>средств бюджетов сельских поселений</w:t>
            </w:r>
          </w:p>
        </w:tc>
        <w:tc>
          <w:tcPr>
            <w:tcW w:type="dxa" w:w="2260"/>
            <w:tcBorders>
              <w:top w:color="000001" w:sz="4" w:val="single"/>
              <w:left w:color="000001" w:sz="4" w:val="single"/>
              <w:bottom w:color="000001" w:sz="4" w:val="single"/>
              <w:right w:color="000001" w:sz="4" w:val="single"/>
            </w:tcBorders>
            <w:shd w:fill="FFFFFF" w:val="clear"/>
            <w:tcMar>
              <w:left w:type="dxa" w:w="103"/>
            </w:tcMar>
          </w:tcPr>
          <w:p w14:paraId="7A000000">
            <w:pPr>
              <w:widowControl w:val="0"/>
              <w:spacing w:line="100" w:lineRule="atLeast"/>
              <w:ind w:firstLine="34" w:left="0"/>
              <w:jc w:val="center"/>
              <w:rPr>
                <w:color w:val="000000"/>
              </w:rPr>
            </w:pPr>
            <w:r>
              <w:rPr>
                <w:rFonts w:ascii="Times New Roman" w:hAnsi="Times New Roman"/>
                <w:color w:val="000000"/>
                <w:sz w:val="24"/>
              </w:rPr>
              <w:t>1</w:t>
            </w:r>
            <w:r>
              <w:rPr>
                <w:rFonts w:ascii="Times New Roman" w:hAnsi="Times New Roman"/>
                <w:color w:val="000000"/>
                <w:sz w:val="24"/>
              </w:rPr>
              <w:t>3</w:t>
            </w:r>
            <w:r>
              <w:rPr>
                <w:rFonts w:ascii="Times New Roman" w:hAnsi="Times New Roman"/>
                <w:color w:val="000000"/>
                <w:sz w:val="24"/>
              </w:rPr>
              <w:t xml:space="preserve"> </w:t>
            </w:r>
            <w:r>
              <w:rPr>
                <w:rFonts w:ascii="Times New Roman" w:hAnsi="Times New Roman"/>
                <w:color w:val="000000"/>
                <w:sz w:val="24"/>
              </w:rPr>
              <w:t>7</w:t>
            </w:r>
            <w:r>
              <w:rPr>
                <w:rFonts w:ascii="Times New Roman" w:hAnsi="Times New Roman"/>
                <w:color w:val="000000"/>
                <w:sz w:val="24"/>
              </w:rPr>
              <w:t>21</w:t>
            </w:r>
            <w:r>
              <w:rPr>
                <w:rFonts w:ascii="Times New Roman" w:hAnsi="Times New Roman"/>
                <w:color w:val="000000"/>
                <w:sz w:val="24"/>
              </w:rPr>
              <w:t> </w:t>
            </w:r>
            <w:r>
              <w:rPr>
                <w:rFonts w:ascii="Times New Roman" w:hAnsi="Times New Roman"/>
                <w:color w:val="000000"/>
                <w:sz w:val="24"/>
              </w:rPr>
              <w:t>858,</w:t>
            </w:r>
            <w:r>
              <w:rPr>
                <w:rFonts w:ascii="Times New Roman" w:hAnsi="Times New Roman"/>
                <w:color w:val="000000"/>
                <w:sz w:val="24"/>
              </w:rPr>
              <w:t>27</w:t>
            </w:r>
          </w:p>
        </w:tc>
      </w:tr>
    </w:tbl>
    <w:p w14:paraId="7B000000">
      <w:pPr>
        <w:spacing w:line="100" w:lineRule="atLeast"/>
        <w:ind w:firstLine="709" w:left="0" w:right="-1"/>
        <w:jc w:val="center"/>
        <w:rPr>
          <w:rFonts w:ascii="Times New Roman" w:hAnsi="Times New Roman"/>
          <w:b w:val="1"/>
          <w:color w:val="000000"/>
          <w:sz w:val="24"/>
          <w:u w:val="single"/>
        </w:rPr>
      </w:pPr>
    </w:p>
    <w:p w14:paraId="7C000000">
      <w:pPr>
        <w:spacing w:line="100" w:lineRule="atLeast"/>
        <w:ind w:firstLine="709" w:left="0" w:right="-1"/>
        <w:rPr>
          <w:color w:val="000000"/>
        </w:rPr>
      </w:pPr>
    </w:p>
    <w:p w14:paraId="7D000000">
      <w:pPr>
        <w:spacing w:after="0" w:line="100" w:lineRule="atLeast"/>
        <w:ind/>
        <w:jc w:val="right"/>
        <w:rPr>
          <w:color w:val="000000"/>
        </w:rPr>
      </w:pPr>
      <w:r>
        <w:rPr>
          <w:rFonts w:ascii="Times New Roman" w:hAnsi="Times New Roman"/>
          <w:color w:val="000000"/>
          <w:sz w:val="24"/>
        </w:rPr>
        <w:t>Приложение №4</w:t>
      </w:r>
    </w:p>
    <w:p w14:paraId="7E000000">
      <w:pPr>
        <w:spacing w:after="0" w:line="240" w:lineRule="auto"/>
        <w:ind/>
        <w:jc w:val="right"/>
        <w:rPr>
          <w:color w:val="000000"/>
        </w:rPr>
      </w:pPr>
      <w:r>
        <w:rPr>
          <w:rFonts w:ascii="Times New Roman" w:hAnsi="Times New Roman"/>
          <w:color w:val="000000"/>
          <w:sz w:val="24"/>
        </w:rPr>
        <w:t>к решению Собрания депутатов Верхнелюбажского</w:t>
      </w:r>
    </w:p>
    <w:p w14:paraId="7F000000">
      <w:pPr>
        <w:spacing w:after="0" w:line="240" w:lineRule="auto"/>
        <w:ind/>
        <w:jc w:val="right"/>
        <w:rPr>
          <w:color w:val="000000"/>
        </w:rPr>
      </w:pPr>
      <w:r>
        <w:rPr>
          <w:rFonts w:ascii="Times New Roman" w:hAnsi="Times New Roman"/>
          <w:color w:val="000000"/>
          <w:sz w:val="24"/>
        </w:rPr>
        <w:t xml:space="preserve">сельсовета Фатежского района Курской области </w:t>
      </w:r>
    </w:p>
    <w:p w14:paraId="80000000">
      <w:pPr>
        <w:spacing w:after="0" w:line="240" w:lineRule="auto"/>
        <w:ind/>
        <w:jc w:val="right"/>
        <w:rPr>
          <w:color w:val="000000"/>
        </w:rPr>
      </w:pPr>
      <w:r>
        <w:rPr>
          <w:rFonts w:ascii="Times New Roman" w:hAnsi="Times New Roman"/>
          <w:color w:val="000000"/>
          <w:sz w:val="24"/>
        </w:rPr>
        <w:t>от</w:t>
      </w:r>
      <w:r>
        <w:rPr>
          <w:rFonts w:ascii="Times New Roman" w:hAnsi="Times New Roman"/>
          <w:color w:val="000000"/>
          <w:sz w:val="24"/>
        </w:rPr>
        <w:t xml:space="preserve"> </w:t>
      </w:r>
      <w:r>
        <w:rPr>
          <w:rFonts w:ascii="Times New Roman" w:hAnsi="Times New Roman"/>
          <w:color w:val="000000"/>
          <w:sz w:val="24"/>
        </w:rPr>
        <w:t>25</w:t>
      </w:r>
      <w:r>
        <w:rPr>
          <w:rFonts w:ascii="Times New Roman" w:hAnsi="Times New Roman"/>
          <w:color w:val="000000"/>
          <w:sz w:val="24"/>
        </w:rPr>
        <w:t xml:space="preserve"> </w:t>
      </w:r>
      <w:r>
        <w:rPr>
          <w:rFonts w:ascii="Times New Roman" w:hAnsi="Times New Roman"/>
          <w:color w:val="000000"/>
          <w:sz w:val="24"/>
        </w:rPr>
        <w:t>д</w:t>
      </w:r>
      <w:r>
        <w:rPr>
          <w:rFonts w:ascii="Times New Roman" w:hAnsi="Times New Roman"/>
          <w:color w:val="000000"/>
          <w:sz w:val="24"/>
        </w:rPr>
        <w:t>екабря</w:t>
      </w:r>
      <w:r>
        <w:rPr>
          <w:rFonts w:ascii="Times New Roman" w:hAnsi="Times New Roman"/>
          <w:color w:val="000000"/>
          <w:sz w:val="24"/>
        </w:rPr>
        <w:t xml:space="preserve"> 2023 года №13</w:t>
      </w:r>
      <w:r>
        <w:rPr>
          <w:rFonts w:ascii="Times New Roman" w:hAnsi="Times New Roman"/>
          <w:color w:val="000000"/>
          <w:sz w:val="24"/>
        </w:rPr>
        <w:t>9</w:t>
      </w:r>
    </w:p>
    <w:p w14:paraId="81000000">
      <w:pPr>
        <w:pStyle w:val="Style_4"/>
        <w:spacing w:after="0" w:line="240" w:lineRule="auto"/>
        <w:ind w:firstLine="709" w:left="0"/>
        <w:jc w:val="right"/>
        <w:rPr>
          <w:color w:val="000000"/>
        </w:rPr>
      </w:pPr>
      <w:r>
        <w:rPr>
          <w:rFonts w:ascii="Times New Roman" w:hAnsi="Times New Roman"/>
          <w:color w:val="000000"/>
          <w:sz w:val="24"/>
        </w:rPr>
        <w:t>«О в</w:t>
      </w:r>
      <w:r>
        <w:rPr>
          <w:rFonts w:ascii="Times New Roman" w:hAnsi="Times New Roman"/>
          <w:color w:val="000000"/>
          <w:sz w:val="24"/>
        </w:rPr>
        <w:t>не</w:t>
      </w:r>
      <w:r>
        <w:rPr>
          <w:rFonts w:ascii="Times New Roman" w:hAnsi="Times New Roman"/>
          <w:color w:val="000000"/>
          <w:sz w:val="24"/>
        </w:rPr>
        <w:t xml:space="preserve">сении изменений и дополнений </w:t>
      </w:r>
    </w:p>
    <w:p w14:paraId="82000000">
      <w:pPr>
        <w:pStyle w:val="Style_4"/>
        <w:spacing w:after="0" w:line="240" w:lineRule="auto"/>
        <w:ind w:firstLine="709" w:left="0"/>
        <w:jc w:val="right"/>
        <w:rPr>
          <w:color w:val="000000"/>
        </w:rPr>
      </w:pPr>
      <w:r>
        <w:rPr>
          <w:rFonts w:ascii="Times New Roman" w:hAnsi="Times New Roman"/>
          <w:color w:val="000000"/>
          <w:sz w:val="24"/>
        </w:rPr>
        <w:t>в решение Собрания депутатов муниципального образования</w:t>
      </w:r>
    </w:p>
    <w:p w14:paraId="83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«Верхнелюбажский сельсовет»</w:t>
      </w:r>
    </w:p>
    <w:p w14:paraId="84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Фатежского района Курской области</w:t>
      </w:r>
    </w:p>
    <w:p w14:paraId="85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от 23 декабря 20</w:t>
      </w:r>
      <w:r>
        <w:rPr>
          <w:rFonts w:ascii="Times New Roman" w:hAnsi="Times New Roman"/>
          <w:color w:val="000000"/>
          <w:sz w:val="24"/>
        </w:rPr>
        <w:t>22</w:t>
      </w:r>
      <w:r>
        <w:rPr>
          <w:rFonts w:ascii="Times New Roman" w:hAnsi="Times New Roman"/>
          <w:color w:val="000000"/>
          <w:sz w:val="24"/>
        </w:rPr>
        <w:t xml:space="preserve">года №97 </w:t>
      </w:r>
    </w:p>
    <w:p w14:paraId="86000000">
      <w:pPr>
        <w:pStyle w:val="Style_4"/>
        <w:spacing w:after="0" w:line="240" w:lineRule="auto"/>
        <w:ind w:firstLine="709" w:left="0"/>
        <w:jc w:val="right"/>
        <w:rPr>
          <w:color w:val="000000"/>
        </w:rPr>
      </w:pPr>
      <w:r>
        <w:rPr>
          <w:rFonts w:ascii="Times New Roman" w:hAnsi="Times New Roman"/>
          <w:color w:val="000000"/>
          <w:sz w:val="24"/>
        </w:rPr>
        <w:t xml:space="preserve">«О бюджете муниципального образования </w:t>
      </w:r>
    </w:p>
    <w:p w14:paraId="87000000">
      <w:pPr>
        <w:pStyle w:val="Style_4"/>
        <w:spacing w:after="0" w:line="240" w:lineRule="auto"/>
        <w:ind w:firstLine="709" w:left="0"/>
        <w:jc w:val="right"/>
        <w:rPr>
          <w:color w:val="000000"/>
        </w:rPr>
      </w:pPr>
      <w:r>
        <w:rPr>
          <w:rFonts w:ascii="Times New Roman" w:hAnsi="Times New Roman"/>
          <w:color w:val="000000"/>
          <w:sz w:val="24"/>
        </w:rPr>
        <w:t>«Верхнел</w:t>
      </w:r>
      <w:r>
        <w:rPr>
          <w:rFonts w:ascii="Times New Roman" w:hAnsi="Times New Roman"/>
          <w:color w:val="000000"/>
          <w:sz w:val="24"/>
        </w:rPr>
        <w:t>юбажский сельсовет» Фатежск</w:t>
      </w:r>
      <w:r>
        <w:rPr>
          <w:rFonts w:ascii="Times New Roman" w:hAnsi="Times New Roman"/>
          <w:color w:val="000000"/>
          <w:sz w:val="24"/>
        </w:rPr>
        <w:t>ого района</w:t>
      </w:r>
    </w:p>
    <w:p w14:paraId="8800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 xml:space="preserve">Курской области на 2023 год </w:t>
      </w:r>
    </w:p>
    <w:p w14:paraId="89000000">
      <w:pPr>
        <w:pStyle w:val="Style_4"/>
        <w:spacing w:after="0" w:line="240" w:lineRule="auto"/>
        <w:ind w:firstLine="709" w:left="0"/>
        <w:jc w:val="right"/>
        <w:rPr>
          <w:color w:val="000000"/>
        </w:rPr>
      </w:pPr>
      <w:r>
        <w:rPr>
          <w:rFonts w:ascii="Times New Roman" w:hAnsi="Times New Roman"/>
          <w:color w:val="000000"/>
          <w:sz w:val="24"/>
        </w:rPr>
        <w:t xml:space="preserve">и плановый период 2024 и 2025 годов» </w:t>
      </w:r>
    </w:p>
    <w:p w14:paraId="8A000000">
      <w:pPr>
        <w:spacing w:after="0" w:line="100" w:lineRule="atLeast"/>
        <w:ind/>
        <w:jc w:val="right"/>
        <w:rPr>
          <w:rFonts w:ascii="Arial" w:hAnsi="Arial"/>
          <w:color w:val="000000"/>
        </w:rPr>
      </w:pPr>
    </w:p>
    <w:p w14:paraId="8B000000">
      <w:pPr>
        <w:spacing w:after="0" w:line="100" w:lineRule="atLeast"/>
        <w:ind/>
        <w:jc w:val="right"/>
        <w:rPr>
          <w:rFonts w:ascii="Arial" w:hAnsi="Arial"/>
          <w:color w:val="000000"/>
        </w:rPr>
      </w:pPr>
    </w:p>
    <w:p w14:paraId="8C000000">
      <w:pPr>
        <w:spacing w:after="0" w:line="240" w:lineRule="auto"/>
        <w:ind/>
        <w:jc w:val="center"/>
        <w:rPr>
          <w:color w:val="000000"/>
        </w:rPr>
      </w:pPr>
      <w:r>
        <w:rPr>
          <w:rFonts w:ascii="Arial" w:hAnsi="Arial"/>
          <w:b w:val="1"/>
          <w:color w:val="000000"/>
          <w:sz w:val="24"/>
        </w:rPr>
        <w:t>Поступление доходов в Бюджет мун</w:t>
      </w:r>
      <w:r>
        <w:rPr>
          <w:rFonts w:ascii="Arial" w:hAnsi="Arial"/>
          <w:b w:val="1"/>
          <w:color w:val="000000"/>
          <w:sz w:val="24"/>
        </w:rPr>
        <w:t>иципа</w:t>
      </w:r>
      <w:r>
        <w:rPr>
          <w:rFonts w:ascii="Arial" w:hAnsi="Arial"/>
          <w:b w:val="1"/>
          <w:color w:val="000000"/>
          <w:sz w:val="24"/>
        </w:rPr>
        <w:t>льного образования «Верхнелюбажский сельсовет» Фатежского района Курской области            на</w:t>
      </w:r>
      <w:r>
        <w:rPr>
          <w:rFonts w:ascii="Arial" w:hAnsi="Arial"/>
          <w:color w:val="000000"/>
          <w:sz w:val="24"/>
        </w:rPr>
        <w:t xml:space="preserve"> </w:t>
      </w:r>
      <w:r>
        <w:rPr>
          <w:rFonts w:ascii="Arial" w:hAnsi="Arial"/>
          <w:b w:val="1"/>
          <w:color w:val="000000"/>
          <w:sz w:val="24"/>
        </w:rPr>
        <w:t>2023 год</w:t>
      </w:r>
    </w:p>
    <w:p w14:paraId="8D000000">
      <w:pPr>
        <w:spacing w:after="0" w:line="240" w:lineRule="auto"/>
        <w:ind/>
        <w:jc w:val="right"/>
        <w:rPr>
          <w:color w:val="000000"/>
        </w:rPr>
      </w:pPr>
      <w:r>
        <w:rPr>
          <w:color w:val="000000"/>
        </w:rPr>
        <w:t xml:space="preserve">  </w:t>
      </w:r>
      <w:r>
        <w:rPr>
          <w:color w:val="000000"/>
        </w:rPr>
        <w:t>( рублей)</w:t>
      </w:r>
    </w:p>
    <w:tbl>
      <w:tblPr>
        <w:tblStyle w:val="Style_5"/>
        <w:tblInd w:type="dxa" w:w="-765"/>
        <w:tblLayout w:type="fixed"/>
        <w:tblCellMar>
          <w:left w:type="dxa" w:w="103"/>
        </w:tblCellMar>
      </w:tblPr>
      <w:tblGrid>
        <w:gridCol w:w="3030"/>
        <w:gridCol w:w="5810"/>
        <w:gridCol w:w="2074"/>
      </w:tblGrid>
      <w:tr>
        <w:trPr>
          <w:trHeight w:hRule="atLeast" w:val="805"/>
        </w:trPr>
        <w:tc>
          <w:tcPr>
            <w:tcW w:type="dxa" w:w="3030"/>
            <w:tcBorders>
              <w:top w:color="000001" w:sz="4" w:val="single"/>
              <w:left w:color="000001" w:sz="4" w:val="single"/>
              <w:bottom w:color="000001" w:sz="4" w:val="single"/>
            </w:tcBorders>
            <w:shd w:fill="FFFFFF" w:val="clear"/>
            <w:tcMar>
              <w:left w:type="dxa" w:w="103"/>
            </w:tcMar>
          </w:tcPr>
          <w:p w14:paraId="8E000000">
            <w:pPr>
              <w:pStyle w:val="Style_3"/>
              <w:widowControl w:val="0"/>
              <w:spacing w:line="240" w:lineRule="auto"/>
              <w:ind w:firstLine="0" w:left="432"/>
              <w:jc w:val="center"/>
              <w:rPr>
                <w:color w:val="000000"/>
              </w:rPr>
            </w:pPr>
            <w:r>
              <w:rPr>
                <w:rFonts w:ascii="Arial" w:hAnsi="Arial"/>
                <w:color w:val="000000"/>
                <w:sz w:val="21"/>
              </w:rPr>
              <w:t>Коды бюджетной</w:t>
            </w:r>
          </w:p>
          <w:p w14:paraId="8F000000">
            <w:pPr>
              <w:widowControl w:val="0"/>
              <w:spacing w:after="0" w:line="240" w:lineRule="auto"/>
              <w:ind/>
              <w:jc w:val="center"/>
              <w:rPr>
                <w:color w:val="000000"/>
              </w:rPr>
            </w:pPr>
            <w:r>
              <w:rPr>
                <w:rFonts w:ascii="Arial" w:hAnsi="Arial"/>
                <w:color w:val="000000"/>
                <w:sz w:val="21"/>
              </w:rPr>
              <w:t>кла</w:t>
            </w:r>
            <w:r>
              <w:rPr>
                <w:rFonts w:ascii="Arial" w:hAnsi="Arial"/>
                <w:color w:val="000000"/>
                <w:sz w:val="21"/>
              </w:rPr>
              <w:t>ссиф</w:t>
            </w:r>
            <w:r>
              <w:rPr>
                <w:rFonts w:ascii="Arial" w:hAnsi="Arial"/>
                <w:color w:val="000000"/>
                <w:sz w:val="21"/>
              </w:rPr>
              <w:t>ик</w:t>
            </w:r>
            <w:r>
              <w:rPr>
                <w:rFonts w:ascii="Arial" w:hAnsi="Arial"/>
                <w:color w:val="000000"/>
                <w:sz w:val="21"/>
              </w:rPr>
              <w:t>ац</w:t>
            </w:r>
            <w:r>
              <w:rPr>
                <w:rFonts w:ascii="Arial" w:hAnsi="Arial"/>
                <w:color w:val="000000"/>
                <w:sz w:val="21"/>
              </w:rPr>
              <w:t>ии</w:t>
            </w:r>
          </w:p>
          <w:p w14:paraId="90000000">
            <w:pPr>
              <w:widowControl w:val="0"/>
              <w:spacing w:after="0" w:line="240" w:lineRule="auto"/>
              <w:ind/>
              <w:jc w:val="center"/>
              <w:rPr>
                <w:color w:val="000000"/>
              </w:rPr>
            </w:pPr>
            <w:r>
              <w:rPr>
                <w:rFonts w:ascii="Arial" w:hAnsi="Arial"/>
                <w:color w:val="000000"/>
                <w:sz w:val="21"/>
              </w:rPr>
              <w:t>Российской Федерации</w:t>
            </w:r>
          </w:p>
        </w:tc>
        <w:tc>
          <w:tcPr>
            <w:tcW w:type="dxa" w:w="5810"/>
            <w:tcBorders>
              <w:top w:color="000001" w:sz="4" w:val="single"/>
              <w:left w:color="000001" w:sz="4" w:val="single"/>
              <w:bottom w:color="000001" w:sz="4" w:val="single"/>
            </w:tcBorders>
            <w:shd w:fill="FFFFFF" w:val="clear"/>
            <w:tcMar>
              <w:left w:type="dxa" w:w="103"/>
            </w:tcMar>
          </w:tcPr>
          <w:p w14:paraId="91000000">
            <w:pPr>
              <w:widowControl w:val="0"/>
              <w:spacing w:after="0" w:line="240" w:lineRule="auto"/>
              <w:ind w:firstLine="709" w:left="0"/>
              <w:jc w:val="center"/>
              <w:rPr>
                <w:rFonts w:ascii="Arial" w:hAnsi="Arial"/>
                <w:color w:val="000000"/>
              </w:rPr>
            </w:pPr>
          </w:p>
          <w:p w14:paraId="92000000">
            <w:pPr>
              <w:widowControl w:val="0"/>
              <w:spacing w:after="0" w:line="240" w:lineRule="auto"/>
              <w:ind w:firstLine="709" w:left="0"/>
              <w:jc w:val="center"/>
              <w:rPr>
                <w:color w:val="000000"/>
              </w:rPr>
            </w:pPr>
            <w:r>
              <w:rPr>
                <w:rFonts w:ascii="Arial" w:hAnsi="Arial"/>
                <w:color w:val="000000"/>
              </w:rPr>
              <w:t>Наименование  доходов</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93000000">
            <w:pPr>
              <w:widowControl w:val="0"/>
              <w:spacing w:after="0" w:line="240" w:lineRule="auto"/>
              <w:ind w:hanging="62" w:left="62"/>
              <w:jc w:val="center"/>
              <w:rPr>
                <w:color w:val="000000"/>
              </w:rPr>
            </w:pPr>
            <w:r>
              <w:rPr>
                <w:rFonts w:ascii="Arial" w:hAnsi="Arial"/>
                <w:color w:val="000000"/>
              </w:rPr>
              <w:t>доходы  на</w:t>
            </w:r>
          </w:p>
          <w:p w14:paraId="94000000">
            <w:pPr>
              <w:widowControl w:val="0"/>
              <w:spacing w:after="0" w:line="240" w:lineRule="auto"/>
              <w:ind w:hanging="62" w:left="62"/>
              <w:jc w:val="center"/>
              <w:rPr>
                <w:color w:val="000000"/>
              </w:rPr>
            </w:pPr>
            <w:r>
              <w:rPr>
                <w:rFonts w:ascii="Arial" w:hAnsi="Arial"/>
                <w:color w:val="000000"/>
              </w:rPr>
              <w:t xml:space="preserve"> </w:t>
            </w:r>
            <w:r>
              <w:rPr>
                <w:rFonts w:ascii="Arial" w:hAnsi="Arial"/>
                <w:color w:val="000000"/>
              </w:rPr>
              <w:t>2023 год</w:t>
            </w:r>
          </w:p>
        </w:tc>
      </w:tr>
      <w:tr>
        <w:tc>
          <w:tcPr>
            <w:tcW w:type="dxa" w:w="3030"/>
            <w:tcBorders>
              <w:top w:color="000001" w:sz="4" w:val="single"/>
              <w:left w:color="000001" w:sz="4" w:val="single"/>
              <w:bottom w:color="000001" w:sz="4" w:val="single"/>
            </w:tcBorders>
            <w:shd w:fill="FFFFFF" w:val="clear"/>
            <w:tcMar>
              <w:left w:type="dxa" w:w="103"/>
            </w:tcMar>
          </w:tcPr>
          <w:p w14:paraId="95000000">
            <w:pPr>
              <w:widowControl w:val="0"/>
              <w:spacing w:after="0" w:line="240" w:lineRule="auto"/>
              <w:ind w:firstLine="133" w:left="0"/>
              <w:jc w:val="center"/>
              <w:rPr>
                <w:color w:val="000000"/>
              </w:rPr>
            </w:pPr>
            <w:r>
              <w:rPr>
                <w:rFonts w:ascii="Arial" w:hAnsi="Arial"/>
                <w:b w:val="1"/>
                <w:color w:val="000000"/>
              </w:rPr>
              <w:t>1 00 00000 00 0000 000</w:t>
            </w:r>
          </w:p>
        </w:tc>
        <w:tc>
          <w:tcPr>
            <w:tcW w:type="dxa" w:w="5810"/>
            <w:tcBorders>
              <w:top w:color="000001" w:sz="4" w:val="single"/>
              <w:left w:color="000001" w:sz="4" w:val="single"/>
              <w:bottom w:color="000001" w:sz="4" w:val="single"/>
            </w:tcBorders>
            <w:shd w:fill="FFFFFF" w:val="clear"/>
            <w:tcMar>
              <w:left w:type="dxa" w:w="103"/>
            </w:tcMar>
          </w:tcPr>
          <w:p w14:paraId="96000000">
            <w:pPr>
              <w:widowControl w:val="0"/>
              <w:spacing w:after="0" w:line="240" w:lineRule="auto"/>
              <w:ind w:firstLine="80" w:left="0"/>
              <w:jc w:val="both"/>
              <w:rPr>
                <w:color w:val="000000"/>
              </w:rPr>
            </w:pPr>
            <w:r>
              <w:rPr>
                <w:rFonts w:ascii="Arial" w:hAnsi="Arial"/>
                <w:b w:val="1"/>
                <w:color w:val="000000"/>
              </w:rPr>
              <w:t>НАЛОГОВЫЕ И НЕНАЛОГОВЫЕ ДОХОДЫ</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97000000">
            <w:pPr>
              <w:widowControl w:val="0"/>
              <w:spacing w:after="0" w:line="240" w:lineRule="auto"/>
              <w:ind w:firstLine="79" w:left="0"/>
              <w:jc w:val="center"/>
              <w:rPr>
                <w:color w:val="000000"/>
              </w:rPr>
            </w:pPr>
            <w:r>
              <w:rPr>
                <w:rFonts w:ascii="Arial" w:hAnsi="Arial"/>
                <w:b w:val="1"/>
                <w:color w:val="000000"/>
              </w:rPr>
              <w:t xml:space="preserve">5 </w:t>
            </w:r>
            <w:r>
              <w:rPr>
                <w:rFonts w:ascii="Arial" w:hAnsi="Arial"/>
                <w:b w:val="1"/>
                <w:color w:val="000000"/>
              </w:rPr>
              <w:t>384</w:t>
            </w:r>
            <w:r>
              <w:rPr>
                <w:rFonts w:ascii="Arial" w:hAnsi="Arial"/>
                <w:b w:val="1"/>
                <w:color w:val="000000"/>
              </w:rPr>
              <w:t> </w:t>
            </w:r>
            <w:r>
              <w:rPr>
                <w:rFonts w:ascii="Arial" w:hAnsi="Arial"/>
                <w:b w:val="1"/>
                <w:color w:val="000000"/>
              </w:rPr>
              <w:t>264</w:t>
            </w:r>
            <w:r>
              <w:rPr>
                <w:rFonts w:ascii="Arial" w:hAnsi="Arial"/>
                <w:b w:val="1"/>
                <w:color w:val="000000"/>
              </w:rPr>
              <w:t>,</w:t>
            </w:r>
            <w:r>
              <w:rPr>
                <w:rFonts w:ascii="Arial" w:hAnsi="Arial"/>
                <w:b w:val="1"/>
                <w:color w:val="000000"/>
              </w:rPr>
              <w:t>27</w:t>
            </w:r>
          </w:p>
        </w:tc>
      </w:tr>
      <w:tr>
        <w:tc>
          <w:tcPr>
            <w:tcW w:type="dxa" w:w="3030"/>
            <w:tcBorders>
              <w:top w:color="000001" w:sz="4" w:val="single"/>
              <w:left w:color="000001" w:sz="4" w:val="single"/>
              <w:bottom w:color="000001" w:sz="4" w:val="single"/>
            </w:tcBorders>
            <w:shd w:fill="FFFFFF" w:val="clear"/>
            <w:tcMar>
              <w:left w:type="dxa" w:w="103"/>
            </w:tcMar>
          </w:tcPr>
          <w:p w14:paraId="98000000">
            <w:pPr>
              <w:widowControl w:val="0"/>
              <w:spacing w:after="0" w:line="240" w:lineRule="auto"/>
              <w:ind w:firstLine="133" w:left="0"/>
              <w:jc w:val="center"/>
              <w:rPr>
                <w:color w:val="000000"/>
              </w:rPr>
            </w:pPr>
            <w:r>
              <w:rPr>
                <w:rFonts w:ascii="Arial" w:hAnsi="Arial"/>
                <w:b w:val="1"/>
                <w:color w:val="000000"/>
              </w:rPr>
              <w:t>1 01 00000 00 0000 000</w:t>
            </w:r>
          </w:p>
        </w:tc>
        <w:tc>
          <w:tcPr>
            <w:tcW w:type="dxa" w:w="5810"/>
            <w:tcBorders>
              <w:top w:color="000001" w:sz="4" w:val="single"/>
              <w:left w:color="000001" w:sz="4" w:val="single"/>
              <w:bottom w:color="000001" w:sz="4" w:val="single"/>
            </w:tcBorders>
            <w:shd w:fill="FFFFFF" w:val="clear"/>
            <w:tcMar>
              <w:left w:type="dxa" w:w="103"/>
            </w:tcMar>
          </w:tcPr>
          <w:p w14:paraId="99000000">
            <w:pPr>
              <w:widowControl w:val="0"/>
              <w:spacing w:after="0" w:line="240" w:lineRule="auto"/>
              <w:ind w:firstLine="80" w:left="0"/>
              <w:jc w:val="both"/>
              <w:rPr>
                <w:color w:val="000000"/>
              </w:rPr>
            </w:pPr>
            <w:r>
              <w:rPr>
                <w:rFonts w:ascii="Arial" w:hAnsi="Arial"/>
                <w:b w:val="1"/>
                <w:color w:val="000000"/>
              </w:rPr>
              <w:t>НАЛОГИ НА ПРИБЫЛЬ, ДОХОДЫ</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9A000000">
            <w:pPr>
              <w:widowControl w:val="0"/>
              <w:spacing w:after="0" w:line="240" w:lineRule="auto"/>
              <w:ind w:firstLine="79" w:left="0"/>
              <w:jc w:val="center"/>
              <w:rPr>
                <w:color w:val="000000"/>
              </w:rPr>
            </w:pPr>
            <w:r>
              <w:rPr>
                <w:rFonts w:ascii="Arial" w:hAnsi="Arial"/>
                <w:b w:val="1"/>
                <w:color w:val="000000"/>
              </w:rPr>
              <w:t xml:space="preserve">1 </w:t>
            </w:r>
            <w:r>
              <w:rPr>
                <w:rFonts w:ascii="Arial" w:hAnsi="Arial"/>
                <w:b w:val="1"/>
                <w:color w:val="000000"/>
              </w:rPr>
              <w:t>744</w:t>
            </w:r>
            <w:r>
              <w:rPr>
                <w:rFonts w:ascii="Arial" w:hAnsi="Arial"/>
                <w:b w:val="1"/>
                <w:color w:val="000000"/>
              </w:rPr>
              <w:t> </w:t>
            </w:r>
            <w:r>
              <w:rPr>
                <w:rFonts w:ascii="Arial" w:hAnsi="Arial"/>
                <w:b w:val="1"/>
                <w:color w:val="000000"/>
              </w:rPr>
              <w:t>425,</w:t>
            </w:r>
            <w:r>
              <w:rPr>
                <w:rFonts w:ascii="Arial" w:hAnsi="Arial"/>
                <w:b w:val="1"/>
                <w:color w:val="000000"/>
              </w:rPr>
              <w:t>63</w:t>
            </w:r>
          </w:p>
        </w:tc>
      </w:tr>
      <w:tr>
        <w:tc>
          <w:tcPr>
            <w:tcW w:type="dxa" w:w="3030"/>
            <w:tcBorders>
              <w:top w:color="000001" w:sz="4" w:val="single"/>
              <w:left w:color="000001" w:sz="4" w:val="single"/>
              <w:bottom w:color="000001" w:sz="4" w:val="single"/>
            </w:tcBorders>
            <w:shd w:fill="FFFFFF" w:val="clear"/>
            <w:tcMar>
              <w:left w:type="dxa" w:w="103"/>
            </w:tcMar>
          </w:tcPr>
          <w:p w14:paraId="9B000000">
            <w:pPr>
              <w:widowControl w:val="0"/>
              <w:spacing w:after="0" w:line="240" w:lineRule="auto"/>
              <w:ind w:firstLine="133" w:left="0"/>
              <w:jc w:val="center"/>
              <w:rPr>
                <w:color w:val="000000"/>
              </w:rPr>
            </w:pPr>
            <w:r>
              <w:rPr>
                <w:rFonts w:ascii="Arial" w:hAnsi="Arial"/>
                <w:color w:val="000000"/>
              </w:rPr>
              <w:t>1 01 02000 01 0000 11</w:t>
            </w:r>
            <w:r>
              <w:rPr>
                <w:rFonts w:ascii="Arial" w:hAnsi="Arial"/>
                <w:color w:val="000000"/>
              </w:rPr>
              <w:t>0</w:t>
            </w:r>
          </w:p>
        </w:tc>
        <w:tc>
          <w:tcPr>
            <w:tcW w:type="dxa" w:w="5810"/>
            <w:tcBorders>
              <w:top w:color="000001" w:sz="4" w:val="single"/>
              <w:left w:color="000001" w:sz="4" w:val="single"/>
              <w:bottom w:color="000001" w:sz="4" w:val="single"/>
            </w:tcBorders>
            <w:shd w:fill="FFFFFF" w:val="clear"/>
            <w:tcMar>
              <w:left w:type="dxa" w:w="103"/>
            </w:tcMar>
          </w:tcPr>
          <w:p w14:paraId="9C000000">
            <w:pPr>
              <w:widowControl w:val="0"/>
              <w:spacing w:after="0" w:line="240" w:lineRule="auto"/>
              <w:ind w:firstLine="80" w:left="0"/>
              <w:jc w:val="both"/>
              <w:rPr>
                <w:color w:val="000000"/>
              </w:rPr>
            </w:pPr>
            <w:r>
              <w:rPr>
                <w:rFonts w:ascii="Arial" w:hAnsi="Arial"/>
                <w:color w:val="000000"/>
              </w:rPr>
              <w:t>Налог на доходы физических ли</w:t>
            </w:r>
            <w:r>
              <w:rPr>
                <w:rFonts w:ascii="Arial" w:hAnsi="Arial"/>
                <w:color w:val="000000"/>
              </w:rPr>
              <w:t>ц</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9D000000">
            <w:pPr>
              <w:widowControl w:val="0"/>
              <w:spacing w:after="0" w:line="240" w:lineRule="auto"/>
              <w:ind w:firstLine="79" w:left="0"/>
              <w:jc w:val="center"/>
              <w:rPr>
                <w:color w:val="000000"/>
              </w:rPr>
            </w:pPr>
            <w:r>
              <w:rPr>
                <w:rFonts w:ascii="Arial" w:hAnsi="Arial"/>
                <w:color w:val="000000"/>
              </w:rPr>
              <w:t xml:space="preserve">1 </w:t>
            </w:r>
            <w:r>
              <w:rPr>
                <w:rFonts w:ascii="Arial" w:hAnsi="Arial"/>
                <w:color w:val="000000"/>
              </w:rPr>
              <w:t>744</w:t>
            </w:r>
            <w:r>
              <w:rPr>
                <w:rFonts w:ascii="Arial" w:hAnsi="Arial"/>
                <w:color w:val="000000"/>
              </w:rPr>
              <w:t> </w:t>
            </w:r>
            <w:r>
              <w:rPr>
                <w:rFonts w:ascii="Arial" w:hAnsi="Arial"/>
                <w:color w:val="000000"/>
              </w:rPr>
              <w:t>425,</w:t>
            </w:r>
            <w:r>
              <w:rPr>
                <w:rFonts w:ascii="Arial" w:hAnsi="Arial"/>
                <w:color w:val="000000"/>
              </w:rPr>
              <w:t>63</w:t>
            </w:r>
          </w:p>
        </w:tc>
      </w:tr>
      <w:tr>
        <w:tc>
          <w:tcPr>
            <w:tcW w:type="dxa" w:w="3030"/>
            <w:tcBorders>
              <w:top w:color="000001" w:sz="4" w:val="single"/>
              <w:left w:color="000001" w:sz="4" w:val="single"/>
              <w:bottom w:color="000001" w:sz="4" w:val="single"/>
            </w:tcBorders>
            <w:shd w:fill="FFFFFF" w:val="clear"/>
            <w:tcMar>
              <w:left w:type="dxa" w:w="103"/>
            </w:tcMar>
          </w:tcPr>
          <w:p w14:paraId="9E000000">
            <w:pPr>
              <w:widowControl w:val="0"/>
              <w:spacing w:after="0" w:line="240" w:lineRule="auto"/>
              <w:ind w:firstLine="133" w:left="0"/>
              <w:jc w:val="center"/>
              <w:rPr>
                <w:rFonts w:ascii="Arial" w:hAnsi="Arial"/>
                <w:color w:val="000000"/>
              </w:rPr>
            </w:pPr>
          </w:p>
          <w:p w14:paraId="9F000000">
            <w:pPr>
              <w:widowControl w:val="0"/>
              <w:spacing w:after="0" w:line="240" w:lineRule="auto"/>
              <w:ind w:firstLine="133" w:left="0"/>
              <w:jc w:val="center"/>
              <w:rPr>
                <w:rFonts w:ascii="Arial" w:hAnsi="Arial"/>
                <w:color w:val="000000"/>
              </w:rPr>
            </w:pPr>
          </w:p>
          <w:p w14:paraId="A0000000">
            <w:pPr>
              <w:widowControl w:val="0"/>
              <w:spacing w:after="0" w:line="240" w:lineRule="auto"/>
              <w:ind w:firstLine="133" w:left="0"/>
              <w:jc w:val="center"/>
              <w:rPr>
                <w:color w:val="000000"/>
              </w:rPr>
            </w:pPr>
            <w:r>
              <w:rPr>
                <w:rFonts w:ascii="Arial" w:hAnsi="Arial"/>
                <w:color w:val="000000"/>
              </w:rPr>
              <w:t>1 01 02010 01 0000 110</w:t>
            </w:r>
          </w:p>
        </w:tc>
        <w:tc>
          <w:tcPr>
            <w:tcW w:type="dxa" w:w="5810"/>
            <w:tcBorders>
              <w:top w:color="000001" w:sz="4" w:val="single"/>
              <w:left w:color="000001" w:sz="4" w:val="single"/>
              <w:bottom w:color="000001" w:sz="4" w:val="single"/>
            </w:tcBorders>
            <w:shd w:fill="FFFFFF" w:val="clear"/>
            <w:tcMar>
              <w:left w:type="dxa" w:w="103"/>
            </w:tcMar>
          </w:tcPr>
          <w:p w14:paraId="A1000000">
            <w:pPr>
              <w:widowControl w:val="0"/>
              <w:spacing w:after="0" w:line="240" w:lineRule="auto"/>
              <w:ind w:firstLine="80" w:left="0"/>
              <w:jc w:val="both"/>
              <w:rPr>
                <w:color w:val="000000"/>
              </w:rPr>
            </w:pPr>
            <w:r>
              <w:rPr>
                <w:rFonts w:ascii="Arial" w:hAnsi="Arial"/>
                <w:color w:val="000000"/>
              </w:rPr>
              <w:t>Налог на доходы физических лиц с доходов, источником которых является на</w:t>
            </w:r>
            <w:r>
              <w:rPr>
                <w:rFonts w:ascii="Arial" w:hAnsi="Arial"/>
                <w:color w:val="000000"/>
              </w:rPr>
              <w:t>логов</w:t>
            </w:r>
            <w:r>
              <w:rPr>
                <w:rFonts w:ascii="Arial" w:hAnsi="Arial"/>
                <w:color w:val="000000"/>
              </w:rPr>
              <w:t xml:space="preserve">ый агент, за исключением доходов, в отношении которых исчисление и уплата налога осуществляются в соответствии со </w:t>
            </w:r>
            <w:r>
              <w:rPr>
                <w:rStyle w:val="Style_8_ch"/>
                <w:rFonts w:ascii="Arial" w:hAnsi="Arial"/>
                <w:color w:val="000000"/>
              </w:rPr>
              <w:fldChar w:fldCharType="begin"/>
            </w:r>
            <w:r>
              <w:rPr>
                <w:rStyle w:val="Style_8_ch"/>
                <w:rFonts w:ascii="Arial" w:hAnsi="Arial"/>
                <w:color w:val="000000"/>
              </w:rPr>
              <w:instrText>HYPERLINK "http://www.consultant.ru/document/cons_doc_LAW_389853/7f582f3c858aa7964afaa8323e3b99d9147afb9f/#dst3019"</w:instrText>
            </w:r>
            <w:r>
              <w:rPr>
                <w:rStyle w:val="Style_8_ch"/>
                <w:rFonts w:ascii="Arial" w:hAnsi="Arial"/>
                <w:color w:val="000000"/>
              </w:rPr>
              <w:fldChar w:fldCharType="separate"/>
            </w:r>
            <w:r>
              <w:rPr>
                <w:rStyle w:val="Style_8_ch"/>
                <w:rFonts w:ascii="Arial" w:hAnsi="Arial"/>
                <w:color w:val="000000"/>
              </w:rPr>
              <w:t>статьями 227</w:t>
            </w:r>
            <w:r>
              <w:rPr>
                <w:rStyle w:val="Style_8_ch"/>
                <w:rFonts w:ascii="Arial" w:hAnsi="Arial"/>
                <w:color w:val="000000"/>
              </w:rPr>
              <w:fldChar w:fldCharType="end"/>
            </w:r>
            <w:r>
              <w:rPr>
                <w:rFonts w:ascii="Arial" w:hAnsi="Arial"/>
                <w:color w:val="000000"/>
              </w:rPr>
              <w:t xml:space="preserve">, </w:t>
            </w:r>
            <w:r>
              <w:rPr>
                <w:rStyle w:val="Style_8_ch"/>
                <w:rFonts w:ascii="Arial" w:hAnsi="Arial"/>
                <w:color w:val="000000"/>
              </w:rPr>
              <w:fldChar w:fldCharType="begin"/>
            </w:r>
            <w:r>
              <w:rPr>
                <w:rStyle w:val="Style_8_ch"/>
                <w:rFonts w:ascii="Arial" w:hAnsi="Arial"/>
                <w:color w:val="000000"/>
              </w:rPr>
              <w:instrText>HYPERLINK "http://www.consultant.ru/document/cons_doc_LAW_389853/5adc4fe62fbcbcbffa332de635616bec52a58151/#dst10877"</w:instrText>
            </w:r>
            <w:r>
              <w:rPr>
                <w:rStyle w:val="Style_8_ch"/>
                <w:rFonts w:ascii="Arial" w:hAnsi="Arial"/>
                <w:color w:val="000000"/>
              </w:rPr>
              <w:fldChar w:fldCharType="separate"/>
            </w:r>
            <w:r>
              <w:rPr>
                <w:rStyle w:val="Style_8_ch"/>
                <w:rFonts w:ascii="Arial" w:hAnsi="Arial"/>
                <w:color w:val="000000"/>
              </w:rPr>
              <w:t>227.1</w:t>
            </w:r>
            <w:r>
              <w:rPr>
                <w:rStyle w:val="Style_8_ch"/>
                <w:rFonts w:ascii="Arial" w:hAnsi="Arial"/>
                <w:color w:val="000000"/>
              </w:rPr>
              <w:fldChar w:fldCharType="end"/>
            </w:r>
            <w:r>
              <w:rPr>
                <w:rFonts w:ascii="Arial" w:hAnsi="Arial"/>
                <w:color w:val="000000"/>
              </w:rPr>
              <w:t xml:space="preserve"> </w:t>
            </w:r>
            <w:r>
              <w:rPr>
                <w:rFonts w:ascii="Arial" w:hAnsi="Arial"/>
                <w:color w:val="000000"/>
              </w:rPr>
              <w:t xml:space="preserve">и </w:t>
            </w:r>
            <w:r>
              <w:rPr>
                <w:rStyle w:val="Style_8_ch"/>
                <w:rFonts w:ascii="Arial" w:hAnsi="Arial"/>
                <w:color w:val="000000"/>
              </w:rPr>
              <w:fldChar w:fldCharType="begin"/>
            </w:r>
            <w:r>
              <w:rPr>
                <w:rStyle w:val="Style_8_ch"/>
                <w:rFonts w:ascii="Arial" w:hAnsi="Arial"/>
                <w:color w:val="000000"/>
              </w:rPr>
              <w:instrText>HYPERLINK "http://www.consultant.ru/document/cons_doc_LAW_389853/f905a0b321f08cd291b6eee867ddfe62194b4115/#dst101491"</w:instrText>
            </w:r>
            <w:r>
              <w:rPr>
                <w:rStyle w:val="Style_8_ch"/>
                <w:rFonts w:ascii="Arial" w:hAnsi="Arial"/>
                <w:color w:val="000000"/>
              </w:rPr>
              <w:fldChar w:fldCharType="separate"/>
            </w:r>
            <w:r>
              <w:rPr>
                <w:rStyle w:val="Style_8_ch"/>
                <w:rFonts w:ascii="Arial" w:hAnsi="Arial"/>
                <w:color w:val="000000"/>
              </w:rPr>
              <w:t>228</w:t>
            </w:r>
            <w:r>
              <w:rPr>
                <w:rStyle w:val="Style_8_ch"/>
                <w:rFonts w:ascii="Arial" w:hAnsi="Arial"/>
                <w:color w:val="000000"/>
              </w:rPr>
              <w:fldChar w:fldCharType="end"/>
            </w:r>
            <w:r>
              <w:rPr>
                <w:rFonts w:ascii="Arial" w:hAnsi="Arial"/>
                <w:color w:val="000000"/>
              </w:rPr>
              <w:t xml:space="preserve"> </w:t>
            </w:r>
            <w:r>
              <w:rPr>
                <w:rFonts w:ascii="Arial" w:hAnsi="Arial"/>
                <w:color w:val="000000"/>
              </w:rPr>
              <w:t>Налогового кодекса Российской Федерации</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A2000000">
            <w:pPr>
              <w:widowControl w:val="0"/>
              <w:spacing w:after="0" w:line="240" w:lineRule="auto"/>
              <w:ind w:firstLine="79" w:left="0"/>
              <w:jc w:val="center"/>
              <w:rPr>
                <w:rFonts w:ascii="Arial" w:hAnsi="Arial"/>
                <w:color w:val="000000"/>
              </w:rPr>
            </w:pPr>
          </w:p>
          <w:p w14:paraId="A3000000">
            <w:pPr>
              <w:widowControl w:val="0"/>
              <w:spacing w:after="0" w:line="240" w:lineRule="auto"/>
              <w:ind w:firstLine="79" w:left="0"/>
              <w:jc w:val="center"/>
              <w:rPr>
                <w:rFonts w:ascii="Arial" w:hAnsi="Arial"/>
                <w:color w:val="000000"/>
              </w:rPr>
            </w:pPr>
          </w:p>
          <w:p w14:paraId="A4000000">
            <w:pPr>
              <w:widowControl w:val="0"/>
              <w:spacing w:after="0" w:line="240" w:lineRule="auto"/>
              <w:ind w:firstLine="79" w:left="0"/>
              <w:jc w:val="center"/>
              <w:rPr>
                <w:color w:val="000000"/>
              </w:rPr>
            </w:pPr>
            <w:r>
              <w:rPr>
                <w:rFonts w:ascii="Arial" w:hAnsi="Arial"/>
                <w:color w:val="000000"/>
              </w:rPr>
              <w:t xml:space="preserve">1 </w:t>
            </w:r>
            <w:r>
              <w:rPr>
                <w:rFonts w:ascii="Arial" w:hAnsi="Arial"/>
                <w:color w:val="000000"/>
              </w:rPr>
              <w:t>571</w:t>
            </w:r>
            <w:r>
              <w:rPr>
                <w:rFonts w:ascii="Arial" w:hAnsi="Arial"/>
                <w:color w:val="000000"/>
              </w:rPr>
              <w:t> </w:t>
            </w:r>
            <w:r>
              <w:rPr>
                <w:rFonts w:ascii="Arial" w:hAnsi="Arial"/>
                <w:color w:val="000000"/>
              </w:rPr>
              <w:t>287,</w:t>
            </w:r>
            <w:r>
              <w:rPr>
                <w:rFonts w:ascii="Arial" w:hAnsi="Arial"/>
                <w:color w:val="000000"/>
              </w:rPr>
              <w:t>63</w:t>
            </w:r>
          </w:p>
        </w:tc>
      </w:tr>
      <w:tr>
        <w:tc>
          <w:tcPr>
            <w:tcW w:type="dxa" w:w="3030"/>
            <w:tcBorders>
              <w:top w:color="000001" w:sz="4" w:val="single"/>
              <w:left w:color="000001" w:sz="4" w:val="single"/>
              <w:bottom w:color="000001" w:sz="4" w:val="single"/>
            </w:tcBorders>
            <w:shd w:fill="FFFFFF" w:val="clear"/>
            <w:tcMar>
              <w:left w:type="dxa" w:w="103"/>
            </w:tcMar>
          </w:tcPr>
          <w:p w14:paraId="A5000000">
            <w:pPr>
              <w:widowControl w:val="0"/>
              <w:spacing w:after="0" w:line="240" w:lineRule="auto"/>
              <w:ind w:firstLine="133" w:left="0"/>
              <w:jc w:val="center"/>
              <w:rPr>
                <w:rFonts w:ascii="Arial" w:hAnsi="Arial"/>
                <w:color w:val="000000"/>
              </w:rPr>
            </w:pPr>
          </w:p>
          <w:p w14:paraId="A6000000">
            <w:pPr>
              <w:widowControl w:val="0"/>
              <w:spacing w:after="0" w:line="240" w:lineRule="auto"/>
              <w:ind w:firstLine="133" w:left="0"/>
              <w:jc w:val="center"/>
              <w:rPr>
                <w:rFonts w:ascii="Arial" w:hAnsi="Arial"/>
                <w:color w:val="000000"/>
              </w:rPr>
            </w:pPr>
          </w:p>
          <w:p w14:paraId="A7000000">
            <w:pPr>
              <w:widowControl w:val="0"/>
              <w:spacing w:after="0" w:line="240" w:lineRule="auto"/>
              <w:ind w:firstLine="133" w:left="0"/>
              <w:jc w:val="center"/>
              <w:rPr>
                <w:rFonts w:ascii="Arial" w:hAnsi="Arial"/>
                <w:color w:val="000000"/>
              </w:rPr>
            </w:pPr>
          </w:p>
          <w:p w14:paraId="A8000000">
            <w:pPr>
              <w:widowControl w:val="0"/>
              <w:spacing w:after="0" w:line="240" w:lineRule="auto"/>
              <w:ind/>
              <w:rPr>
                <w:color w:val="000000"/>
              </w:rPr>
            </w:pPr>
            <w:r>
              <w:rPr>
                <w:rFonts w:ascii="Arial" w:hAnsi="Arial"/>
                <w:color w:val="000000"/>
              </w:rPr>
              <w:t xml:space="preserve">   </w:t>
            </w:r>
            <w:r>
              <w:rPr>
                <w:rFonts w:ascii="Arial" w:hAnsi="Arial"/>
                <w:color w:val="000000"/>
              </w:rPr>
              <w:t>1 01 02020 01 0000 110</w:t>
            </w:r>
          </w:p>
        </w:tc>
        <w:tc>
          <w:tcPr>
            <w:tcW w:type="dxa" w:w="5810"/>
            <w:tcBorders>
              <w:top w:color="000001" w:sz="4" w:val="single"/>
              <w:left w:color="000001" w:sz="4" w:val="single"/>
              <w:bottom w:color="000001" w:sz="4" w:val="single"/>
            </w:tcBorders>
            <w:shd w:fill="FFFFFF" w:val="clear"/>
            <w:tcMar>
              <w:left w:type="dxa" w:w="103"/>
            </w:tcMar>
          </w:tcPr>
          <w:p w14:paraId="A9000000">
            <w:pPr>
              <w:widowControl w:val="0"/>
              <w:spacing w:after="0" w:line="240" w:lineRule="auto"/>
              <w:ind w:firstLine="80" w:left="0"/>
              <w:jc w:val="both"/>
              <w:rPr>
                <w:color w:val="000000"/>
              </w:rPr>
            </w:pPr>
            <w:r>
              <w:rPr>
                <w:rFonts w:ascii="Arial" w:hAnsi="Arial"/>
                <w:color w:val="000000"/>
              </w:rPr>
              <w:t>Налог на доходы физических лиц с</w:t>
            </w:r>
            <w:r>
              <w:rPr>
                <w:rFonts w:ascii="Arial" w:hAnsi="Arial"/>
                <w:color w:val="000000"/>
              </w:rPr>
              <w:t xml:space="preserve"> доходов, полученных от осуществления деятельности физичес</w:t>
            </w:r>
            <w:r>
              <w:rPr>
                <w:rFonts w:ascii="Arial" w:hAnsi="Arial"/>
                <w:color w:val="000000"/>
              </w:rPr>
              <w:t>ки</w:t>
            </w:r>
            <w:r>
              <w:rPr>
                <w:rFonts w:ascii="Arial" w:hAnsi="Arial"/>
                <w:color w:val="000000"/>
              </w:rPr>
              <w:t>ми</w:t>
            </w:r>
            <w:r>
              <w:rPr>
                <w:rFonts w:ascii="Arial" w:hAnsi="Arial"/>
                <w:color w:val="000000"/>
              </w:rPr>
              <w:t xml:space="preserve">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Pr>
                <w:rFonts w:ascii="Arial" w:hAnsi="Arial"/>
                <w:color w:val="000000"/>
              </w:rPr>
              <w:t>с</w:t>
            </w:r>
            <w:r>
              <w:rPr>
                <w:rFonts w:ascii="Arial" w:hAnsi="Arial"/>
                <w:color w:val="000000"/>
              </w:rPr>
              <w:t>о</w:t>
            </w:r>
            <w:r>
              <w:rPr>
                <w:rFonts w:ascii="Arial" w:hAnsi="Arial"/>
                <w:color w:val="000000"/>
              </w:rPr>
              <w:t>ответствии со статьей 227 Налогового кодекса Российской Федерации</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AA000000">
            <w:pPr>
              <w:widowControl w:val="0"/>
              <w:spacing w:after="0" w:line="240" w:lineRule="auto"/>
              <w:ind w:firstLine="79" w:left="0"/>
              <w:jc w:val="center"/>
              <w:rPr>
                <w:rFonts w:ascii="Arial" w:hAnsi="Arial"/>
                <w:color w:val="000000"/>
              </w:rPr>
            </w:pPr>
          </w:p>
          <w:p w14:paraId="AB000000">
            <w:pPr>
              <w:widowControl w:val="0"/>
              <w:spacing w:after="0" w:line="240" w:lineRule="auto"/>
              <w:ind w:firstLine="79" w:left="0"/>
              <w:jc w:val="center"/>
              <w:rPr>
                <w:rFonts w:ascii="Arial" w:hAnsi="Arial"/>
                <w:color w:val="000000"/>
              </w:rPr>
            </w:pPr>
          </w:p>
          <w:p w14:paraId="AC000000">
            <w:pPr>
              <w:widowControl w:val="0"/>
              <w:spacing w:after="0" w:line="240" w:lineRule="auto"/>
              <w:ind w:firstLine="79" w:left="0"/>
              <w:jc w:val="center"/>
              <w:rPr>
                <w:color w:val="000000"/>
              </w:rPr>
            </w:pPr>
            <w:r>
              <w:rPr>
                <w:rFonts w:ascii="Arial" w:hAnsi="Arial"/>
                <w:color w:val="000000"/>
              </w:rPr>
              <w:t>121 112</w:t>
            </w:r>
          </w:p>
        </w:tc>
      </w:tr>
      <w:tr>
        <w:tc>
          <w:tcPr>
            <w:tcW w:type="dxa" w:w="3030"/>
            <w:tcBorders>
              <w:top w:color="000001" w:sz="4" w:val="single"/>
              <w:left w:color="000001" w:sz="4" w:val="single"/>
              <w:bottom w:color="000001" w:sz="4" w:val="single"/>
            </w:tcBorders>
            <w:shd w:fill="FFFFFF" w:val="clear"/>
            <w:tcMar>
              <w:left w:type="dxa" w:w="103"/>
            </w:tcMar>
          </w:tcPr>
          <w:p w14:paraId="AD000000">
            <w:pPr>
              <w:widowControl w:val="0"/>
              <w:spacing w:after="0" w:line="240" w:lineRule="auto"/>
              <w:ind w:firstLine="133" w:left="0"/>
              <w:jc w:val="center"/>
              <w:rPr>
                <w:rFonts w:ascii="Arial" w:hAnsi="Arial"/>
                <w:b w:val="1"/>
                <w:color w:val="000000"/>
              </w:rPr>
            </w:pPr>
          </w:p>
          <w:p w14:paraId="AE000000">
            <w:pPr>
              <w:widowControl w:val="0"/>
              <w:spacing w:after="0" w:line="240" w:lineRule="auto"/>
              <w:ind w:firstLine="133" w:left="0"/>
              <w:jc w:val="center"/>
              <w:rPr>
                <w:color w:val="000000"/>
              </w:rPr>
            </w:pPr>
            <w:r>
              <w:rPr>
                <w:rFonts w:ascii="Arial" w:hAnsi="Arial"/>
                <w:color w:val="000000"/>
              </w:rPr>
              <w:t>1 01 02030 01 0000 110</w:t>
            </w:r>
          </w:p>
        </w:tc>
        <w:tc>
          <w:tcPr>
            <w:tcW w:type="dxa" w:w="5810"/>
            <w:tcBorders>
              <w:top w:color="000001" w:sz="4" w:val="single"/>
              <w:left w:color="000001" w:sz="4" w:val="single"/>
              <w:bottom w:color="000001" w:sz="4" w:val="single"/>
            </w:tcBorders>
            <w:shd w:fill="FFFFFF" w:val="clear"/>
            <w:tcMar>
              <w:left w:type="dxa" w:w="103"/>
            </w:tcMar>
          </w:tcPr>
          <w:p w14:paraId="AF000000">
            <w:pPr>
              <w:widowControl w:val="0"/>
              <w:spacing w:after="0" w:line="240" w:lineRule="auto"/>
              <w:ind w:firstLine="80" w:left="0"/>
              <w:jc w:val="both"/>
              <w:rPr>
                <w:color w:val="000000"/>
              </w:rPr>
            </w:pPr>
            <w:r>
              <w:rPr>
                <w:rFonts w:ascii="Arial" w:hAnsi="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B0000000">
            <w:pPr>
              <w:widowControl w:val="0"/>
              <w:spacing w:after="0" w:line="240" w:lineRule="auto"/>
              <w:ind w:firstLine="79" w:left="0"/>
              <w:jc w:val="center"/>
              <w:rPr>
                <w:color w:val="000000"/>
              </w:rPr>
            </w:pPr>
            <w:r>
              <w:rPr>
                <w:rFonts w:ascii="Arial" w:hAnsi="Arial"/>
                <w:color w:val="000000"/>
              </w:rPr>
              <w:t>3 994</w:t>
            </w:r>
          </w:p>
        </w:tc>
      </w:tr>
      <w:tr>
        <w:tc>
          <w:tcPr>
            <w:tcW w:type="dxa" w:w="3030"/>
            <w:tcBorders>
              <w:left w:color="000001" w:sz="4" w:val="single"/>
              <w:bottom w:color="000001" w:sz="4" w:val="single"/>
            </w:tcBorders>
            <w:shd w:fill="FFFFFF" w:val="clear"/>
            <w:tcMar>
              <w:left w:type="dxa" w:w="103"/>
            </w:tcMar>
          </w:tcPr>
          <w:p w14:paraId="B1000000">
            <w:pPr>
              <w:widowControl w:val="0"/>
              <w:spacing w:after="0" w:line="240" w:lineRule="auto"/>
              <w:ind w:firstLine="133" w:left="0"/>
              <w:jc w:val="center"/>
              <w:rPr>
                <w:color w:val="000000"/>
              </w:rPr>
            </w:pPr>
            <w:r>
              <w:rPr>
                <w:rFonts w:ascii="Arial" w:hAnsi="Arial"/>
                <w:color w:val="000000"/>
              </w:rPr>
              <w:t>1 01</w:t>
            </w:r>
            <w:r>
              <w:rPr>
                <w:rFonts w:ascii="Arial" w:hAnsi="Arial"/>
                <w:color w:val="000000"/>
              </w:rPr>
              <w:t xml:space="preserve"> </w:t>
            </w:r>
            <w:r>
              <w:rPr>
                <w:rFonts w:ascii="Arial" w:hAnsi="Arial"/>
                <w:color w:val="000000"/>
              </w:rPr>
              <w:t>0</w:t>
            </w:r>
            <w:r>
              <w:rPr>
                <w:rFonts w:ascii="Arial" w:hAnsi="Arial"/>
                <w:color w:val="000000"/>
              </w:rPr>
              <w:t>2080 01 0000 110</w:t>
            </w:r>
          </w:p>
        </w:tc>
        <w:tc>
          <w:tcPr>
            <w:tcW w:type="dxa" w:w="5810"/>
            <w:tcBorders>
              <w:left w:color="000001" w:sz="4" w:val="single"/>
              <w:bottom w:color="000001" w:sz="4" w:val="single"/>
            </w:tcBorders>
            <w:shd w:fill="FFFFFF" w:val="clear"/>
            <w:tcMar>
              <w:left w:type="dxa" w:w="103"/>
            </w:tcMar>
          </w:tcPr>
          <w:p w14:paraId="B2000000">
            <w:pPr>
              <w:widowControl w:val="0"/>
              <w:spacing w:after="0" w:line="240" w:lineRule="auto"/>
              <w:ind w:firstLine="80" w:left="0"/>
              <w:jc w:val="both"/>
              <w:rPr>
                <w:color w:val="000000"/>
              </w:rPr>
            </w:pPr>
            <w:r>
              <w:rPr>
                <w:rFonts w:ascii="Arial" w:hAnsi="Arial"/>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type="dxa" w:w="2074"/>
            <w:tcBorders>
              <w:left w:color="000001" w:sz="4" w:val="single"/>
              <w:bottom w:color="000001" w:sz="4" w:val="single"/>
              <w:right w:color="000001" w:sz="4" w:val="single"/>
            </w:tcBorders>
            <w:shd w:fill="FFFFFF" w:val="clear"/>
            <w:tcMar>
              <w:left w:type="dxa" w:w="103"/>
            </w:tcMar>
          </w:tcPr>
          <w:p w14:paraId="B3000000">
            <w:pPr>
              <w:widowControl w:val="0"/>
              <w:spacing w:after="0" w:line="240" w:lineRule="auto"/>
              <w:ind w:firstLine="79" w:left="0"/>
              <w:jc w:val="center"/>
              <w:rPr>
                <w:color w:val="000000"/>
              </w:rPr>
            </w:pPr>
            <w:r>
              <w:rPr>
                <w:rFonts w:ascii="Arial" w:hAnsi="Arial"/>
                <w:color w:val="000000"/>
              </w:rPr>
              <w:t>48 032</w:t>
            </w:r>
          </w:p>
        </w:tc>
      </w:tr>
      <w:tr>
        <w:tc>
          <w:tcPr>
            <w:tcW w:type="dxa" w:w="3030"/>
            <w:tcBorders>
              <w:left w:color="000001" w:sz="4" w:val="single"/>
              <w:bottom w:color="000001" w:sz="4" w:val="single"/>
            </w:tcBorders>
            <w:shd w:fill="FFFFFF" w:val="clear"/>
            <w:tcMar>
              <w:left w:type="dxa" w:w="103"/>
            </w:tcMar>
          </w:tcPr>
          <w:p w14:paraId="B4000000">
            <w:pPr>
              <w:widowControl w:val="0"/>
              <w:spacing w:after="0" w:line="240" w:lineRule="auto"/>
              <w:ind w:firstLine="133" w:left="0"/>
              <w:jc w:val="center"/>
              <w:rPr>
                <w:color w:val="000000"/>
              </w:rPr>
            </w:pPr>
            <w:r>
              <w:rPr>
                <w:rFonts w:ascii="Arial" w:hAnsi="Arial"/>
                <w:b w:val="1"/>
                <w:color w:val="000000"/>
              </w:rPr>
              <w:t>1 05 00000 00 0000 000</w:t>
            </w:r>
          </w:p>
        </w:tc>
        <w:tc>
          <w:tcPr>
            <w:tcW w:type="dxa" w:w="5810"/>
            <w:tcBorders>
              <w:left w:color="000001" w:sz="4" w:val="single"/>
              <w:bottom w:color="000001" w:sz="4" w:val="single"/>
            </w:tcBorders>
            <w:shd w:fill="FFFFFF" w:val="clear"/>
            <w:tcMar>
              <w:left w:type="dxa" w:w="103"/>
            </w:tcMar>
          </w:tcPr>
          <w:p w14:paraId="B5000000">
            <w:pPr>
              <w:widowControl w:val="0"/>
              <w:spacing w:after="0" w:line="240" w:lineRule="auto"/>
              <w:ind w:firstLine="80" w:left="0"/>
              <w:jc w:val="both"/>
              <w:rPr>
                <w:color w:val="000000"/>
              </w:rPr>
            </w:pPr>
            <w:r>
              <w:rPr>
                <w:rFonts w:ascii="Arial" w:hAnsi="Arial"/>
                <w:b w:val="1"/>
                <w:color w:val="000000"/>
              </w:rPr>
              <w:t>Налоги на совокупный доход</w:t>
            </w:r>
          </w:p>
        </w:tc>
        <w:tc>
          <w:tcPr>
            <w:tcW w:type="dxa" w:w="2074"/>
            <w:tcBorders>
              <w:left w:color="000001" w:sz="4" w:val="single"/>
              <w:bottom w:color="000001" w:sz="4" w:val="single"/>
              <w:right w:color="000001" w:sz="4" w:val="single"/>
            </w:tcBorders>
            <w:shd w:fill="FFFFFF" w:val="clear"/>
            <w:tcMar>
              <w:left w:type="dxa" w:w="103"/>
            </w:tcMar>
          </w:tcPr>
          <w:p w14:paraId="B6000000">
            <w:pPr>
              <w:widowControl w:val="0"/>
              <w:spacing w:after="0" w:line="240" w:lineRule="auto"/>
              <w:ind w:firstLine="79" w:left="0"/>
              <w:jc w:val="center"/>
              <w:rPr>
                <w:color w:val="000000"/>
              </w:rPr>
            </w:pPr>
            <w:r>
              <w:rPr>
                <w:rFonts w:ascii="Arial" w:hAnsi="Arial"/>
                <w:b w:val="1"/>
                <w:color w:val="000000"/>
              </w:rPr>
              <w:t>3 168</w:t>
            </w:r>
          </w:p>
        </w:tc>
      </w:tr>
      <w:tr>
        <w:tc>
          <w:tcPr>
            <w:tcW w:type="dxa" w:w="3030"/>
            <w:tcBorders>
              <w:left w:color="000001" w:sz="4" w:val="single"/>
              <w:bottom w:color="000001" w:sz="4" w:val="single"/>
            </w:tcBorders>
            <w:shd w:fill="FFFFFF" w:val="clear"/>
            <w:tcMar>
              <w:left w:type="dxa" w:w="103"/>
            </w:tcMar>
          </w:tcPr>
          <w:p w14:paraId="B7000000">
            <w:pPr>
              <w:widowControl w:val="0"/>
              <w:spacing w:after="0" w:line="240" w:lineRule="auto"/>
              <w:ind w:firstLine="133" w:left="0"/>
              <w:jc w:val="center"/>
              <w:rPr>
                <w:color w:val="000000"/>
              </w:rPr>
            </w:pPr>
            <w:r>
              <w:rPr>
                <w:rFonts w:ascii="Arial" w:hAnsi="Arial"/>
                <w:color w:val="000000"/>
              </w:rPr>
              <w:t>1 05 03000 01 0000 110</w:t>
            </w:r>
          </w:p>
        </w:tc>
        <w:tc>
          <w:tcPr>
            <w:tcW w:type="dxa" w:w="5810"/>
            <w:tcBorders>
              <w:left w:color="000001" w:sz="4" w:val="single"/>
              <w:bottom w:color="000001" w:sz="4" w:val="single"/>
            </w:tcBorders>
            <w:shd w:fill="FFFFFF" w:val="clear"/>
            <w:tcMar>
              <w:left w:type="dxa" w:w="103"/>
            </w:tcMar>
          </w:tcPr>
          <w:p w14:paraId="B8000000">
            <w:pPr>
              <w:widowControl w:val="0"/>
              <w:spacing w:after="0" w:line="240" w:lineRule="auto"/>
              <w:ind w:firstLine="80" w:left="0"/>
              <w:jc w:val="both"/>
              <w:rPr>
                <w:color w:val="000000"/>
              </w:rPr>
            </w:pPr>
            <w:r>
              <w:rPr>
                <w:rFonts w:ascii="Arial" w:hAnsi="Arial"/>
                <w:color w:val="000000"/>
              </w:rPr>
              <w:t>Единый сельскохозяйственный налог</w:t>
            </w:r>
          </w:p>
        </w:tc>
        <w:tc>
          <w:tcPr>
            <w:tcW w:type="dxa" w:w="2074"/>
            <w:tcBorders>
              <w:left w:color="000001" w:sz="4" w:val="single"/>
              <w:bottom w:color="000001" w:sz="4" w:val="single"/>
              <w:right w:color="000001" w:sz="4" w:val="single"/>
            </w:tcBorders>
            <w:shd w:fill="FFFFFF" w:val="clear"/>
            <w:tcMar>
              <w:left w:type="dxa" w:w="103"/>
            </w:tcMar>
          </w:tcPr>
          <w:p w14:paraId="B9000000">
            <w:pPr>
              <w:widowControl w:val="0"/>
              <w:spacing w:after="0" w:line="240" w:lineRule="auto"/>
              <w:ind w:firstLine="79" w:left="0"/>
              <w:jc w:val="center"/>
              <w:rPr>
                <w:color w:val="000000"/>
              </w:rPr>
            </w:pPr>
            <w:r>
              <w:rPr>
                <w:rFonts w:ascii="Arial" w:hAnsi="Arial"/>
                <w:color w:val="000000"/>
              </w:rPr>
              <w:t>3 168</w:t>
            </w:r>
          </w:p>
        </w:tc>
      </w:tr>
      <w:tr>
        <w:tc>
          <w:tcPr>
            <w:tcW w:type="dxa" w:w="3030"/>
            <w:tcBorders>
              <w:left w:color="000001" w:sz="4" w:val="single"/>
              <w:bottom w:color="000001" w:sz="4" w:val="single"/>
            </w:tcBorders>
            <w:shd w:fill="FFFFFF" w:val="clear"/>
            <w:tcMar>
              <w:left w:type="dxa" w:w="103"/>
            </w:tcMar>
          </w:tcPr>
          <w:p w14:paraId="BA000000">
            <w:pPr>
              <w:widowControl w:val="0"/>
              <w:spacing w:after="0" w:line="240" w:lineRule="auto"/>
              <w:ind w:firstLine="133" w:left="0"/>
              <w:jc w:val="center"/>
              <w:rPr>
                <w:color w:val="000000"/>
              </w:rPr>
            </w:pPr>
            <w:r>
              <w:rPr>
                <w:rFonts w:ascii="Arial" w:hAnsi="Arial"/>
                <w:color w:val="000000"/>
              </w:rPr>
              <w:t>1 05 03010 01 0000</w:t>
            </w:r>
            <w:r>
              <w:rPr>
                <w:rFonts w:ascii="Arial" w:hAnsi="Arial"/>
                <w:color w:val="000000"/>
              </w:rPr>
              <w:t xml:space="preserve"> 110</w:t>
            </w:r>
          </w:p>
        </w:tc>
        <w:tc>
          <w:tcPr>
            <w:tcW w:type="dxa" w:w="5810"/>
            <w:tcBorders>
              <w:left w:color="000001" w:sz="4" w:val="single"/>
              <w:bottom w:color="000001" w:sz="4" w:val="single"/>
            </w:tcBorders>
            <w:shd w:fill="FFFFFF" w:val="clear"/>
            <w:tcMar>
              <w:left w:type="dxa" w:w="103"/>
            </w:tcMar>
          </w:tcPr>
          <w:p w14:paraId="BB000000">
            <w:pPr>
              <w:widowControl w:val="0"/>
              <w:spacing w:after="0" w:line="240" w:lineRule="auto"/>
              <w:ind w:firstLine="80" w:left="0"/>
              <w:jc w:val="both"/>
              <w:rPr>
                <w:color w:val="000000"/>
              </w:rPr>
            </w:pPr>
            <w:r>
              <w:rPr>
                <w:rFonts w:ascii="Arial" w:hAnsi="Arial"/>
                <w:color w:val="000000"/>
              </w:rPr>
              <w:t>Единый сельскохозяйствен</w:t>
            </w:r>
            <w:r>
              <w:rPr>
                <w:rFonts w:ascii="Arial" w:hAnsi="Arial"/>
                <w:color w:val="000000"/>
              </w:rPr>
              <w:t>н</w:t>
            </w:r>
            <w:r>
              <w:rPr>
                <w:rFonts w:ascii="Arial" w:hAnsi="Arial"/>
                <w:color w:val="000000"/>
              </w:rPr>
              <w:t>ы</w:t>
            </w:r>
            <w:r>
              <w:rPr>
                <w:rFonts w:ascii="Arial" w:hAnsi="Arial"/>
                <w:color w:val="000000"/>
              </w:rPr>
              <w:t>й налог</w:t>
            </w:r>
          </w:p>
        </w:tc>
        <w:tc>
          <w:tcPr>
            <w:tcW w:type="dxa" w:w="2074"/>
            <w:tcBorders>
              <w:left w:color="000001" w:sz="4" w:val="single"/>
              <w:bottom w:color="000001" w:sz="4" w:val="single"/>
              <w:right w:color="000001" w:sz="4" w:val="single"/>
            </w:tcBorders>
            <w:shd w:fill="FFFFFF" w:val="clear"/>
            <w:tcMar>
              <w:left w:type="dxa" w:w="103"/>
            </w:tcMar>
          </w:tcPr>
          <w:p w14:paraId="BC000000">
            <w:pPr>
              <w:widowControl w:val="0"/>
              <w:spacing w:after="0" w:line="240" w:lineRule="auto"/>
              <w:ind w:firstLine="79" w:left="0"/>
              <w:jc w:val="center"/>
              <w:rPr>
                <w:color w:val="000000"/>
              </w:rPr>
            </w:pPr>
            <w:r>
              <w:rPr>
                <w:rFonts w:ascii="Arial" w:hAnsi="Arial"/>
                <w:color w:val="000000"/>
              </w:rPr>
              <w:t>3 168</w:t>
            </w:r>
          </w:p>
        </w:tc>
      </w:tr>
      <w:tr>
        <w:tc>
          <w:tcPr>
            <w:tcW w:type="dxa" w:w="3030"/>
            <w:tcBorders>
              <w:top w:color="000001" w:sz="4" w:val="single"/>
              <w:left w:color="000001" w:sz="4" w:val="single"/>
              <w:bottom w:color="000001" w:sz="4" w:val="single"/>
            </w:tcBorders>
            <w:shd w:fill="FFFFFF" w:val="clear"/>
            <w:tcMar>
              <w:left w:type="dxa" w:w="103"/>
            </w:tcMar>
          </w:tcPr>
          <w:p w14:paraId="BD000000">
            <w:pPr>
              <w:widowControl w:val="0"/>
              <w:spacing w:after="0" w:line="240" w:lineRule="auto"/>
              <w:ind w:firstLine="133" w:left="0"/>
              <w:jc w:val="center"/>
              <w:rPr>
                <w:color w:val="000000"/>
              </w:rPr>
            </w:pPr>
            <w:r>
              <w:rPr>
                <w:rFonts w:ascii="Arial" w:hAnsi="Arial"/>
                <w:b w:val="1"/>
                <w:color w:val="000000"/>
              </w:rPr>
              <w:t>1 06 00000 00 0000 000</w:t>
            </w:r>
          </w:p>
        </w:tc>
        <w:tc>
          <w:tcPr>
            <w:tcW w:type="dxa" w:w="5810"/>
            <w:tcBorders>
              <w:top w:color="000001" w:sz="4" w:val="single"/>
              <w:left w:color="000001" w:sz="4" w:val="single"/>
              <w:bottom w:color="000001" w:sz="4" w:val="single"/>
            </w:tcBorders>
            <w:shd w:fill="FFFFFF" w:val="clear"/>
            <w:tcMar>
              <w:left w:type="dxa" w:w="103"/>
            </w:tcMar>
          </w:tcPr>
          <w:p w14:paraId="BE000000">
            <w:pPr>
              <w:widowControl w:val="0"/>
              <w:spacing w:after="0" w:line="240" w:lineRule="auto"/>
              <w:ind w:firstLine="80" w:left="0"/>
              <w:jc w:val="both"/>
              <w:rPr>
                <w:color w:val="000000"/>
              </w:rPr>
            </w:pPr>
            <w:r>
              <w:rPr>
                <w:rFonts w:ascii="Arial" w:hAnsi="Arial"/>
                <w:b w:val="1"/>
                <w:color w:val="000000"/>
              </w:rPr>
              <w:t>НАЛОГИ НА ИМУЩЕСТВО</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BF000000">
            <w:pPr>
              <w:widowControl w:val="0"/>
              <w:spacing w:after="0" w:line="240" w:lineRule="auto"/>
              <w:ind w:firstLine="79" w:left="0"/>
              <w:jc w:val="center"/>
              <w:rPr>
                <w:color w:val="000000"/>
              </w:rPr>
            </w:pPr>
            <w:r>
              <w:rPr>
                <w:rFonts w:ascii="Arial" w:hAnsi="Arial"/>
                <w:b w:val="1"/>
                <w:color w:val="000000"/>
              </w:rPr>
              <w:t>2 9</w:t>
            </w:r>
            <w:r>
              <w:rPr>
                <w:rFonts w:ascii="Arial" w:hAnsi="Arial"/>
                <w:b w:val="1"/>
                <w:color w:val="000000"/>
              </w:rPr>
              <w:t>71</w:t>
            </w:r>
            <w:r>
              <w:rPr>
                <w:rFonts w:ascii="Arial" w:hAnsi="Arial"/>
                <w:b w:val="1"/>
                <w:color w:val="000000"/>
              </w:rPr>
              <w:t xml:space="preserve"> 854</w:t>
            </w:r>
          </w:p>
        </w:tc>
      </w:tr>
      <w:tr>
        <w:tc>
          <w:tcPr>
            <w:tcW w:type="dxa" w:w="3030"/>
            <w:tcBorders>
              <w:top w:color="000001" w:sz="4" w:val="single"/>
              <w:left w:color="000001" w:sz="4" w:val="single"/>
              <w:bottom w:color="000001" w:sz="4" w:val="single"/>
            </w:tcBorders>
            <w:shd w:fill="FFFFFF" w:val="clear"/>
            <w:tcMar>
              <w:left w:type="dxa" w:w="103"/>
            </w:tcMar>
          </w:tcPr>
          <w:p w14:paraId="C0000000">
            <w:pPr>
              <w:widowControl w:val="0"/>
              <w:spacing w:after="0" w:line="240" w:lineRule="auto"/>
              <w:ind w:firstLine="133" w:left="0"/>
              <w:jc w:val="center"/>
              <w:rPr>
                <w:color w:val="000000"/>
              </w:rPr>
            </w:pPr>
            <w:r>
              <w:rPr>
                <w:rFonts w:ascii="Arial" w:hAnsi="Arial"/>
                <w:color w:val="000000"/>
              </w:rPr>
              <w:t>1 06 01000 00 0000 110</w:t>
            </w:r>
          </w:p>
        </w:tc>
        <w:tc>
          <w:tcPr>
            <w:tcW w:type="dxa" w:w="5810"/>
            <w:tcBorders>
              <w:top w:color="000001" w:sz="4" w:val="single"/>
              <w:left w:color="000001" w:sz="4" w:val="single"/>
              <w:bottom w:color="000001" w:sz="4" w:val="single"/>
            </w:tcBorders>
            <w:shd w:fill="FFFFFF" w:val="clear"/>
            <w:tcMar>
              <w:left w:type="dxa" w:w="103"/>
            </w:tcMar>
          </w:tcPr>
          <w:p w14:paraId="C1000000">
            <w:pPr>
              <w:widowControl w:val="0"/>
              <w:spacing w:after="0" w:line="240" w:lineRule="auto"/>
              <w:ind w:firstLine="80" w:left="0"/>
              <w:jc w:val="both"/>
              <w:rPr>
                <w:color w:val="000000"/>
              </w:rPr>
            </w:pPr>
            <w:r>
              <w:rPr>
                <w:rFonts w:ascii="Arial" w:hAnsi="Arial"/>
                <w:color w:val="000000"/>
              </w:rPr>
              <w:t>Налог на имущество физических лиц</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C2000000">
            <w:pPr>
              <w:widowControl w:val="0"/>
              <w:spacing w:after="0" w:line="240" w:lineRule="auto"/>
              <w:ind w:firstLine="79" w:left="0"/>
              <w:jc w:val="center"/>
              <w:rPr>
                <w:color w:val="000000"/>
              </w:rPr>
            </w:pPr>
            <w:r>
              <w:rPr>
                <w:rFonts w:ascii="Arial" w:hAnsi="Arial"/>
                <w:color w:val="000000"/>
              </w:rPr>
              <w:t>564 579</w:t>
            </w:r>
          </w:p>
        </w:tc>
      </w:tr>
      <w:tr>
        <w:tc>
          <w:tcPr>
            <w:tcW w:type="dxa" w:w="3030"/>
            <w:tcBorders>
              <w:top w:color="000001" w:sz="4" w:val="single"/>
              <w:left w:color="000001" w:sz="4" w:val="single"/>
              <w:bottom w:color="000001" w:sz="4" w:val="single"/>
            </w:tcBorders>
            <w:shd w:fill="FFFFFF" w:val="clear"/>
            <w:tcMar>
              <w:left w:type="dxa" w:w="103"/>
            </w:tcMar>
          </w:tcPr>
          <w:p w14:paraId="C3000000">
            <w:pPr>
              <w:widowControl w:val="0"/>
              <w:spacing w:after="0" w:line="240" w:lineRule="auto"/>
              <w:ind w:firstLine="133" w:left="0"/>
              <w:jc w:val="center"/>
              <w:rPr>
                <w:rFonts w:ascii="Arial" w:hAnsi="Arial"/>
                <w:color w:val="000000"/>
              </w:rPr>
            </w:pPr>
          </w:p>
          <w:p w14:paraId="C4000000">
            <w:pPr>
              <w:widowControl w:val="0"/>
              <w:spacing w:after="0" w:line="240" w:lineRule="auto"/>
              <w:ind w:firstLine="133" w:left="0"/>
              <w:jc w:val="center"/>
              <w:rPr>
                <w:color w:val="000000"/>
              </w:rPr>
            </w:pPr>
            <w:r>
              <w:rPr>
                <w:rFonts w:ascii="Arial" w:hAnsi="Arial"/>
                <w:color w:val="000000"/>
              </w:rPr>
              <w:t>1 06 01030 10 0000 110</w:t>
            </w:r>
          </w:p>
        </w:tc>
        <w:tc>
          <w:tcPr>
            <w:tcW w:type="dxa" w:w="5810"/>
            <w:tcBorders>
              <w:top w:color="000001" w:sz="4" w:val="single"/>
              <w:left w:color="000001" w:sz="4" w:val="single"/>
              <w:bottom w:color="000001" w:sz="4" w:val="single"/>
            </w:tcBorders>
            <w:shd w:fill="FFFFFF" w:val="clear"/>
            <w:tcMar>
              <w:left w:type="dxa" w:w="103"/>
            </w:tcMar>
          </w:tcPr>
          <w:p w14:paraId="C5000000">
            <w:pPr>
              <w:widowControl w:val="0"/>
              <w:spacing w:after="0" w:line="240" w:lineRule="auto"/>
              <w:ind w:firstLine="80" w:left="0"/>
              <w:jc w:val="both"/>
              <w:rPr>
                <w:color w:val="000000"/>
              </w:rPr>
            </w:pPr>
            <w:r>
              <w:rPr>
                <w:rFonts w:ascii="Arial" w:hAnsi="Arial"/>
                <w:color w:val="000000"/>
              </w:rPr>
              <w:t>Налог на имущество физических лиц, взимаемый по ставкам, применяемым к объектам налогообложения, расположенным в границах сельских п</w:t>
            </w:r>
            <w:r>
              <w:rPr>
                <w:rFonts w:ascii="Arial" w:hAnsi="Arial"/>
                <w:color w:val="000000"/>
              </w:rPr>
              <w:t>оселений</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C6000000">
            <w:pPr>
              <w:widowControl w:val="0"/>
              <w:spacing w:after="0" w:line="240" w:lineRule="auto"/>
              <w:ind w:firstLine="79" w:left="0"/>
              <w:jc w:val="center"/>
              <w:rPr>
                <w:color w:val="000000"/>
              </w:rPr>
            </w:pPr>
            <w:r>
              <w:rPr>
                <w:rFonts w:ascii="Arial" w:hAnsi="Arial"/>
                <w:color w:val="000000"/>
              </w:rPr>
              <w:t>564 579</w:t>
            </w:r>
          </w:p>
        </w:tc>
      </w:tr>
      <w:tr>
        <w:tc>
          <w:tcPr>
            <w:tcW w:type="dxa" w:w="3030"/>
            <w:tcBorders>
              <w:top w:color="000001" w:sz="4" w:val="single"/>
              <w:left w:color="000001" w:sz="4" w:val="single"/>
              <w:bottom w:color="000001" w:sz="4" w:val="single"/>
            </w:tcBorders>
            <w:shd w:fill="FFFFFF" w:val="clear"/>
            <w:tcMar>
              <w:left w:type="dxa" w:w="103"/>
            </w:tcMar>
          </w:tcPr>
          <w:p w14:paraId="C7000000">
            <w:pPr>
              <w:widowControl w:val="0"/>
              <w:spacing w:after="0" w:line="240" w:lineRule="auto"/>
              <w:ind w:firstLine="133" w:left="0"/>
              <w:jc w:val="center"/>
              <w:rPr>
                <w:color w:val="000000"/>
              </w:rPr>
            </w:pPr>
            <w:r>
              <w:rPr>
                <w:rFonts w:ascii="Arial" w:hAnsi="Arial"/>
                <w:b w:val="1"/>
                <w:color w:val="000000"/>
              </w:rPr>
              <w:t>1 06 06000 00 0000 110</w:t>
            </w:r>
          </w:p>
        </w:tc>
        <w:tc>
          <w:tcPr>
            <w:tcW w:type="dxa" w:w="5810"/>
            <w:tcBorders>
              <w:top w:color="000001" w:sz="4" w:val="single"/>
              <w:left w:color="000001" w:sz="4" w:val="single"/>
              <w:bottom w:color="000001" w:sz="4" w:val="single"/>
            </w:tcBorders>
            <w:shd w:fill="FFFFFF" w:val="clear"/>
            <w:tcMar>
              <w:left w:type="dxa" w:w="103"/>
            </w:tcMar>
          </w:tcPr>
          <w:p w14:paraId="C8000000">
            <w:pPr>
              <w:widowControl w:val="0"/>
              <w:spacing w:after="0" w:line="240" w:lineRule="auto"/>
              <w:ind w:firstLine="80" w:left="0"/>
              <w:jc w:val="both"/>
              <w:rPr>
                <w:color w:val="000000"/>
              </w:rPr>
            </w:pPr>
            <w:r>
              <w:rPr>
                <w:rFonts w:ascii="Arial" w:hAnsi="Arial"/>
                <w:b w:val="1"/>
                <w:color w:val="000000"/>
              </w:rPr>
              <w:t>Земельный налог</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C9000000">
            <w:pPr>
              <w:widowControl w:val="0"/>
              <w:spacing w:after="0" w:line="240" w:lineRule="auto"/>
              <w:ind w:firstLine="79" w:left="0"/>
              <w:jc w:val="center"/>
              <w:rPr>
                <w:color w:val="000000"/>
              </w:rPr>
            </w:pPr>
            <w:r>
              <w:rPr>
                <w:rFonts w:ascii="Arial" w:hAnsi="Arial"/>
                <w:b w:val="1"/>
                <w:color w:val="000000"/>
              </w:rPr>
              <w:t xml:space="preserve">2 </w:t>
            </w:r>
            <w:r>
              <w:rPr>
                <w:rFonts w:ascii="Arial" w:hAnsi="Arial"/>
                <w:b w:val="1"/>
                <w:color w:val="000000"/>
              </w:rPr>
              <w:t>407</w:t>
            </w:r>
            <w:r>
              <w:rPr>
                <w:rFonts w:ascii="Arial" w:hAnsi="Arial"/>
                <w:b w:val="1"/>
                <w:color w:val="000000"/>
              </w:rPr>
              <w:t xml:space="preserve"> 275</w:t>
            </w:r>
          </w:p>
        </w:tc>
      </w:tr>
      <w:tr>
        <w:tc>
          <w:tcPr>
            <w:tcW w:type="dxa" w:w="3030"/>
            <w:tcBorders>
              <w:top w:color="000001" w:sz="4" w:val="single"/>
              <w:left w:color="000001" w:sz="4" w:val="single"/>
              <w:bottom w:color="000001" w:sz="4" w:val="single"/>
            </w:tcBorders>
            <w:shd w:fill="FFFFFF" w:val="clear"/>
            <w:tcMar>
              <w:left w:type="dxa" w:w="103"/>
            </w:tcMar>
          </w:tcPr>
          <w:p w14:paraId="CA000000">
            <w:pPr>
              <w:widowControl w:val="0"/>
              <w:spacing w:after="0" w:line="240" w:lineRule="auto"/>
              <w:ind/>
              <w:rPr>
                <w:color w:val="000000"/>
              </w:rPr>
            </w:pPr>
            <w:r>
              <w:rPr>
                <w:rFonts w:ascii="Arial" w:hAnsi="Arial"/>
                <w:color w:val="000000"/>
              </w:rPr>
              <w:t xml:space="preserve">     </w:t>
            </w:r>
            <w:r>
              <w:rPr>
                <w:rFonts w:ascii="Arial" w:hAnsi="Arial"/>
                <w:color w:val="000000"/>
              </w:rPr>
              <w:t>1 06 06030 00 0000 110</w:t>
            </w:r>
          </w:p>
        </w:tc>
        <w:tc>
          <w:tcPr>
            <w:tcW w:type="dxa" w:w="5810"/>
            <w:tcBorders>
              <w:top w:color="000001" w:sz="4" w:val="single"/>
              <w:left w:color="000001" w:sz="4" w:val="single"/>
              <w:bottom w:color="000001" w:sz="4" w:val="single"/>
            </w:tcBorders>
            <w:shd w:fill="FFFFFF" w:val="clear"/>
            <w:tcMar>
              <w:left w:type="dxa" w:w="103"/>
            </w:tcMar>
          </w:tcPr>
          <w:p w14:paraId="CB000000">
            <w:pPr>
              <w:widowControl w:val="0"/>
              <w:spacing w:after="0" w:line="240" w:lineRule="auto"/>
              <w:ind w:firstLine="80" w:left="0"/>
              <w:jc w:val="both"/>
              <w:rPr>
                <w:color w:val="000000"/>
              </w:rPr>
            </w:pPr>
            <w:r>
              <w:rPr>
                <w:rFonts w:ascii="Arial" w:hAnsi="Arial"/>
                <w:color w:val="000000"/>
              </w:rPr>
              <w:t>Земельный налог с организаций</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CC000000">
            <w:pPr>
              <w:widowControl w:val="0"/>
              <w:spacing w:after="0" w:line="240" w:lineRule="auto"/>
              <w:ind/>
              <w:jc w:val="center"/>
              <w:rPr>
                <w:color w:val="000000"/>
              </w:rPr>
            </w:pPr>
            <w:r>
              <w:rPr>
                <w:rFonts w:ascii="Arial" w:hAnsi="Arial"/>
                <w:color w:val="000000"/>
              </w:rPr>
              <w:t xml:space="preserve">1 </w:t>
            </w:r>
            <w:r>
              <w:rPr>
                <w:rFonts w:ascii="Arial" w:hAnsi="Arial"/>
                <w:color w:val="000000"/>
              </w:rPr>
              <w:t>550</w:t>
            </w:r>
            <w:r>
              <w:rPr>
                <w:rFonts w:ascii="Arial" w:hAnsi="Arial"/>
                <w:color w:val="000000"/>
              </w:rPr>
              <w:t xml:space="preserve"> 428</w:t>
            </w:r>
          </w:p>
        </w:tc>
      </w:tr>
      <w:tr>
        <w:tc>
          <w:tcPr>
            <w:tcW w:type="dxa" w:w="3030"/>
            <w:tcBorders>
              <w:top w:color="000001" w:sz="4" w:val="single"/>
              <w:left w:color="000001" w:sz="4" w:val="single"/>
              <w:bottom w:color="000001" w:sz="4" w:val="single"/>
            </w:tcBorders>
            <w:shd w:fill="FFFFFF" w:val="clear"/>
            <w:tcMar>
              <w:left w:type="dxa" w:w="103"/>
            </w:tcMar>
          </w:tcPr>
          <w:p w14:paraId="CD000000">
            <w:pPr>
              <w:widowControl w:val="0"/>
              <w:spacing w:after="0" w:line="240" w:lineRule="auto"/>
              <w:ind w:firstLine="133" w:left="0"/>
              <w:jc w:val="center"/>
              <w:rPr>
                <w:rFonts w:ascii="Arial" w:hAnsi="Arial"/>
                <w:color w:val="000000"/>
              </w:rPr>
            </w:pPr>
          </w:p>
          <w:p w14:paraId="CE000000">
            <w:pPr>
              <w:widowControl w:val="0"/>
              <w:spacing w:after="0" w:line="240" w:lineRule="auto"/>
              <w:ind/>
              <w:rPr>
                <w:color w:val="000000"/>
              </w:rPr>
            </w:pPr>
            <w:r>
              <w:rPr>
                <w:rFonts w:ascii="Arial" w:hAnsi="Arial"/>
                <w:color w:val="000000"/>
              </w:rPr>
              <w:t xml:space="preserve">    </w:t>
            </w:r>
            <w:r>
              <w:rPr>
                <w:rFonts w:ascii="Arial" w:hAnsi="Arial"/>
                <w:color w:val="000000"/>
              </w:rPr>
              <w:t>1 06 06033 10 0000 110</w:t>
            </w:r>
          </w:p>
        </w:tc>
        <w:tc>
          <w:tcPr>
            <w:tcW w:type="dxa" w:w="5810"/>
            <w:tcBorders>
              <w:top w:color="000001" w:sz="4" w:val="single"/>
              <w:left w:color="000001" w:sz="4" w:val="single"/>
              <w:bottom w:color="000001" w:sz="4" w:val="single"/>
            </w:tcBorders>
            <w:shd w:fill="FFFFFF" w:val="clear"/>
            <w:tcMar>
              <w:left w:type="dxa" w:w="103"/>
            </w:tcMar>
          </w:tcPr>
          <w:p w14:paraId="CF000000">
            <w:pPr>
              <w:widowControl w:val="0"/>
              <w:spacing w:after="0" w:line="240" w:lineRule="auto"/>
              <w:ind w:firstLine="80" w:left="0"/>
              <w:jc w:val="both"/>
              <w:rPr>
                <w:color w:val="000000"/>
              </w:rPr>
            </w:pPr>
            <w:r>
              <w:rPr>
                <w:rFonts w:ascii="Arial" w:hAnsi="Arial"/>
                <w:color w:val="000000"/>
              </w:rPr>
              <w:t>Земельный налог с организаций, обладающих земельны</w:t>
            </w:r>
            <w:r>
              <w:rPr>
                <w:rFonts w:ascii="Arial" w:hAnsi="Arial"/>
                <w:color w:val="000000"/>
              </w:rPr>
              <w:t>м уч</w:t>
            </w:r>
            <w:r>
              <w:rPr>
                <w:rFonts w:ascii="Arial" w:hAnsi="Arial"/>
                <w:color w:val="000000"/>
              </w:rPr>
              <w:t>а</w:t>
            </w:r>
            <w:r>
              <w:rPr>
                <w:rFonts w:ascii="Arial" w:hAnsi="Arial"/>
                <w:color w:val="000000"/>
              </w:rPr>
              <w:t>с</w:t>
            </w:r>
            <w:r>
              <w:rPr>
                <w:rFonts w:ascii="Arial" w:hAnsi="Arial"/>
                <w:color w:val="000000"/>
              </w:rPr>
              <w:t>тком, расположенным в границах сельских поселений</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D0000000">
            <w:pPr>
              <w:widowControl w:val="0"/>
              <w:spacing w:after="0" w:line="240" w:lineRule="auto"/>
              <w:ind/>
              <w:jc w:val="center"/>
              <w:rPr>
                <w:color w:val="000000"/>
              </w:rPr>
            </w:pPr>
            <w:r>
              <w:rPr>
                <w:rFonts w:ascii="Arial" w:hAnsi="Arial"/>
                <w:color w:val="000000"/>
              </w:rPr>
              <w:t xml:space="preserve">1 </w:t>
            </w:r>
            <w:r>
              <w:rPr>
                <w:rFonts w:ascii="Arial" w:hAnsi="Arial"/>
                <w:color w:val="000000"/>
              </w:rPr>
              <w:t>550</w:t>
            </w:r>
            <w:r>
              <w:rPr>
                <w:rFonts w:ascii="Arial" w:hAnsi="Arial"/>
                <w:color w:val="000000"/>
              </w:rPr>
              <w:t xml:space="preserve"> 428</w:t>
            </w:r>
          </w:p>
        </w:tc>
      </w:tr>
      <w:tr>
        <w:tc>
          <w:tcPr>
            <w:tcW w:type="dxa" w:w="3030"/>
            <w:tcBorders>
              <w:top w:color="000001" w:sz="4" w:val="single"/>
              <w:left w:color="000001" w:sz="4" w:val="single"/>
              <w:bottom w:color="000001" w:sz="4" w:val="single"/>
            </w:tcBorders>
            <w:shd w:fill="FFFFFF" w:val="clear"/>
            <w:tcMar>
              <w:left w:type="dxa" w:w="103"/>
            </w:tcMar>
          </w:tcPr>
          <w:p w14:paraId="D1000000">
            <w:pPr>
              <w:widowControl w:val="0"/>
              <w:spacing w:after="0" w:line="240" w:lineRule="auto"/>
              <w:ind/>
              <w:rPr>
                <w:color w:val="000000"/>
              </w:rPr>
            </w:pPr>
            <w:r>
              <w:rPr>
                <w:rFonts w:ascii="Arial" w:hAnsi="Arial"/>
                <w:color w:val="000000"/>
              </w:rPr>
              <w:t xml:space="preserve">    </w:t>
            </w:r>
            <w:r>
              <w:rPr>
                <w:rFonts w:ascii="Arial" w:hAnsi="Arial"/>
                <w:color w:val="000000"/>
              </w:rPr>
              <w:t>1 06 06040 00 0000 110</w:t>
            </w:r>
          </w:p>
        </w:tc>
        <w:tc>
          <w:tcPr>
            <w:tcW w:type="dxa" w:w="5810"/>
            <w:tcBorders>
              <w:top w:color="000001" w:sz="4" w:val="single"/>
              <w:left w:color="000001" w:sz="4" w:val="single"/>
              <w:bottom w:color="000001" w:sz="4" w:val="single"/>
            </w:tcBorders>
            <w:shd w:fill="FFFFFF" w:val="clear"/>
            <w:tcMar>
              <w:left w:type="dxa" w:w="103"/>
            </w:tcMar>
          </w:tcPr>
          <w:p w14:paraId="D2000000">
            <w:pPr>
              <w:widowControl w:val="0"/>
              <w:spacing w:after="0" w:line="240" w:lineRule="auto"/>
              <w:ind w:firstLine="80" w:left="0"/>
              <w:jc w:val="both"/>
              <w:rPr>
                <w:color w:val="000000"/>
              </w:rPr>
            </w:pPr>
            <w:r>
              <w:rPr>
                <w:rFonts w:ascii="Arial" w:hAnsi="Arial"/>
                <w:color w:val="000000"/>
              </w:rPr>
              <w:t>Земельный налог с физических лиц</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D3000000">
            <w:pPr>
              <w:widowControl w:val="0"/>
              <w:spacing w:after="0" w:line="240" w:lineRule="auto"/>
              <w:ind w:firstLine="79" w:left="0"/>
              <w:jc w:val="center"/>
              <w:rPr>
                <w:color w:val="000000"/>
              </w:rPr>
            </w:pPr>
            <w:r>
              <w:rPr>
                <w:rFonts w:ascii="Arial" w:hAnsi="Arial"/>
                <w:color w:val="000000"/>
              </w:rPr>
              <w:t>856 847</w:t>
            </w:r>
          </w:p>
        </w:tc>
      </w:tr>
      <w:tr>
        <w:tc>
          <w:tcPr>
            <w:tcW w:type="dxa" w:w="3030"/>
            <w:tcBorders>
              <w:top w:color="000001" w:sz="4" w:val="single"/>
              <w:left w:color="000001" w:sz="4" w:val="single"/>
              <w:bottom w:color="000001" w:sz="4" w:val="single"/>
            </w:tcBorders>
            <w:shd w:fill="FFFFFF" w:val="clear"/>
            <w:tcMar>
              <w:left w:type="dxa" w:w="103"/>
            </w:tcMar>
          </w:tcPr>
          <w:p w14:paraId="D4000000">
            <w:pPr>
              <w:widowControl w:val="0"/>
              <w:spacing w:after="0" w:line="240" w:lineRule="auto"/>
              <w:ind w:firstLine="133" w:left="0"/>
              <w:jc w:val="center"/>
              <w:rPr>
                <w:rFonts w:ascii="Arial" w:hAnsi="Arial"/>
                <w:color w:val="000000"/>
              </w:rPr>
            </w:pPr>
          </w:p>
          <w:p w14:paraId="D5000000">
            <w:pPr>
              <w:widowControl w:val="0"/>
              <w:spacing w:after="0" w:line="240" w:lineRule="auto"/>
              <w:ind/>
              <w:rPr>
                <w:color w:val="000000"/>
              </w:rPr>
            </w:pPr>
            <w:r>
              <w:rPr>
                <w:rFonts w:ascii="Arial" w:hAnsi="Arial"/>
                <w:color w:val="000000"/>
              </w:rPr>
              <w:t xml:space="preserve">    </w:t>
            </w:r>
            <w:r>
              <w:rPr>
                <w:rFonts w:ascii="Arial" w:hAnsi="Arial"/>
                <w:color w:val="000000"/>
              </w:rPr>
              <w:t>1 06 06043 10 0000 110</w:t>
            </w:r>
          </w:p>
        </w:tc>
        <w:tc>
          <w:tcPr>
            <w:tcW w:type="dxa" w:w="5810"/>
            <w:tcBorders>
              <w:top w:color="000001" w:sz="4" w:val="single"/>
              <w:left w:color="000001" w:sz="4" w:val="single"/>
              <w:bottom w:color="000001" w:sz="4" w:val="single"/>
            </w:tcBorders>
            <w:shd w:fill="FFFFFF" w:val="clear"/>
            <w:tcMar>
              <w:left w:type="dxa" w:w="103"/>
            </w:tcMar>
          </w:tcPr>
          <w:p w14:paraId="D6000000">
            <w:pPr>
              <w:widowControl w:val="0"/>
              <w:spacing w:after="0" w:line="240" w:lineRule="auto"/>
              <w:ind w:firstLine="80" w:left="0"/>
              <w:jc w:val="both"/>
              <w:rPr>
                <w:color w:val="000000"/>
              </w:rPr>
            </w:pPr>
            <w:r>
              <w:rPr>
                <w:rFonts w:ascii="Arial" w:hAnsi="Arial"/>
                <w:color w:val="000000"/>
              </w:rPr>
              <w:t>Земельный налог с физических лиц, обладающих земельным участком, расположенным в границах сельских поселений</w:t>
            </w:r>
          </w:p>
          <w:p w14:paraId="D7000000">
            <w:pPr>
              <w:widowControl w:val="0"/>
              <w:spacing w:after="0" w:line="240" w:lineRule="auto"/>
              <w:ind w:firstLine="80" w:left="0"/>
              <w:jc w:val="both"/>
              <w:rPr>
                <w:rFonts w:ascii="Arial" w:hAnsi="Arial"/>
                <w:color w:val="000000"/>
              </w:rPr>
            </w:pP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D8000000">
            <w:pPr>
              <w:widowControl w:val="0"/>
              <w:spacing w:after="0" w:line="240" w:lineRule="auto"/>
              <w:ind w:firstLine="79" w:left="0"/>
              <w:jc w:val="center"/>
              <w:rPr>
                <w:color w:val="000000"/>
              </w:rPr>
            </w:pPr>
            <w:r>
              <w:rPr>
                <w:rFonts w:ascii="Arial" w:hAnsi="Arial"/>
                <w:color w:val="000000"/>
              </w:rPr>
              <w:t>856 847</w:t>
            </w:r>
          </w:p>
        </w:tc>
      </w:tr>
      <w:tr>
        <w:tc>
          <w:tcPr>
            <w:tcW w:type="dxa" w:w="3030"/>
            <w:tcBorders>
              <w:left w:color="000001" w:sz="4" w:val="single"/>
              <w:bottom w:color="000001" w:sz="4" w:val="single"/>
            </w:tcBorders>
            <w:shd w:fill="FFFFFF" w:val="clear"/>
            <w:tcMar>
              <w:left w:type="dxa" w:w="103"/>
            </w:tcMar>
          </w:tcPr>
          <w:p w14:paraId="D9000000">
            <w:pPr>
              <w:widowControl w:val="0"/>
              <w:spacing w:after="0" w:line="240" w:lineRule="auto"/>
              <w:ind w:firstLine="133" w:left="0"/>
              <w:jc w:val="center"/>
              <w:rPr>
                <w:rFonts w:ascii="Arial" w:hAnsi="Arial"/>
                <w:b w:val="1"/>
                <w:color w:val="000000"/>
              </w:rPr>
            </w:pPr>
          </w:p>
          <w:p w14:paraId="DA000000">
            <w:pPr>
              <w:widowControl w:val="0"/>
              <w:spacing w:after="0" w:line="240" w:lineRule="auto"/>
              <w:ind w:firstLine="133" w:left="0"/>
              <w:jc w:val="center"/>
              <w:rPr>
                <w:color w:val="000000"/>
              </w:rPr>
            </w:pPr>
            <w:r>
              <w:rPr>
                <w:rFonts w:ascii="Arial" w:hAnsi="Arial"/>
                <w:b w:val="1"/>
                <w:color w:val="000000"/>
              </w:rPr>
              <w:t>1 11 00000 00 0000 000</w:t>
            </w:r>
          </w:p>
        </w:tc>
        <w:tc>
          <w:tcPr>
            <w:tcW w:type="dxa" w:w="5810"/>
            <w:tcBorders>
              <w:left w:color="000001" w:sz="4" w:val="single"/>
              <w:bottom w:color="000001" w:sz="4" w:val="single"/>
            </w:tcBorders>
            <w:shd w:fill="FFFFFF" w:val="clear"/>
            <w:tcMar>
              <w:left w:type="dxa" w:w="103"/>
            </w:tcMar>
          </w:tcPr>
          <w:p w14:paraId="DB000000">
            <w:pPr>
              <w:widowControl w:val="0"/>
              <w:spacing w:after="0" w:line="240" w:lineRule="auto"/>
              <w:ind w:firstLine="80" w:left="0"/>
              <w:jc w:val="both"/>
              <w:rPr>
                <w:color w:val="000000"/>
              </w:rPr>
            </w:pPr>
            <w:r>
              <w:rPr>
                <w:rFonts w:ascii="Arial" w:hAnsi="Arial"/>
                <w:b w:val="1"/>
                <w:color w:val="000000"/>
              </w:rPr>
              <w:t>ДОХОДЫ ОТ ИСПОЛЬЗОВАНИЯ ИМУЩЕСТВА,  НАХОДЯЩЕГОСЯ  В ГОСУДАРСТВЕННОЙ  И МУНИЦИПАЛЬНОЙ  СОБСТВЕННОСТИ</w:t>
            </w:r>
          </w:p>
        </w:tc>
        <w:tc>
          <w:tcPr>
            <w:tcW w:type="dxa" w:w="2074"/>
            <w:tcBorders>
              <w:left w:color="000001" w:sz="4" w:val="single"/>
              <w:bottom w:color="000001" w:sz="4" w:val="single"/>
              <w:right w:color="000001" w:sz="4" w:val="single"/>
            </w:tcBorders>
            <w:shd w:fill="FFFFFF" w:val="clear"/>
            <w:tcMar>
              <w:left w:type="dxa" w:w="103"/>
            </w:tcMar>
          </w:tcPr>
          <w:p w14:paraId="DC000000">
            <w:pPr>
              <w:widowControl w:val="0"/>
              <w:spacing w:after="0" w:line="240" w:lineRule="auto"/>
              <w:ind w:firstLine="79" w:left="0"/>
              <w:jc w:val="center"/>
              <w:rPr>
                <w:color w:val="000000"/>
              </w:rPr>
            </w:pPr>
            <w:r>
              <w:rPr>
                <w:rFonts w:ascii="Arial" w:hAnsi="Arial"/>
                <w:color w:val="000000"/>
              </w:rPr>
              <w:t>664</w:t>
            </w:r>
            <w:r>
              <w:rPr>
                <w:rFonts w:ascii="Arial" w:hAnsi="Arial"/>
                <w:color w:val="000000"/>
              </w:rPr>
              <w:t> </w:t>
            </w:r>
            <w:r>
              <w:rPr>
                <w:rFonts w:ascii="Arial" w:hAnsi="Arial"/>
                <w:color w:val="000000"/>
              </w:rPr>
              <w:t>816,</w:t>
            </w:r>
            <w:r>
              <w:rPr>
                <w:rFonts w:ascii="Arial" w:hAnsi="Arial"/>
                <w:color w:val="000000"/>
              </w:rPr>
              <w:t>64</w:t>
            </w:r>
          </w:p>
        </w:tc>
      </w:tr>
      <w:tr>
        <w:tc>
          <w:tcPr>
            <w:tcW w:type="dxa" w:w="3030"/>
            <w:tcBorders>
              <w:left w:color="000001" w:sz="4" w:val="single"/>
              <w:bottom w:color="000001" w:sz="4" w:val="single"/>
            </w:tcBorders>
            <w:shd w:fill="FFFFFF" w:val="clear"/>
            <w:tcMar>
              <w:left w:type="dxa" w:w="103"/>
            </w:tcMar>
          </w:tcPr>
          <w:p w14:paraId="DD000000">
            <w:pPr>
              <w:widowControl w:val="0"/>
              <w:spacing w:after="0" w:line="240" w:lineRule="auto"/>
              <w:ind w:firstLine="133" w:left="0"/>
              <w:jc w:val="center"/>
              <w:rPr>
                <w:rFonts w:ascii="Arial" w:hAnsi="Arial"/>
                <w:b w:val="1"/>
                <w:color w:val="000000"/>
              </w:rPr>
            </w:pPr>
          </w:p>
          <w:p w14:paraId="DE000000">
            <w:pPr>
              <w:widowControl w:val="0"/>
              <w:spacing w:after="0" w:line="240" w:lineRule="auto"/>
              <w:ind w:firstLine="133" w:left="0"/>
              <w:jc w:val="center"/>
              <w:rPr>
                <w:rFonts w:ascii="Arial" w:hAnsi="Arial"/>
                <w:b w:val="1"/>
                <w:color w:val="000000"/>
              </w:rPr>
            </w:pPr>
          </w:p>
          <w:p w14:paraId="DF000000">
            <w:pPr>
              <w:widowControl w:val="0"/>
              <w:spacing w:after="0" w:line="240" w:lineRule="auto"/>
              <w:ind w:firstLine="133" w:left="0"/>
              <w:jc w:val="center"/>
              <w:rPr>
                <w:rFonts w:ascii="Arial" w:hAnsi="Arial"/>
                <w:b w:val="1"/>
                <w:color w:val="000000"/>
              </w:rPr>
            </w:pPr>
          </w:p>
          <w:p w14:paraId="E0000000">
            <w:pPr>
              <w:widowControl w:val="0"/>
              <w:spacing w:after="0" w:line="240" w:lineRule="auto"/>
              <w:ind w:firstLine="133" w:left="0"/>
              <w:jc w:val="center"/>
              <w:rPr>
                <w:color w:val="000000"/>
              </w:rPr>
            </w:pPr>
            <w:r>
              <w:rPr>
                <w:rFonts w:ascii="Arial" w:hAnsi="Arial"/>
                <w:color w:val="000000"/>
              </w:rPr>
              <w:t>1 11 05000 00 0000 120</w:t>
            </w:r>
          </w:p>
        </w:tc>
        <w:tc>
          <w:tcPr>
            <w:tcW w:type="dxa" w:w="5810"/>
            <w:tcBorders>
              <w:left w:color="000001" w:sz="4" w:val="single"/>
              <w:bottom w:color="000001" w:sz="4" w:val="single"/>
            </w:tcBorders>
            <w:shd w:fill="FFFFFF" w:val="clear"/>
            <w:tcMar>
              <w:left w:type="dxa" w:w="103"/>
            </w:tcMar>
          </w:tcPr>
          <w:p w14:paraId="E1000000">
            <w:pPr>
              <w:widowControl w:val="0"/>
              <w:spacing w:after="0" w:line="240" w:lineRule="auto"/>
              <w:ind w:firstLine="80" w:left="0"/>
              <w:jc w:val="both"/>
              <w:rPr>
                <w:color w:val="000000"/>
              </w:rPr>
            </w:pPr>
            <w:r>
              <w:rPr>
                <w:rFonts w:ascii="Arial" w:hAnsi="Arial"/>
                <w:color w:val="000000"/>
              </w:rPr>
              <w:t xml:space="preserve">Доходы, получаемые в виде арендной либо иной   платы за передачу в     </w:t>
            </w:r>
            <w:r>
              <w:rPr>
                <w:rFonts w:ascii="Arial" w:hAnsi="Arial"/>
                <w:color w:val="000000"/>
              </w:rPr>
              <w:t>в</w:t>
            </w:r>
            <w:r>
              <w:rPr>
                <w:rFonts w:ascii="Arial" w:hAnsi="Arial"/>
                <w:color w:val="000000"/>
              </w:rPr>
              <w:t>о</w:t>
            </w:r>
            <w:r>
              <w:rPr>
                <w:rFonts w:ascii="Arial" w:hAnsi="Arial"/>
                <w:color w:val="000000"/>
              </w:rPr>
              <w:t>змездное пользование государственного и муниципального имущества (за искл</w:t>
            </w:r>
            <w:r>
              <w:rPr>
                <w:rFonts w:ascii="Arial" w:hAnsi="Arial"/>
                <w:color w:val="000000"/>
              </w:rPr>
              <w:t>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2074"/>
            <w:tcBorders>
              <w:left w:color="000001" w:sz="4" w:val="single"/>
              <w:bottom w:color="000001" w:sz="4" w:val="single"/>
              <w:right w:color="000001" w:sz="4" w:val="single"/>
            </w:tcBorders>
            <w:shd w:fill="FFFFFF" w:val="clear"/>
            <w:tcMar>
              <w:left w:type="dxa" w:w="103"/>
            </w:tcMar>
          </w:tcPr>
          <w:p w14:paraId="E2000000">
            <w:pPr>
              <w:widowControl w:val="0"/>
              <w:spacing w:after="0" w:line="240" w:lineRule="auto"/>
              <w:ind w:firstLine="79" w:left="0"/>
              <w:jc w:val="center"/>
              <w:rPr>
                <w:color w:val="000000"/>
              </w:rPr>
            </w:pPr>
            <w:r>
              <w:rPr>
                <w:rFonts w:ascii="Arial" w:hAnsi="Arial"/>
                <w:color w:val="000000"/>
              </w:rPr>
              <w:t>664</w:t>
            </w:r>
            <w:r>
              <w:rPr>
                <w:rFonts w:ascii="Arial" w:hAnsi="Arial"/>
                <w:color w:val="000000"/>
              </w:rPr>
              <w:t> </w:t>
            </w:r>
            <w:r>
              <w:rPr>
                <w:rFonts w:ascii="Arial" w:hAnsi="Arial"/>
                <w:color w:val="000000"/>
              </w:rPr>
              <w:t>816,</w:t>
            </w:r>
            <w:r>
              <w:rPr>
                <w:rFonts w:ascii="Arial" w:hAnsi="Arial"/>
                <w:color w:val="000000"/>
              </w:rPr>
              <w:t>64</w:t>
            </w:r>
          </w:p>
        </w:tc>
      </w:tr>
      <w:tr>
        <w:tc>
          <w:tcPr>
            <w:tcW w:type="dxa" w:w="3030"/>
            <w:tcBorders>
              <w:left w:color="000001" w:sz="4" w:val="single"/>
              <w:bottom w:color="000001" w:sz="4" w:val="single"/>
            </w:tcBorders>
            <w:shd w:fill="FFFFFF" w:val="clear"/>
            <w:tcMar>
              <w:left w:type="dxa" w:w="103"/>
            </w:tcMar>
          </w:tcPr>
          <w:p w14:paraId="E3000000">
            <w:pPr>
              <w:widowControl w:val="0"/>
              <w:spacing w:after="0" w:line="240" w:lineRule="auto"/>
              <w:ind w:firstLine="133" w:left="0"/>
              <w:jc w:val="center"/>
              <w:rPr>
                <w:rFonts w:ascii="Arial" w:hAnsi="Arial"/>
                <w:color w:val="000000"/>
              </w:rPr>
            </w:pPr>
          </w:p>
          <w:p w14:paraId="E4000000">
            <w:pPr>
              <w:widowControl w:val="0"/>
              <w:spacing w:after="0" w:line="240" w:lineRule="auto"/>
              <w:ind w:firstLine="133" w:left="0"/>
              <w:jc w:val="center"/>
              <w:rPr>
                <w:rFonts w:ascii="Arial" w:hAnsi="Arial"/>
                <w:color w:val="000000"/>
              </w:rPr>
            </w:pPr>
          </w:p>
          <w:p w14:paraId="E5000000">
            <w:pPr>
              <w:widowControl w:val="0"/>
              <w:spacing w:after="0" w:line="240" w:lineRule="auto"/>
              <w:ind/>
              <w:rPr>
                <w:color w:val="000000"/>
              </w:rPr>
            </w:pPr>
            <w:r>
              <w:rPr>
                <w:rFonts w:ascii="Arial" w:hAnsi="Arial"/>
                <w:color w:val="000000"/>
              </w:rPr>
              <w:t xml:space="preserve">    </w:t>
            </w:r>
            <w:r>
              <w:rPr>
                <w:rFonts w:ascii="Arial" w:hAnsi="Arial"/>
                <w:color w:val="000000"/>
              </w:rPr>
              <w:t>1 11 05020 00 0</w:t>
            </w:r>
            <w:r>
              <w:rPr>
                <w:rFonts w:ascii="Arial" w:hAnsi="Arial"/>
                <w:color w:val="000000"/>
              </w:rPr>
              <w:t>0</w:t>
            </w:r>
            <w:r>
              <w:rPr>
                <w:rFonts w:ascii="Arial" w:hAnsi="Arial"/>
                <w:color w:val="000000"/>
              </w:rPr>
              <w:t>0</w:t>
            </w:r>
            <w:r>
              <w:rPr>
                <w:rFonts w:ascii="Arial" w:hAnsi="Arial"/>
                <w:color w:val="000000"/>
              </w:rPr>
              <w:t>0 120</w:t>
            </w:r>
          </w:p>
        </w:tc>
        <w:tc>
          <w:tcPr>
            <w:tcW w:type="dxa" w:w="5810"/>
            <w:tcBorders>
              <w:left w:color="000001" w:sz="4" w:val="single"/>
              <w:bottom w:color="000001" w:sz="4" w:val="single"/>
            </w:tcBorders>
            <w:shd w:fill="FFFFFF" w:val="clear"/>
            <w:tcMar>
              <w:left w:type="dxa" w:w="103"/>
            </w:tcMar>
          </w:tcPr>
          <w:p w14:paraId="E6000000">
            <w:pPr>
              <w:widowControl w:val="0"/>
              <w:spacing w:after="0" w:line="240" w:lineRule="auto"/>
              <w:ind w:firstLine="80" w:left="0"/>
              <w:jc w:val="both"/>
              <w:rPr>
                <w:color w:val="000000"/>
              </w:rPr>
            </w:pPr>
            <w:r>
              <w:rPr>
                <w:rFonts w:ascii="Arial" w:hAnsi="Arial"/>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2074"/>
            <w:tcBorders>
              <w:left w:color="000001" w:sz="4" w:val="single"/>
              <w:bottom w:color="000001" w:sz="4" w:val="single"/>
              <w:right w:color="000001" w:sz="4" w:val="single"/>
            </w:tcBorders>
            <w:shd w:fill="FFFFFF" w:val="clear"/>
            <w:tcMar>
              <w:left w:type="dxa" w:w="103"/>
            </w:tcMar>
          </w:tcPr>
          <w:p w14:paraId="E7000000">
            <w:pPr>
              <w:widowControl w:val="0"/>
              <w:spacing w:after="0" w:line="240" w:lineRule="auto"/>
              <w:ind w:firstLine="79" w:left="0"/>
              <w:jc w:val="center"/>
              <w:rPr>
                <w:color w:val="000000"/>
              </w:rPr>
            </w:pPr>
            <w:r>
              <w:rPr>
                <w:rFonts w:ascii="Arial" w:hAnsi="Arial"/>
                <w:color w:val="000000"/>
              </w:rPr>
              <w:t>664</w:t>
            </w:r>
            <w:r>
              <w:rPr>
                <w:rFonts w:ascii="Arial" w:hAnsi="Arial"/>
                <w:color w:val="000000"/>
              </w:rPr>
              <w:t> </w:t>
            </w:r>
            <w:r>
              <w:rPr>
                <w:rFonts w:ascii="Arial" w:hAnsi="Arial"/>
                <w:color w:val="000000"/>
              </w:rPr>
              <w:t>816,</w:t>
            </w:r>
            <w:r>
              <w:rPr>
                <w:rFonts w:ascii="Arial" w:hAnsi="Arial"/>
                <w:color w:val="000000"/>
              </w:rPr>
              <w:t>64</w:t>
            </w:r>
          </w:p>
        </w:tc>
      </w:tr>
      <w:tr>
        <w:tc>
          <w:tcPr>
            <w:tcW w:type="dxa" w:w="3030"/>
            <w:tcBorders>
              <w:left w:color="000001" w:sz="4" w:val="single"/>
              <w:bottom w:color="000001" w:sz="4" w:val="single"/>
            </w:tcBorders>
            <w:shd w:fill="FFFFFF" w:val="clear"/>
            <w:tcMar>
              <w:left w:type="dxa" w:w="103"/>
            </w:tcMar>
          </w:tcPr>
          <w:p w14:paraId="E8000000">
            <w:pPr>
              <w:widowControl w:val="0"/>
              <w:spacing w:after="0" w:line="240" w:lineRule="auto"/>
              <w:ind w:firstLine="133" w:left="0"/>
              <w:jc w:val="center"/>
              <w:rPr>
                <w:rFonts w:ascii="Arial" w:hAnsi="Arial"/>
                <w:color w:val="000000"/>
              </w:rPr>
            </w:pPr>
          </w:p>
          <w:p w14:paraId="E9000000">
            <w:pPr>
              <w:widowControl w:val="0"/>
              <w:spacing w:after="0" w:line="240" w:lineRule="auto"/>
              <w:ind w:firstLine="133" w:left="0"/>
              <w:jc w:val="center"/>
              <w:rPr>
                <w:rFonts w:ascii="Arial" w:hAnsi="Arial"/>
                <w:color w:val="000000"/>
              </w:rPr>
            </w:pPr>
          </w:p>
          <w:p w14:paraId="EA000000">
            <w:pPr>
              <w:widowControl w:val="0"/>
              <w:spacing w:after="0" w:line="240" w:lineRule="auto"/>
              <w:ind/>
              <w:rPr>
                <w:color w:val="000000"/>
              </w:rPr>
            </w:pPr>
            <w:r>
              <w:rPr>
                <w:rFonts w:ascii="Arial" w:hAnsi="Arial"/>
                <w:color w:val="000000"/>
              </w:rPr>
              <w:t xml:space="preserve">     </w:t>
            </w:r>
            <w:r>
              <w:rPr>
                <w:rFonts w:ascii="Arial" w:hAnsi="Arial"/>
                <w:color w:val="000000"/>
              </w:rPr>
              <w:t>1 11 05025 10 0000 120</w:t>
            </w:r>
          </w:p>
        </w:tc>
        <w:tc>
          <w:tcPr>
            <w:tcW w:type="dxa" w:w="5810"/>
            <w:tcBorders>
              <w:left w:color="000001" w:sz="4" w:val="single"/>
              <w:bottom w:color="000001" w:sz="4" w:val="single"/>
            </w:tcBorders>
            <w:shd w:fill="FFFFFF" w:val="clear"/>
            <w:tcMar>
              <w:left w:type="dxa" w:w="103"/>
            </w:tcMar>
          </w:tcPr>
          <w:p w14:paraId="EB000000">
            <w:pPr>
              <w:widowControl w:val="0"/>
              <w:spacing w:after="0" w:line="240" w:lineRule="auto"/>
              <w:ind w:firstLine="80" w:left="0"/>
              <w:jc w:val="both"/>
              <w:rPr>
                <w:color w:val="000000"/>
              </w:rPr>
            </w:pPr>
            <w:r>
              <w:rPr>
                <w:rFonts w:ascii="Arial" w:hAnsi="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w:t>
            </w:r>
            <w:r>
              <w:rPr>
                <w:rFonts w:ascii="Arial" w:hAnsi="Arial"/>
                <w:color w:val="000000"/>
              </w:rPr>
              <w:t>н</w:t>
            </w:r>
            <w:r>
              <w:rPr>
                <w:rFonts w:ascii="Arial" w:hAnsi="Arial"/>
                <w:color w:val="000000"/>
              </w:rPr>
              <w:t>ы</w:t>
            </w:r>
            <w:r>
              <w:rPr>
                <w:rFonts w:ascii="Arial" w:hAnsi="Arial"/>
                <w:color w:val="000000"/>
              </w:rPr>
              <w:t>х участков муниципальных бюджетных и автономных учреждений)</w:t>
            </w:r>
          </w:p>
        </w:tc>
        <w:tc>
          <w:tcPr>
            <w:tcW w:type="dxa" w:w="2074"/>
            <w:tcBorders>
              <w:left w:color="000001" w:sz="4" w:val="single"/>
              <w:bottom w:color="000001" w:sz="4" w:val="single"/>
              <w:right w:color="000001" w:sz="4" w:val="single"/>
            </w:tcBorders>
            <w:shd w:fill="FFFFFF" w:val="clear"/>
            <w:tcMar>
              <w:left w:type="dxa" w:w="103"/>
            </w:tcMar>
          </w:tcPr>
          <w:p w14:paraId="EC000000">
            <w:pPr>
              <w:widowControl w:val="0"/>
              <w:spacing w:after="0" w:line="240" w:lineRule="auto"/>
              <w:ind w:firstLine="79" w:left="0"/>
              <w:jc w:val="center"/>
              <w:rPr>
                <w:rFonts w:ascii="Arial" w:hAnsi="Arial"/>
                <w:color w:val="000000"/>
              </w:rPr>
            </w:pPr>
          </w:p>
          <w:p w14:paraId="ED000000">
            <w:pPr>
              <w:widowControl w:val="0"/>
              <w:spacing w:after="0" w:line="240" w:lineRule="auto"/>
              <w:ind w:firstLine="79" w:left="0"/>
              <w:jc w:val="center"/>
              <w:rPr>
                <w:color w:val="000000"/>
              </w:rPr>
            </w:pPr>
            <w:r>
              <w:rPr>
                <w:rFonts w:ascii="Arial" w:hAnsi="Arial"/>
                <w:color w:val="000000"/>
              </w:rPr>
              <w:t>664</w:t>
            </w:r>
            <w:r>
              <w:rPr>
                <w:rFonts w:ascii="Arial" w:hAnsi="Arial"/>
                <w:color w:val="000000"/>
              </w:rPr>
              <w:t> </w:t>
            </w:r>
            <w:r>
              <w:rPr>
                <w:rFonts w:ascii="Arial" w:hAnsi="Arial"/>
                <w:color w:val="000000"/>
              </w:rPr>
              <w:t>816,</w:t>
            </w:r>
            <w:r>
              <w:rPr>
                <w:rFonts w:ascii="Arial" w:hAnsi="Arial"/>
                <w:color w:val="000000"/>
              </w:rPr>
              <w:t>64</w:t>
            </w:r>
          </w:p>
        </w:tc>
      </w:tr>
      <w:tr>
        <w:tc>
          <w:tcPr>
            <w:tcW w:type="dxa" w:w="3030"/>
            <w:tcBorders>
              <w:top w:color="000001" w:sz="4" w:val="single"/>
              <w:left w:color="000001" w:sz="4" w:val="single"/>
              <w:bottom w:color="000001" w:sz="4" w:val="single"/>
            </w:tcBorders>
            <w:shd w:fill="FFFFFF" w:val="clear"/>
            <w:tcMar>
              <w:left w:type="dxa" w:w="103"/>
            </w:tcMar>
          </w:tcPr>
          <w:p w14:paraId="EE000000">
            <w:pPr>
              <w:widowControl w:val="0"/>
              <w:spacing w:after="0" w:line="240" w:lineRule="auto"/>
              <w:ind w:firstLine="133" w:left="0"/>
              <w:jc w:val="center"/>
              <w:rPr>
                <w:color w:val="000000"/>
              </w:rPr>
            </w:pPr>
            <w:r>
              <w:rPr>
                <w:rFonts w:ascii="Arial" w:hAnsi="Arial"/>
                <w:b w:val="1"/>
                <w:color w:val="000000"/>
              </w:rPr>
              <w:t>2 00 00000 00 0000 000</w:t>
            </w:r>
          </w:p>
        </w:tc>
        <w:tc>
          <w:tcPr>
            <w:tcW w:type="dxa" w:w="5810"/>
            <w:tcBorders>
              <w:top w:color="000001" w:sz="4" w:val="single"/>
              <w:left w:color="000001" w:sz="4" w:val="single"/>
              <w:bottom w:color="000001" w:sz="4" w:val="single"/>
            </w:tcBorders>
            <w:shd w:fill="FFFFFF" w:val="clear"/>
            <w:tcMar>
              <w:left w:type="dxa" w:w="103"/>
            </w:tcMar>
          </w:tcPr>
          <w:p w14:paraId="EF000000">
            <w:pPr>
              <w:widowControl w:val="0"/>
              <w:spacing w:after="0" w:line="240" w:lineRule="auto"/>
              <w:ind w:firstLine="80" w:left="0"/>
              <w:jc w:val="both"/>
              <w:rPr>
                <w:color w:val="000000"/>
              </w:rPr>
            </w:pPr>
            <w:r>
              <w:rPr>
                <w:rFonts w:ascii="Arial" w:hAnsi="Arial"/>
                <w:b w:val="1"/>
                <w:color w:val="000000"/>
              </w:rPr>
              <w:t>БЕЗВОЗМЕЗДНЫЕ  ПОСТУПЛЕНИЯ</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F0000000">
            <w:pPr>
              <w:widowControl w:val="0"/>
              <w:spacing w:after="0" w:line="240" w:lineRule="auto"/>
              <w:ind w:firstLine="79" w:left="0"/>
              <w:jc w:val="center"/>
              <w:rPr>
                <w:color w:val="000000"/>
              </w:rPr>
            </w:pPr>
            <w:r>
              <w:rPr>
                <w:rFonts w:ascii="Arial" w:hAnsi="Arial"/>
                <w:b w:val="1"/>
                <w:color w:val="000000"/>
              </w:rPr>
              <w:t>6 520 096</w:t>
            </w:r>
          </w:p>
        </w:tc>
      </w:tr>
      <w:tr>
        <w:tc>
          <w:tcPr>
            <w:tcW w:type="dxa" w:w="3030"/>
            <w:tcBorders>
              <w:top w:color="000001" w:sz="4" w:val="single"/>
              <w:left w:color="000001" w:sz="4" w:val="single"/>
              <w:bottom w:color="000001" w:sz="4" w:val="single"/>
            </w:tcBorders>
            <w:shd w:fill="FFFFFF" w:val="clear"/>
            <w:tcMar>
              <w:left w:type="dxa" w:w="103"/>
            </w:tcMar>
          </w:tcPr>
          <w:p w14:paraId="F1000000">
            <w:pPr>
              <w:widowControl w:val="0"/>
              <w:spacing w:after="0" w:line="240" w:lineRule="auto"/>
              <w:ind w:firstLine="133" w:left="0"/>
              <w:jc w:val="center"/>
              <w:rPr>
                <w:color w:val="000000"/>
              </w:rPr>
            </w:pPr>
            <w:r>
              <w:rPr>
                <w:rFonts w:ascii="Arial" w:hAnsi="Arial"/>
                <w:color w:val="000000"/>
              </w:rPr>
              <w:t>2 02 00000 00 0000 000</w:t>
            </w:r>
          </w:p>
        </w:tc>
        <w:tc>
          <w:tcPr>
            <w:tcW w:type="dxa" w:w="5810"/>
            <w:tcBorders>
              <w:top w:color="000001" w:sz="4" w:val="single"/>
              <w:left w:color="000001" w:sz="4" w:val="single"/>
              <w:bottom w:color="000001" w:sz="4" w:val="single"/>
            </w:tcBorders>
            <w:shd w:fill="FFFFFF" w:val="clear"/>
            <w:tcMar>
              <w:left w:type="dxa" w:w="103"/>
            </w:tcMar>
          </w:tcPr>
          <w:p w14:paraId="F2000000">
            <w:pPr>
              <w:widowControl w:val="0"/>
              <w:spacing w:after="0" w:line="240" w:lineRule="auto"/>
              <w:ind w:firstLine="80" w:left="0"/>
              <w:jc w:val="both"/>
              <w:rPr>
                <w:color w:val="000000"/>
              </w:rPr>
            </w:pPr>
            <w:r>
              <w:rPr>
                <w:rFonts w:ascii="Arial" w:hAnsi="Arial"/>
                <w:color w:val="000000"/>
              </w:rPr>
              <w:t>Безвозмездные поступления от других бюджетов бюджетной системы Российской Федерации</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F3000000">
            <w:pPr>
              <w:widowControl w:val="0"/>
              <w:ind/>
              <w:jc w:val="center"/>
              <w:rPr>
                <w:color w:val="000000"/>
              </w:rPr>
            </w:pPr>
            <w:r>
              <w:rPr>
                <w:rFonts w:ascii="Arial" w:hAnsi="Arial"/>
                <w:color w:val="000000"/>
              </w:rPr>
              <w:t>6 520 096</w:t>
            </w:r>
          </w:p>
        </w:tc>
      </w:tr>
      <w:tr>
        <w:tc>
          <w:tcPr>
            <w:tcW w:type="dxa" w:w="3030"/>
            <w:tcBorders>
              <w:top w:color="000001" w:sz="4" w:val="single"/>
              <w:left w:color="000001" w:sz="4" w:val="single"/>
              <w:bottom w:color="000001" w:sz="4" w:val="single"/>
            </w:tcBorders>
            <w:shd w:fill="FFFFFF" w:val="clear"/>
            <w:tcMar>
              <w:left w:type="dxa" w:w="103"/>
            </w:tcMar>
          </w:tcPr>
          <w:p w14:paraId="F4000000">
            <w:pPr>
              <w:widowControl w:val="0"/>
              <w:spacing w:after="0" w:line="240" w:lineRule="auto"/>
              <w:ind w:firstLine="133" w:left="0"/>
              <w:jc w:val="center"/>
              <w:rPr>
                <w:color w:val="000000"/>
              </w:rPr>
            </w:pPr>
            <w:r>
              <w:rPr>
                <w:rFonts w:ascii="Arial" w:hAnsi="Arial"/>
                <w:b w:val="1"/>
                <w:color w:val="000000"/>
              </w:rPr>
              <w:t xml:space="preserve">2 </w:t>
            </w:r>
            <w:r>
              <w:rPr>
                <w:rFonts w:ascii="Arial" w:hAnsi="Arial"/>
                <w:b w:val="1"/>
                <w:color w:val="000000"/>
              </w:rPr>
              <w:t>0</w:t>
            </w:r>
            <w:r>
              <w:rPr>
                <w:rFonts w:ascii="Arial" w:hAnsi="Arial"/>
                <w:b w:val="1"/>
                <w:color w:val="000000"/>
              </w:rPr>
              <w:t>2</w:t>
            </w:r>
            <w:r>
              <w:rPr>
                <w:rFonts w:ascii="Arial" w:hAnsi="Arial"/>
                <w:b w:val="1"/>
                <w:color w:val="000000"/>
              </w:rPr>
              <w:t xml:space="preserve"> 10000 00 0000 150</w:t>
            </w:r>
          </w:p>
        </w:tc>
        <w:tc>
          <w:tcPr>
            <w:tcW w:type="dxa" w:w="5810"/>
            <w:tcBorders>
              <w:top w:color="000001" w:sz="4" w:val="single"/>
              <w:left w:color="000001" w:sz="4" w:val="single"/>
              <w:bottom w:color="000001" w:sz="4" w:val="single"/>
            </w:tcBorders>
            <w:shd w:fill="FFFFFF" w:val="clear"/>
            <w:tcMar>
              <w:left w:type="dxa" w:w="103"/>
            </w:tcMar>
          </w:tcPr>
          <w:p w14:paraId="F5000000">
            <w:pPr>
              <w:widowControl w:val="0"/>
              <w:spacing w:after="0" w:line="240" w:lineRule="auto"/>
              <w:ind w:firstLine="80" w:left="0"/>
              <w:jc w:val="both"/>
              <w:rPr>
                <w:color w:val="000000"/>
              </w:rPr>
            </w:pPr>
            <w:r>
              <w:rPr>
                <w:rFonts w:ascii="Arial" w:hAnsi="Arial"/>
                <w:b w:val="1"/>
                <w:color w:val="000000"/>
              </w:rPr>
              <w:t>Дотации бюджетам бюджетной системы Российской Федерации</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F6000000">
            <w:pPr>
              <w:widowControl w:val="0"/>
              <w:ind/>
              <w:jc w:val="center"/>
              <w:rPr>
                <w:color w:val="000000"/>
              </w:rPr>
            </w:pPr>
            <w:r>
              <w:rPr>
                <w:rFonts w:ascii="Arial" w:hAnsi="Arial"/>
                <w:b w:val="1"/>
                <w:color w:val="000000"/>
              </w:rPr>
              <w:t>1 567 383</w:t>
            </w:r>
          </w:p>
        </w:tc>
      </w:tr>
      <w:tr>
        <w:tc>
          <w:tcPr>
            <w:tcW w:type="dxa" w:w="3030"/>
            <w:tcBorders>
              <w:top w:color="000001" w:sz="4" w:val="single"/>
              <w:left w:color="000001" w:sz="4" w:val="single"/>
              <w:bottom w:color="000001" w:sz="4" w:val="single"/>
            </w:tcBorders>
            <w:shd w:fill="FFFFFF" w:val="clear"/>
            <w:tcMar>
              <w:left w:type="dxa" w:w="103"/>
            </w:tcMar>
          </w:tcPr>
          <w:p w14:paraId="F7000000">
            <w:pPr>
              <w:widowControl w:val="0"/>
              <w:spacing w:after="0" w:line="240" w:lineRule="auto"/>
              <w:ind w:firstLine="133" w:left="0"/>
              <w:jc w:val="center"/>
              <w:rPr>
                <w:color w:val="000000"/>
              </w:rPr>
            </w:pPr>
            <w:r>
              <w:rPr>
                <w:rFonts w:ascii="Arial" w:hAnsi="Arial"/>
                <w:color w:val="000000"/>
              </w:rPr>
              <w:t xml:space="preserve">2 02 </w:t>
            </w:r>
            <w:r>
              <w:rPr>
                <w:rFonts w:ascii="Arial" w:hAnsi="Arial"/>
                <w:color w:val="000000"/>
              </w:rPr>
              <w:t>16</w:t>
            </w:r>
            <w:r>
              <w:rPr>
                <w:rFonts w:ascii="Arial" w:hAnsi="Arial"/>
                <w:color w:val="000000"/>
              </w:rPr>
              <w:t>001 00 0000 150</w:t>
            </w:r>
          </w:p>
        </w:tc>
        <w:tc>
          <w:tcPr>
            <w:tcW w:type="dxa" w:w="5810"/>
            <w:tcBorders>
              <w:top w:color="000001" w:sz="4" w:val="single"/>
              <w:left w:color="000001" w:sz="4" w:val="single"/>
              <w:bottom w:color="000001" w:sz="4" w:val="single"/>
            </w:tcBorders>
            <w:shd w:fill="FFFFFF" w:val="clear"/>
            <w:tcMar>
              <w:left w:type="dxa" w:w="103"/>
            </w:tcMar>
          </w:tcPr>
          <w:p w14:paraId="F8000000">
            <w:pPr>
              <w:widowControl w:val="0"/>
              <w:spacing w:after="0" w:line="240" w:lineRule="auto"/>
              <w:ind w:firstLine="80" w:left="0"/>
              <w:jc w:val="both"/>
              <w:rPr>
                <w:color w:val="000000"/>
              </w:rPr>
            </w:pPr>
            <w:bookmarkStart w:id="2" w:name="__DdeLink__505_2932961779"/>
            <w:r>
              <w:rPr>
                <w:rFonts w:ascii="Arial" w:hAnsi="Arial"/>
                <w:color w:val="000000"/>
              </w:rPr>
              <w:t>Дотации на выравнивание  бюджетной обеспеченности из бюджетов муниципальных районов, городских округов с внутригородским делением</w:t>
            </w:r>
            <w:bookmarkEnd w:id="2"/>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F9000000">
            <w:pPr>
              <w:widowControl w:val="0"/>
              <w:ind/>
              <w:jc w:val="center"/>
              <w:rPr>
                <w:color w:val="000000"/>
              </w:rPr>
            </w:pPr>
            <w:r>
              <w:rPr>
                <w:rFonts w:ascii="Arial" w:hAnsi="Arial"/>
                <w:color w:val="000000"/>
              </w:rPr>
              <w:t>1 567 383</w:t>
            </w:r>
          </w:p>
        </w:tc>
      </w:tr>
      <w:tr>
        <w:tc>
          <w:tcPr>
            <w:tcW w:type="dxa" w:w="3030"/>
            <w:tcBorders>
              <w:top w:color="000001" w:sz="4" w:val="single"/>
              <w:left w:color="000001" w:sz="4" w:val="single"/>
              <w:bottom w:color="000001" w:sz="4" w:val="single"/>
            </w:tcBorders>
            <w:shd w:fill="FFFFFF" w:val="clear"/>
            <w:tcMar>
              <w:left w:type="dxa" w:w="103"/>
            </w:tcMar>
          </w:tcPr>
          <w:p w14:paraId="FA000000">
            <w:pPr>
              <w:widowControl w:val="0"/>
              <w:spacing w:after="0" w:line="240" w:lineRule="auto"/>
              <w:ind w:firstLine="133" w:left="0"/>
              <w:jc w:val="center"/>
              <w:rPr>
                <w:color w:val="000000"/>
              </w:rPr>
            </w:pPr>
            <w:r>
              <w:rPr>
                <w:rFonts w:ascii="Arial" w:hAnsi="Arial"/>
                <w:color w:val="000000"/>
              </w:rPr>
              <w:t>2 02</w:t>
            </w:r>
            <w:r>
              <w:rPr>
                <w:rFonts w:ascii="Arial" w:hAnsi="Arial"/>
                <w:color w:val="000000"/>
              </w:rPr>
              <w:t xml:space="preserve"> </w:t>
            </w:r>
            <w:r>
              <w:rPr>
                <w:rFonts w:ascii="Arial" w:hAnsi="Arial"/>
                <w:color w:val="000000"/>
              </w:rPr>
              <w:t>1</w:t>
            </w:r>
            <w:r>
              <w:rPr>
                <w:rFonts w:ascii="Arial" w:hAnsi="Arial"/>
                <w:color w:val="000000"/>
              </w:rPr>
              <w:t>6</w:t>
            </w:r>
            <w:r>
              <w:rPr>
                <w:rFonts w:ascii="Arial" w:hAnsi="Arial"/>
                <w:color w:val="000000"/>
              </w:rPr>
              <w:t>001 10 0000  150</w:t>
            </w:r>
          </w:p>
        </w:tc>
        <w:tc>
          <w:tcPr>
            <w:tcW w:type="dxa" w:w="5810"/>
            <w:tcBorders>
              <w:top w:color="000001" w:sz="4" w:val="single"/>
              <w:left w:color="000001" w:sz="4" w:val="single"/>
              <w:bottom w:color="000001" w:sz="4" w:val="single"/>
            </w:tcBorders>
            <w:shd w:fill="FFFFFF" w:val="clear"/>
            <w:tcMar>
              <w:left w:type="dxa" w:w="103"/>
            </w:tcMar>
          </w:tcPr>
          <w:p w14:paraId="FB000000">
            <w:pPr>
              <w:widowControl w:val="0"/>
              <w:spacing w:after="0" w:line="240" w:lineRule="auto"/>
              <w:ind w:firstLine="80" w:left="0"/>
              <w:jc w:val="both"/>
              <w:rPr>
                <w:color w:val="000000"/>
              </w:rPr>
            </w:pPr>
            <w:r>
              <w:rPr>
                <w:rFonts w:ascii="Arial" w:hAnsi="Arial"/>
                <w:color w:val="000000"/>
              </w:rPr>
              <w:t>Дотации бюджетам сельских поселений на выравнивание  бюджетной обеспеченности из бюджетов муниципальных районов</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FC000000">
            <w:pPr>
              <w:widowControl w:val="0"/>
              <w:ind/>
              <w:jc w:val="center"/>
              <w:rPr>
                <w:color w:val="000000"/>
              </w:rPr>
            </w:pPr>
            <w:r>
              <w:rPr>
                <w:rFonts w:ascii="Arial" w:hAnsi="Arial"/>
                <w:color w:val="000000"/>
              </w:rPr>
              <w:t>1 567 383</w:t>
            </w:r>
          </w:p>
        </w:tc>
      </w:tr>
      <w:tr>
        <w:tc>
          <w:tcPr>
            <w:tcW w:type="dxa" w:w="3030"/>
            <w:tcBorders>
              <w:left w:color="000001" w:sz="4" w:val="single"/>
              <w:bottom w:color="000001" w:sz="4" w:val="single"/>
            </w:tcBorders>
            <w:shd w:fill="FFFFFF" w:val="clear"/>
            <w:tcMar>
              <w:left w:type="dxa" w:w="103"/>
            </w:tcMar>
          </w:tcPr>
          <w:p w14:paraId="FD000000">
            <w:pPr>
              <w:widowControl w:val="0"/>
              <w:spacing w:after="0" w:line="240" w:lineRule="auto"/>
              <w:ind/>
              <w:jc w:val="center"/>
              <w:rPr>
                <w:color w:val="000000"/>
              </w:rPr>
            </w:pPr>
            <w:r>
              <w:rPr>
                <w:rFonts w:ascii="Arial" w:hAnsi="Arial"/>
                <w:b w:val="1"/>
                <w:color w:val="000000"/>
              </w:rPr>
              <w:t xml:space="preserve"> </w:t>
            </w:r>
            <w:r>
              <w:rPr>
                <w:rFonts w:ascii="Arial" w:hAnsi="Arial"/>
                <w:b w:val="1"/>
                <w:color w:val="000000"/>
              </w:rPr>
              <w:t>2 02 20000 00 0000 150</w:t>
            </w:r>
          </w:p>
        </w:tc>
        <w:tc>
          <w:tcPr>
            <w:tcW w:type="dxa" w:w="5810"/>
            <w:tcBorders>
              <w:left w:color="000001" w:sz="4" w:val="single"/>
              <w:bottom w:color="000001" w:sz="4" w:val="single"/>
            </w:tcBorders>
            <w:shd w:fill="FFFFFF" w:val="clear"/>
            <w:tcMar>
              <w:left w:type="dxa" w:w="103"/>
            </w:tcMar>
          </w:tcPr>
          <w:p w14:paraId="FE000000">
            <w:pPr>
              <w:widowControl w:val="0"/>
              <w:spacing w:after="0" w:line="240" w:lineRule="auto"/>
              <w:ind w:firstLine="80" w:left="0"/>
              <w:jc w:val="both"/>
              <w:rPr>
                <w:color w:val="000000"/>
              </w:rPr>
            </w:pPr>
            <w:r>
              <w:rPr>
                <w:rFonts w:ascii="Arial" w:hAnsi="Arial"/>
                <w:b w:val="1"/>
                <w:color w:val="000000"/>
              </w:rPr>
              <w:t>Субсидии  бюджетам бюджетной системы  Российской Федерации (межбюджетные субсидии)</w:t>
            </w:r>
          </w:p>
        </w:tc>
        <w:tc>
          <w:tcPr>
            <w:tcW w:type="dxa" w:w="2074"/>
            <w:tcBorders>
              <w:left w:color="000001" w:sz="4" w:val="single"/>
              <w:bottom w:color="000001" w:sz="4" w:val="single"/>
              <w:right w:color="000001" w:sz="4" w:val="single"/>
            </w:tcBorders>
            <w:shd w:fill="auto" w:val="clear"/>
            <w:tcMar>
              <w:left w:type="dxa" w:w="103"/>
            </w:tcMar>
          </w:tcPr>
          <w:p w14:paraId="FF000000">
            <w:pPr>
              <w:widowControl w:val="0"/>
              <w:ind/>
              <w:jc w:val="center"/>
              <w:rPr>
                <w:color w:val="000000"/>
              </w:rPr>
            </w:pPr>
            <w:r>
              <w:rPr>
                <w:rFonts w:ascii="Arial" w:hAnsi="Arial"/>
                <w:b w:val="1"/>
                <w:color w:val="000000"/>
              </w:rPr>
              <w:t xml:space="preserve">1 508 </w:t>
            </w:r>
            <w:r>
              <w:rPr>
                <w:rFonts w:ascii="Arial" w:hAnsi="Arial"/>
                <w:b w:val="1"/>
                <w:color w:val="000000"/>
              </w:rPr>
              <w:t>0</w:t>
            </w:r>
            <w:r>
              <w:rPr>
                <w:rFonts w:ascii="Arial" w:hAnsi="Arial"/>
                <w:b w:val="1"/>
                <w:color w:val="000000"/>
              </w:rPr>
              <w:t>3</w:t>
            </w:r>
            <w:r>
              <w:rPr>
                <w:rFonts w:ascii="Arial" w:hAnsi="Arial"/>
                <w:b w:val="1"/>
                <w:color w:val="000000"/>
              </w:rPr>
              <w:t>6</w:t>
            </w:r>
          </w:p>
        </w:tc>
      </w:tr>
      <w:tr>
        <w:tc>
          <w:tcPr>
            <w:tcW w:type="dxa" w:w="3030"/>
            <w:tcBorders>
              <w:left w:color="000001" w:sz="4" w:val="single"/>
              <w:bottom w:color="000001" w:sz="4" w:val="single"/>
            </w:tcBorders>
            <w:shd w:fill="FFFFFF" w:val="clear"/>
            <w:tcMar>
              <w:left w:type="dxa" w:w="103"/>
            </w:tcMar>
          </w:tcPr>
          <w:p w14:paraId="00010000">
            <w:pPr>
              <w:widowControl w:val="0"/>
              <w:spacing w:after="0" w:line="240" w:lineRule="auto"/>
              <w:ind w:firstLine="133" w:left="0"/>
              <w:jc w:val="center"/>
              <w:rPr>
                <w:color w:val="000000"/>
              </w:rPr>
            </w:pPr>
            <w:r>
              <w:rPr>
                <w:rFonts w:ascii="Arial" w:hAnsi="Arial"/>
                <w:color w:val="000000"/>
              </w:rPr>
              <w:t>2 02 25555 00 0000 150</w:t>
            </w:r>
          </w:p>
        </w:tc>
        <w:tc>
          <w:tcPr>
            <w:tcW w:type="dxa" w:w="5810"/>
            <w:tcBorders>
              <w:left w:color="000001" w:sz="4" w:val="single"/>
              <w:bottom w:color="000001" w:sz="4" w:val="single"/>
            </w:tcBorders>
            <w:shd w:fill="FFFFFF" w:val="clear"/>
            <w:tcMar>
              <w:left w:type="dxa" w:w="103"/>
            </w:tcMar>
          </w:tcPr>
          <w:p w14:paraId="01010000">
            <w:pPr>
              <w:widowControl w:val="0"/>
              <w:spacing w:after="0" w:line="240" w:lineRule="auto"/>
              <w:ind w:firstLine="80" w:left="0"/>
              <w:jc w:val="both"/>
              <w:rPr>
                <w:color w:val="000000"/>
              </w:rPr>
            </w:pPr>
            <w:r>
              <w:rPr>
                <w:rFonts w:ascii="Arial" w:hAnsi="Arial"/>
                <w:color w:val="000000"/>
              </w:rPr>
              <w:t>Субсидии бюджетам на реализацию программ формирования современной городской среды</w:t>
            </w:r>
          </w:p>
        </w:tc>
        <w:tc>
          <w:tcPr>
            <w:tcW w:type="dxa" w:w="2074"/>
            <w:tcBorders>
              <w:left w:color="000001" w:sz="4" w:val="single"/>
              <w:bottom w:color="000001" w:sz="4" w:val="single"/>
              <w:right w:color="000001" w:sz="4" w:val="single"/>
            </w:tcBorders>
            <w:shd w:fill="FFFFFF" w:val="clear"/>
            <w:tcMar>
              <w:left w:type="dxa" w:w="103"/>
            </w:tcMar>
          </w:tcPr>
          <w:p w14:paraId="02010000">
            <w:pPr>
              <w:widowControl w:val="0"/>
              <w:spacing w:after="0" w:line="240" w:lineRule="auto"/>
              <w:ind w:firstLine="79" w:left="0"/>
              <w:jc w:val="center"/>
              <w:rPr>
                <w:color w:val="000000"/>
              </w:rPr>
            </w:pPr>
            <w:r>
              <w:rPr>
                <w:rFonts w:ascii="Arial" w:hAnsi="Arial"/>
                <w:color w:val="000000"/>
              </w:rPr>
              <w:t>895 421</w:t>
            </w:r>
          </w:p>
        </w:tc>
      </w:tr>
      <w:tr>
        <w:tc>
          <w:tcPr>
            <w:tcW w:type="dxa" w:w="3030"/>
            <w:tcBorders>
              <w:left w:color="000001" w:sz="4" w:val="single"/>
              <w:bottom w:color="000001" w:sz="4" w:val="single"/>
            </w:tcBorders>
            <w:shd w:fill="FFFFFF" w:val="clear"/>
            <w:tcMar>
              <w:left w:type="dxa" w:w="103"/>
            </w:tcMar>
          </w:tcPr>
          <w:p w14:paraId="03010000">
            <w:pPr>
              <w:widowControl w:val="0"/>
              <w:spacing w:after="0" w:line="240" w:lineRule="auto"/>
              <w:ind w:firstLine="133" w:left="0"/>
              <w:jc w:val="center"/>
              <w:rPr>
                <w:color w:val="000000"/>
              </w:rPr>
            </w:pPr>
            <w:r>
              <w:rPr>
                <w:rFonts w:ascii="Arial" w:hAnsi="Arial"/>
                <w:color w:val="000000"/>
              </w:rPr>
              <w:t>2 02 25555 10 0000 150</w:t>
            </w:r>
          </w:p>
        </w:tc>
        <w:tc>
          <w:tcPr>
            <w:tcW w:type="dxa" w:w="5810"/>
            <w:tcBorders>
              <w:left w:color="000001" w:sz="4" w:val="single"/>
              <w:bottom w:color="000001" w:sz="4" w:val="single"/>
            </w:tcBorders>
            <w:shd w:fill="FFFFFF" w:val="clear"/>
            <w:tcMar>
              <w:left w:type="dxa" w:w="103"/>
            </w:tcMar>
          </w:tcPr>
          <w:p w14:paraId="04010000">
            <w:pPr>
              <w:widowControl w:val="0"/>
              <w:spacing w:after="0" w:line="240" w:lineRule="auto"/>
              <w:ind w:firstLine="80" w:left="0"/>
              <w:jc w:val="both"/>
              <w:rPr>
                <w:color w:val="000000"/>
              </w:rPr>
            </w:pPr>
            <w:r>
              <w:rPr>
                <w:rFonts w:ascii="Arial" w:hAnsi="Arial"/>
                <w:color w:val="000000"/>
              </w:rPr>
              <w:t>Субсидии бюджетам сельских поселений на реализацию программ формирования современной городской среды</w:t>
            </w:r>
          </w:p>
        </w:tc>
        <w:tc>
          <w:tcPr>
            <w:tcW w:type="dxa" w:w="2074"/>
            <w:tcBorders>
              <w:left w:color="000001" w:sz="4" w:val="single"/>
              <w:bottom w:color="000001" w:sz="4" w:val="single"/>
              <w:right w:color="000001" w:sz="4" w:val="single"/>
            </w:tcBorders>
            <w:shd w:fill="FFFFFF" w:val="clear"/>
            <w:tcMar>
              <w:left w:type="dxa" w:w="103"/>
            </w:tcMar>
          </w:tcPr>
          <w:p w14:paraId="05010000">
            <w:pPr>
              <w:widowControl w:val="0"/>
              <w:spacing w:after="0" w:line="240" w:lineRule="auto"/>
              <w:ind w:firstLine="79" w:left="0"/>
              <w:jc w:val="center"/>
              <w:rPr>
                <w:color w:val="000000"/>
              </w:rPr>
            </w:pPr>
            <w:r>
              <w:rPr>
                <w:rFonts w:ascii="Arial" w:hAnsi="Arial"/>
                <w:color w:val="000000"/>
              </w:rPr>
              <w:t>895 421</w:t>
            </w:r>
          </w:p>
        </w:tc>
      </w:tr>
      <w:tr>
        <w:tc>
          <w:tcPr>
            <w:tcW w:type="dxa" w:w="3030"/>
            <w:tcBorders>
              <w:left w:color="000001" w:sz="4" w:val="single"/>
              <w:bottom w:color="000001" w:sz="4" w:val="single"/>
            </w:tcBorders>
            <w:shd w:fill="FFFFFF" w:val="clear"/>
            <w:tcMar>
              <w:left w:type="dxa" w:w="103"/>
            </w:tcMar>
          </w:tcPr>
          <w:p w14:paraId="06010000">
            <w:pPr>
              <w:widowControl w:val="0"/>
              <w:spacing w:after="0" w:line="240" w:lineRule="auto"/>
              <w:ind w:firstLine="133" w:left="0"/>
              <w:jc w:val="center"/>
              <w:rPr>
                <w:color w:val="000000"/>
              </w:rPr>
            </w:pPr>
            <w:r>
              <w:rPr>
                <w:rFonts w:ascii="Arial" w:hAnsi="Arial"/>
                <w:color w:val="000000"/>
              </w:rPr>
              <w:t xml:space="preserve">202 </w:t>
            </w:r>
            <w:r>
              <w:rPr>
                <w:rFonts w:ascii="Arial" w:hAnsi="Arial"/>
                <w:color w:val="000000"/>
              </w:rPr>
              <w:t>2</w:t>
            </w:r>
            <w:r>
              <w:rPr>
                <w:rFonts w:ascii="Arial" w:hAnsi="Arial"/>
                <w:color w:val="000000"/>
              </w:rPr>
              <w:t>5</w:t>
            </w:r>
            <w:r>
              <w:rPr>
                <w:rFonts w:ascii="Arial" w:hAnsi="Arial"/>
                <w:color w:val="000000"/>
              </w:rPr>
              <w:t>576  00  0000 150</w:t>
            </w:r>
          </w:p>
        </w:tc>
        <w:tc>
          <w:tcPr>
            <w:tcW w:type="dxa" w:w="5810"/>
            <w:tcBorders>
              <w:left w:color="000001" w:sz="4" w:val="single"/>
              <w:bottom w:color="000001" w:sz="4" w:val="single"/>
            </w:tcBorders>
            <w:shd w:fill="FFFFFF" w:val="clear"/>
            <w:tcMar>
              <w:left w:type="dxa" w:w="103"/>
            </w:tcMar>
          </w:tcPr>
          <w:p w14:paraId="07010000">
            <w:pPr>
              <w:widowControl w:val="0"/>
              <w:spacing w:after="0" w:line="240" w:lineRule="auto"/>
              <w:ind w:firstLine="80" w:left="0"/>
              <w:jc w:val="both"/>
              <w:rPr>
                <w:color w:val="000000"/>
              </w:rPr>
            </w:pPr>
            <w:r>
              <w:rPr>
                <w:rFonts w:ascii="Arial" w:hAnsi="Arial"/>
                <w:color w:val="000000"/>
              </w:rPr>
              <w:t>Субсидии бюджетам сельских поселений на обеспечение комплексного развития сельских территорий</w:t>
            </w:r>
          </w:p>
        </w:tc>
        <w:tc>
          <w:tcPr>
            <w:tcW w:type="dxa" w:w="2074"/>
            <w:tcBorders>
              <w:left w:color="000001" w:sz="4" w:val="single"/>
              <w:bottom w:color="000001" w:sz="4" w:val="single"/>
              <w:right w:color="000001" w:sz="4" w:val="single"/>
            </w:tcBorders>
            <w:shd w:fill="FFFFFF" w:val="clear"/>
            <w:tcMar>
              <w:left w:type="dxa" w:w="103"/>
            </w:tcMar>
          </w:tcPr>
          <w:p w14:paraId="08010000">
            <w:pPr>
              <w:widowControl w:val="0"/>
              <w:spacing w:after="0" w:line="240" w:lineRule="auto"/>
              <w:ind w:firstLine="79" w:left="0"/>
              <w:jc w:val="center"/>
              <w:rPr>
                <w:color w:val="000000"/>
              </w:rPr>
            </w:pPr>
            <w:r>
              <w:rPr>
                <w:rFonts w:ascii="Arial" w:hAnsi="Arial"/>
                <w:color w:val="000000"/>
              </w:rPr>
              <w:t>612 615</w:t>
            </w:r>
          </w:p>
        </w:tc>
      </w:tr>
      <w:tr>
        <w:tc>
          <w:tcPr>
            <w:tcW w:type="dxa" w:w="3030"/>
            <w:tcBorders>
              <w:left w:color="000001" w:sz="4" w:val="single"/>
              <w:bottom w:color="000001" w:sz="4" w:val="single"/>
            </w:tcBorders>
            <w:shd w:fill="FFFFFF" w:val="clear"/>
            <w:tcMar>
              <w:left w:type="dxa" w:w="103"/>
            </w:tcMar>
          </w:tcPr>
          <w:p w14:paraId="09010000">
            <w:pPr>
              <w:widowControl w:val="0"/>
              <w:spacing w:after="0" w:line="240" w:lineRule="auto"/>
              <w:ind w:firstLine="133" w:left="0"/>
              <w:jc w:val="center"/>
              <w:rPr>
                <w:color w:val="000000"/>
              </w:rPr>
            </w:pPr>
            <w:r>
              <w:rPr>
                <w:rFonts w:ascii="Arial" w:hAnsi="Arial"/>
                <w:color w:val="000000"/>
              </w:rPr>
              <w:t>202 25576 10 0000 150</w:t>
            </w:r>
          </w:p>
        </w:tc>
        <w:tc>
          <w:tcPr>
            <w:tcW w:type="dxa" w:w="5810"/>
            <w:tcBorders>
              <w:left w:color="000001" w:sz="4" w:val="single"/>
              <w:bottom w:color="000001" w:sz="4" w:val="single"/>
            </w:tcBorders>
            <w:shd w:fill="FFFFFF" w:val="clear"/>
            <w:tcMar>
              <w:left w:type="dxa" w:w="103"/>
            </w:tcMar>
          </w:tcPr>
          <w:p w14:paraId="0A010000">
            <w:pPr>
              <w:widowControl w:val="0"/>
              <w:spacing w:after="0" w:line="240" w:lineRule="auto"/>
              <w:ind w:firstLine="80" w:left="0"/>
              <w:jc w:val="both"/>
              <w:rPr>
                <w:color w:val="000000"/>
              </w:rPr>
            </w:pPr>
            <w:r>
              <w:rPr>
                <w:rFonts w:ascii="Arial" w:hAnsi="Arial"/>
                <w:color w:val="000000"/>
              </w:rPr>
              <w:t>Субсидии бюджетам сельских поселений на обеспечение комплексного развития сельских территорий</w:t>
            </w:r>
          </w:p>
        </w:tc>
        <w:tc>
          <w:tcPr>
            <w:tcW w:type="dxa" w:w="2074"/>
            <w:tcBorders>
              <w:left w:color="000001" w:sz="4" w:val="single"/>
              <w:bottom w:color="000001" w:sz="4" w:val="single"/>
              <w:right w:color="000001" w:sz="4" w:val="single"/>
            </w:tcBorders>
            <w:shd w:fill="FFFFFF" w:val="clear"/>
            <w:tcMar>
              <w:left w:type="dxa" w:w="103"/>
            </w:tcMar>
          </w:tcPr>
          <w:p w14:paraId="0B010000">
            <w:pPr>
              <w:widowControl w:val="0"/>
              <w:spacing w:after="0" w:line="240" w:lineRule="auto"/>
              <w:ind w:firstLine="79" w:left="0"/>
              <w:jc w:val="center"/>
              <w:rPr>
                <w:color w:val="000000"/>
              </w:rPr>
            </w:pPr>
            <w:r>
              <w:rPr>
                <w:rFonts w:ascii="Arial" w:hAnsi="Arial"/>
                <w:color w:val="000000"/>
              </w:rPr>
              <w:t>612 615</w:t>
            </w:r>
          </w:p>
        </w:tc>
      </w:tr>
      <w:tr>
        <w:tc>
          <w:tcPr>
            <w:tcW w:type="dxa" w:w="3030"/>
            <w:tcBorders>
              <w:top w:color="000001" w:sz="4" w:val="single"/>
              <w:left w:color="000001" w:sz="4" w:val="single"/>
              <w:bottom w:color="000001" w:sz="4" w:val="single"/>
            </w:tcBorders>
            <w:shd w:fill="FFFFFF" w:val="clear"/>
            <w:tcMar>
              <w:left w:type="dxa" w:w="103"/>
            </w:tcMar>
          </w:tcPr>
          <w:p w14:paraId="0C010000">
            <w:pPr>
              <w:widowControl w:val="0"/>
              <w:spacing w:after="0" w:line="240" w:lineRule="auto"/>
              <w:ind w:firstLine="133" w:left="0"/>
              <w:jc w:val="center"/>
              <w:rPr>
                <w:color w:val="000000"/>
              </w:rPr>
            </w:pPr>
            <w:r>
              <w:rPr>
                <w:rFonts w:ascii="Arial" w:hAnsi="Arial"/>
                <w:b w:val="1"/>
                <w:color w:val="000000"/>
              </w:rPr>
              <w:t>2 02 300</w:t>
            </w:r>
            <w:r>
              <w:rPr>
                <w:rFonts w:ascii="Arial" w:hAnsi="Arial"/>
                <w:b w:val="1"/>
                <w:color w:val="000000"/>
              </w:rPr>
              <w:t>0</w:t>
            </w:r>
            <w:r>
              <w:rPr>
                <w:rFonts w:ascii="Arial" w:hAnsi="Arial"/>
                <w:b w:val="1"/>
                <w:color w:val="000000"/>
              </w:rPr>
              <w:t>0</w:t>
            </w:r>
            <w:r>
              <w:rPr>
                <w:rFonts w:ascii="Arial" w:hAnsi="Arial"/>
                <w:b w:val="1"/>
                <w:color w:val="000000"/>
              </w:rPr>
              <w:t xml:space="preserve"> 00 0000 150</w:t>
            </w:r>
          </w:p>
        </w:tc>
        <w:tc>
          <w:tcPr>
            <w:tcW w:type="dxa" w:w="5810"/>
            <w:tcBorders>
              <w:top w:color="000001" w:sz="4" w:val="single"/>
              <w:left w:color="000001" w:sz="4" w:val="single"/>
              <w:bottom w:color="000001" w:sz="4" w:val="single"/>
            </w:tcBorders>
            <w:shd w:fill="FFFFFF" w:val="clear"/>
            <w:tcMar>
              <w:left w:type="dxa" w:w="103"/>
            </w:tcMar>
          </w:tcPr>
          <w:p w14:paraId="0D010000">
            <w:pPr>
              <w:widowControl w:val="0"/>
              <w:spacing w:after="0" w:line="240" w:lineRule="auto"/>
              <w:ind w:firstLine="80" w:left="0"/>
              <w:jc w:val="both"/>
              <w:rPr>
                <w:color w:val="000000"/>
              </w:rPr>
            </w:pPr>
            <w:r>
              <w:rPr>
                <w:rFonts w:ascii="Arial" w:hAnsi="Arial"/>
                <w:b w:val="1"/>
                <w:color w:val="000000"/>
              </w:rPr>
              <w:t>Субвенции  бюджетам бюджетной системы Российской Федерации</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0E010000">
            <w:pPr>
              <w:widowControl w:val="0"/>
              <w:spacing w:after="0" w:line="240" w:lineRule="auto"/>
              <w:ind w:firstLine="79" w:left="0"/>
              <w:jc w:val="center"/>
              <w:rPr>
                <w:color w:val="000000"/>
              </w:rPr>
            </w:pPr>
            <w:r>
              <w:rPr>
                <w:rFonts w:ascii="Arial" w:hAnsi="Arial"/>
                <w:b w:val="1"/>
                <w:color w:val="000000"/>
              </w:rPr>
              <w:t>280 317</w:t>
            </w:r>
          </w:p>
        </w:tc>
      </w:tr>
      <w:tr>
        <w:tc>
          <w:tcPr>
            <w:tcW w:type="dxa" w:w="3030"/>
            <w:tcBorders>
              <w:top w:color="000001" w:sz="4" w:val="single"/>
              <w:left w:color="000001" w:sz="4" w:val="single"/>
              <w:bottom w:color="000001" w:sz="4" w:val="single"/>
            </w:tcBorders>
            <w:shd w:fill="FFFFFF" w:val="clear"/>
            <w:tcMar>
              <w:left w:type="dxa" w:w="103"/>
            </w:tcMar>
          </w:tcPr>
          <w:p w14:paraId="0F010000">
            <w:pPr>
              <w:widowControl w:val="0"/>
              <w:spacing w:after="0" w:line="240" w:lineRule="auto"/>
              <w:ind w:firstLine="133" w:left="0"/>
              <w:jc w:val="center"/>
              <w:rPr>
                <w:color w:val="000000"/>
              </w:rPr>
            </w:pPr>
            <w:r>
              <w:rPr>
                <w:rFonts w:ascii="Arial" w:hAnsi="Arial"/>
                <w:color w:val="000000"/>
              </w:rPr>
              <w:t>2 02 35118 00 0000 150</w:t>
            </w:r>
          </w:p>
        </w:tc>
        <w:tc>
          <w:tcPr>
            <w:tcW w:type="dxa" w:w="5810"/>
            <w:tcBorders>
              <w:top w:color="000001" w:sz="4" w:val="single"/>
              <w:left w:color="000001" w:sz="4" w:val="single"/>
              <w:bottom w:color="000001" w:sz="4" w:val="single"/>
            </w:tcBorders>
            <w:shd w:fill="FFFFFF" w:val="clear"/>
            <w:tcMar>
              <w:left w:type="dxa" w:w="103"/>
            </w:tcMar>
          </w:tcPr>
          <w:p w14:paraId="10010000">
            <w:pPr>
              <w:widowControl w:val="0"/>
              <w:spacing w:after="0" w:line="240" w:lineRule="auto"/>
              <w:ind w:firstLine="80" w:left="0"/>
              <w:jc w:val="both"/>
              <w:rPr>
                <w:color w:val="000000"/>
              </w:rPr>
            </w:pPr>
            <w:r>
              <w:rPr>
                <w:rFonts w:ascii="Arial" w:hAnsi="Arial"/>
                <w:color w:val="000000"/>
              </w:rPr>
              <w:t>Субвенции бюджетам  на осуществление  первичного воинского учета на территориях, где отсутствуют военные комиссариаты</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11010000">
            <w:pPr>
              <w:widowControl w:val="0"/>
              <w:spacing w:after="0" w:line="240" w:lineRule="auto"/>
              <w:ind w:firstLine="79" w:left="0"/>
              <w:jc w:val="center"/>
              <w:rPr>
                <w:color w:val="000000"/>
              </w:rPr>
            </w:pPr>
            <w:r>
              <w:rPr>
                <w:rFonts w:ascii="Arial" w:hAnsi="Arial"/>
                <w:color w:val="000000"/>
              </w:rPr>
              <w:t>280</w:t>
            </w:r>
            <w:r>
              <w:rPr>
                <w:rFonts w:ascii="Arial" w:hAnsi="Arial"/>
                <w:color w:val="000000"/>
              </w:rPr>
              <w:t xml:space="preserve"> 317</w:t>
            </w:r>
          </w:p>
        </w:tc>
      </w:tr>
      <w:tr>
        <w:trPr>
          <w:trHeight w:hRule="atLeast" w:val="790"/>
        </w:trPr>
        <w:tc>
          <w:tcPr>
            <w:tcW w:type="dxa" w:w="3030"/>
            <w:tcBorders>
              <w:top w:color="000001" w:sz="4" w:val="single"/>
              <w:left w:color="000001" w:sz="4" w:val="single"/>
              <w:bottom w:color="000001" w:sz="4" w:val="single"/>
            </w:tcBorders>
            <w:shd w:fill="FFFFFF" w:val="clear"/>
            <w:tcMar>
              <w:left w:type="dxa" w:w="103"/>
            </w:tcMar>
          </w:tcPr>
          <w:p w14:paraId="12010000">
            <w:pPr>
              <w:widowControl w:val="0"/>
              <w:spacing w:after="0" w:line="240" w:lineRule="auto"/>
              <w:ind w:firstLine="133" w:left="0"/>
              <w:jc w:val="center"/>
              <w:rPr>
                <w:color w:val="000000"/>
              </w:rPr>
            </w:pPr>
            <w:r>
              <w:rPr>
                <w:rFonts w:ascii="Arial" w:hAnsi="Arial"/>
                <w:color w:val="000000"/>
              </w:rPr>
              <w:t>2 02 35118 10 0000 150</w:t>
            </w:r>
          </w:p>
        </w:tc>
        <w:tc>
          <w:tcPr>
            <w:tcW w:type="dxa" w:w="5810"/>
            <w:tcBorders>
              <w:top w:color="000001" w:sz="4" w:val="single"/>
              <w:left w:color="000001" w:sz="4" w:val="single"/>
              <w:bottom w:color="000001" w:sz="4" w:val="single"/>
            </w:tcBorders>
            <w:shd w:fill="FFFFFF" w:val="clear"/>
            <w:tcMar>
              <w:left w:type="dxa" w:w="103"/>
            </w:tcMar>
          </w:tcPr>
          <w:p w14:paraId="13010000">
            <w:pPr>
              <w:widowControl w:val="0"/>
              <w:spacing w:after="0" w:line="240" w:lineRule="auto"/>
              <w:ind w:firstLine="80" w:left="0"/>
              <w:jc w:val="both"/>
              <w:rPr>
                <w:color w:val="000000"/>
              </w:rPr>
            </w:pPr>
            <w:r>
              <w:rPr>
                <w:rFonts w:ascii="Arial" w:hAnsi="Arial"/>
                <w:color w:val="000000"/>
              </w:rPr>
              <w:t>Су</w:t>
            </w:r>
            <w:r>
              <w:rPr>
                <w:rFonts w:ascii="Arial" w:hAnsi="Arial"/>
                <w:color w:val="000000"/>
              </w:rPr>
              <w:t>бв</w:t>
            </w:r>
            <w:r>
              <w:rPr>
                <w:rFonts w:ascii="Arial" w:hAnsi="Arial"/>
                <w:color w:val="000000"/>
              </w:rPr>
              <w:t>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14010000">
            <w:pPr>
              <w:widowControl w:val="0"/>
              <w:spacing w:after="0" w:line="240" w:lineRule="auto"/>
              <w:ind w:firstLine="79" w:left="0"/>
              <w:jc w:val="center"/>
              <w:rPr>
                <w:color w:val="000000"/>
              </w:rPr>
            </w:pPr>
            <w:r>
              <w:rPr>
                <w:rFonts w:ascii="Arial" w:hAnsi="Arial"/>
                <w:color w:val="000000"/>
              </w:rPr>
              <w:t>280 317</w:t>
            </w:r>
          </w:p>
        </w:tc>
      </w:tr>
      <w:tr>
        <w:trPr>
          <w:trHeight w:hRule="atLeast" w:val="476"/>
        </w:trPr>
        <w:tc>
          <w:tcPr>
            <w:tcW w:type="dxa" w:w="3030"/>
            <w:tcBorders>
              <w:left w:color="000001" w:sz="4" w:val="single"/>
              <w:bottom w:color="000001" w:sz="4" w:val="single"/>
            </w:tcBorders>
            <w:shd w:fill="FFFFFF" w:val="clear"/>
            <w:tcMar>
              <w:left w:type="dxa" w:w="103"/>
            </w:tcMar>
          </w:tcPr>
          <w:p w14:paraId="15010000">
            <w:pPr>
              <w:widowControl w:val="0"/>
              <w:spacing w:after="0" w:line="100" w:lineRule="atLeast"/>
              <w:ind/>
              <w:jc w:val="center"/>
              <w:rPr>
                <w:color w:val="000000"/>
              </w:rPr>
            </w:pPr>
            <w:r>
              <w:rPr>
                <w:rFonts w:ascii="Arial" w:hAnsi="Arial"/>
                <w:b w:val="1"/>
                <w:color w:val="000000"/>
              </w:rPr>
              <w:t>2 02 40000 00 0000 150</w:t>
            </w:r>
          </w:p>
        </w:tc>
        <w:tc>
          <w:tcPr>
            <w:tcW w:type="dxa" w:w="5810"/>
            <w:tcBorders>
              <w:left w:color="000001" w:sz="4" w:val="single"/>
              <w:bottom w:color="000001" w:sz="4" w:val="single"/>
            </w:tcBorders>
            <w:shd w:fill="FFFFFF" w:val="clear"/>
            <w:tcMar>
              <w:left w:type="dxa" w:w="103"/>
            </w:tcMar>
          </w:tcPr>
          <w:p w14:paraId="16010000">
            <w:pPr>
              <w:widowControl w:val="0"/>
              <w:spacing w:after="0" w:line="100" w:lineRule="atLeast"/>
              <w:ind/>
              <w:rPr>
                <w:color w:val="000000"/>
              </w:rPr>
            </w:pPr>
            <w:r>
              <w:rPr>
                <w:rFonts w:ascii="Arial" w:hAnsi="Arial"/>
                <w:b w:val="1"/>
                <w:color w:val="000000"/>
              </w:rPr>
              <w:t>Иные межбюджетные трансферты</w:t>
            </w:r>
          </w:p>
        </w:tc>
        <w:tc>
          <w:tcPr>
            <w:tcW w:type="dxa" w:w="2074"/>
            <w:tcBorders>
              <w:left w:color="000001" w:sz="4" w:val="single"/>
              <w:bottom w:color="000001" w:sz="4" w:val="single"/>
              <w:right w:color="000001" w:sz="4" w:val="single"/>
            </w:tcBorders>
            <w:shd w:fill="FFFFFF" w:val="clear"/>
            <w:tcMar>
              <w:left w:type="dxa" w:w="103"/>
            </w:tcMar>
          </w:tcPr>
          <w:p w14:paraId="17010000">
            <w:pPr>
              <w:widowControl w:val="0"/>
              <w:spacing w:after="0" w:line="240" w:lineRule="auto"/>
              <w:ind/>
              <w:jc w:val="center"/>
              <w:rPr>
                <w:color w:val="000000"/>
              </w:rPr>
            </w:pPr>
            <w:r>
              <w:rPr>
                <w:rFonts w:ascii="Arial" w:hAnsi="Arial"/>
                <w:b w:val="1"/>
                <w:color w:val="000000"/>
              </w:rPr>
              <w:t>3 164 360</w:t>
            </w:r>
          </w:p>
        </w:tc>
      </w:tr>
      <w:tr>
        <w:trPr>
          <w:trHeight w:hRule="atLeast" w:val="1481"/>
        </w:trPr>
        <w:tc>
          <w:tcPr>
            <w:tcW w:type="dxa" w:w="3030"/>
            <w:tcBorders>
              <w:left w:color="000001" w:sz="4" w:val="single"/>
              <w:bottom w:color="000001" w:sz="4" w:val="single"/>
            </w:tcBorders>
            <w:shd w:fill="FFFFFF" w:val="clear"/>
            <w:tcMar>
              <w:left w:type="dxa" w:w="103"/>
            </w:tcMar>
          </w:tcPr>
          <w:p w14:paraId="18010000">
            <w:pPr>
              <w:widowControl w:val="0"/>
              <w:ind/>
              <w:jc w:val="center"/>
              <w:rPr>
                <w:color w:val="000000"/>
              </w:rPr>
            </w:pPr>
            <w:r>
              <w:rPr>
                <w:rFonts w:ascii="Arial" w:hAnsi="Arial"/>
                <w:color w:val="000000"/>
              </w:rPr>
              <w:t xml:space="preserve">2 02 40014 00 0000 </w:t>
            </w:r>
            <w:r>
              <w:rPr>
                <w:rFonts w:ascii="Arial" w:hAnsi="Arial"/>
                <w:color w:val="000000"/>
              </w:rPr>
              <w:t>150</w:t>
            </w:r>
          </w:p>
        </w:tc>
        <w:tc>
          <w:tcPr>
            <w:tcW w:type="dxa" w:w="5810"/>
            <w:tcBorders>
              <w:left w:color="000001" w:sz="4" w:val="single"/>
              <w:bottom w:color="000001" w:sz="4" w:val="single"/>
            </w:tcBorders>
            <w:shd w:fill="FFFFFF" w:val="clear"/>
            <w:tcMar>
              <w:left w:type="dxa" w:w="103"/>
            </w:tcMar>
          </w:tcPr>
          <w:p w14:paraId="19010000">
            <w:pPr>
              <w:widowControl w:val="0"/>
              <w:ind/>
              <w:jc w:val="both"/>
              <w:rPr>
                <w:color w:val="000000"/>
              </w:rPr>
            </w:pPr>
            <w:r>
              <w:rPr>
                <w:rFonts w:ascii="Arial" w:hAnsi="Arial"/>
                <w:color w:val="000000"/>
              </w:rPr>
              <w:t xml:space="preserve">Межбюджетные трансферты, </w:t>
            </w:r>
            <w:r>
              <w:rPr>
                <w:rFonts w:ascii="Arial" w:hAnsi="Arial"/>
                <w:color w:val="000000"/>
              </w:rPr>
              <w:t>п</w:t>
            </w:r>
            <w:r>
              <w:rPr>
                <w:rFonts w:ascii="Arial" w:hAnsi="Arial"/>
                <w:color w:val="000000"/>
              </w:rPr>
              <w:t>е</w:t>
            </w:r>
            <w:r>
              <w:rPr>
                <w:rFonts w:ascii="Arial" w:hAnsi="Arial"/>
                <w:color w:val="000000"/>
              </w:rPr>
              <w:t>редаваемые бюджетам муницип</w:t>
            </w:r>
            <w:r>
              <w:rPr>
                <w:rFonts w:ascii="Arial" w:hAnsi="Arial"/>
                <w:color w:val="000000"/>
              </w:rPr>
              <w:t>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2074"/>
            <w:tcBorders>
              <w:left w:color="000001" w:sz="4" w:val="single"/>
              <w:bottom w:color="000001" w:sz="4" w:val="single"/>
              <w:right w:color="000001" w:sz="4" w:val="single"/>
            </w:tcBorders>
            <w:shd w:fill="FFFFFF" w:val="clear"/>
            <w:tcMar>
              <w:left w:type="dxa" w:w="103"/>
            </w:tcMar>
          </w:tcPr>
          <w:p w14:paraId="1A010000">
            <w:pPr>
              <w:widowControl w:val="0"/>
              <w:spacing w:after="0" w:line="240" w:lineRule="auto"/>
              <w:ind/>
              <w:jc w:val="center"/>
              <w:rPr>
                <w:color w:val="000000"/>
              </w:rPr>
            </w:pPr>
            <w:r>
              <w:rPr>
                <w:rFonts w:ascii="Arial" w:hAnsi="Arial"/>
                <w:color w:val="000000"/>
              </w:rPr>
              <w:t>2 081 184</w:t>
            </w:r>
          </w:p>
        </w:tc>
      </w:tr>
      <w:tr>
        <w:trPr>
          <w:trHeight w:hRule="atLeast" w:val="790"/>
        </w:trPr>
        <w:tc>
          <w:tcPr>
            <w:tcW w:type="dxa" w:w="3030"/>
            <w:tcBorders>
              <w:left w:color="000001" w:sz="4" w:val="single"/>
              <w:bottom w:color="000001" w:sz="4" w:val="single"/>
            </w:tcBorders>
            <w:shd w:fill="FFFFFF" w:val="clear"/>
            <w:tcMar>
              <w:left w:type="dxa" w:w="103"/>
            </w:tcMar>
          </w:tcPr>
          <w:p w14:paraId="1B010000">
            <w:pPr>
              <w:widowControl w:val="0"/>
              <w:ind/>
              <w:jc w:val="center"/>
              <w:rPr>
                <w:color w:val="000000"/>
              </w:rPr>
            </w:pPr>
            <w:r>
              <w:rPr>
                <w:rFonts w:ascii="Arial" w:hAnsi="Arial"/>
                <w:color w:val="000000"/>
              </w:rPr>
              <w:t>2 02 40014 10 0000 150</w:t>
            </w:r>
          </w:p>
        </w:tc>
        <w:tc>
          <w:tcPr>
            <w:tcW w:type="dxa" w:w="5810"/>
            <w:tcBorders>
              <w:left w:color="000001" w:sz="4" w:val="single"/>
              <w:bottom w:color="000001" w:sz="4" w:val="single"/>
            </w:tcBorders>
            <w:shd w:fill="FFFFFF" w:val="clear"/>
            <w:tcMar>
              <w:left w:type="dxa" w:w="103"/>
            </w:tcMar>
          </w:tcPr>
          <w:p w14:paraId="1C010000">
            <w:pPr>
              <w:widowControl w:val="0"/>
              <w:ind/>
              <w:jc w:val="both"/>
              <w:rPr>
                <w:color w:val="000000"/>
              </w:rPr>
            </w:pPr>
            <w:r>
              <w:rPr>
                <w:rFonts w:ascii="Arial" w:hAnsi="Arial"/>
                <w:color w:val="000000"/>
              </w:rPr>
              <w:t>Межбюджетные трансферты, передаваемые бюджетам сельских посе</w:t>
            </w:r>
            <w:r>
              <w:rPr>
                <w:rFonts w:ascii="Arial" w:hAnsi="Arial"/>
                <w:color w:val="000000"/>
              </w:rPr>
              <w:t>лений из бюджетов муниципальных районов на осуществление ч</w:t>
            </w:r>
            <w:r>
              <w:rPr>
                <w:rFonts w:ascii="Arial" w:hAnsi="Arial"/>
                <w:color w:val="000000"/>
              </w:rPr>
              <w:t>ас</w:t>
            </w:r>
            <w:r>
              <w:rPr>
                <w:rFonts w:ascii="Arial" w:hAnsi="Arial"/>
                <w:color w:val="000000"/>
              </w:rPr>
              <w:t>ти</w:t>
            </w:r>
            <w:r>
              <w:rPr>
                <w:rFonts w:ascii="Arial" w:hAnsi="Arial"/>
                <w:color w:val="000000"/>
              </w:rPr>
              <w:t xml:space="preserve"> полномочий по решению вопросов местного значения в соответствии с заключенными соглашениями</w:t>
            </w:r>
          </w:p>
        </w:tc>
        <w:tc>
          <w:tcPr>
            <w:tcW w:type="dxa" w:w="2074"/>
            <w:tcBorders>
              <w:left w:color="000001" w:sz="4" w:val="single"/>
              <w:bottom w:color="000001" w:sz="4" w:val="single"/>
              <w:right w:color="000001" w:sz="4" w:val="single"/>
            </w:tcBorders>
            <w:shd w:fill="FFFFFF" w:val="clear"/>
            <w:tcMar>
              <w:left w:type="dxa" w:w="103"/>
            </w:tcMar>
          </w:tcPr>
          <w:p w14:paraId="1D010000">
            <w:pPr>
              <w:widowControl w:val="0"/>
              <w:spacing w:after="0" w:line="240" w:lineRule="auto"/>
              <w:ind/>
              <w:jc w:val="center"/>
              <w:rPr>
                <w:color w:val="000000"/>
              </w:rPr>
            </w:pPr>
            <w:r>
              <w:rPr>
                <w:rFonts w:ascii="Arial" w:hAnsi="Arial"/>
                <w:color w:val="000000"/>
              </w:rPr>
              <w:t>2 081 184</w:t>
            </w:r>
          </w:p>
        </w:tc>
      </w:tr>
      <w:tr>
        <w:trPr>
          <w:trHeight w:hRule="atLeast" w:val="790"/>
        </w:trPr>
        <w:tc>
          <w:tcPr>
            <w:tcW w:type="dxa" w:w="3030"/>
            <w:tcBorders>
              <w:left w:color="000001" w:sz="4" w:val="single"/>
              <w:bottom w:color="000001" w:sz="4" w:val="single"/>
            </w:tcBorders>
            <w:shd w:fill="FFFFFF" w:val="clear"/>
            <w:tcMar>
              <w:left w:type="dxa" w:w="103"/>
            </w:tcMar>
          </w:tcPr>
          <w:p w14:paraId="1E010000">
            <w:pPr>
              <w:widowControl w:val="0"/>
              <w:ind w:firstLine="133" w:left="0"/>
              <w:jc w:val="center"/>
              <w:rPr>
                <w:color w:val="000000"/>
              </w:rPr>
            </w:pPr>
            <w:r>
              <w:rPr>
                <w:rFonts w:ascii="Arial" w:hAnsi="Arial"/>
                <w:color w:val="000000"/>
              </w:rPr>
              <w:t>2 02 49999 00 0000 150</w:t>
            </w:r>
          </w:p>
        </w:tc>
        <w:tc>
          <w:tcPr>
            <w:tcW w:type="dxa" w:w="5810"/>
            <w:tcBorders>
              <w:left w:color="000001" w:sz="4" w:val="single"/>
              <w:bottom w:color="000001" w:sz="4" w:val="single"/>
            </w:tcBorders>
            <w:shd w:fill="FFFFFF" w:val="clear"/>
            <w:tcMar>
              <w:left w:type="dxa" w:w="103"/>
            </w:tcMar>
          </w:tcPr>
          <w:p w14:paraId="1F010000">
            <w:pPr>
              <w:widowControl w:val="0"/>
              <w:ind w:firstLine="80" w:left="0"/>
              <w:jc w:val="both"/>
              <w:rPr>
                <w:color w:val="000000"/>
              </w:rPr>
            </w:pPr>
            <w:r>
              <w:rPr>
                <w:rFonts w:ascii="Arial" w:hAnsi="Arial"/>
                <w:color w:val="000000"/>
              </w:rPr>
              <w:t>Прочие межбюджетные трансферты, передаваемые бюджетам</w:t>
            </w:r>
          </w:p>
        </w:tc>
        <w:tc>
          <w:tcPr>
            <w:tcW w:type="dxa" w:w="2074"/>
            <w:tcBorders>
              <w:left w:color="000001" w:sz="4" w:val="single"/>
              <w:bottom w:color="000001" w:sz="4" w:val="single"/>
              <w:right w:color="000001" w:sz="4" w:val="single"/>
            </w:tcBorders>
            <w:shd w:fill="FFFFFF" w:val="clear"/>
            <w:tcMar>
              <w:left w:type="dxa" w:w="103"/>
            </w:tcMar>
          </w:tcPr>
          <w:p w14:paraId="20010000">
            <w:pPr>
              <w:widowControl w:val="0"/>
              <w:spacing w:after="0" w:line="240" w:lineRule="auto"/>
              <w:ind w:firstLine="79" w:left="0"/>
              <w:jc w:val="center"/>
              <w:rPr>
                <w:color w:val="000000"/>
              </w:rPr>
            </w:pPr>
            <w:r>
              <w:rPr>
                <w:rFonts w:ascii="Arial" w:hAnsi="Arial"/>
                <w:color w:val="000000"/>
              </w:rPr>
              <w:t>1 083 176</w:t>
            </w:r>
          </w:p>
        </w:tc>
      </w:tr>
      <w:tr>
        <w:trPr>
          <w:trHeight w:hRule="atLeast" w:val="790"/>
        </w:trPr>
        <w:tc>
          <w:tcPr>
            <w:tcW w:type="dxa" w:w="3030"/>
            <w:tcBorders>
              <w:left w:color="000001" w:sz="4" w:val="single"/>
              <w:bottom w:color="000001" w:sz="4" w:val="single"/>
            </w:tcBorders>
            <w:shd w:fill="FFFFFF" w:val="clear"/>
            <w:tcMar>
              <w:left w:type="dxa" w:w="103"/>
            </w:tcMar>
          </w:tcPr>
          <w:p w14:paraId="21010000">
            <w:pPr>
              <w:widowControl w:val="0"/>
              <w:ind w:firstLine="133" w:left="0"/>
              <w:jc w:val="center"/>
              <w:rPr>
                <w:color w:val="000000"/>
              </w:rPr>
            </w:pPr>
            <w:r>
              <w:rPr>
                <w:rFonts w:ascii="Arial" w:hAnsi="Arial"/>
                <w:color w:val="000000"/>
              </w:rPr>
              <w:t>2</w:t>
            </w:r>
            <w:r>
              <w:rPr>
                <w:rFonts w:ascii="Arial" w:hAnsi="Arial"/>
                <w:color w:val="000000"/>
              </w:rPr>
              <w:t xml:space="preserve"> </w:t>
            </w:r>
            <w:r>
              <w:rPr>
                <w:rFonts w:ascii="Arial" w:hAnsi="Arial"/>
                <w:color w:val="000000"/>
              </w:rPr>
              <w:t>0</w:t>
            </w:r>
            <w:r>
              <w:rPr>
                <w:rFonts w:ascii="Arial" w:hAnsi="Arial"/>
                <w:color w:val="000000"/>
              </w:rPr>
              <w:t>2 49999 10 0000 150</w:t>
            </w:r>
          </w:p>
        </w:tc>
        <w:tc>
          <w:tcPr>
            <w:tcW w:type="dxa" w:w="5810"/>
            <w:tcBorders>
              <w:left w:color="000001" w:sz="4" w:val="single"/>
              <w:bottom w:color="000001" w:sz="4" w:val="single"/>
            </w:tcBorders>
            <w:shd w:fill="FFFFFF" w:val="clear"/>
            <w:tcMar>
              <w:left w:type="dxa" w:w="103"/>
            </w:tcMar>
          </w:tcPr>
          <w:p w14:paraId="22010000">
            <w:pPr>
              <w:widowControl w:val="0"/>
              <w:ind w:firstLine="80" w:left="0"/>
              <w:jc w:val="both"/>
              <w:rPr>
                <w:color w:val="000000"/>
              </w:rPr>
            </w:pPr>
            <w:r>
              <w:rPr>
                <w:rFonts w:ascii="Arial" w:hAnsi="Arial"/>
                <w:color w:val="000000"/>
              </w:rPr>
              <w:t>Прочие межбюджетные трансферты, передаваемые бюджетам сельских поселений</w:t>
            </w:r>
          </w:p>
        </w:tc>
        <w:tc>
          <w:tcPr>
            <w:tcW w:type="dxa" w:w="2074"/>
            <w:tcBorders>
              <w:left w:color="000001" w:sz="4" w:val="single"/>
              <w:bottom w:color="000001" w:sz="4" w:val="single"/>
              <w:right w:color="000001" w:sz="4" w:val="single"/>
            </w:tcBorders>
            <w:shd w:fill="FFFFFF" w:val="clear"/>
            <w:tcMar>
              <w:left w:type="dxa" w:w="103"/>
            </w:tcMar>
          </w:tcPr>
          <w:p w14:paraId="23010000">
            <w:pPr>
              <w:widowControl w:val="0"/>
              <w:spacing w:after="0" w:line="240" w:lineRule="auto"/>
              <w:ind/>
              <w:jc w:val="center"/>
              <w:rPr>
                <w:color w:val="000000"/>
              </w:rPr>
            </w:pPr>
            <w:r>
              <w:rPr>
                <w:rFonts w:ascii="Arial" w:hAnsi="Arial"/>
                <w:color w:val="000000"/>
              </w:rPr>
              <w:t>1 083 176</w:t>
            </w:r>
          </w:p>
        </w:tc>
      </w:tr>
      <w:tr>
        <w:tc>
          <w:tcPr>
            <w:tcW w:type="dxa" w:w="3030"/>
            <w:tcBorders>
              <w:top w:color="000001" w:sz="4" w:val="single"/>
              <w:left w:color="000001" w:sz="4" w:val="single"/>
              <w:bottom w:color="000001" w:sz="4" w:val="single"/>
            </w:tcBorders>
            <w:shd w:fill="FFFFFF" w:val="clear"/>
            <w:tcMar>
              <w:left w:type="dxa" w:w="103"/>
            </w:tcMar>
          </w:tcPr>
          <w:p w14:paraId="24010000">
            <w:pPr>
              <w:widowControl w:val="0"/>
              <w:spacing w:after="0" w:line="240" w:lineRule="auto"/>
              <w:ind w:firstLine="133" w:left="0"/>
              <w:jc w:val="right"/>
              <w:rPr>
                <w:rFonts w:ascii="Arial" w:hAnsi="Arial"/>
                <w:color w:val="000000"/>
              </w:rPr>
            </w:pPr>
          </w:p>
        </w:tc>
        <w:tc>
          <w:tcPr>
            <w:tcW w:type="dxa" w:w="5810"/>
            <w:tcBorders>
              <w:top w:color="000001" w:sz="4" w:val="single"/>
              <w:left w:color="000001" w:sz="4" w:val="single"/>
              <w:bottom w:color="000001" w:sz="4" w:val="single"/>
            </w:tcBorders>
            <w:shd w:fill="FFFFFF" w:val="clear"/>
            <w:tcMar>
              <w:left w:type="dxa" w:w="103"/>
            </w:tcMar>
          </w:tcPr>
          <w:p w14:paraId="25010000">
            <w:pPr>
              <w:widowControl w:val="0"/>
              <w:spacing w:after="0" w:line="240" w:lineRule="auto"/>
              <w:ind w:firstLine="80" w:left="0"/>
              <w:jc w:val="both"/>
              <w:rPr>
                <w:color w:val="000000"/>
              </w:rPr>
            </w:pPr>
            <w:r>
              <w:rPr>
                <w:rFonts w:ascii="Arial" w:hAnsi="Arial"/>
                <w:b w:val="1"/>
                <w:color w:val="000000"/>
              </w:rPr>
              <w:t>ВСЕГО ДОХОДОВ</w:t>
            </w:r>
          </w:p>
        </w:tc>
        <w:tc>
          <w:tcPr>
            <w:tcW w:type="dxa" w:w="2074"/>
            <w:tcBorders>
              <w:top w:color="000001" w:sz="4" w:val="single"/>
              <w:left w:color="000001" w:sz="4" w:val="single"/>
              <w:bottom w:color="000001" w:sz="4" w:val="single"/>
              <w:right w:color="000001" w:sz="4" w:val="single"/>
            </w:tcBorders>
            <w:shd w:fill="FFFFFF" w:val="clear"/>
            <w:tcMar>
              <w:left w:type="dxa" w:w="103"/>
            </w:tcMar>
          </w:tcPr>
          <w:p w14:paraId="26010000">
            <w:pPr>
              <w:widowControl w:val="0"/>
              <w:spacing w:after="0" w:line="240" w:lineRule="auto"/>
              <w:ind w:firstLine="79" w:left="0"/>
              <w:jc w:val="center"/>
              <w:rPr>
                <w:color w:val="000000"/>
              </w:rPr>
            </w:pPr>
            <w:r>
              <w:rPr>
                <w:rFonts w:ascii="Arial" w:hAnsi="Arial"/>
                <w:b w:val="1"/>
                <w:color w:val="000000"/>
              </w:rPr>
              <w:t xml:space="preserve">11 </w:t>
            </w:r>
            <w:r>
              <w:rPr>
                <w:rFonts w:ascii="Arial" w:hAnsi="Arial"/>
                <w:b w:val="1"/>
                <w:color w:val="000000"/>
              </w:rPr>
              <w:t>904</w:t>
            </w:r>
            <w:r>
              <w:rPr>
                <w:rFonts w:ascii="Arial" w:hAnsi="Arial"/>
                <w:b w:val="1"/>
                <w:color w:val="000000"/>
              </w:rPr>
              <w:t> </w:t>
            </w:r>
            <w:r>
              <w:rPr>
                <w:rFonts w:ascii="Arial" w:hAnsi="Arial"/>
                <w:b w:val="1"/>
                <w:color w:val="000000"/>
              </w:rPr>
              <w:t>360</w:t>
            </w:r>
            <w:r>
              <w:rPr>
                <w:rFonts w:ascii="Arial" w:hAnsi="Arial"/>
                <w:b w:val="1"/>
                <w:color w:val="000000"/>
              </w:rPr>
              <w:t>,</w:t>
            </w:r>
            <w:r>
              <w:rPr>
                <w:rFonts w:ascii="Arial" w:hAnsi="Arial"/>
                <w:b w:val="1"/>
                <w:color w:val="000000"/>
              </w:rPr>
              <w:t>27</w:t>
            </w:r>
          </w:p>
        </w:tc>
      </w:tr>
    </w:tbl>
    <w:p w14:paraId="27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8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9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A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B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C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D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E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2F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0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1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2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3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4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5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6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7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8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9010000">
      <w:pPr>
        <w:tabs>
          <w:tab w:leader="none" w:pos="5385" w:val="left"/>
        </w:tabs>
        <w:spacing w:after="0" w:line="240" w:lineRule="auto"/>
        <w:ind w:firstLine="709" w:left="0" w:right="-1"/>
        <w:jc w:val="center"/>
        <w:rPr>
          <w:rFonts w:ascii="Times New Roman" w:hAnsi="Times New Roman"/>
          <w:b w:val="1"/>
          <w:color w:val="000000"/>
          <w:sz w:val="24"/>
          <w:u w:val="single"/>
        </w:rPr>
      </w:pPr>
    </w:p>
    <w:p w14:paraId="3A010000">
      <w:pPr>
        <w:spacing w:after="0" w:line="240" w:lineRule="auto"/>
        <w:ind/>
        <w:jc w:val="right"/>
        <w:rPr>
          <w:color w:val="000000"/>
        </w:rPr>
      </w:pPr>
      <w:r>
        <w:rPr>
          <w:rFonts w:ascii="Times New Roman" w:hAnsi="Times New Roman"/>
          <w:color w:val="000000"/>
          <w:sz w:val="24"/>
        </w:rPr>
        <w:t>Приложение №</w:t>
      </w:r>
      <w:r>
        <w:rPr>
          <w:rFonts w:ascii="Times New Roman" w:hAnsi="Times New Roman"/>
          <w:color w:val="000000"/>
          <w:sz w:val="24"/>
        </w:rPr>
        <w:t>6</w:t>
      </w:r>
    </w:p>
    <w:p w14:paraId="3B010000">
      <w:pPr>
        <w:spacing w:after="0" w:line="240" w:lineRule="auto"/>
        <w:ind/>
        <w:jc w:val="right"/>
        <w:rPr>
          <w:color w:val="000000"/>
        </w:rPr>
      </w:pPr>
      <w:r>
        <w:rPr>
          <w:rFonts w:ascii="Times New Roman" w:hAnsi="Times New Roman"/>
          <w:color w:val="000000"/>
          <w:sz w:val="24"/>
        </w:rPr>
        <w:t>к решению Собрания депутатов Верхнелюбажского</w:t>
      </w:r>
    </w:p>
    <w:p w14:paraId="3C010000">
      <w:pPr>
        <w:spacing w:after="0" w:line="240" w:lineRule="auto"/>
        <w:ind/>
        <w:jc w:val="right"/>
        <w:rPr>
          <w:color w:val="000000"/>
        </w:rPr>
      </w:pPr>
      <w:r>
        <w:rPr>
          <w:rFonts w:ascii="Times New Roman" w:hAnsi="Times New Roman"/>
          <w:color w:val="000000"/>
          <w:sz w:val="24"/>
        </w:rPr>
        <w:t>сельсовета Фатежского райо</w:t>
      </w:r>
      <w:r>
        <w:rPr>
          <w:rFonts w:ascii="Times New Roman" w:hAnsi="Times New Roman"/>
          <w:color w:val="000000"/>
          <w:sz w:val="24"/>
        </w:rPr>
        <w:t xml:space="preserve">на Курской области </w:t>
      </w:r>
    </w:p>
    <w:p w14:paraId="3D010000">
      <w:pPr>
        <w:spacing w:after="0" w:line="240" w:lineRule="auto"/>
        <w:ind/>
        <w:jc w:val="right"/>
        <w:rPr>
          <w:color w:val="000000"/>
        </w:rPr>
      </w:pPr>
      <w:r>
        <w:rPr>
          <w:rFonts w:ascii="Times New Roman" w:hAnsi="Times New Roman"/>
          <w:color w:val="000000"/>
          <w:sz w:val="24"/>
        </w:rPr>
        <w:t xml:space="preserve">от </w:t>
      </w:r>
      <w:r>
        <w:rPr>
          <w:rFonts w:ascii="Times New Roman" w:hAnsi="Times New Roman"/>
          <w:color w:val="000000"/>
          <w:sz w:val="24"/>
        </w:rPr>
        <w:t>25</w:t>
      </w:r>
      <w:r>
        <w:rPr>
          <w:rFonts w:ascii="Times New Roman" w:hAnsi="Times New Roman"/>
          <w:color w:val="000000"/>
          <w:sz w:val="24"/>
        </w:rPr>
        <w:t xml:space="preserve"> </w:t>
      </w:r>
      <w:r>
        <w:rPr>
          <w:rFonts w:ascii="Times New Roman" w:hAnsi="Times New Roman"/>
          <w:color w:val="000000"/>
          <w:sz w:val="24"/>
        </w:rPr>
        <w:t>декабря</w:t>
      </w:r>
      <w:r>
        <w:rPr>
          <w:rFonts w:ascii="Times New Roman" w:hAnsi="Times New Roman"/>
          <w:color w:val="000000"/>
          <w:sz w:val="24"/>
        </w:rPr>
        <w:t xml:space="preserve"> 2023 года №13</w:t>
      </w:r>
      <w:r>
        <w:rPr>
          <w:rFonts w:ascii="Times New Roman" w:hAnsi="Times New Roman"/>
          <w:color w:val="000000"/>
          <w:sz w:val="24"/>
        </w:rPr>
        <w:t>9</w:t>
      </w:r>
    </w:p>
    <w:p w14:paraId="3E010000">
      <w:pPr>
        <w:pStyle w:val="Style_4"/>
        <w:spacing w:after="0" w:line="240" w:lineRule="auto"/>
        <w:ind w:firstLine="709" w:left="0"/>
        <w:jc w:val="right"/>
        <w:rPr>
          <w:color w:val="000000"/>
        </w:rPr>
      </w:pPr>
      <w:r>
        <w:rPr>
          <w:rFonts w:ascii="Times New Roman" w:hAnsi="Times New Roman"/>
          <w:color w:val="000000"/>
          <w:sz w:val="24"/>
        </w:rPr>
        <w:t xml:space="preserve">«О внесении изменений и дополнений </w:t>
      </w:r>
    </w:p>
    <w:p w14:paraId="3F010000">
      <w:pPr>
        <w:pStyle w:val="Style_4"/>
        <w:spacing w:after="0" w:line="240" w:lineRule="auto"/>
        <w:ind w:firstLine="709" w:left="0"/>
        <w:jc w:val="right"/>
        <w:rPr>
          <w:color w:val="000000"/>
        </w:rPr>
      </w:pPr>
      <w:r>
        <w:rPr>
          <w:rFonts w:ascii="Times New Roman" w:hAnsi="Times New Roman"/>
          <w:color w:val="000000"/>
          <w:sz w:val="24"/>
        </w:rPr>
        <w:t>в решение Собрания депутатов муниципального образования</w:t>
      </w:r>
    </w:p>
    <w:p w14:paraId="4001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«Верхнелюбажский сельсовет»</w:t>
      </w:r>
    </w:p>
    <w:p w14:paraId="4101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Фатежского района Курской области</w:t>
      </w:r>
    </w:p>
    <w:p w14:paraId="4201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от 23 декабря 20</w:t>
      </w:r>
      <w:r>
        <w:rPr>
          <w:rFonts w:ascii="Times New Roman" w:hAnsi="Times New Roman"/>
          <w:color w:val="000000"/>
          <w:sz w:val="24"/>
        </w:rPr>
        <w:t>22</w:t>
      </w:r>
      <w:r>
        <w:rPr>
          <w:rFonts w:ascii="Times New Roman" w:hAnsi="Times New Roman"/>
          <w:color w:val="000000"/>
          <w:sz w:val="24"/>
        </w:rPr>
        <w:t xml:space="preserve">года №97 </w:t>
      </w:r>
    </w:p>
    <w:p w14:paraId="43010000">
      <w:pPr>
        <w:pStyle w:val="Style_4"/>
        <w:spacing w:after="0" w:line="240" w:lineRule="auto"/>
        <w:ind w:firstLine="709" w:left="0"/>
        <w:jc w:val="right"/>
        <w:rPr>
          <w:color w:val="000000"/>
        </w:rPr>
      </w:pPr>
      <w:r>
        <w:rPr>
          <w:rFonts w:ascii="Times New Roman" w:hAnsi="Times New Roman"/>
          <w:color w:val="000000"/>
          <w:sz w:val="24"/>
        </w:rPr>
        <w:t>«О бюджете муницип</w:t>
      </w:r>
      <w:r>
        <w:rPr>
          <w:rFonts w:ascii="Times New Roman" w:hAnsi="Times New Roman"/>
          <w:color w:val="000000"/>
          <w:sz w:val="24"/>
        </w:rPr>
        <w:t xml:space="preserve">ального образования </w:t>
      </w:r>
    </w:p>
    <w:p w14:paraId="44010000">
      <w:pPr>
        <w:pStyle w:val="Style_4"/>
        <w:spacing w:after="0" w:line="240" w:lineRule="auto"/>
        <w:ind w:firstLine="709" w:left="0"/>
        <w:jc w:val="right"/>
        <w:rPr>
          <w:color w:val="000000"/>
        </w:rPr>
      </w:pPr>
      <w:r>
        <w:rPr>
          <w:rFonts w:ascii="Times New Roman" w:hAnsi="Times New Roman"/>
          <w:color w:val="000000"/>
          <w:sz w:val="24"/>
        </w:rPr>
        <w:t>«В</w:t>
      </w:r>
      <w:r>
        <w:rPr>
          <w:rFonts w:ascii="Times New Roman" w:hAnsi="Times New Roman"/>
          <w:color w:val="000000"/>
          <w:sz w:val="24"/>
        </w:rPr>
        <w:t>ер</w:t>
      </w:r>
      <w:r>
        <w:rPr>
          <w:rFonts w:ascii="Times New Roman" w:hAnsi="Times New Roman"/>
          <w:color w:val="000000"/>
          <w:sz w:val="24"/>
        </w:rPr>
        <w:t>хнелюбажский сельсовет» Фатежского района</w:t>
      </w:r>
    </w:p>
    <w:p w14:paraId="45010000">
      <w:pPr>
        <w:pStyle w:val="Style_4"/>
        <w:spacing w:after="0" w:line="240" w:lineRule="auto"/>
        <w:ind w:firstLine="709" w:left="0"/>
        <w:jc w:val="right"/>
        <w:rPr>
          <w:color w:val="000000"/>
        </w:rPr>
      </w:pPr>
      <w:r>
        <w:rPr>
          <w:rFonts w:ascii="Times New Roman" w:hAnsi="Times New Roman"/>
          <w:color w:val="000000"/>
          <w:sz w:val="24"/>
        </w:rPr>
        <w:t xml:space="preserve"> </w:t>
      </w:r>
      <w:r>
        <w:rPr>
          <w:rFonts w:ascii="Times New Roman" w:hAnsi="Times New Roman"/>
          <w:color w:val="000000"/>
          <w:sz w:val="24"/>
        </w:rPr>
        <w:t xml:space="preserve">Курской области на 2023 год </w:t>
      </w:r>
    </w:p>
    <w:p w14:paraId="46010000">
      <w:pPr>
        <w:pStyle w:val="Style_4"/>
        <w:spacing w:after="0" w:line="240" w:lineRule="auto"/>
        <w:ind w:firstLine="709" w:left="0"/>
        <w:jc w:val="right"/>
        <w:rPr>
          <w:color w:val="000000"/>
        </w:rPr>
      </w:pPr>
      <w:r>
        <w:rPr>
          <w:rFonts w:ascii="Times New Roman" w:hAnsi="Times New Roman"/>
          <w:color w:val="000000"/>
          <w:sz w:val="24"/>
        </w:rPr>
        <w:t xml:space="preserve">и плановый период 2024 и 2025 годов» </w:t>
      </w:r>
    </w:p>
    <w:p w14:paraId="47010000">
      <w:pPr>
        <w:rPr>
          <w:color w:val="000000"/>
        </w:rPr>
      </w:pPr>
    </w:p>
    <w:p w14:paraId="48010000">
      <w:pPr>
        <w:widowControl w:val="0"/>
        <w:spacing w:after="0" w:line="240" w:lineRule="auto"/>
        <w:ind w:right="-1"/>
        <w:jc w:val="center"/>
        <w:rPr>
          <w:color w:val="000000"/>
        </w:rPr>
      </w:pPr>
      <w:r>
        <w:rPr>
          <w:rFonts w:ascii="Arial" w:hAnsi="Arial"/>
          <w:b w:val="1"/>
          <w:color w:val="000000"/>
          <w:sz w:val="24"/>
        </w:rPr>
        <w:t>Распределение бюджетн</w:t>
      </w:r>
      <w:r>
        <w:rPr>
          <w:rFonts w:ascii="Arial" w:hAnsi="Arial"/>
          <w:b w:val="1"/>
          <w:color w:val="000000"/>
          <w:sz w:val="24"/>
        </w:rPr>
        <w:t xml:space="preserve">ых ассигнований на 2023 год по разделам, подразделам,  целевым статьям (муниципальным программам  и непрограммным направлениям деятельности),  группам </w:t>
      </w:r>
      <w:r>
        <w:rPr>
          <w:rFonts w:ascii="Arial" w:hAnsi="Arial"/>
          <w:b w:val="1"/>
          <w:color w:val="000000"/>
          <w:sz w:val="24"/>
        </w:rPr>
        <w:t>видов расходов классификации расходов  бюджета</w:t>
      </w:r>
    </w:p>
    <w:p w14:paraId="49010000">
      <w:pPr>
        <w:widowControl w:val="0"/>
        <w:spacing w:after="0" w:line="240" w:lineRule="auto"/>
        <w:ind w:right="-1"/>
        <w:jc w:val="center"/>
        <w:rPr>
          <w:rFonts w:ascii="Arial" w:hAnsi="Arial"/>
          <w:b w:val="1"/>
          <w:color w:val="000000"/>
          <w:sz w:val="24"/>
        </w:rPr>
      </w:pPr>
    </w:p>
    <w:p w14:paraId="4A010000">
      <w:pPr>
        <w:widowControl w:val="0"/>
        <w:spacing w:after="0" w:line="240" w:lineRule="auto"/>
        <w:ind w:right="-1"/>
        <w:jc w:val="right"/>
        <w:rPr>
          <w:color w:val="000000"/>
        </w:rPr>
      </w:pPr>
      <w:r>
        <w:rPr>
          <w:rFonts w:ascii="Arial" w:hAnsi="Arial"/>
          <w:color w:val="000000"/>
          <w:sz w:val="24"/>
        </w:rPr>
        <w:t>рублей</w:t>
      </w:r>
    </w:p>
    <w:p w14:paraId="4B010000">
      <w:pPr>
        <w:widowControl w:val="0"/>
        <w:spacing w:after="0" w:line="240" w:lineRule="auto"/>
        <w:ind w:right="-1"/>
        <w:jc w:val="right"/>
        <w:rPr>
          <w:color w:val="000000"/>
        </w:rPr>
      </w:pPr>
    </w:p>
    <w:tbl>
      <w:tblPr>
        <w:tblStyle w:val="Style_5"/>
        <w:tblInd w:type="dxa" w:w="-5"/>
        <w:tblLayout w:type="fixed"/>
        <w:tblCellMar>
          <w:left w:type="dxa" w:w="118"/>
        </w:tblCellMar>
      </w:tblPr>
      <w:tblGrid>
        <w:gridCol w:w="4120"/>
        <w:gridCol w:w="620"/>
        <w:gridCol w:w="560"/>
        <w:gridCol w:w="1880"/>
        <w:gridCol w:w="720"/>
        <w:gridCol w:w="2049"/>
      </w:tblGrid>
      <w:tr>
        <w:trPr>
          <w:trHeight w:hRule="atLeast" w:val="630"/>
        </w:trPr>
        <w:tc>
          <w:tcPr>
            <w:tcW w:type="dxa" w:w="4120"/>
            <w:tcBorders>
              <w:top w:color="000001" w:sz="2" w:val="single"/>
              <w:left w:color="000001" w:sz="2" w:val="single"/>
              <w:bottom w:color="000001" w:sz="2" w:val="single"/>
            </w:tcBorders>
            <w:shd w:fill="FFFFFF" w:val="clear"/>
            <w:tcMar>
              <w:left w:type="dxa" w:w="118"/>
            </w:tcMar>
          </w:tcPr>
          <w:p w14:paraId="4C010000">
            <w:pPr>
              <w:widowControl w:val="0"/>
              <w:spacing w:after="0" w:line="240" w:lineRule="auto"/>
              <w:ind/>
              <w:rPr>
                <w:color w:val="000000"/>
              </w:rPr>
            </w:pPr>
            <w:r>
              <w:rPr>
                <w:rFonts w:ascii="Arial" w:hAnsi="Arial"/>
                <w:color w:val="000000"/>
                <w:sz w:val="24"/>
              </w:rPr>
              <w:t>Наименование</w:t>
            </w:r>
          </w:p>
        </w:tc>
        <w:tc>
          <w:tcPr>
            <w:tcW w:type="dxa" w:w="620"/>
            <w:tcBorders>
              <w:top w:color="000001" w:sz="2" w:val="single"/>
              <w:left w:color="000001" w:sz="2" w:val="single"/>
              <w:bottom w:color="000001" w:sz="2" w:val="single"/>
            </w:tcBorders>
            <w:shd w:fill="FFFFFF" w:val="clear"/>
            <w:tcMar>
              <w:left w:type="dxa" w:w="118"/>
            </w:tcMar>
          </w:tcPr>
          <w:p w14:paraId="4D010000">
            <w:pPr>
              <w:widowControl w:val="0"/>
              <w:spacing w:after="0" w:line="240" w:lineRule="auto"/>
              <w:ind/>
              <w:rPr>
                <w:color w:val="000000"/>
              </w:rPr>
            </w:pPr>
            <w:r>
              <w:rPr>
                <w:rFonts w:ascii="Arial" w:hAnsi="Arial"/>
                <w:color w:val="000000"/>
                <w:sz w:val="24"/>
              </w:rPr>
              <w:t>Рз</w:t>
            </w:r>
          </w:p>
        </w:tc>
        <w:tc>
          <w:tcPr>
            <w:tcW w:type="dxa" w:w="560"/>
            <w:tcBorders>
              <w:top w:color="000001" w:sz="2" w:val="single"/>
              <w:left w:color="000001" w:sz="2" w:val="single"/>
              <w:bottom w:color="000001" w:sz="2" w:val="single"/>
            </w:tcBorders>
            <w:shd w:fill="FFFFFF" w:val="clear"/>
            <w:tcMar>
              <w:left w:type="dxa" w:w="118"/>
            </w:tcMar>
          </w:tcPr>
          <w:p w14:paraId="4E010000">
            <w:pPr>
              <w:widowControl w:val="0"/>
              <w:spacing w:after="0" w:line="240" w:lineRule="auto"/>
              <w:ind/>
              <w:rPr>
                <w:color w:val="000000"/>
              </w:rPr>
            </w:pPr>
            <w:r>
              <w:rPr>
                <w:rFonts w:ascii="Arial" w:hAnsi="Arial"/>
                <w:color w:val="000000"/>
                <w:sz w:val="24"/>
              </w:rPr>
              <w:t>ПР</w:t>
            </w:r>
          </w:p>
        </w:tc>
        <w:tc>
          <w:tcPr>
            <w:tcW w:type="dxa" w:w="1880"/>
            <w:tcBorders>
              <w:top w:color="000001" w:sz="2" w:val="single"/>
              <w:left w:color="000001" w:sz="2" w:val="single"/>
              <w:bottom w:color="000001" w:sz="2" w:val="single"/>
            </w:tcBorders>
            <w:shd w:fill="FFFFFF" w:val="clear"/>
            <w:tcMar>
              <w:left w:type="dxa" w:w="118"/>
            </w:tcMar>
          </w:tcPr>
          <w:p w14:paraId="4F010000">
            <w:pPr>
              <w:widowControl w:val="0"/>
              <w:spacing w:after="0" w:line="240" w:lineRule="auto"/>
              <w:ind/>
              <w:rPr>
                <w:color w:val="000000"/>
              </w:rPr>
            </w:pPr>
            <w:r>
              <w:rPr>
                <w:rFonts w:ascii="Arial" w:hAnsi="Arial"/>
                <w:color w:val="000000"/>
                <w:sz w:val="24"/>
              </w:rPr>
              <w:t>ЦСР</w:t>
            </w:r>
          </w:p>
        </w:tc>
        <w:tc>
          <w:tcPr>
            <w:tcW w:type="dxa" w:w="720"/>
            <w:tcBorders>
              <w:top w:color="000001" w:sz="2" w:val="single"/>
              <w:left w:color="000001" w:sz="2" w:val="single"/>
              <w:bottom w:color="000001" w:sz="2" w:val="single"/>
            </w:tcBorders>
            <w:shd w:fill="FFFFFF" w:val="clear"/>
            <w:tcMar>
              <w:left w:type="dxa" w:w="118"/>
            </w:tcMar>
          </w:tcPr>
          <w:p w14:paraId="50010000">
            <w:pPr>
              <w:widowControl w:val="0"/>
              <w:spacing w:after="0" w:line="240" w:lineRule="auto"/>
              <w:ind/>
              <w:rPr>
                <w:color w:val="000000"/>
              </w:rPr>
            </w:pPr>
            <w:r>
              <w:rPr>
                <w:rFonts w:ascii="Arial" w:hAnsi="Arial"/>
                <w:color w:val="000000"/>
                <w:sz w:val="24"/>
              </w:rPr>
              <w:t>ВР</w:t>
            </w:r>
          </w:p>
        </w:tc>
        <w:tc>
          <w:tcPr>
            <w:tcW w:type="dxa" w:w="2049"/>
            <w:tcBorders>
              <w:top w:color="000001" w:sz="2" w:val="single"/>
              <w:left w:color="000001" w:sz="2" w:val="single"/>
              <w:bottom w:color="000001" w:sz="2" w:val="single"/>
              <w:right w:color="000001" w:sz="2" w:val="single"/>
            </w:tcBorders>
            <w:shd w:fill="FFFFFF" w:val="clear"/>
            <w:tcMar>
              <w:left w:type="dxa" w:w="118"/>
            </w:tcMar>
          </w:tcPr>
          <w:p w14:paraId="51010000">
            <w:pPr>
              <w:widowControl w:val="0"/>
              <w:spacing w:after="0" w:line="240" w:lineRule="auto"/>
              <w:ind/>
              <w:rPr>
                <w:color w:val="000000"/>
              </w:rPr>
            </w:pPr>
            <w:r>
              <w:rPr>
                <w:rFonts w:ascii="Arial" w:hAnsi="Arial"/>
                <w:color w:val="000000"/>
                <w:sz w:val="24"/>
              </w:rPr>
              <w:t>Сумма</w:t>
            </w:r>
          </w:p>
        </w:tc>
      </w:tr>
      <w:tr>
        <w:trPr>
          <w:trHeight w:hRule="atLeast" w:val="300"/>
        </w:trPr>
        <w:tc>
          <w:tcPr>
            <w:tcW w:type="dxa" w:w="4120"/>
            <w:tcBorders>
              <w:left w:color="000001" w:sz="2" w:val="single"/>
              <w:bottom w:color="000001" w:sz="2" w:val="single"/>
            </w:tcBorders>
            <w:shd w:fill="FFFFFF" w:val="clear"/>
            <w:tcMar>
              <w:left w:type="dxa" w:w="118"/>
            </w:tcMar>
          </w:tcPr>
          <w:p w14:paraId="52010000">
            <w:pPr>
              <w:widowControl w:val="0"/>
              <w:spacing w:after="0" w:line="240" w:lineRule="auto"/>
              <w:ind/>
              <w:rPr>
                <w:color w:val="000000"/>
              </w:rPr>
            </w:pPr>
            <w:r>
              <w:rPr>
                <w:rFonts w:ascii="Arial" w:hAnsi="Arial"/>
                <w:b w:val="1"/>
                <w:color w:val="000000"/>
                <w:sz w:val="24"/>
              </w:rPr>
              <w:t>В С Е Г О</w:t>
            </w:r>
          </w:p>
        </w:tc>
        <w:tc>
          <w:tcPr>
            <w:tcW w:type="dxa" w:w="620"/>
            <w:tcBorders>
              <w:left w:color="000001" w:sz="2" w:val="single"/>
              <w:bottom w:color="000001" w:sz="2" w:val="single"/>
            </w:tcBorders>
            <w:shd w:fill="FFFFFF" w:val="clear"/>
            <w:tcMar>
              <w:left w:type="dxa" w:w="118"/>
            </w:tcMar>
          </w:tcPr>
          <w:p w14:paraId="53010000">
            <w:pPr>
              <w:widowControl w:val="0"/>
              <w:spacing w:after="0" w:line="240" w:lineRule="auto"/>
              <w:ind/>
              <w:rPr>
                <w:rFonts w:ascii="Arial" w:hAnsi="Arial"/>
                <w:color w:val="000000"/>
                <w:sz w:val="24"/>
              </w:rPr>
            </w:pPr>
          </w:p>
        </w:tc>
        <w:tc>
          <w:tcPr>
            <w:tcW w:type="dxa" w:w="560"/>
            <w:tcBorders>
              <w:left w:color="000001" w:sz="2" w:val="single"/>
              <w:bottom w:color="000001" w:sz="2" w:val="single"/>
            </w:tcBorders>
            <w:shd w:fill="FFFFFF" w:val="clear"/>
            <w:tcMar>
              <w:left w:type="dxa" w:w="118"/>
            </w:tcMar>
          </w:tcPr>
          <w:p w14:paraId="54010000">
            <w:pPr>
              <w:widowControl w:val="0"/>
              <w:spacing w:after="0" w:line="240" w:lineRule="auto"/>
              <w:ind/>
              <w:rPr>
                <w:rFonts w:ascii="Arial" w:hAnsi="Arial"/>
                <w:color w:val="000000"/>
                <w:sz w:val="24"/>
              </w:rPr>
            </w:pPr>
          </w:p>
        </w:tc>
        <w:tc>
          <w:tcPr>
            <w:tcW w:type="dxa" w:w="1880"/>
            <w:tcBorders>
              <w:left w:color="000001" w:sz="2" w:val="single"/>
              <w:bottom w:color="000001" w:sz="2" w:val="single"/>
            </w:tcBorders>
            <w:shd w:fill="FFFFFF" w:val="clear"/>
            <w:tcMar>
              <w:left w:type="dxa" w:w="118"/>
            </w:tcMar>
          </w:tcPr>
          <w:p w14:paraId="55010000">
            <w:pPr>
              <w:widowControl w:val="0"/>
              <w:spacing w:after="0" w:line="240" w:lineRule="auto"/>
              <w:ind/>
              <w:rPr>
                <w:rFonts w:ascii="Arial" w:hAnsi="Arial"/>
                <w:color w:val="000000"/>
                <w:sz w:val="24"/>
              </w:rPr>
            </w:pPr>
          </w:p>
        </w:tc>
        <w:tc>
          <w:tcPr>
            <w:tcW w:type="dxa" w:w="720"/>
            <w:tcBorders>
              <w:left w:color="000001" w:sz="2" w:val="single"/>
              <w:bottom w:color="000001" w:sz="2" w:val="single"/>
            </w:tcBorders>
            <w:shd w:fill="FFFFFF" w:val="clear"/>
            <w:tcMar>
              <w:left w:type="dxa" w:w="118"/>
            </w:tcMar>
          </w:tcPr>
          <w:p w14:paraId="56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57010000">
            <w:pPr>
              <w:widowControl w:val="0"/>
              <w:spacing w:after="0" w:line="240" w:lineRule="auto"/>
              <w:ind/>
              <w:jc w:val="center"/>
              <w:rPr>
                <w:color w:val="000000"/>
              </w:rPr>
            </w:pPr>
            <w:r>
              <w:rPr>
                <w:rFonts w:ascii="Arial" w:hAnsi="Arial"/>
                <w:b w:val="1"/>
                <w:color w:val="000000"/>
                <w:sz w:val="24"/>
              </w:rPr>
              <w:t>13 7</w:t>
            </w:r>
            <w:r>
              <w:rPr>
                <w:rFonts w:ascii="Arial" w:hAnsi="Arial"/>
                <w:b w:val="1"/>
                <w:color w:val="000000"/>
                <w:sz w:val="24"/>
              </w:rPr>
              <w:t>21</w:t>
            </w:r>
            <w:r>
              <w:rPr>
                <w:rFonts w:ascii="Arial" w:hAnsi="Arial"/>
                <w:b w:val="1"/>
                <w:color w:val="000000"/>
                <w:sz w:val="24"/>
              </w:rPr>
              <w:t> </w:t>
            </w:r>
            <w:r>
              <w:rPr>
                <w:rFonts w:ascii="Arial" w:hAnsi="Arial"/>
                <w:b w:val="1"/>
                <w:color w:val="000000"/>
                <w:sz w:val="24"/>
              </w:rPr>
              <w:t>858,</w:t>
            </w:r>
            <w:r>
              <w:rPr>
                <w:rFonts w:ascii="Arial" w:hAnsi="Arial"/>
                <w:b w:val="1"/>
                <w:color w:val="000000"/>
                <w:sz w:val="24"/>
              </w:rPr>
              <w:t>27</w:t>
            </w:r>
          </w:p>
        </w:tc>
      </w:tr>
      <w:tr>
        <w:trPr>
          <w:trHeight w:hRule="atLeast" w:val="300"/>
        </w:trPr>
        <w:tc>
          <w:tcPr>
            <w:tcW w:type="dxa" w:w="4120"/>
            <w:tcBorders>
              <w:left w:color="000001" w:sz="2" w:val="single"/>
              <w:bottom w:color="000001" w:sz="2" w:val="single"/>
            </w:tcBorders>
            <w:shd w:fill="FFFFFF" w:val="clear"/>
            <w:tcMar>
              <w:left w:type="dxa" w:w="118"/>
            </w:tcMar>
          </w:tcPr>
          <w:p w14:paraId="58010000">
            <w:pPr>
              <w:widowControl w:val="0"/>
              <w:spacing w:after="0" w:line="240" w:lineRule="auto"/>
              <w:ind/>
              <w:rPr>
                <w:color w:val="000000"/>
              </w:rPr>
            </w:pPr>
            <w:r>
              <w:rPr>
                <w:rFonts w:ascii="Arial" w:hAnsi="Arial"/>
                <w:b w:val="1"/>
                <w:color w:val="000000"/>
                <w:sz w:val="24"/>
              </w:rPr>
              <w:t>ОБЩЕГОСУДАРСТВЕННЫЕ ВОПРОСЫ</w:t>
            </w:r>
          </w:p>
        </w:tc>
        <w:tc>
          <w:tcPr>
            <w:tcW w:type="dxa" w:w="620"/>
            <w:tcBorders>
              <w:left w:color="000001" w:sz="2" w:val="single"/>
              <w:bottom w:color="000001" w:sz="2" w:val="single"/>
            </w:tcBorders>
            <w:shd w:fill="FFFFFF" w:val="clear"/>
            <w:tcMar>
              <w:left w:type="dxa" w:w="118"/>
            </w:tcMar>
          </w:tcPr>
          <w:p w14:paraId="59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5A010000">
            <w:pPr>
              <w:widowControl w:val="0"/>
              <w:spacing w:after="0" w:line="240" w:lineRule="auto"/>
              <w:ind/>
              <w:rPr>
                <w:rFonts w:ascii="Arial" w:hAnsi="Arial"/>
                <w:b w:val="1"/>
                <w:color w:val="000000"/>
                <w:sz w:val="24"/>
              </w:rPr>
            </w:pPr>
          </w:p>
        </w:tc>
        <w:tc>
          <w:tcPr>
            <w:tcW w:type="dxa" w:w="1880"/>
            <w:tcBorders>
              <w:left w:color="000001" w:sz="2" w:val="single"/>
              <w:bottom w:color="000001" w:sz="2" w:val="single"/>
            </w:tcBorders>
            <w:shd w:fill="FFFFFF" w:val="clear"/>
            <w:tcMar>
              <w:left w:type="dxa" w:w="118"/>
            </w:tcMar>
          </w:tcPr>
          <w:p w14:paraId="5B01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5C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5D010000">
            <w:pPr>
              <w:widowControl w:val="0"/>
              <w:spacing w:after="0" w:line="240" w:lineRule="auto"/>
              <w:ind/>
              <w:jc w:val="center"/>
              <w:rPr>
                <w:color w:val="000000"/>
              </w:rPr>
            </w:pPr>
            <w:r>
              <w:rPr>
                <w:rFonts w:ascii="Arial" w:hAnsi="Arial"/>
                <w:b w:val="1"/>
                <w:color w:val="000000"/>
                <w:sz w:val="24"/>
              </w:rPr>
              <w:t>8 6</w:t>
            </w:r>
            <w:r>
              <w:rPr>
                <w:rFonts w:ascii="Arial" w:hAnsi="Arial"/>
                <w:b w:val="1"/>
                <w:color w:val="000000"/>
                <w:sz w:val="24"/>
              </w:rPr>
              <w:t>07</w:t>
            </w:r>
            <w:r>
              <w:rPr>
                <w:rFonts w:ascii="Arial" w:hAnsi="Arial"/>
                <w:b w:val="1"/>
                <w:color w:val="000000"/>
                <w:sz w:val="24"/>
              </w:rPr>
              <w:t xml:space="preserve"> </w:t>
            </w:r>
            <w:r>
              <w:rPr>
                <w:rFonts w:ascii="Arial" w:hAnsi="Arial"/>
                <w:b w:val="1"/>
                <w:color w:val="000000"/>
                <w:sz w:val="24"/>
              </w:rPr>
              <w:t>721</w:t>
            </w:r>
            <w:r>
              <w:rPr>
                <w:rFonts w:ascii="Arial" w:hAnsi="Arial"/>
                <w:b w:val="1"/>
                <w:color w:val="000000"/>
                <w:sz w:val="24"/>
              </w:rPr>
              <w:t>,</w:t>
            </w:r>
            <w:r>
              <w:rPr>
                <w:rFonts w:ascii="Arial" w:hAnsi="Arial"/>
                <w:b w:val="1"/>
                <w:color w:val="000000"/>
                <w:sz w:val="24"/>
              </w:rPr>
              <w:t>69</w:t>
            </w:r>
          </w:p>
        </w:tc>
      </w:tr>
      <w:tr>
        <w:trPr>
          <w:trHeight w:hRule="atLeast" w:val="585"/>
        </w:trPr>
        <w:tc>
          <w:tcPr>
            <w:tcW w:type="dxa" w:w="4120"/>
            <w:tcBorders>
              <w:left w:color="000001" w:sz="2" w:val="single"/>
              <w:bottom w:color="000001" w:sz="2" w:val="single"/>
            </w:tcBorders>
            <w:shd w:fill="FFFFFF" w:val="clear"/>
            <w:tcMar>
              <w:left w:type="dxa" w:w="118"/>
            </w:tcMar>
          </w:tcPr>
          <w:p w14:paraId="5E010000">
            <w:pPr>
              <w:widowControl w:val="0"/>
              <w:spacing w:after="0" w:line="240" w:lineRule="auto"/>
              <w:ind/>
              <w:rPr>
                <w:color w:val="000000"/>
              </w:rPr>
            </w:pPr>
            <w:r>
              <w:rPr>
                <w:rFonts w:ascii="Arial" w:hAnsi="Arial"/>
                <w:b w:val="1"/>
                <w:color w:val="000000"/>
                <w:sz w:val="24"/>
              </w:rPr>
              <w:t>Функционирование высшего должностного лица субъекта Россий</w:t>
            </w:r>
            <w:r>
              <w:rPr>
                <w:rFonts w:ascii="Arial" w:hAnsi="Arial"/>
                <w:b w:val="1"/>
                <w:color w:val="000000"/>
                <w:sz w:val="24"/>
              </w:rPr>
              <w:t>ско</w:t>
            </w:r>
            <w:r>
              <w:rPr>
                <w:rFonts w:ascii="Arial" w:hAnsi="Arial"/>
                <w:b w:val="1"/>
                <w:color w:val="000000"/>
                <w:sz w:val="24"/>
              </w:rPr>
              <w:t>й Федерации и муниципального образования</w:t>
            </w:r>
          </w:p>
        </w:tc>
        <w:tc>
          <w:tcPr>
            <w:tcW w:type="dxa" w:w="620"/>
            <w:tcBorders>
              <w:left w:color="000001" w:sz="2" w:val="single"/>
              <w:bottom w:color="000001" w:sz="2" w:val="single"/>
            </w:tcBorders>
            <w:shd w:fill="FFFFFF" w:val="clear"/>
            <w:tcMar>
              <w:left w:type="dxa" w:w="118"/>
            </w:tcMar>
          </w:tcPr>
          <w:p w14:paraId="5F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60010000">
            <w:pPr>
              <w:widowControl w:val="0"/>
              <w:spacing w:after="0" w:line="240" w:lineRule="auto"/>
              <w:ind/>
              <w:rPr>
                <w:color w:val="000000"/>
              </w:rPr>
            </w:pPr>
            <w:r>
              <w:rPr>
                <w:rFonts w:ascii="Arial" w:hAnsi="Arial"/>
                <w:b w:val="1"/>
                <w:color w:val="000000"/>
                <w:sz w:val="24"/>
              </w:rPr>
              <w:t>02</w:t>
            </w:r>
          </w:p>
        </w:tc>
        <w:tc>
          <w:tcPr>
            <w:tcW w:type="dxa" w:w="1880"/>
            <w:tcBorders>
              <w:left w:color="000001" w:sz="2" w:val="single"/>
              <w:bottom w:color="000001" w:sz="2" w:val="single"/>
            </w:tcBorders>
            <w:shd w:fill="FFFFFF" w:val="clear"/>
            <w:tcMar>
              <w:left w:type="dxa" w:w="118"/>
            </w:tcMar>
          </w:tcPr>
          <w:p w14:paraId="6101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62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63010000">
            <w:pPr>
              <w:widowControl w:val="0"/>
              <w:spacing w:after="0" w:line="240" w:lineRule="auto"/>
              <w:ind w:right="454"/>
              <w:jc w:val="center"/>
              <w:rPr>
                <w:b w:val="1"/>
                <w:color w:val="000000"/>
              </w:rPr>
            </w:pPr>
            <w:r>
              <w:rPr>
                <w:rFonts w:ascii="Arial" w:hAnsi="Arial"/>
                <w:b w:val="1"/>
                <w:color w:val="000000"/>
                <w:sz w:val="24"/>
              </w:rPr>
              <w:t xml:space="preserve">      </w:t>
            </w:r>
            <w:r>
              <w:rPr>
                <w:rFonts w:ascii="Arial" w:hAnsi="Arial"/>
                <w:b w:val="1"/>
                <w:color w:val="000000"/>
                <w:sz w:val="24"/>
              </w:rPr>
              <w:t>817</w:t>
            </w:r>
            <w:r>
              <w:rPr>
                <w:rFonts w:ascii="Arial" w:hAnsi="Arial"/>
                <w:b w:val="1"/>
                <w:color w:val="000000"/>
                <w:sz w:val="24"/>
              </w:rPr>
              <w:t> </w:t>
            </w:r>
            <w:r>
              <w:rPr>
                <w:rFonts w:ascii="Arial" w:hAnsi="Arial"/>
                <w:b w:val="1"/>
                <w:color w:val="000000"/>
                <w:sz w:val="24"/>
              </w:rPr>
              <w:t>306,</w:t>
            </w:r>
            <w:r>
              <w:rPr>
                <w:rFonts w:ascii="Arial" w:hAnsi="Arial"/>
                <w:b w:val="1"/>
                <w:color w:val="000000"/>
                <w:sz w:val="24"/>
              </w:rPr>
              <w:t>69</w:t>
            </w:r>
          </w:p>
        </w:tc>
      </w:tr>
      <w:tr>
        <w:trPr>
          <w:trHeight w:hRule="atLeast" w:val="435"/>
        </w:trPr>
        <w:tc>
          <w:tcPr>
            <w:tcW w:type="dxa" w:w="4120"/>
            <w:tcBorders>
              <w:left w:color="000001" w:sz="2" w:val="single"/>
              <w:bottom w:color="000001" w:sz="2" w:val="single"/>
            </w:tcBorders>
            <w:shd w:fill="FFFFFF" w:val="clear"/>
            <w:tcMar>
              <w:left w:type="dxa" w:w="118"/>
            </w:tcMar>
          </w:tcPr>
          <w:p w14:paraId="64010000">
            <w:pPr>
              <w:widowControl w:val="0"/>
              <w:spacing w:after="0" w:line="240" w:lineRule="auto"/>
              <w:ind/>
              <w:rPr>
                <w:color w:val="000000"/>
              </w:rPr>
            </w:pPr>
            <w:r>
              <w:rPr>
                <w:rFonts w:ascii="Arial" w:hAnsi="Arial"/>
                <w:color w:val="000000"/>
                <w:sz w:val="24"/>
              </w:rPr>
              <w:t>беспечение функционирования главы муниципального образования</w:t>
            </w:r>
          </w:p>
        </w:tc>
        <w:tc>
          <w:tcPr>
            <w:tcW w:type="dxa" w:w="620"/>
            <w:tcBorders>
              <w:left w:color="000001" w:sz="2" w:val="single"/>
              <w:bottom w:color="000001" w:sz="2" w:val="single"/>
            </w:tcBorders>
            <w:shd w:fill="FFFFFF" w:val="clear"/>
            <w:tcMar>
              <w:left w:type="dxa" w:w="118"/>
            </w:tcMar>
          </w:tcPr>
          <w:p w14:paraId="65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66010000">
            <w:pPr>
              <w:widowControl w:val="0"/>
              <w:spacing w:after="0" w:line="240" w:lineRule="auto"/>
              <w:ind/>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67010000">
            <w:pPr>
              <w:widowControl w:val="0"/>
              <w:spacing w:after="0" w:line="240" w:lineRule="auto"/>
              <w:ind/>
              <w:rPr>
                <w:color w:val="000000"/>
              </w:rPr>
            </w:pPr>
            <w:r>
              <w:rPr>
                <w:rFonts w:ascii="Arial" w:hAnsi="Arial"/>
                <w:color w:val="000000"/>
                <w:sz w:val="24"/>
              </w:rPr>
              <w:t>71 0 00 00000</w:t>
            </w:r>
          </w:p>
        </w:tc>
        <w:tc>
          <w:tcPr>
            <w:tcW w:type="dxa" w:w="720"/>
            <w:tcBorders>
              <w:left w:color="000001" w:sz="2" w:val="single"/>
              <w:bottom w:color="000001" w:sz="2" w:val="single"/>
            </w:tcBorders>
            <w:shd w:fill="FFFFFF" w:val="clear"/>
            <w:tcMar>
              <w:left w:type="dxa" w:w="118"/>
            </w:tcMar>
          </w:tcPr>
          <w:p w14:paraId="68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6901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69</w:t>
            </w:r>
          </w:p>
        </w:tc>
      </w:tr>
      <w:tr>
        <w:trPr>
          <w:trHeight w:hRule="atLeast" w:val="375"/>
        </w:trPr>
        <w:tc>
          <w:tcPr>
            <w:tcW w:type="dxa" w:w="4120"/>
            <w:tcBorders>
              <w:left w:color="000001" w:sz="2" w:val="single"/>
              <w:bottom w:color="000001" w:sz="2" w:val="single"/>
            </w:tcBorders>
            <w:shd w:fill="FFFFFF" w:val="clear"/>
            <w:tcMar>
              <w:left w:type="dxa" w:w="118"/>
            </w:tcMar>
          </w:tcPr>
          <w:p w14:paraId="6A010000">
            <w:pPr>
              <w:widowControl w:val="0"/>
              <w:spacing w:after="0" w:line="240" w:lineRule="auto"/>
              <w:ind/>
              <w:rPr>
                <w:color w:val="000000"/>
              </w:rPr>
            </w:pPr>
            <w:r>
              <w:rPr>
                <w:rFonts w:ascii="Arial" w:hAnsi="Arial"/>
                <w:color w:val="000000"/>
                <w:sz w:val="24"/>
              </w:rPr>
              <w:t>Глава муниципального образования</w:t>
            </w:r>
          </w:p>
        </w:tc>
        <w:tc>
          <w:tcPr>
            <w:tcW w:type="dxa" w:w="620"/>
            <w:tcBorders>
              <w:left w:color="000001" w:sz="2" w:val="single"/>
              <w:bottom w:color="000001" w:sz="2" w:val="single"/>
            </w:tcBorders>
            <w:shd w:fill="FFFFFF" w:val="clear"/>
            <w:tcMar>
              <w:left w:type="dxa" w:w="118"/>
            </w:tcMar>
          </w:tcPr>
          <w:p w14:paraId="6B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6C010000">
            <w:pPr>
              <w:widowControl w:val="0"/>
              <w:spacing w:after="0" w:line="240" w:lineRule="auto"/>
              <w:ind/>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6D010000">
            <w:pPr>
              <w:widowControl w:val="0"/>
              <w:spacing w:after="0" w:line="240" w:lineRule="auto"/>
              <w:ind/>
              <w:rPr>
                <w:color w:val="000000"/>
              </w:rPr>
            </w:pPr>
            <w:r>
              <w:rPr>
                <w:rFonts w:ascii="Arial" w:hAnsi="Arial"/>
                <w:color w:val="000000"/>
                <w:sz w:val="24"/>
              </w:rPr>
              <w:t>71 1 00 00000</w:t>
            </w:r>
          </w:p>
        </w:tc>
        <w:tc>
          <w:tcPr>
            <w:tcW w:type="dxa" w:w="720"/>
            <w:tcBorders>
              <w:left w:color="000001" w:sz="2" w:val="single"/>
              <w:bottom w:color="000001" w:sz="2" w:val="single"/>
            </w:tcBorders>
            <w:shd w:fill="FFFFFF" w:val="clear"/>
            <w:tcMar>
              <w:left w:type="dxa" w:w="118"/>
            </w:tcMar>
          </w:tcPr>
          <w:p w14:paraId="6E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6F01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w:t>
            </w:r>
            <w:r>
              <w:rPr>
                <w:rFonts w:ascii="Arial" w:hAnsi="Arial"/>
                <w:color w:val="000000"/>
                <w:sz w:val="24"/>
              </w:rPr>
              <w:t>9</w:t>
            </w:r>
          </w:p>
        </w:tc>
      </w:tr>
      <w:tr>
        <w:trPr>
          <w:trHeight w:hRule="atLeast" w:val="645"/>
        </w:trPr>
        <w:tc>
          <w:tcPr>
            <w:tcW w:type="dxa" w:w="4120"/>
            <w:tcBorders>
              <w:left w:color="000001" w:sz="2" w:val="single"/>
              <w:bottom w:color="000001" w:sz="2" w:val="single"/>
            </w:tcBorders>
            <w:shd w:fill="FFFFFF" w:val="clear"/>
            <w:tcMar>
              <w:left w:type="dxa" w:w="118"/>
            </w:tcMar>
          </w:tcPr>
          <w:p w14:paraId="70010000">
            <w:pPr>
              <w:widowControl w:val="0"/>
              <w:spacing w:after="0" w:line="240" w:lineRule="auto"/>
              <w:ind/>
              <w:rPr>
                <w:color w:val="000000"/>
              </w:rPr>
            </w:pPr>
            <w:r>
              <w:rPr>
                <w:rFonts w:ascii="Arial" w:hAnsi="Arial"/>
                <w:color w:val="000000"/>
                <w:sz w:val="24"/>
              </w:rPr>
              <w:t>Обеспечение деятельности и выполнение функций органо</w:t>
            </w:r>
            <w:r>
              <w:rPr>
                <w:rFonts w:ascii="Arial" w:hAnsi="Arial"/>
                <w:color w:val="000000"/>
                <w:sz w:val="24"/>
              </w:rPr>
              <w:t>в ме</w:t>
            </w:r>
            <w:r>
              <w:rPr>
                <w:rFonts w:ascii="Arial" w:hAnsi="Arial"/>
                <w:color w:val="000000"/>
                <w:sz w:val="24"/>
              </w:rPr>
              <w:t>ст</w:t>
            </w:r>
            <w:r>
              <w:rPr>
                <w:rFonts w:ascii="Arial" w:hAnsi="Arial"/>
                <w:color w:val="000000"/>
                <w:sz w:val="24"/>
              </w:rPr>
              <w:t>ного самоуправления</w:t>
            </w:r>
          </w:p>
        </w:tc>
        <w:tc>
          <w:tcPr>
            <w:tcW w:type="dxa" w:w="620"/>
            <w:tcBorders>
              <w:left w:color="000001" w:sz="2" w:val="single"/>
              <w:bottom w:color="000001" w:sz="2" w:val="single"/>
            </w:tcBorders>
            <w:shd w:fill="FFFFFF" w:val="clear"/>
            <w:tcMar>
              <w:left w:type="dxa" w:w="118"/>
            </w:tcMar>
          </w:tcPr>
          <w:p w14:paraId="71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72010000">
            <w:pPr>
              <w:widowControl w:val="0"/>
              <w:spacing w:after="0" w:line="240" w:lineRule="auto"/>
              <w:ind/>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73010000">
            <w:pPr>
              <w:widowControl w:val="0"/>
              <w:spacing w:after="0" w:line="240" w:lineRule="auto"/>
              <w:ind/>
              <w:rPr>
                <w:color w:val="000000"/>
              </w:rPr>
            </w:pPr>
            <w:r>
              <w:rPr>
                <w:rFonts w:ascii="Arial" w:hAnsi="Arial"/>
                <w:color w:val="000000"/>
                <w:sz w:val="24"/>
              </w:rPr>
              <w:t>71 1 00 С1402</w:t>
            </w:r>
          </w:p>
        </w:tc>
        <w:tc>
          <w:tcPr>
            <w:tcW w:type="dxa" w:w="720"/>
            <w:tcBorders>
              <w:left w:color="000001" w:sz="2" w:val="single"/>
              <w:bottom w:color="000001" w:sz="2" w:val="single"/>
            </w:tcBorders>
            <w:shd w:fill="FFFFFF" w:val="clear"/>
            <w:tcMar>
              <w:left w:type="dxa" w:w="118"/>
            </w:tcMar>
          </w:tcPr>
          <w:p w14:paraId="74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7501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69</w:t>
            </w:r>
          </w:p>
        </w:tc>
      </w:tr>
      <w:tr>
        <w:trPr>
          <w:trHeight w:hRule="atLeast" w:val="1095"/>
        </w:trPr>
        <w:tc>
          <w:tcPr>
            <w:tcW w:type="dxa" w:w="4120"/>
            <w:tcBorders>
              <w:left w:color="000001" w:sz="2" w:val="single"/>
              <w:bottom w:color="000001" w:sz="2" w:val="single"/>
            </w:tcBorders>
            <w:shd w:fill="FFFFFF" w:val="clear"/>
            <w:tcMar>
              <w:left w:type="dxa" w:w="118"/>
            </w:tcMar>
          </w:tcPr>
          <w:p w14:paraId="7601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w:t>
            </w:r>
            <w:r>
              <w:rPr>
                <w:rFonts w:ascii="Arial" w:hAnsi="Arial"/>
                <w:color w:val="000000"/>
                <w:sz w:val="24"/>
              </w:rPr>
              <w:t>и в</w:t>
            </w:r>
            <w:r>
              <w:rPr>
                <w:rFonts w:ascii="Arial" w:hAnsi="Arial"/>
                <w:color w:val="000000"/>
                <w:sz w:val="24"/>
              </w:rPr>
              <w:t>небюджетными фондами</w:t>
            </w:r>
          </w:p>
        </w:tc>
        <w:tc>
          <w:tcPr>
            <w:tcW w:type="dxa" w:w="620"/>
            <w:tcBorders>
              <w:left w:color="000001" w:sz="2" w:val="single"/>
              <w:bottom w:color="000001" w:sz="2" w:val="single"/>
            </w:tcBorders>
            <w:shd w:fill="FFFFFF" w:val="clear"/>
            <w:tcMar>
              <w:left w:type="dxa" w:w="118"/>
            </w:tcMar>
          </w:tcPr>
          <w:p w14:paraId="77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78010000">
            <w:pPr>
              <w:widowControl w:val="0"/>
              <w:spacing w:after="0" w:line="240" w:lineRule="auto"/>
              <w:ind/>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79010000">
            <w:pPr>
              <w:widowControl w:val="0"/>
              <w:spacing w:after="0" w:line="240" w:lineRule="auto"/>
              <w:ind/>
              <w:rPr>
                <w:color w:val="000000"/>
              </w:rPr>
            </w:pPr>
            <w:r>
              <w:rPr>
                <w:rFonts w:ascii="Arial" w:hAnsi="Arial"/>
                <w:color w:val="000000"/>
                <w:sz w:val="24"/>
              </w:rPr>
              <w:t>71 1 00 С1402</w:t>
            </w:r>
          </w:p>
        </w:tc>
        <w:tc>
          <w:tcPr>
            <w:tcW w:type="dxa" w:w="720"/>
            <w:tcBorders>
              <w:left w:color="000001" w:sz="2" w:val="single"/>
              <w:bottom w:color="000001" w:sz="2" w:val="single"/>
            </w:tcBorders>
            <w:shd w:fill="FFFFFF" w:val="clear"/>
            <w:tcMar>
              <w:left w:type="dxa" w:w="118"/>
            </w:tcMar>
          </w:tcPr>
          <w:p w14:paraId="7A010000">
            <w:pPr>
              <w:widowControl w:val="0"/>
              <w:spacing w:after="0" w:line="240" w:lineRule="auto"/>
              <w:ind/>
              <w:rPr>
                <w:color w:val="000000"/>
              </w:rPr>
            </w:pPr>
            <w:r>
              <w:rPr>
                <w:rFonts w:ascii="Arial" w:hAnsi="Arial"/>
                <w:color w:val="000000"/>
                <w:sz w:val="24"/>
              </w:rPr>
              <w:t>100</w:t>
            </w:r>
          </w:p>
        </w:tc>
        <w:tc>
          <w:tcPr>
            <w:tcW w:type="dxa" w:w="2049"/>
            <w:tcBorders>
              <w:left w:color="000001" w:sz="2" w:val="single"/>
              <w:bottom w:color="000001" w:sz="2" w:val="single"/>
              <w:right w:color="000001" w:sz="2" w:val="single"/>
            </w:tcBorders>
            <w:shd w:fill="FFFFFF" w:val="clear"/>
            <w:tcMar>
              <w:left w:type="dxa" w:w="118"/>
            </w:tcMar>
          </w:tcPr>
          <w:p w14:paraId="7B01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69</w:t>
            </w:r>
          </w:p>
        </w:tc>
      </w:tr>
      <w:tr>
        <w:trPr>
          <w:trHeight w:hRule="atLeast" w:val="990"/>
        </w:trPr>
        <w:tc>
          <w:tcPr>
            <w:tcW w:type="dxa" w:w="4120"/>
            <w:tcBorders>
              <w:left w:color="000001" w:sz="2" w:val="single"/>
              <w:bottom w:color="000001" w:sz="2" w:val="single"/>
            </w:tcBorders>
            <w:shd w:fill="FFFFFF" w:val="clear"/>
            <w:tcMar>
              <w:left w:type="dxa" w:w="118"/>
            </w:tcMar>
          </w:tcPr>
          <w:p w14:paraId="7C010000">
            <w:pPr>
              <w:widowControl w:val="0"/>
              <w:spacing w:after="0" w:line="240" w:lineRule="auto"/>
              <w:ind/>
              <w:rPr>
                <w:color w:val="000000"/>
              </w:rPr>
            </w:pPr>
            <w:r>
              <w:rPr>
                <w:rFonts w:ascii="Arial" w:hAnsi="Arial"/>
                <w:b w:val="1"/>
                <w:color w:val="000000"/>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620"/>
            <w:tcBorders>
              <w:left w:color="000001" w:sz="2" w:val="single"/>
              <w:bottom w:color="000001" w:sz="2" w:val="single"/>
            </w:tcBorders>
            <w:shd w:fill="FFFFFF" w:val="clear"/>
            <w:tcMar>
              <w:left w:type="dxa" w:w="118"/>
            </w:tcMar>
          </w:tcPr>
          <w:p w14:paraId="7D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7E010000">
            <w:pPr>
              <w:widowControl w:val="0"/>
              <w:spacing w:after="0" w:line="240" w:lineRule="auto"/>
              <w:ind/>
              <w:rPr>
                <w:color w:val="000000"/>
              </w:rPr>
            </w:pPr>
            <w:r>
              <w:rPr>
                <w:rFonts w:ascii="Arial" w:hAnsi="Arial"/>
                <w:b w:val="1"/>
                <w:color w:val="000000"/>
                <w:sz w:val="24"/>
              </w:rPr>
              <w:t>04</w:t>
            </w:r>
          </w:p>
        </w:tc>
        <w:tc>
          <w:tcPr>
            <w:tcW w:type="dxa" w:w="1880"/>
            <w:tcBorders>
              <w:left w:color="000001" w:sz="2" w:val="single"/>
              <w:bottom w:color="000001" w:sz="2" w:val="single"/>
            </w:tcBorders>
            <w:shd w:fill="FFFFFF" w:val="clear"/>
            <w:tcMar>
              <w:left w:type="dxa" w:w="118"/>
            </w:tcMar>
          </w:tcPr>
          <w:p w14:paraId="7F01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80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81010000">
            <w:pPr>
              <w:widowControl w:val="0"/>
              <w:spacing w:after="0" w:line="240" w:lineRule="auto"/>
              <w:ind/>
              <w:jc w:val="center"/>
              <w:rPr>
                <w:color w:val="000000"/>
              </w:rPr>
            </w:pPr>
            <w:r>
              <w:rPr>
                <w:rFonts w:ascii="Arial" w:hAnsi="Arial"/>
                <w:color w:val="000000"/>
                <w:sz w:val="24"/>
              </w:rPr>
              <w:t>2 0</w:t>
            </w:r>
            <w:r>
              <w:rPr>
                <w:rFonts w:ascii="Arial" w:hAnsi="Arial"/>
                <w:color w:val="000000"/>
                <w:sz w:val="24"/>
              </w:rPr>
              <w:t>07</w:t>
            </w:r>
            <w:r>
              <w:rPr>
                <w:rFonts w:ascii="Arial" w:hAnsi="Arial"/>
                <w:color w:val="000000"/>
                <w:sz w:val="24"/>
              </w:rPr>
              <w:t> </w:t>
            </w:r>
            <w:r>
              <w:rPr>
                <w:rFonts w:ascii="Arial" w:hAnsi="Arial"/>
                <w:color w:val="000000"/>
                <w:sz w:val="24"/>
              </w:rPr>
              <w:t>020,</w:t>
            </w:r>
            <w:r>
              <w:rPr>
                <w:rFonts w:ascii="Arial" w:hAnsi="Arial"/>
                <w:color w:val="000000"/>
                <w:sz w:val="24"/>
              </w:rPr>
              <w:t>91</w:t>
            </w:r>
          </w:p>
        </w:tc>
      </w:tr>
      <w:tr>
        <w:trPr>
          <w:trHeight w:hRule="atLeast" w:val="345"/>
        </w:trPr>
        <w:tc>
          <w:tcPr>
            <w:tcW w:type="dxa" w:w="4120"/>
            <w:tcBorders>
              <w:left w:color="000001" w:sz="2" w:val="single"/>
              <w:bottom w:color="000001" w:sz="2" w:val="single"/>
            </w:tcBorders>
            <w:shd w:fill="FFFFFF" w:val="clear"/>
            <w:tcMar>
              <w:left w:type="dxa" w:w="118"/>
            </w:tcMar>
          </w:tcPr>
          <w:p w14:paraId="82010000">
            <w:pPr>
              <w:widowControl w:val="0"/>
              <w:spacing w:after="0" w:line="240" w:lineRule="auto"/>
              <w:ind/>
              <w:rPr>
                <w:color w:val="000000"/>
              </w:rPr>
            </w:pPr>
            <w:r>
              <w:rPr>
                <w:rFonts w:ascii="Arial" w:hAnsi="Arial"/>
                <w:b w:val="1"/>
                <w:color w:val="000000"/>
                <w:sz w:val="24"/>
              </w:rPr>
              <w:t>Обеспечение функционирования</w:t>
            </w:r>
            <w:r>
              <w:rPr>
                <w:rFonts w:ascii="Arial" w:hAnsi="Arial"/>
                <w:b w:val="1"/>
                <w:color w:val="000000"/>
                <w:sz w:val="24"/>
              </w:rPr>
              <w:t xml:space="preserve"> мес</w:t>
            </w:r>
            <w:r>
              <w:rPr>
                <w:rFonts w:ascii="Arial" w:hAnsi="Arial"/>
                <w:b w:val="1"/>
                <w:color w:val="000000"/>
                <w:sz w:val="24"/>
              </w:rPr>
              <w:t>тн</w:t>
            </w:r>
            <w:r>
              <w:rPr>
                <w:rFonts w:ascii="Arial" w:hAnsi="Arial"/>
                <w:b w:val="1"/>
                <w:color w:val="000000"/>
                <w:sz w:val="24"/>
              </w:rPr>
              <w:t>ых администр</w:t>
            </w:r>
            <w:r>
              <w:rPr>
                <w:rFonts w:ascii="Arial" w:hAnsi="Arial"/>
                <w:b w:val="1"/>
                <w:color w:val="000000"/>
                <w:sz w:val="24"/>
              </w:rPr>
              <w:t>аций</w:t>
            </w:r>
          </w:p>
        </w:tc>
        <w:tc>
          <w:tcPr>
            <w:tcW w:type="dxa" w:w="620"/>
            <w:tcBorders>
              <w:left w:color="000001" w:sz="2" w:val="single"/>
              <w:bottom w:color="000001" w:sz="2" w:val="single"/>
            </w:tcBorders>
            <w:shd w:fill="FFFFFF" w:val="clear"/>
            <w:tcMar>
              <w:left w:type="dxa" w:w="118"/>
            </w:tcMar>
          </w:tcPr>
          <w:p w14:paraId="83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84010000">
            <w:pPr>
              <w:widowControl w:val="0"/>
              <w:spacing w:after="0" w:line="240" w:lineRule="auto"/>
              <w:ind/>
              <w:rPr>
                <w:color w:val="000000"/>
              </w:rPr>
            </w:pPr>
            <w:r>
              <w:rPr>
                <w:rFonts w:ascii="Arial" w:hAnsi="Arial"/>
                <w:b w:val="1"/>
                <w:color w:val="000000"/>
                <w:sz w:val="24"/>
              </w:rPr>
              <w:t>04</w:t>
            </w:r>
          </w:p>
        </w:tc>
        <w:tc>
          <w:tcPr>
            <w:tcW w:type="dxa" w:w="1880"/>
            <w:tcBorders>
              <w:left w:color="000001" w:sz="2" w:val="single"/>
              <w:bottom w:color="000001" w:sz="2" w:val="single"/>
            </w:tcBorders>
            <w:shd w:fill="FFFFFF" w:val="clear"/>
            <w:tcMar>
              <w:left w:type="dxa" w:w="118"/>
            </w:tcMar>
          </w:tcPr>
          <w:p w14:paraId="85010000">
            <w:pPr>
              <w:widowControl w:val="0"/>
              <w:spacing w:after="0" w:line="240" w:lineRule="auto"/>
              <w:ind/>
              <w:rPr>
                <w:color w:val="000000"/>
              </w:rPr>
            </w:pPr>
            <w:r>
              <w:rPr>
                <w:rFonts w:ascii="Arial" w:hAnsi="Arial"/>
                <w:color w:val="000000"/>
                <w:sz w:val="24"/>
              </w:rPr>
              <w:t>73 0 00 00000</w:t>
            </w:r>
          </w:p>
        </w:tc>
        <w:tc>
          <w:tcPr>
            <w:tcW w:type="dxa" w:w="720"/>
            <w:tcBorders>
              <w:left w:color="000001" w:sz="2" w:val="single"/>
              <w:bottom w:color="000001" w:sz="2" w:val="single"/>
            </w:tcBorders>
            <w:shd w:fill="FFFFFF" w:val="clear"/>
            <w:tcMar>
              <w:left w:type="dxa" w:w="118"/>
            </w:tcMar>
          </w:tcPr>
          <w:p w14:paraId="86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8701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 </w:t>
            </w:r>
            <w:r>
              <w:rPr>
                <w:rFonts w:ascii="Arial" w:hAnsi="Arial"/>
                <w:color w:val="000000"/>
                <w:sz w:val="24"/>
              </w:rPr>
              <w:t>0</w:t>
            </w:r>
            <w:r>
              <w:rPr>
                <w:rFonts w:ascii="Arial" w:hAnsi="Arial"/>
                <w:color w:val="000000"/>
                <w:sz w:val="24"/>
              </w:rPr>
              <w:t>07</w:t>
            </w:r>
            <w:r>
              <w:rPr>
                <w:rFonts w:ascii="Arial" w:hAnsi="Arial"/>
                <w:color w:val="000000"/>
                <w:sz w:val="24"/>
              </w:rPr>
              <w:t> </w:t>
            </w:r>
            <w:r>
              <w:rPr>
                <w:rFonts w:ascii="Arial" w:hAnsi="Arial"/>
                <w:color w:val="000000"/>
                <w:sz w:val="24"/>
              </w:rPr>
              <w:t>020,</w:t>
            </w:r>
            <w:r>
              <w:rPr>
                <w:rFonts w:ascii="Arial" w:hAnsi="Arial"/>
                <w:color w:val="000000"/>
                <w:sz w:val="24"/>
              </w:rPr>
              <w:t>91</w:t>
            </w:r>
          </w:p>
        </w:tc>
      </w:tr>
      <w:tr>
        <w:trPr>
          <w:trHeight w:hRule="atLeast" w:val="525"/>
        </w:trPr>
        <w:tc>
          <w:tcPr>
            <w:tcW w:type="dxa" w:w="4120"/>
            <w:tcBorders>
              <w:left w:color="000001" w:sz="2" w:val="single"/>
              <w:bottom w:color="000001" w:sz="2" w:val="single"/>
            </w:tcBorders>
            <w:shd w:fill="FFFFFF" w:val="clear"/>
            <w:tcMar>
              <w:left w:type="dxa" w:w="118"/>
            </w:tcMar>
          </w:tcPr>
          <w:p w14:paraId="88010000">
            <w:pPr>
              <w:widowControl w:val="0"/>
              <w:spacing w:after="0" w:line="240" w:lineRule="auto"/>
              <w:ind/>
              <w:rPr>
                <w:color w:val="000000"/>
              </w:rPr>
            </w:pPr>
            <w:r>
              <w:rPr>
                <w:rFonts w:ascii="Arial" w:hAnsi="Arial"/>
                <w:color w:val="000000"/>
                <w:sz w:val="24"/>
              </w:rPr>
              <w:t>Обеспечение деятельности администрации муниципального образования</w:t>
            </w:r>
          </w:p>
        </w:tc>
        <w:tc>
          <w:tcPr>
            <w:tcW w:type="dxa" w:w="620"/>
            <w:tcBorders>
              <w:left w:color="000001" w:sz="2" w:val="single"/>
              <w:bottom w:color="000001" w:sz="2" w:val="single"/>
            </w:tcBorders>
            <w:shd w:fill="FFFFFF" w:val="clear"/>
            <w:tcMar>
              <w:left w:type="dxa" w:w="118"/>
            </w:tcMar>
          </w:tcPr>
          <w:p w14:paraId="89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8A010000">
            <w:pPr>
              <w:widowControl w:val="0"/>
              <w:spacing w:after="0" w:line="240" w:lineRule="auto"/>
              <w:ind/>
              <w:rPr>
                <w:color w:val="000000"/>
              </w:rPr>
            </w:pPr>
            <w:r>
              <w:rPr>
                <w:rFonts w:ascii="Arial" w:hAnsi="Arial"/>
                <w:color w:val="000000"/>
                <w:sz w:val="24"/>
              </w:rPr>
              <w:t>04</w:t>
            </w:r>
          </w:p>
        </w:tc>
        <w:tc>
          <w:tcPr>
            <w:tcW w:type="dxa" w:w="1880"/>
            <w:tcBorders>
              <w:left w:color="000001" w:sz="2" w:val="single"/>
              <w:bottom w:color="000001" w:sz="2" w:val="single"/>
            </w:tcBorders>
            <w:shd w:fill="FFFFFF" w:val="clear"/>
            <w:tcMar>
              <w:left w:type="dxa" w:w="118"/>
            </w:tcMar>
          </w:tcPr>
          <w:p w14:paraId="8B010000">
            <w:pPr>
              <w:widowControl w:val="0"/>
              <w:spacing w:after="0" w:line="240" w:lineRule="auto"/>
              <w:ind/>
              <w:rPr>
                <w:color w:val="000000"/>
              </w:rPr>
            </w:pPr>
            <w:r>
              <w:rPr>
                <w:rFonts w:ascii="Arial" w:hAnsi="Arial"/>
                <w:color w:val="000000"/>
                <w:sz w:val="24"/>
              </w:rPr>
              <w:t>73 1 00 00000</w:t>
            </w:r>
          </w:p>
        </w:tc>
        <w:tc>
          <w:tcPr>
            <w:tcW w:type="dxa" w:w="720"/>
            <w:tcBorders>
              <w:left w:color="000001" w:sz="2" w:val="single"/>
              <w:bottom w:color="000001" w:sz="2" w:val="single"/>
            </w:tcBorders>
            <w:shd w:fill="FFFFFF" w:val="clear"/>
            <w:tcMar>
              <w:left w:type="dxa" w:w="118"/>
            </w:tcMar>
          </w:tcPr>
          <w:p w14:paraId="8C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8D010000">
            <w:pPr>
              <w:widowControl w:val="0"/>
              <w:spacing w:after="0" w:line="240" w:lineRule="auto"/>
              <w:ind/>
              <w:jc w:val="center"/>
              <w:rPr>
                <w:color w:val="000000"/>
              </w:rPr>
            </w:pPr>
            <w:r>
              <w:rPr>
                <w:rFonts w:ascii="Arial" w:hAnsi="Arial"/>
                <w:color w:val="000000"/>
                <w:sz w:val="24"/>
              </w:rPr>
              <w:t>2 0</w:t>
            </w:r>
            <w:r>
              <w:rPr>
                <w:rFonts w:ascii="Arial" w:hAnsi="Arial"/>
                <w:color w:val="000000"/>
                <w:sz w:val="24"/>
              </w:rPr>
              <w:t>07</w:t>
            </w:r>
            <w:r>
              <w:rPr>
                <w:rFonts w:ascii="Arial" w:hAnsi="Arial"/>
                <w:color w:val="000000"/>
                <w:sz w:val="24"/>
              </w:rPr>
              <w:t> </w:t>
            </w:r>
            <w:r>
              <w:rPr>
                <w:rFonts w:ascii="Arial" w:hAnsi="Arial"/>
                <w:color w:val="000000"/>
                <w:sz w:val="24"/>
              </w:rPr>
              <w:t>020,</w:t>
            </w:r>
            <w:r>
              <w:rPr>
                <w:rFonts w:ascii="Arial" w:hAnsi="Arial"/>
                <w:color w:val="000000"/>
                <w:sz w:val="24"/>
              </w:rPr>
              <w:t>9</w:t>
            </w:r>
            <w:r>
              <w:rPr>
                <w:rFonts w:ascii="Arial" w:hAnsi="Arial"/>
                <w:color w:val="000000"/>
                <w:sz w:val="24"/>
              </w:rPr>
              <w:t>1</w:t>
            </w:r>
          </w:p>
        </w:tc>
      </w:tr>
      <w:tr>
        <w:trPr>
          <w:trHeight w:hRule="atLeast" w:val="525"/>
        </w:trPr>
        <w:tc>
          <w:tcPr>
            <w:tcW w:type="dxa" w:w="4120"/>
            <w:tcBorders>
              <w:left w:color="000001" w:sz="2" w:val="single"/>
              <w:bottom w:color="000001" w:sz="2" w:val="single"/>
            </w:tcBorders>
            <w:shd w:fill="FFFFFF" w:val="clear"/>
            <w:tcMar>
              <w:left w:type="dxa" w:w="118"/>
            </w:tcMar>
          </w:tcPr>
          <w:p w14:paraId="8E010000">
            <w:pPr>
              <w:widowControl w:val="0"/>
              <w:spacing w:after="0" w:line="240" w:lineRule="auto"/>
              <w:ind/>
              <w:rPr>
                <w:color w:val="000000"/>
              </w:rPr>
            </w:pPr>
            <w:r>
              <w:rPr>
                <w:rFonts w:ascii="Arial" w:hAnsi="Arial"/>
                <w:color w:val="000000"/>
                <w:sz w:val="24"/>
              </w:rPr>
              <w:t>Содержание работника, осуществляющего выполнение переданных полномочий от муниципал</w:t>
            </w:r>
            <w:r>
              <w:rPr>
                <w:rFonts w:ascii="Arial" w:hAnsi="Arial"/>
                <w:color w:val="000000"/>
                <w:sz w:val="24"/>
              </w:rPr>
              <w:t>ьно</w:t>
            </w:r>
            <w:r>
              <w:rPr>
                <w:rFonts w:ascii="Arial" w:hAnsi="Arial"/>
                <w:color w:val="000000"/>
                <w:sz w:val="24"/>
              </w:rPr>
              <w:t>го района</w:t>
            </w:r>
          </w:p>
        </w:tc>
        <w:tc>
          <w:tcPr>
            <w:tcW w:type="dxa" w:w="620"/>
            <w:tcBorders>
              <w:left w:color="000001" w:sz="2" w:val="single"/>
              <w:bottom w:color="000001" w:sz="2" w:val="single"/>
            </w:tcBorders>
            <w:shd w:fill="FFFFFF" w:val="clear"/>
            <w:tcMar>
              <w:left w:type="dxa" w:w="118"/>
            </w:tcMar>
          </w:tcPr>
          <w:p w14:paraId="8F010000">
            <w:pPr>
              <w:widowControl w:val="0"/>
              <w:spacing w:after="0" w:line="240" w:lineRule="auto"/>
              <w:ind/>
              <w:jc w:val="center"/>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90010000">
            <w:pPr>
              <w:widowControl w:val="0"/>
              <w:spacing w:after="0" w:line="240" w:lineRule="auto"/>
              <w:ind/>
              <w:jc w:val="center"/>
              <w:rPr>
                <w:color w:val="000000"/>
              </w:rPr>
            </w:pPr>
            <w:r>
              <w:rPr>
                <w:rFonts w:ascii="Arial" w:hAnsi="Arial"/>
                <w:color w:val="000000"/>
                <w:sz w:val="24"/>
              </w:rPr>
              <w:t>04</w:t>
            </w:r>
          </w:p>
        </w:tc>
        <w:tc>
          <w:tcPr>
            <w:tcW w:type="dxa" w:w="1880"/>
            <w:tcBorders>
              <w:left w:color="000001" w:sz="2" w:val="single"/>
              <w:bottom w:color="000001" w:sz="2" w:val="single"/>
            </w:tcBorders>
            <w:shd w:fill="FFFFFF" w:val="clear"/>
            <w:tcMar>
              <w:left w:type="dxa" w:w="118"/>
            </w:tcMar>
          </w:tcPr>
          <w:p w14:paraId="91010000">
            <w:pPr>
              <w:widowControl w:val="0"/>
              <w:spacing w:after="0" w:line="240" w:lineRule="auto"/>
              <w:ind/>
              <w:jc w:val="center"/>
              <w:rPr>
                <w:color w:val="000000"/>
              </w:rPr>
            </w:pPr>
            <w:r>
              <w:rPr>
                <w:rFonts w:ascii="Arial" w:hAnsi="Arial"/>
                <w:color w:val="000000"/>
                <w:sz w:val="24"/>
              </w:rPr>
              <w:t>73 1 00 П1490</w:t>
            </w:r>
          </w:p>
        </w:tc>
        <w:tc>
          <w:tcPr>
            <w:tcW w:type="dxa" w:w="720"/>
            <w:tcBorders>
              <w:left w:color="000001" w:sz="2" w:val="single"/>
              <w:bottom w:color="000001" w:sz="2" w:val="single"/>
            </w:tcBorders>
            <w:shd w:fill="FFFFFF" w:val="clear"/>
            <w:tcMar>
              <w:left w:type="dxa" w:w="118"/>
            </w:tcMar>
          </w:tcPr>
          <w:p w14:paraId="9201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93010000">
            <w:pPr>
              <w:widowControl w:val="0"/>
              <w:spacing w:after="0" w:line="240" w:lineRule="auto"/>
              <w:ind/>
              <w:jc w:val="center"/>
              <w:rPr>
                <w:color w:val="000000"/>
              </w:rPr>
            </w:pPr>
            <w:r>
              <w:rPr>
                <w:rFonts w:ascii="Arial" w:hAnsi="Arial"/>
                <w:color w:val="000000"/>
                <w:sz w:val="24"/>
              </w:rPr>
              <w:t>122 965</w:t>
            </w:r>
          </w:p>
        </w:tc>
      </w:tr>
      <w:tr>
        <w:trPr>
          <w:trHeight w:hRule="atLeast" w:val="525"/>
        </w:trPr>
        <w:tc>
          <w:tcPr>
            <w:tcW w:type="dxa" w:w="4120"/>
            <w:tcBorders>
              <w:left w:color="000001" w:sz="2" w:val="single"/>
              <w:bottom w:color="000001" w:sz="2" w:val="single"/>
            </w:tcBorders>
            <w:shd w:fill="FFFFFF" w:val="clear"/>
            <w:tcMar>
              <w:left w:type="dxa" w:w="118"/>
            </w:tcMar>
          </w:tcPr>
          <w:p w14:paraId="9401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20"/>
            <w:tcBorders>
              <w:left w:color="000001" w:sz="2" w:val="single"/>
              <w:bottom w:color="000001" w:sz="2" w:val="single"/>
            </w:tcBorders>
            <w:shd w:fill="FFFFFF" w:val="clear"/>
            <w:tcMar>
              <w:left w:type="dxa" w:w="118"/>
            </w:tcMar>
          </w:tcPr>
          <w:p w14:paraId="95010000">
            <w:pPr>
              <w:widowControl w:val="0"/>
              <w:spacing w:after="0" w:line="240" w:lineRule="auto"/>
              <w:ind/>
              <w:jc w:val="center"/>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96010000">
            <w:pPr>
              <w:widowControl w:val="0"/>
              <w:spacing w:after="0" w:line="240" w:lineRule="auto"/>
              <w:ind/>
              <w:jc w:val="center"/>
              <w:rPr>
                <w:color w:val="000000"/>
              </w:rPr>
            </w:pPr>
            <w:r>
              <w:rPr>
                <w:rFonts w:ascii="Arial" w:hAnsi="Arial"/>
                <w:color w:val="000000"/>
                <w:sz w:val="24"/>
              </w:rPr>
              <w:t>04</w:t>
            </w:r>
          </w:p>
        </w:tc>
        <w:tc>
          <w:tcPr>
            <w:tcW w:type="dxa" w:w="1880"/>
            <w:tcBorders>
              <w:left w:color="000001" w:sz="2" w:val="single"/>
              <w:bottom w:color="000001" w:sz="2" w:val="single"/>
            </w:tcBorders>
            <w:shd w:fill="FFFFFF" w:val="clear"/>
            <w:tcMar>
              <w:left w:type="dxa" w:w="118"/>
            </w:tcMar>
          </w:tcPr>
          <w:p w14:paraId="97010000">
            <w:pPr>
              <w:widowControl w:val="0"/>
              <w:spacing w:after="0" w:line="240" w:lineRule="auto"/>
              <w:ind/>
              <w:jc w:val="center"/>
              <w:rPr>
                <w:color w:val="000000"/>
              </w:rPr>
            </w:pPr>
            <w:r>
              <w:rPr>
                <w:rFonts w:ascii="Arial" w:hAnsi="Arial"/>
                <w:color w:val="000000"/>
                <w:sz w:val="24"/>
              </w:rPr>
              <w:t>73 1 00 П1490</w:t>
            </w:r>
          </w:p>
        </w:tc>
        <w:tc>
          <w:tcPr>
            <w:tcW w:type="dxa" w:w="720"/>
            <w:tcBorders>
              <w:left w:color="000001" w:sz="2" w:val="single"/>
              <w:bottom w:color="000001" w:sz="2" w:val="single"/>
            </w:tcBorders>
            <w:shd w:fill="FFFFFF" w:val="clear"/>
            <w:tcMar>
              <w:left w:type="dxa" w:w="118"/>
            </w:tcMar>
          </w:tcPr>
          <w:p w14:paraId="9801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00</w:t>
            </w:r>
          </w:p>
        </w:tc>
        <w:tc>
          <w:tcPr>
            <w:tcW w:type="dxa" w:w="2049"/>
            <w:tcBorders>
              <w:left w:color="000001" w:sz="2" w:val="single"/>
              <w:bottom w:color="000001" w:sz="2" w:val="single"/>
              <w:right w:color="000001" w:sz="2" w:val="single"/>
            </w:tcBorders>
            <w:shd w:fill="FFFFFF" w:val="clear"/>
            <w:tcMar>
              <w:left w:type="dxa" w:w="118"/>
            </w:tcMar>
          </w:tcPr>
          <w:p w14:paraId="99010000">
            <w:pPr>
              <w:widowControl w:val="0"/>
              <w:spacing w:after="0" w:line="240" w:lineRule="auto"/>
              <w:ind/>
              <w:jc w:val="center"/>
              <w:rPr>
                <w:color w:val="000000"/>
              </w:rPr>
            </w:pPr>
            <w:r>
              <w:rPr>
                <w:rFonts w:ascii="Arial" w:hAnsi="Arial"/>
                <w:color w:val="000000"/>
                <w:sz w:val="24"/>
              </w:rPr>
              <w:t>82 038</w:t>
            </w:r>
          </w:p>
        </w:tc>
      </w:tr>
      <w:tr>
        <w:trPr>
          <w:trHeight w:hRule="atLeast" w:val="645"/>
        </w:trPr>
        <w:tc>
          <w:tcPr>
            <w:tcW w:type="dxa" w:w="4120"/>
            <w:tcBorders>
              <w:left w:color="000001" w:sz="2" w:val="single"/>
              <w:bottom w:color="000001" w:sz="2" w:val="single"/>
            </w:tcBorders>
            <w:shd w:fill="FFFFFF" w:val="clear"/>
            <w:tcMar>
              <w:left w:type="dxa" w:w="118"/>
            </w:tcMar>
          </w:tcPr>
          <w:p w14:paraId="9A010000">
            <w:pPr>
              <w:widowControl w:val="0"/>
              <w:spacing w:after="0" w:line="240" w:lineRule="auto"/>
              <w:ind/>
              <w:rPr>
                <w:color w:val="000000"/>
              </w:rPr>
            </w:pPr>
            <w:r>
              <w:rPr>
                <w:rFonts w:ascii="Arial" w:hAnsi="Arial"/>
                <w:color w:val="000000"/>
                <w:sz w:val="24"/>
              </w:rPr>
              <w:t>Иные межбюджетные трансферты на содержание работника, осуществляющего выполнение переданных полномочий</w:t>
            </w:r>
          </w:p>
        </w:tc>
        <w:tc>
          <w:tcPr>
            <w:tcW w:type="dxa" w:w="620"/>
            <w:tcBorders>
              <w:left w:color="000001" w:sz="2" w:val="single"/>
              <w:bottom w:color="000001" w:sz="2" w:val="single"/>
            </w:tcBorders>
            <w:shd w:fill="FFFFFF" w:val="clear"/>
            <w:tcMar>
              <w:left w:type="dxa" w:w="118"/>
            </w:tcMar>
          </w:tcPr>
          <w:p w14:paraId="9B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9C010000">
            <w:pPr>
              <w:widowControl w:val="0"/>
              <w:spacing w:after="0" w:line="240" w:lineRule="auto"/>
              <w:ind/>
              <w:rPr>
                <w:color w:val="000000"/>
              </w:rPr>
            </w:pPr>
            <w:r>
              <w:rPr>
                <w:rFonts w:ascii="Arial" w:hAnsi="Arial"/>
                <w:color w:val="000000"/>
                <w:sz w:val="24"/>
              </w:rPr>
              <w:t>04</w:t>
            </w:r>
          </w:p>
        </w:tc>
        <w:tc>
          <w:tcPr>
            <w:tcW w:type="dxa" w:w="1880"/>
            <w:tcBorders>
              <w:left w:color="000001" w:sz="2" w:val="single"/>
              <w:bottom w:color="000001" w:sz="2" w:val="single"/>
            </w:tcBorders>
            <w:shd w:fill="FFFFFF" w:val="clear"/>
            <w:tcMar>
              <w:left w:type="dxa" w:w="118"/>
            </w:tcMar>
          </w:tcPr>
          <w:p w14:paraId="9D010000">
            <w:pPr>
              <w:widowControl w:val="0"/>
              <w:spacing w:after="0" w:line="240" w:lineRule="auto"/>
              <w:ind/>
              <w:rPr>
                <w:color w:val="000000"/>
              </w:rPr>
            </w:pPr>
            <w:r>
              <w:rPr>
                <w:rFonts w:ascii="Arial" w:hAnsi="Arial"/>
                <w:color w:val="000000"/>
                <w:sz w:val="24"/>
              </w:rPr>
              <w:t>731 00 П1490</w:t>
            </w:r>
          </w:p>
        </w:tc>
        <w:tc>
          <w:tcPr>
            <w:tcW w:type="dxa" w:w="720"/>
            <w:tcBorders>
              <w:left w:color="000001" w:sz="2" w:val="single"/>
              <w:bottom w:color="000001" w:sz="2" w:val="single"/>
            </w:tcBorders>
            <w:shd w:fill="FFFFFF" w:val="clear"/>
            <w:tcMar>
              <w:left w:type="dxa" w:w="118"/>
            </w:tcMar>
          </w:tcPr>
          <w:p w14:paraId="9E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9F010000">
            <w:pPr>
              <w:widowControl w:val="0"/>
              <w:spacing w:after="0" w:line="240" w:lineRule="auto"/>
              <w:ind/>
              <w:jc w:val="center"/>
              <w:rPr>
                <w:color w:val="000000"/>
              </w:rPr>
            </w:pPr>
            <w:r>
              <w:rPr>
                <w:rFonts w:ascii="Arial" w:hAnsi="Arial"/>
                <w:color w:val="000000"/>
                <w:sz w:val="24"/>
              </w:rPr>
              <w:t>40 927</w:t>
            </w:r>
          </w:p>
        </w:tc>
      </w:tr>
      <w:tr>
        <w:trPr>
          <w:trHeight w:hRule="atLeast" w:val="405"/>
        </w:trPr>
        <w:tc>
          <w:tcPr>
            <w:tcW w:type="dxa" w:w="4120"/>
            <w:tcBorders>
              <w:left w:color="000001" w:sz="2" w:val="single"/>
              <w:bottom w:color="000001" w:sz="2" w:val="single"/>
            </w:tcBorders>
            <w:shd w:fill="FFFFFF" w:val="clear"/>
            <w:tcMar>
              <w:left w:type="dxa" w:w="118"/>
            </w:tcMar>
          </w:tcPr>
          <w:p w14:paraId="A0010000">
            <w:pPr>
              <w:widowControl w:val="0"/>
              <w:spacing w:after="0" w:line="240" w:lineRule="auto"/>
              <w:ind/>
              <w:rPr>
                <w:color w:val="000000"/>
              </w:rPr>
            </w:pPr>
            <w:r>
              <w:rPr>
                <w:rFonts w:ascii="Arial" w:hAnsi="Arial"/>
                <w:color w:val="000000"/>
                <w:sz w:val="24"/>
              </w:rPr>
              <w:t>Межбюджетные трансферты</w:t>
            </w:r>
          </w:p>
        </w:tc>
        <w:tc>
          <w:tcPr>
            <w:tcW w:type="dxa" w:w="620"/>
            <w:tcBorders>
              <w:left w:color="000001" w:sz="2" w:val="single"/>
              <w:bottom w:color="000001" w:sz="2" w:val="single"/>
            </w:tcBorders>
            <w:shd w:fill="FFFFFF" w:val="clear"/>
            <w:tcMar>
              <w:left w:type="dxa" w:w="118"/>
            </w:tcMar>
          </w:tcPr>
          <w:p w14:paraId="A1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A2010000">
            <w:pPr>
              <w:widowControl w:val="0"/>
              <w:spacing w:after="0" w:line="240" w:lineRule="auto"/>
              <w:ind/>
              <w:rPr>
                <w:color w:val="000000"/>
              </w:rPr>
            </w:pPr>
            <w:r>
              <w:rPr>
                <w:rFonts w:ascii="Arial" w:hAnsi="Arial"/>
                <w:color w:val="000000"/>
                <w:sz w:val="24"/>
              </w:rPr>
              <w:t>04</w:t>
            </w:r>
          </w:p>
        </w:tc>
        <w:tc>
          <w:tcPr>
            <w:tcW w:type="dxa" w:w="1880"/>
            <w:tcBorders>
              <w:left w:color="000001" w:sz="2" w:val="single"/>
              <w:bottom w:color="000001" w:sz="2" w:val="single"/>
            </w:tcBorders>
            <w:shd w:fill="FFFFFF" w:val="clear"/>
            <w:tcMar>
              <w:left w:type="dxa" w:w="118"/>
            </w:tcMar>
          </w:tcPr>
          <w:p w14:paraId="A3010000">
            <w:pPr>
              <w:widowControl w:val="0"/>
              <w:spacing w:after="0" w:line="240" w:lineRule="auto"/>
              <w:ind/>
              <w:rPr>
                <w:color w:val="000000"/>
              </w:rPr>
            </w:pPr>
            <w:r>
              <w:rPr>
                <w:rFonts w:ascii="Arial" w:hAnsi="Arial"/>
                <w:color w:val="000000"/>
                <w:sz w:val="24"/>
              </w:rPr>
              <w:t>731 00 П1490</w:t>
            </w:r>
          </w:p>
        </w:tc>
        <w:tc>
          <w:tcPr>
            <w:tcW w:type="dxa" w:w="720"/>
            <w:tcBorders>
              <w:left w:color="000001" w:sz="2" w:val="single"/>
              <w:bottom w:color="000001" w:sz="2" w:val="single"/>
            </w:tcBorders>
            <w:shd w:fill="FFFFFF" w:val="clear"/>
            <w:tcMar>
              <w:left w:type="dxa" w:w="118"/>
            </w:tcMar>
          </w:tcPr>
          <w:p w14:paraId="A4010000">
            <w:pPr>
              <w:widowControl w:val="0"/>
              <w:spacing w:after="0" w:line="240" w:lineRule="auto"/>
              <w:ind/>
              <w:rPr>
                <w:color w:val="000000"/>
              </w:rPr>
            </w:pPr>
            <w:r>
              <w:rPr>
                <w:rFonts w:ascii="Arial" w:hAnsi="Arial"/>
                <w:color w:val="000000"/>
                <w:sz w:val="24"/>
              </w:rPr>
              <w:t>500</w:t>
            </w:r>
          </w:p>
        </w:tc>
        <w:tc>
          <w:tcPr>
            <w:tcW w:type="dxa" w:w="2049"/>
            <w:tcBorders>
              <w:left w:color="000001" w:sz="2" w:val="single"/>
              <w:bottom w:color="000001" w:sz="2" w:val="single"/>
              <w:right w:color="000001" w:sz="2" w:val="single"/>
            </w:tcBorders>
            <w:shd w:fill="FFFFFF" w:val="clear"/>
            <w:tcMar>
              <w:left w:type="dxa" w:w="118"/>
            </w:tcMar>
          </w:tcPr>
          <w:p w14:paraId="A5010000">
            <w:pPr>
              <w:widowControl w:val="0"/>
              <w:spacing w:after="0" w:line="240" w:lineRule="auto"/>
              <w:ind/>
              <w:jc w:val="center"/>
              <w:rPr>
                <w:color w:val="000000"/>
              </w:rPr>
            </w:pPr>
            <w:r>
              <w:rPr>
                <w:rFonts w:ascii="Arial" w:hAnsi="Arial"/>
                <w:color w:val="000000"/>
                <w:sz w:val="24"/>
              </w:rPr>
              <w:t>40 927</w:t>
            </w:r>
          </w:p>
        </w:tc>
      </w:tr>
      <w:tr>
        <w:trPr>
          <w:trHeight w:hRule="atLeast" w:val="675"/>
        </w:trPr>
        <w:tc>
          <w:tcPr>
            <w:tcW w:type="dxa" w:w="4120"/>
            <w:tcBorders>
              <w:left w:color="000001" w:sz="2" w:val="single"/>
              <w:bottom w:color="000001" w:sz="2" w:val="single"/>
            </w:tcBorders>
            <w:shd w:fill="FFFFFF" w:val="clear"/>
            <w:tcMar>
              <w:left w:type="dxa" w:w="118"/>
            </w:tcMar>
          </w:tcPr>
          <w:p w14:paraId="A6010000">
            <w:pPr>
              <w:widowControl w:val="0"/>
              <w:spacing w:after="0" w:line="240" w:lineRule="auto"/>
              <w:ind/>
              <w:rPr>
                <w:color w:val="000000"/>
              </w:rPr>
            </w:pPr>
            <w:r>
              <w:rPr>
                <w:rFonts w:ascii="Arial" w:hAnsi="Arial"/>
                <w:color w:val="000000"/>
                <w:sz w:val="24"/>
              </w:rPr>
              <w:t xml:space="preserve">Обеспечение деятельности и выполнение функций органов </w:t>
            </w:r>
            <w:r>
              <w:rPr>
                <w:rFonts w:ascii="Arial" w:hAnsi="Arial"/>
                <w:color w:val="000000"/>
                <w:sz w:val="24"/>
              </w:rPr>
              <w:t>ме</w:t>
            </w:r>
            <w:r>
              <w:rPr>
                <w:rFonts w:ascii="Arial" w:hAnsi="Arial"/>
                <w:color w:val="000000"/>
                <w:sz w:val="24"/>
              </w:rPr>
              <w:t>стного самоуправления</w:t>
            </w:r>
          </w:p>
        </w:tc>
        <w:tc>
          <w:tcPr>
            <w:tcW w:type="dxa" w:w="620"/>
            <w:tcBorders>
              <w:left w:color="000001" w:sz="2" w:val="single"/>
              <w:bottom w:color="000001" w:sz="2" w:val="single"/>
            </w:tcBorders>
            <w:shd w:fill="FFFFFF" w:val="clear"/>
            <w:tcMar>
              <w:left w:type="dxa" w:w="118"/>
            </w:tcMar>
          </w:tcPr>
          <w:p w14:paraId="A7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A8010000">
            <w:pPr>
              <w:widowControl w:val="0"/>
              <w:spacing w:after="0" w:line="240" w:lineRule="auto"/>
              <w:ind/>
              <w:rPr>
                <w:color w:val="000000"/>
              </w:rPr>
            </w:pPr>
            <w:r>
              <w:rPr>
                <w:rFonts w:ascii="Arial" w:hAnsi="Arial"/>
                <w:color w:val="000000"/>
                <w:sz w:val="24"/>
              </w:rPr>
              <w:t>04</w:t>
            </w:r>
          </w:p>
        </w:tc>
        <w:tc>
          <w:tcPr>
            <w:tcW w:type="dxa" w:w="1880"/>
            <w:tcBorders>
              <w:left w:color="000001" w:sz="2" w:val="single"/>
              <w:bottom w:color="000001" w:sz="2" w:val="single"/>
            </w:tcBorders>
            <w:shd w:fill="FFFFFF" w:val="clear"/>
            <w:tcMar>
              <w:left w:type="dxa" w:w="118"/>
            </w:tcMar>
          </w:tcPr>
          <w:p w14:paraId="A9010000">
            <w:pPr>
              <w:widowControl w:val="0"/>
              <w:spacing w:after="0" w:line="240" w:lineRule="auto"/>
              <w:ind/>
              <w:rPr>
                <w:color w:val="000000"/>
              </w:rPr>
            </w:pPr>
            <w:r>
              <w:rPr>
                <w:rFonts w:ascii="Arial" w:hAnsi="Arial"/>
                <w:color w:val="000000"/>
                <w:sz w:val="24"/>
              </w:rPr>
              <w:t>73 1 00 С1402</w:t>
            </w:r>
          </w:p>
        </w:tc>
        <w:tc>
          <w:tcPr>
            <w:tcW w:type="dxa" w:w="720"/>
            <w:tcBorders>
              <w:left w:color="000001" w:sz="2" w:val="single"/>
              <w:bottom w:color="000001" w:sz="2" w:val="single"/>
            </w:tcBorders>
            <w:shd w:fill="FFFFFF" w:val="clear"/>
            <w:tcMar>
              <w:left w:type="dxa" w:w="118"/>
            </w:tcMar>
          </w:tcPr>
          <w:p w14:paraId="AA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AB01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 </w:t>
            </w:r>
            <w:r>
              <w:rPr>
                <w:rFonts w:ascii="Arial" w:hAnsi="Arial"/>
                <w:color w:val="000000"/>
                <w:sz w:val="24"/>
              </w:rPr>
              <w:t>884</w:t>
            </w:r>
            <w:r>
              <w:rPr>
                <w:rFonts w:ascii="Arial" w:hAnsi="Arial"/>
                <w:color w:val="000000"/>
                <w:sz w:val="24"/>
              </w:rPr>
              <w:t> </w:t>
            </w:r>
            <w:r>
              <w:rPr>
                <w:rFonts w:ascii="Arial" w:hAnsi="Arial"/>
                <w:color w:val="000000"/>
                <w:sz w:val="24"/>
              </w:rPr>
              <w:t>055,</w:t>
            </w:r>
            <w:r>
              <w:rPr>
                <w:rFonts w:ascii="Arial" w:hAnsi="Arial"/>
                <w:color w:val="000000"/>
                <w:sz w:val="24"/>
              </w:rPr>
              <w:t>91</w:t>
            </w:r>
          </w:p>
        </w:tc>
      </w:tr>
      <w:tr>
        <w:trPr>
          <w:trHeight w:hRule="atLeast" w:val="1230"/>
        </w:trPr>
        <w:tc>
          <w:tcPr>
            <w:tcW w:type="dxa" w:w="4120"/>
            <w:tcBorders>
              <w:left w:color="000001" w:sz="2" w:val="single"/>
              <w:bottom w:color="000001" w:sz="2" w:val="single"/>
            </w:tcBorders>
            <w:shd w:fill="FFFFFF" w:val="clear"/>
            <w:tcMar>
              <w:left w:type="dxa" w:w="118"/>
            </w:tcMar>
          </w:tcPr>
          <w:p w14:paraId="AC01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20"/>
            <w:tcBorders>
              <w:left w:color="000001" w:sz="2" w:val="single"/>
              <w:bottom w:color="000001" w:sz="2" w:val="single"/>
            </w:tcBorders>
            <w:shd w:fill="FFFFFF" w:val="clear"/>
            <w:tcMar>
              <w:left w:type="dxa" w:w="118"/>
            </w:tcMar>
          </w:tcPr>
          <w:p w14:paraId="AD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AE010000">
            <w:pPr>
              <w:widowControl w:val="0"/>
              <w:spacing w:after="0" w:line="240" w:lineRule="auto"/>
              <w:ind/>
              <w:rPr>
                <w:color w:val="000000"/>
              </w:rPr>
            </w:pPr>
            <w:r>
              <w:rPr>
                <w:rFonts w:ascii="Arial" w:hAnsi="Arial"/>
                <w:color w:val="000000"/>
                <w:sz w:val="24"/>
              </w:rPr>
              <w:t>0</w:t>
            </w:r>
            <w:r>
              <w:rPr>
                <w:rFonts w:ascii="Arial" w:hAnsi="Arial"/>
                <w:color w:val="000000"/>
                <w:sz w:val="24"/>
              </w:rPr>
              <w:t>4</w:t>
            </w:r>
          </w:p>
        </w:tc>
        <w:tc>
          <w:tcPr>
            <w:tcW w:type="dxa" w:w="1880"/>
            <w:tcBorders>
              <w:left w:color="000001" w:sz="2" w:val="single"/>
              <w:bottom w:color="000001" w:sz="2" w:val="single"/>
            </w:tcBorders>
            <w:shd w:fill="FFFFFF" w:val="clear"/>
            <w:tcMar>
              <w:left w:type="dxa" w:w="118"/>
            </w:tcMar>
          </w:tcPr>
          <w:p w14:paraId="AF010000">
            <w:pPr>
              <w:widowControl w:val="0"/>
              <w:spacing w:after="0" w:line="240" w:lineRule="auto"/>
              <w:ind/>
              <w:rPr>
                <w:color w:val="000000"/>
              </w:rPr>
            </w:pPr>
            <w:r>
              <w:rPr>
                <w:rFonts w:ascii="Arial" w:hAnsi="Arial"/>
                <w:color w:val="000000"/>
                <w:sz w:val="24"/>
              </w:rPr>
              <w:t>7</w:t>
            </w:r>
            <w:r>
              <w:rPr>
                <w:rFonts w:ascii="Arial" w:hAnsi="Arial"/>
                <w:color w:val="000000"/>
                <w:sz w:val="24"/>
              </w:rPr>
              <w:t>3 1 00 С1402</w:t>
            </w:r>
          </w:p>
        </w:tc>
        <w:tc>
          <w:tcPr>
            <w:tcW w:type="dxa" w:w="720"/>
            <w:tcBorders>
              <w:left w:color="000001" w:sz="2" w:val="single"/>
              <w:bottom w:color="000001" w:sz="2" w:val="single"/>
            </w:tcBorders>
            <w:shd w:fill="FFFFFF" w:val="clear"/>
            <w:tcMar>
              <w:left w:type="dxa" w:w="118"/>
            </w:tcMar>
          </w:tcPr>
          <w:p w14:paraId="B0010000">
            <w:pPr>
              <w:widowControl w:val="0"/>
              <w:spacing w:after="0" w:line="240" w:lineRule="auto"/>
              <w:ind/>
              <w:rPr>
                <w:color w:val="000000"/>
              </w:rPr>
            </w:pPr>
            <w:r>
              <w:rPr>
                <w:rFonts w:ascii="Arial" w:hAnsi="Arial"/>
                <w:color w:val="000000"/>
                <w:sz w:val="24"/>
              </w:rPr>
              <w:t>100</w:t>
            </w:r>
          </w:p>
        </w:tc>
        <w:tc>
          <w:tcPr>
            <w:tcW w:type="dxa" w:w="2049"/>
            <w:tcBorders>
              <w:left w:color="000001" w:sz="2" w:val="single"/>
              <w:bottom w:color="000001" w:sz="2" w:val="single"/>
              <w:right w:color="000001" w:sz="2" w:val="single"/>
            </w:tcBorders>
            <w:shd w:fill="FFFFFF" w:val="clear"/>
            <w:tcMar>
              <w:left w:type="dxa" w:w="118"/>
            </w:tcMar>
          </w:tcPr>
          <w:p w14:paraId="B101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884</w:t>
            </w:r>
            <w:r>
              <w:rPr>
                <w:rFonts w:ascii="Arial" w:hAnsi="Arial"/>
                <w:color w:val="000000"/>
                <w:sz w:val="24"/>
              </w:rPr>
              <w:t> </w:t>
            </w:r>
            <w:r>
              <w:rPr>
                <w:rFonts w:ascii="Arial" w:hAnsi="Arial"/>
                <w:color w:val="000000"/>
                <w:sz w:val="24"/>
              </w:rPr>
              <w:t>055,</w:t>
            </w:r>
            <w:r>
              <w:rPr>
                <w:rFonts w:ascii="Arial" w:hAnsi="Arial"/>
                <w:color w:val="000000"/>
                <w:sz w:val="24"/>
              </w:rPr>
              <w:t>91</w:t>
            </w:r>
          </w:p>
        </w:tc>
      </w:tr>
      <w:tr>
        <w:trPr>
          <w:trHeight w:hRule="atLeast" w:val="690"/>
        </w:trPr>
        <w:tc>
          <w:tcPr>
            <w:tcW w:type="dxa" w:w="4120"/>
            <w:tcBorders>
              <w:left w:color="000001" w:sz="2" w:val="single"/>
              <w:bottom w:color="000001" w:sz="2" w:val="single"/>
            </w:tcBorders>
            <w:shd w:fill="FFFFFF" w:val="clear"/>
            <w:tcMar>
              <w:left w:type="dxa" w:w="118"/>
            </w:tcMar>
          </w:tcPr>
          <w:p w14:paraId="B2010000">
            <w:pPr>
              <w:widowControl w:val="0"/>
              <w:spacing w:after="0" w:line="240" w:lineRule="auto"/>
              <w:ind/>
              <w:rPr>
                <w:color w:val="000000"/>
              </w:rPr>
            </w:pPr>
            <w:r>
              <w:rPr>
                <w:rFonts w:ascii="Arial" w:hAnsi="Arial"/>
                <w:b w:val="1"/>
                <w:color w:val="000000"/>
                <w:sz w:val="24"/>
              </w:rPr>
              <w:t>Обеспечение деятельности финансовых, налоговых и таможенных органов и органов финансового (финансово-бюджетного) надзора</w:t>
            </w:r>
          </w:p>
        </w:tc>
        <w:tc>
          <w:tcPr>
            <w:tcW w:type="dxa" w:w="620"/>
            <w:tcBorders>
              <w:left w:color="000001" w:sz="2" w:val="single"/>
              <w:bottom w:color="000001" w:sz="2" w:val="single"/>
            </w:tcBorders>
            <w:shd w:fill="FFFFFF" w:val="clear"/>
            <w:tcMar>
              <w:left w:type="dxa" w:w="118"/>
            </w:tcMar>
          </w:tcPr>
          <w:p w14:paraId="B3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B4010000">
            <w:pPr>
              <w:widowControl w:val="0"/>
              <w:spacing w:after="0" w:line="240" w:lineRule="auto"/>
              <w:ind/>
              <w:rPr>
                <w:color w:val="000000"/>
              </w:rPr>
            </w:pPr>
            <w:r>
              <w:rPr>
                <w:rFonts w:ascii="Arial" w:hAnsi="Arial"/>
                <w:b w:val="1"/>
                <w:color w:val="000000"/>
                <w:sz w:val="24"/>
              </w:rPr>
              <w:t>06</w:t>
            </w:r>
          </w:p>
        </w:tc>
        <w:tc>
          <w:tcPr>
            <w:tcW w:type="dxa" w:w="1880"/>
            <w:tcBorders>
              <w:left w:color="000001" w:sz="2" w:val="single"/>
              <w:bottom w:color="000001" w:sz="2" w:val="single"/>
            </w:tcBorders>
            <w:shd w:fill="FFFFFF" w:val="clear"/>
            <w:tcMar>
              <w:left w:type="dxa" w:w="118"/>
            </w:tcMar>
          </w:tcPr>
          <w:p w14:paraId="B501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B6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B7010000">
            <w:pPr>
              <w:widowControl w:val="0"/>
              <w:spacing w:after="0" w:line="240" w:lineRule="auto"/>
              <w:ind/>
              <w:jc w:val="center"/>
              <w:rPr>
                <w:color w:val="000000"/>
              </w:rPr>
            </w:pPr>
            <w:r>
              <w:rPr>
                <w:rFonts w:ascii="Arial" w:hAnsi="Arial"/>
                <w:b w:val="1"/>
                <w:color w:val="000000"/>
                <w:sz w:val="24"/>
              </w:rPr>
              <w:t>56 776</w:t>
            </w:r>
          </w:p>
        </w:tc>
      </w:tr>
      <w:tr>
        <w:trPr>
          <w:trHeight w:hRule="atLeast" w:val="645"/>
        </w:trPr>
        <w:tc>
          <w:tcPr>
            <w:tcW w:type="dxa" w:w="4120"/>
            <w:tcBorders>
              <w:left w:color="000001" w:sz="2" w:val="single"/>
              <w:bottom w:color="000001" w:sz="2" w:val="single"/>
            </w:tcBorders>
            <w:shd w:fill="FFFFFF" w:val="clear"/>
            <w:tcMar>
              <w:left w:type="dxa" w:w="118"/>
            </w:tcMar>
          </w:tcPr>
          <w:p w14:paraId="B8010000">
            <w:pPr>
              <w:widowControl w:val="0"/>
              <w:spacing w:after="0" w:line="240" w:lineRule="auto"/>
              <w:ind/>
              <w:rPr>
                <w:color w:val="000000"/>
              </w:rPr>
            </w:pPr>
            <w:r>
              <w:rPr>
                <w:rFonts w:ascii="Arial" w:hAnsi="Arial"/>
                <w:color w:val="000000"/>
                <w:sz w:val="24"/>
              </w:rPr>
              <w:t>Обеспечение деятельности контрольно-счетных органов муниципального образования</w:t>
            </w:r>
          </w:p>
        </w:tc>
        <w:tc>
          <w:tcPr>
            <w:tcW w:type="dxa" w:w="620"/>
            <w:tcBorders>
              <w:left w:color="000001" w:sz="2" w:val="single"/>
              <w:bottom w:color="000001" w:sz="2" w:val="single"/>
            </w:tcBorders>
            <w:shd w:fill="FFFFFF" w:val="clear"/>
            <w:tcMar>
              <w:left w:type="dxa" w:w="118"/>
            </w:tcMar>
          </w:tcPr>
          <w:p w14:paraId="B9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BA010000">
            <w:pPr>
              <w:widowControl w:val="0"/>
              <w:spacing w:after="0" w:line="240" w:lineRule="auto"/>
              <w:ind/>
              <w:rPr>
                <w:color w:val="000000"/>
              </w:rPr>
            </w:pPr>
            <w:r>
              <w:rPr>
                <w:rFonts w:ascii="Arial" w:hAnsi="Arial"/>
                <w:color w:val="000000"/>
                <w:sz w:val="24"/>
              </w:rPr>
              <w:t>06</w:t>
            </w:r>
          </w:p>
        </w:tc>
        <w:tc>
          <w:tcPr>
            <w:tcW w:type="dxa" w:w="1880"/>
            <w:tcBorders>
              <w:left w:color="000001" w:sz="2" w:val="single"/>
              <w:bottom w:color="000001" w:sz="2" w:val="single"/>
            </w:tcBorders>
            <w:shd w:fill="FFFFFF" w:val="clear"/>
            <w:tcMar>
              <w:left w:type="dxa" w:w="118"/>
            </w:tcMar>
          </w:tcPr>
          <w:p w14:paraId="BB010000">
            <w:pPr>
              <w:widowControl w:val="0"/>
              <w:spacing w:after="0" w:line="240" w:lineRule="auto"/>
              <w:ind/>
              <w:rPr>
                <w:color w:val="000000"/>
              </w:rPr>
            </w:pPr>
            <w:r>
              <w:rPr>
                <w:rFonts w:ascii="Arial" w:hAnsi="Arial"/>
                <w:color w:val="000000"/>
                <w:sz w:val="24"/>
              </w:rPr>
              <w:t>74</w:t>
            </w:r>
            <w:r>
              <w:rPr>
                <w:rFonts w:ascii="Arial" w:hAnsi="Arial"/>
                <w:color w:val="000000"/>
                <w:sz w:val="24"/>
              </w:rPr>
              <w:t xml:space="preserve"> </w:t>
            </w:r>
            <w:r>
              <w:rPr>
                <w:rFonts w:ascii="Arial" w:hAnsi="Arial"/>
                <w:color w:val="000000"/>
                <w:sz w:val="24"/>
              </w:rPr>
              <w:t>0 00 00000</w:t>
            </w:r>
          </w:p>
        </w:tc>
        <w:tc>
          <w:tcPr>
            <w:tcW w:type="dxa" w:w="720"/>
            <w:tcBorders>
              <w:left w:color="000001" w:sz="2" w:val="single"/>
              <w:bottom w:color="000001" w:sz="2" w:val="single"/>
            </w:tcBorders>
            <w:shd w:fill="FFFFFF" w:val="clear"/>
            <w:tcMar>
              <w:left w:type="dxa" w:w="118"/>
            </w:tcMar>
          </w:tcPr>
          <w:p w14:paraId="BC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BD010000">
            <w:pPr>
              <w:widowControl w:val="0"/>
              <w:spacing w:after="0" w:line="240" w:lineRule="auto"/>
              <w:ind/>
              <w:jc w:val="center"/>
              <w:rPr>
                <w:color w:val="000000"/>
              </w:rPr>
            </w:pPr>
            <w:r>
              <w:rPr>
                <w:rFonts w:ascii="Arial" w:hAnsi="Arial"/>
                <w:color w:val="000000"/>
                <w:sz w:val="24"/>
              </w:rPr>
              <w:t>56 776</w:t>
            </w:r>
          </w:p>
        </w:tc>
      </w:tr>
      <w:tr>
        <w:trPr>
          <w:trHeight w:hRule="atLeast" w:val="405"/>
        </w:trPr>
        <w:tc>
          <w:tcPr>
            <w:tcW w:type="dxa" w:w="4120"/>
            <w:tcBorders>
              <w:left w:color="000001" w:sz="2" w:val="single"/>
              <w:bottom w:color="000001" w:sz="2" w:val="single"/>
            </w:tcBorders>
            <w:shd w:fill="FFFFFF" w:val="clear"/>
            <w:tcMar>
              <w:left w:type="dxa" w:w="118"/>
            </w:tcMar>
          </w:tcPr>
          <w:p w14:paraId="BE010000">
            <w:pPr>
              <w:widowControl w:val="0"/>
              <w:spacing w:after="0" w:line="240" w:lineRule="auto"/>
              <w:ind/>
              <w:rPr>
                <w:color w:val="000000"/>
              </w:rPr>
            </w:pPr>
            <w:r>
              <w:rPr>
                <w:rFonts w:ascii="Arial" w:hAnsi="Arial"/>
                <w:color w:val="000000"/>
                <w:sz w:val="24"/>
              </w:rPr>
              <w:t>Аппарат контрольно-счетного органа муниципального образования</w:t>
            </w:r>
          </w:p>
        </w:tc>
        <w:tc>
          <w:tcPr>
            <w:tcW w:type="dxa" w:w="620"/>
            <w:tcBorders>
              <w:left w:color="000001" w:sz="2" w:val="single"/>
              <w:bottom w:color="000001" w:sz="2" w:val="single"/>
            </w:tcBorders>
            <w:shd w:fill="FFFFFF" w:val="clear"/>
            <w:tcMar>
              <w:left w:type="dxa" w:w="118"/>
            </w:tcMar>
          </w:tcPr>
          <w:p w14:paraId="BF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C0010000">
            <w:pPr>
              <w:widowControl w:val="0"/>
              <w:spacing w:after="0" w:line="240" w:lineRule="auto"/>
              <w:ind/>
              <w:rPr>
                <w:color w:val="000000"/>
              </w:rPr>
            </w:pPr>
            <w:r>
              <w:rPr>
                <w:rFonts w:ascii="Arial" w:hAnsi="Arial"/>
                <w:color w:val="000000"/>
                <w:sz w:val="24"/>
              </w:rPr>
              <w:t>06</w:t>
            </w:r>
          </w:p>
        </w:tc>
        <w:tc>
          <w:tcPr>
            <w:tcW w:type="dxa" w:w="1880"/>
            <w:tcBorders>
              <w:left w:color="000001" w:sz="2" w:val="single"/>
              <w:bottom w:color="000001" w:sz="2" w:val="single"/>
            </w:tcBorders>
            <w:shd w:fill="FFFFFF" w:val="clear"/>
            <w:tcMar>
              <w:left w:type="dxa" w:w="118"/>
            </w:tcMar>
          </w:tcPr>
          <w:p w14:paraId="C1010000">
            <w:pPr>
              <w:widowControl w:val="0"/>
              <w:spacing w:after="0" w:line="240" w:lineRule="auto"/>
              <w:ind/>
              <w:rPr>
                <w:color w:val="000000"/>
              </w:rPr>
            </w:pPr>
            <w:r>
              <w:rPr>
                <w:rFonts w:ascii="Arial" w:hAnsi="Arial"/>
                <w:color w:val="000000"/>
                <w:sz w:val="24"/>
              </w:rPr>
              <w:t>74 3 00 00000</w:t>
            </w:r>
          </w:p>
        </w:tc>
        <w:tc>
          <w:tcPr>
            <w:tcW w:type="dxa" w:w="720"/>
            <w:tcBorders>
              <w:left w:color="000001" w:sz="2" w:val="single"/>
              <w:bottom w:color="000001" w:sz="2" w:val="single"/>
            </w:tcBorders>
            <w:shd w:fill="FFFFFF" w:val="clear"/>
            <w:tcMar>
              <w:left w:type="dxa" w:w="118"/>
            </w:tcMar>
          </w:tcPr>
          <w:p w14:paraId="C2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C3010000">
            <w:pPr>
              <w:widowControl w:val="0"/>
              <w:spacing w:after="0" w:line="240" w:lineRule="auto"/>
              <w:ind/>
              <w:jc w:val="center"/>
              <w:rPr>
                <w:color w:val="000000"/>
              </w:rPr>
            </w:pPr>
            <w:r>
              <w:rPr>
                <w:rFonts w:ascii="Arial" w:hAnsi="Arial"/>
                <w:color w:val="000000"/>
                <w:sz w:val="24"/>
              </w:rPr>
              <w:t>56 776</w:t>
            </w:r>
          </w:p>
        </w:tc>
      </w:tr>
      <w:tr>
        <w:trPr>
          <w:trHeight w:hRule="atLeast" w:val="600"/>
        </w:trPr>
        <w:tc>
          <w:tcPr>
            <w:tcW w:type="dxa" w:w="4120"/>
            <w:tcBorders>
              <w:left w:color="000001" w:sz="2" w:val="single"/>
              <w:bottom w:color="000001" w:sz="2" w:val="single"/>
            </w:tcBorders>
            <w:shd w:fill="FFFFFF" w:val="clear"/>
            <w:tcMar>
              <w:left w:type="dxa" w:w="118"/>
            </w:tcMar>
          </w:tcPr>
          <w:p w14:paraId="C4010000">
            <w:pPr>
              <w:widowControl w:val="0"/>
              <w:spacing w:after="0" w:line="240" w:lineRule="auto"/>
              <w:ind/>
              <w:rPr>
                <w:color w:val="000000"/>
              </w:rPr>
            </w:pPr>
            <w:r>
              <w:rPr>
                <w:rFonts w:ascii="Arial" w:hAnsi="Arial"/>
                <w:color w:val="000000"/>
                <w:sz w:val="24"/>
              </w:rPr>
              <w:t>Осуществление переданных полномочий  в сфере внешнего муниципального финансового контроля</w:t>
            </w:r>
          </w:p>
        </w:tc>
        <w:tc>
          <w:tcPr>
            <w:tcW w:type="dxa" w:w="620"/>
            <w:tcBorders>
              <w:left w:color="000001" w:sz="2" w:val="single"/>
              <w:bottom w:color="000001" w:sz="2" w:val="single"/>
            </w:tcBorders>
            <w:shd w:fill="FFFFFF" w:val="clear"/>
            <w:tcMar>
              <w:left w:type="dxa" w:w="118"/>
            </w:tcMar>
          </w:tcPr>
          <w:p w14:paraId="C5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C6010000">
            <w:pPr>
              <w:widowControl w:val="0"/>
              <w:spacing w:after="0" w:line="240" w:lineRule="auto"/>
              <w:ind/>
              <w:rPr>
                <w:color w:val="000000"/>
              </w:rPr>
            </w:pPr>
            <w:r>
              <w:rPr>
                <w:rFonts w:ascii="Arial" w:hAnsi="Arial"/>
                <w:color w:val="000000"/>
                <w:sz w:val="24"/>
              </w:rPr>
              <w:t>06</w:t>
            </w:r>
          </w:p>
        </w:tc>
        <w:tc>
          <w:tcPr>
            <w:tcW w:type="dxa" w:w="1880"/>
            <w:tcBorders>
              <w:left w:color="000001" w:sz="2" w:val="single"/>
              <w:bottom w:color="000001" w:sz="2" w:val="single"/>
            </w:tcBorders>
            <w:shd w:fill="FFFFFF" w:val="clear"/>
            <w:tcMar>
              <w:left w:type="dxa" w:w="118"/>
            </w:tcMar>
          </w:tcPr>
          <w:p w14:paraId="C7010000">
            <w:pPr>
              <w:widowControl w:val="0"/>
              <w:spacing w:after="0" w:line="240" w:lineRule="auto"/>
              <w:ind/>
              <w:rPr>
                <w:color w:val="000000"/>
              </w:rPr>
            </w:pPr>
            <w:r>
              <w:rPr>
                <w:rFonts w:ascii="Arial" w:hAnsi="Arial"/>
                <w:color w:val="000000"/>
                <w:sz w:val="24"/>
              </w:rPr>
              <w:t>74 3 00 П1484</w:t>
            </w:r>
          </w:p>
        </w:tc>
        <w:tc>
          <w:tcPr>
            <w:tcW w:type="dxa" w:w="720"/>
            <w:tcBorders>
              <w:left w:color="000001" w:sz="2" w:val="single"/>
              <w:bottom w:color="000001" w:sz="2" w:val="single"/>
            </w:tcBorders>
            <w:shd w:fill="FFFFFF" w:val="clear"/>
            <w:tcMar>
              <w:left w:type="dxa" w:w="118"/>
            </w:tcMar>
          </w:tcPr>
          <w:p w14:paraId="C8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C9010000">
            <w:pPr>
              <w:widowControl w:val="0"/>
              <w:spacing w:after="0" w:line="240" w:lineRule="auto"/>
              <w:ind/>
              <w:jc w:val="center"/>
              <w:rPr>
                <w:color w:val="000000"/>
              </w:rPr>
            </w:pPr>
            <w:r>
              <w:rPr>
                <w:rFonts w:ascii="Arial" w:hAnsi="Arial"/>
                <w:color w:val="000000"/>
                <w:sz w:val="24"/>
              </w:rPr>
              <w:t>56</w:t>
            </w:r>
            <w:r>
              <w:rPr>
                <w:rFonts w:ascii="Arial" w:hAnsi="Arial"/>
                <w:color w:val="000000"/>
                <w:sz w:val="24"/>
              </w:rPr>
              <w:t xml:space="preserve"> 776</w:t>
            </w:r>
          </w:p>
        </w:tc>
      </w:tr>
      <w:tr>
        <w:trPr>
          <w:trHeight w:hRule="atLeast" w:val="300"/>
        </w:trPr>
        <w:tc>
          <w:tcPr>
            <w:tcW w:type="dxa" w:w="4120"/>
            <w:tcBorders>
              <w:left w:color="000001" w:sz="2" w:val="single"/>
              <w:bottom w:color="000001" w:sz="2" w:val="single"/>
            </w:tcBorders>
            <w:shd w:fill="FFFFFF" w:val="clear"/>
            <w:tcMar>
              <w:left w:type="dxa" w:w="118"/>
            </w:tcMar>
          </w:tcPr>
          <w:p w14:paraId="CA010000">
            <w:pPr>
              <w:widowControl w:val="0"/>
              <w:spacing w:after="0" w:line="240" w:lineRule="auto"/>
              <w:ind/>
              <w:rPr>
                <w:color w:val="000000"/>
              </w:rPr>
            </w:pPr>
            <w:r>
              <w:rPr>
                <w:rFonts w:ascii="Arial" w:hAnsi="Arial"/>
                <w:color w:val="000000"/>
                <w:sz w:val="24"/>
              </w:rPr>
              <w:t>Иные межбюджетные трансферты</w:t>
            </w:r>
          </w:p>
        </w:tc>
        <w:tc>
          <w:tcPr>
            <w:tcW w:type="dxa" w:w="620"/>
            <w:tcBorders>
              <w:left w:color="000001" w:sz="2" w:val="single"/>
              <w:bottom w:color="000001" w:sz="2" w:val="single"/>
            </w:tcBorders>
            <w:shd w:fill="FFFFFF" w:val="clear"/>
            <w:tcMar>
              <w:left w:type="dxa" w:w="118"/>
            </w:tcMar>
          </w:tcPr>
          <w:p w14:paraId="CB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CC010000">
            <w:pPr>
              <w:widowControl w:val="0"/>
              <w:spacing w:after="0" w:line="240" w:lineRule="auto"/>
              <w:ind/>
              <w:rPr>
                <w:color w:val="000000"/>
              </w:rPr>
            </w:pPr>
            <w:r>
              <w:rPr>
                <w:rFonts w:ascii="Arial" w:hAnsi="Arial"/>
                <w:color w:val="000000"/>
                <w:sz w:val="24"/>
              </w:rPr>
              <w:t>06</w:t>
            </w:r>
          </w:p>
        </w:tc>
        <w:tc>
          <w:tcPr>
            <w:tcW w:type="dxa" w:w="1880"/>
            <w:tcBorders>
              <w:left w:color="000001" w:sz="2" w:val="single"/>
              <w:bottom w:color="000001" w:sz="2" w:val="single"/>
            </w:tcBorders>
            <w:shd w:fill="FFFFFF" w:val="clear"/>
            <w:tcMar>
              <w:left w:type="dxa" w:w="118"/>
            </w:tcMar>
          </w:tcPr>
          <w:p w14:paraId="CD010000">
            <w:pPr>
              <w:widowControl w:val="0"/>
              <w:spacing w:after="0" w:line="240" w:lineRule="auto"/>
              <w:ind/>
              <w:rPr>
                <w:color w:val="000000"/>
              </w:rPr>
            </w:pPr>
            <w:r>
              <w:rPr>
                <w:rFonts w:ascii="Arial" w:hAnsi="Arial"/>
                <w:color w:val="000000"/>
                <w:sz w:val="24"/>
              </w:rPr>
              <w:t>74 3 00 П1484</w:t>
            </w:r>
          </w:p>
        </w:tc>
        <w:tc>
          <w:tcPr>
            <w:tcW w:type="dxa" w:w="720"/>
            <w:tcBorders>
              <w:left w:color="000001" w:sz="2" w:val="single"/>
              <w:bottom w:color="000001" w:sz="2" w:val="single"/>
            </w:tcBorders>
            <w:shd w:fill="FFFFFF" w:val="clear"/>
            <w:tcMar>
              <w:left w:type="dxa" w:w="118"/>
            </w:tcMar>
          </w:tcPr>
          <w:p w14:paraId="CE010000">
            <w:pPr>
              <w:widowControl w:val="0"/>
              <w:spacing w:after="0" w:line="240" w:lineRule="auto"/>
              <w:ind/>
              <w:rPr>
                <w:color w:val="000000"/>
              </w:rPr>
            </w:pPr>
            <w:r>
              <w:rPr>
                <w:rFonts w:ascii="Arial" w:hAnsi="Arial"/>
                <w:color w:val="000000"/>
                <w:sz w:val="24"/>
              </w:rPr>
              <w:t>5</w:t>
            </w:r>
            <w:r>
              <w:rPr>
                <w:rFonts w:ascii="Arial" w:hAnsi="Arial"/>
                <w:color w:val="000000"/>
                <w:sz w:val="24"/>
              </w:rPr>
              <w:t>00</w:t>
            </w:r>
          </w:p>
        </w:tc>
        <w:tc>
          <w:tcPr>
            <w:tcW w:type="dxa" w:w="2049"/>
            <w:tcBorders>
              <w:left w:color="000001" w:sz="2" w:val="single"/>
              <w:bottom w:color="000001" w:sz="2" w:val="single"/>
              <w:right w:color="000001" w:sz="2" w:val="single"/>
            </w:tcBorders>
            <w:shd w:fill="FFFFFF" w:val="clear"/>
            <w:tcMar>
              <w:left w:type="dxa" w:w="118"/>
            </w:tcMar>
          </w:tcPr>
          <w:p w14:paraId="CF010000">
            <w:pPr>
              <w:widowControl w:val="0"/>
              <w:spacing w:after="0" w:line="240" w:lineRule="auto"/>
              <w:ind/>
              <w:jc w:val="center"/>
              <w:rPr>
                <w:color w:val="000000"/>
              </w:rPr>
            </w:pPr>
            <w:r>
              <w:rPr>
                <w:rFonts w:ascii="Arial" w:hAnsi="Arial"/>
                <w:color w:val="000000"/>
                <w:sz w:val="24"/>
              </w:rPr>
              <w:t>56 776</w:t>
            </w:r>
          </w:p>
        </w:tc>
      </w:tr>
      <w:tr>
        <w:trPr>
          <w:trHeight w:hRule="atLeast" w:val="300"/>
        </w:trPr>
        <w:tc>
          <w:tcPr>
            <w:tcW w:type="dxa" w:w="4120"/>
            <w:tcBorders>
              <w:left w:color="000001" w:sz="2" w:val="single"/>
              <w:bottom w:color="000001" w:sz="2" w:val="single"/>
            </w:tcBorders>
            <w:shd w:fill="FFFFFF" w:val="clear"/>
            <w:tcMar>
              <w:left w:type="dxa" w:w="118"/>
            </w:tcMar>
          </w:tcPr>
          <w:p w14:paraId="D0010000">
            <w:pPr>
              <w:widowControl w:val="0"/>
              <w:spacing w:after="0" w:line="240" w:lineRule="auto"/>
              <w:ind/>
              <w:rPr>
                <w:color w:val="000000"/>
              </w:rPr>
            </w:pPr>
            <w:r>
              <w:rPr>
                <w:rFonts w:ascii="Arial" w:hAnsi="Arial"/>
                <w:b w:val="1"/>
                <w:color w:val="000000"/>
                <w:sz w:val="24"/>
              </w:rPr>
              <w:t>Резервные фонды</w:t>
            </w:r>
          </w:p>
        </w:tc>
        <w:tc>
          <w:tcPr>
            <w:tcW w:type="dxa" w:w="620"/>
            <w:tcBorders>
              <w:left w:color="000001" w:sz="2" w:val="single"/>
              <w:bottom w:color="000001" w:sz="2" w:val="single"/>
            </w:tcBorders>
            <w:shd w:fill="FFFFFF" w:val="clear"/>
            <w:tcMar>
              <w:left w:type="dxa" w:w="118"/>
            </w:tcMar>
          </w:tcPr>
          <w:p w14:paraId="D1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D2010000">
            <w:pPr>
              <w:widowControl w:val="0"/>
              <w:spacing w:after="0" w:line="240" w:lineRule="auto"/>
              <w:ind/>
              <w:rPr>
                <w:color w:val="000000"/>
              </w:rPr>
            </w:pPr>
            <w:r>
              <w:rPr>
                <w:rFonts w:ascii="Arial" w:hAnsi="Arial"/>
                <w:b w:val="1"/>
                <w:color w:val="000000"/>
                <w:sz w:val="24"/>
              </w:rPr>
              <w:t>11</w:t>
            </w:r>
          </w:p>
        </w:tc>
        <w:tc>
          <w:tcPr>
            <w:tcW w:type="dxa" w:w="1880"/>
            <w:tcBorders>
              <w:left w:color="000001" w:sz="2" w:val="single"/>
              <w:bottom w:color="000001" w:sz="2" w:val="single"/>
            </w:tcBorders>
            <w:shd w:fill="FFFFFF" w:val="clear"/>
            <w:tcMar>
              <w:left w:type="dxa" w:w="118"/>
            </w:tcMar>
          </w:tcPr>
          <w:p w14:paraId="D301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D4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D5010000">
            <w:pPr>
              <w:widowControl w:val="0"/>
              <w:spacing w:after="0" w:line="240" w:lineRule="auto"/>
              <w:ind/>
              <w:jc w:val="center"/>
              <w:rPr>
                <w:color w:val="000000"/>
              </w:rPr>
            </w:pPr>
            <w:r>
              <w:rPr>
                <w:rFonts w:ascii="Arial" w:hAnsi="Arial"/>
                <w:b w:val="1"/>
                <w:color w:val="000000"/>
                <w:sz w:val="24"/>
              </w:rPr>
              <w:t>1 000</w:t>
            </w:r>
          </w:p>
        </w:tc>
      </w:tr>
      <w:tr>
        <w:trPr>
          <w:trHeight w:hRule="atLeast" w:val="375"/>
        </w:trPr>
        <w:tc>
          <w:tcPr>
            <w:tcW w:type="dxa" w:w="4120"/>
            <w:tcBorders>
              <w:left w:color="000001" w:sz="2" w:val="single"/>
              <w:bottom w:color="000001" w:sz="2" w:val="single"/>
            </w:tcBorders>
            <w:shd w:fill="FFFFFF" w:val="clear"/>
            <w:tcMar>
              <w:left w:type="dxa" w:w="118"/>
            </w:tcMar>
          </w:tcPr>
          <w:p w14:paraId="D6010000">
            <w:pPr>
              <w:widowControl w:val="0"/>
              <w:spacing w:after="0" w:line="240" w:lineRule="auto"/>
              <w:ind/>
              <w:rPr>
                <w:color w:val="000000"/>
              </w:rPr>
            </w:pPr>
            <w:r>
              <w:rPr>
                <w:rFonts w:ascii="Arial" w:hAnsi="Arial"/>
                <w:color w:val="000000"/>
                <w:sz w:val="24"/>
              </w:rPr>
              <w:t>Резервные фонды органов местного самоуправления</w:t>
            </w:r>
          </w:p>
        </w:tc>
        <w:tc>
          <w:tcPr>
            <w:tcW w:type="dxa" w:w="620"/>
            <w:tcBorders>
              <w:left w:color="000001" w:sz="2" w:val="single"/>
              <w:bottom w:color="000001" w:sz="2" w:val="single"/>
            </w:tcBorders>
            <w:shd w:fill="FFFFFF" w:val="clear"/>
            <w:tcMar>
              <w:left w:type="dxa" w:w="118"/>
            </w:tcMar>
          </w:tcPr>
          <w:p w14:paraId="D7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D8010000">
            <w:pPr>
              <w:widowControl w:val="0"/>
              <w:spacing w:after="0" w:line="240" w:lineRule="auto"/>
              <w:ind/>
              <w:rPr>
                <w:color w:val="000000"/>
              </w:rPr>
            </w:pPr>
            <w:r>
              <w:rPr>
                <w:rFonts w:ascii="Arial" w:hAnsi="Arial"/>
                <w:color w:val="000000"/>
                <w:sz w:val="24"/>
              </w:rPr>
              <w:t>11</w:t>
            </w:r>
          </w:p>
        </w:tc>
        <w:tc>
          <w:tcPr>
            <w:tcW w:type="dxa" w:w="1880"/>
            <w:tcBorders>
              <w:left w:color="000001" w:sz="2" w:val="single"/>
              <w:bottom w:color="000001" w:sz="2" w:val="single"/>
            </w:tcBorders>
            <w:shd w:fill="FFFFFF" w:val="clear"/>
            <w:tcMar>
              <w:left w:type="dxa" w:w="118"/>
            </w:tcMar>
          </w:tcPr>
          <w:p w14:paraId="D9010000">
            <w:pPr>
              <w:widowControl w:val="0"/>
              <w:spacing w:after="0" w:line="240" w:lineRule="auto"/>
              <w:ind/>
              <w:rPr>
                <w:color w:val="000000"/>
              </w:rPr>
            </w:pPr>
            <w:r>
              <w:rPr>
                <w:rFonts w:ascii="Arial" w:hAnsi="Arial"/>
                <w:color w:val="000000"/>
                <w:sz w:val="24"/>
              </w:rPr>
              <w:t>78 0 00 00000</w:t>
            </w:r>
          </w:p>
        </w:tc>
        <w:tc>
          <w:tcPr>
            <w:tcW w:type="dxa" w:w="720"/>
            <w:tcBorders>
              <w:left w:color="000001" w:sz="2" w:val="single"/>
              <w:bottom w:color="000001" w:sz="2" w:val="single"/>
            </w:tcBorders>
            <w:shd w:fill="FFFFFF" w:val="clear"/>
            <w:tcMar>
              <w:left w:type="dxa" w:w="118"/>
            </w:tcMar>
          </w:tcPr>
          <w:p w14:paraId="DA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DB01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4120"/>
            <w:tcBorders>
              <w:left w:color="000001" w:sz="2" w:val="single"/>
              <w:bottom w:color="000001" w:sz="2" w:val="single"/>
            </w:tcBorders>
            <w:shd w:fill="FFFFFF" w:val="clear"/>
            <w:tcMar>
              <w:left w:type="dxa" w:w="118"/>
            </w:tcMar>
          </w:tcPr>
          <w:p w14:paraId="DC010000">
            <w:pPr>
              <w:widowControl w:val="0"/>
              <w:spacing w:after="0" w:line="240" w:lineRule="auto"/>
              <w:ind/>
              <w:rPr>
                <w:color w:val="000000"/>
              </w:rPr>
            </w:pPr>
            <w:r>
              <w:rPr>
                <w:rFonts w:ascii="Arial" w:hAnsi="Arial"/>
                <w:color w:val="000000"/>
                <w:sz w:val="24"/>
              </w:rPr>
              <w:t>Резервные фонды</w:t>
            </w:r>
          </w:p>
        </w:tc>
        <w:tc>
          <w:tcPr>
            <w:tcW w:type="dxa" w:w="620"/>
            <w:tcBorders>
              <w:left w:color="000001" w:sz="2" w:val="single"/>
              <w:bottom w:color="000001" w:sz="2" w:val="single"/>
            </w:tcBorders>
            <w:shd w:fill="FFFFFF" w:val="clear"/>
            <w:tcMar>
              <w:left w:type="dxa" w:w="118"/>
            </w:tcMar>
          </w:tcPr>
          <w:p w14:paraId="DD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DE010000">
            <w:pPr>
              <w:widowControl w:val="0"/>
              <w:spacing w:after="0" w:line="240" w:lineRule="auto"/>
              <w:ind/>
              <w:rPr>
                <w:color w:val="000000"/>
              </w:rPr>
            </w:pPr>
            <w:r>
              <w:rPr>
                <w:rFonts w:ascii="Arial" w:hAnsi="Arial"/>
                <w:color w:val="000000"/>
                <w:sz w:val="24"/>
              </w:rPr>
              <w:t>11</w:t>
            </w:r>
          </w:p>
        </w:tc>
        <w:tc>
          <w:tcPr>
            <w:tcW w:type="dxa" w:w="1880"/>
            <w:tcBorders>
              <w:left w:color="000001" w:sz="2" w:val="single"/>
              <w:bottom w:color="000001" w:sz="2" w:val="single"/>
            </w:tcBorders>
            <w:shd w:fill="FFFFFF" w:val="clear"/>
            <w:tcMar>
              <w:left w:type="dxa" w:w="118"/>
            </w:tcMar>
          </w:tcPr>
          <w:p w14:paraId="DF010000">
            <w:pPr>
              <w:widowControl w:val="0"/>
              <w:spacing w:after="0" w:line="240" w:lineRule="auto"/>
              <w:ind/>
              <w:rPr>
                <w:color w:val="000000"/>
              </w:rPr>
            </w:pPr>
            <w:r>
              <w:rPr>
                <w:rFonts w:ascii="Arial" w:hAnsi="Arial"/>
                <w:color w:val="000000"/>
                <w:sz w:val="24"/>
              </w:rPr>
              <w:t>78 1 00 00000</w:t>
            </w:r>
          </w:p>
        </w:tc>
        <w:tc>
          <w:tcPr>
            <w:tcW w:type="dxa" w:w="720"/>
            <w:tcBorders>
              <w:left w:color="000001" w:sz="2" w:val="single"/>
              <w:bottom w:color="000001" w:sz="2" w:val="single"/>
            </w:tcBorders>
            <w:shd w:fill="FFFFFF" w:val="clear"/>
            <w:tcMar>
              <w:left w:type="dxa" w:w="118"/>
            </w:tcMar>
          </w:tcPr>
          <w:p w14:paraId="E0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E101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4120"/>
            <w:tcBorders>
              <w:left w:color="000001" w:sz="2" w:val="single"/>
              <w:bottom w:color="000001" w:sz="2" w:val="single"/>
            </w:tcBorders>
            <w:shd w:fill="FFFFFF" w:val="clear"/>
            <w:tcMar>
              <w:left w:type="dxa" w:w="118"/>
            </w:tcMar>
          </w:tcPr>
          <w:p w14:paraId="E2010000">
            <w:pPr>
              <w:widowControl w:val="0"/>
              <w:spacing w:after="0" w:line="240" w:lineRule="auto"/>
              <w:ind/>
              <w:rPr>
                <w:color w:val="000000"/>
              </w:rPr>
            </w:pPr>
            <w:r>
              <w:rPr>
                <w:rFonts w:ascii="Arial" w:hAnsi="Arial"/>
                <w:color w:val="000000"/>
                <w:sz w:val="24"/>
              </w:rPr>
              <w:t>Резервный фонд местной администрации</w:t>
            </w:r>
          </w:p>
        </w:tc>
        <w:tc>
          <w:tcPr>
            <w:tcW w:type="dxa" w:w="620"/>
            <w:tcBorders>
              <w:left w:color="000001" w:sz="2" w:val="single"/>
              <w:bottom w:color="000001" w:sz="2" w:val="single"/>
            </w:tcBorders>
            <w:shd w:fill="FFFFFF" w:val="clear"/>
            <w:tcMar>
              <w:left w:type="dxa" w:w="118"/>
            </w:tcMar>
          </w:tcPr>
          <w:p w14:paraId="E3010000">
            <w:pPr>
              <w:widowControl w:val="0"/>
              <w:spacing w:after="0" w:line="240" w:lineRule="auto"/>
              <w:ind/>
              <w:rPr>
                <w:color w:val="000000"/>
              </w:rPr>
            </w:pPr>
            <w:r>
              <w:rPr>
                <w:rFonts w:ascii="Arial" w:hAnsi="Arial"/>
                <w:color w:val="000000"/>
                <w:sz w:val="24"/>
              </w:rPr>
              <w:t>0</w:t>
            </w:r>
            <w:r>
              <w:rPr>
                <w:rFonts w:ascii="Arial" w:hAnsi="Arial"/>
                <w:color w:val="000000"/>
                <w:sz w:val="24"/>
              </w:rPr>
              <w:t>1</w:t>
            </w:r>
          </w:p>
        </w:tc>
        <w:tc>
          <w:tcPr>
            <w:tcW w:type="dxa" w:w="560"/>
            <w:tcBorders>
              <w:left w:color="000001" w:sz="2" w:val="single"/>
              <w:bottom w:color="000001" w:sz="2" w:val="single"/>
            </w:tcBorders>
            <w:shd w:fill="FFFFFF" w:val="clear"/>
            <w:tcMar>
              <w:left w:type="dxa" w:w="118"/>
            </w:tcMar>
          </w:tcPr>
          <w:p w14:paraId="E4010000">
            <w:pPr>
              <w:widowControl w:val="0"/>
              <w:spacing w:after="0" w:line="240" w:lineRule="auto"/>
              <w:ind/>
              <w:rPr>
                <w:color w:val="000000"/>
              </w:rPr>
            </w:pPr>
            <w:r>
              <w:rPr>
                <w:rFonts w:ascii="Arial" w:hAnsi="Arial"/>
                <w:color w:val="000000"/>
                <w:sz w:val="24"/>
              </w:rPr>
              <w:t>11</w:t>
            </w:r>
          </w:p>
        </w:tc>
        <w:tc>
          <w:tcPr>
            <w:tcW w:type="dxa" w:w="1880"/>
            <w:tcBorders>
              <w:left w:color="000001" w:sz="2" w:val="single"/>
              <w:bottom w:color="000001" w:sz="2" w:val="single"/>
            </w:tcBorders>
            <w:shd w:fill="FFFFFF" w:val="clear"/>
            <w:tcMar>
              <w:left w:type="dxa" w:w="118"/>
            </w:tcMar>
          </w:tcPr>
          <w:p w14:paraId="E5010000">
            <w:pPr>
              <w:widowControl w:val="0"/>
              <w:spacing w:after="0" w:line="240" w:lineRule="auto"/>
              <w:ind/>
              <w:rPr>
                <w:color w:val="000000"/>
              </w:rPr>
            </w:pPr>
            <w:r>
              <w:rPr>
                <w:rFonts w:ascii="Arial" w:hAnsi="Arial"/>
                <w:color w:val="000000"/>
                <w:sz w:val="24"/>
              </w:rPr>
              <w:t>78 1 00 С1403</w:t>
            </w:r>
          </w:p>
        </w:tc>
        <w:tc>
          <w:tcPr>
            <w:tcW w:type="dxa" w:w="720"/>
            <w:tcBorders>
              <w:left w:color="000001" w:sz="2" w:val="single"/>
              <w:bottom w:color="000001" w:sz="2" w:val="single"/>
            </w:tcBorders>
            <w:shd w:fill="FFFFFF" w:val="clear"/>
            <w:tcMar>
              <w:left w:type="dxa" w:w="118"/>
            </w:tcMar>
          </w:tcPr>
          <w:p w14:paraId="E6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E701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4120"/>
            <w:tcBorders>
              <w:left w:color="000001" w:sz="2" w:val="single"/>
              <w:bottom w:color="000001" w:sz="2" w:val="single"/>
            </w:tcBorders>
            <w:shd w:fill="FFFFFF" w:val="clear"/>
            <w:tcMar>
              <w:left w:type="dxa" w:w="118"/>
            </w:tcMar>
          </w:tcPr>
          <w:p w14:paraId="E8010000">
            <w:pPr>
              <w:widowControl w:val="0"/>
              <w:spacing w:after="0" w:line="240" w:lineRule="auto"/>
              <w:ind/>
              <w:rPr>
                <w:color w:val="000000"/>
              </w:rPr>
            </w:pPr>
            <w:r>
              <w:rPr>
                <w:rFonts w:ascii="Arial" w:hAnsi="Arial"/>
                <w:color w:val="000000"/>
                <w:sz w:val="24"/>
              </w:rPr>
              <w:t>Ин</w:t>
            </w:r>
            <w:r>
              <w:rPr>
                <w:rFonts w:ascii="Arial" w:hAnsi="Arial"/>
                <w:color w:val="000000"/>
                <w:sz w:val="24"/>
              </w:rPr>
              <w:t>ые</w:t>
            </w:r>
            <w:r>
              <w:rPr>
                <w:rFonts w:ascii="Arial" w:hAnsi="Arial"/>
                <w:color w:val="000000"/>
                <w:sz w:val="24"/>
              </w:rPr>
              <w:t xml:space="preserve"> </w:t>
            </w:r>
            <w:r>
              <w:rPr>
                <w:rFonts w:ascii="Arial" w:hAnsi="Arial"/>
                <w:color w:val="000000"/>
                <w:sz w:val="24"/>
              </w:rPr>
              <w:t>бюдже</w:t>
            </w:r>
            <w:r>
              <w:rPr>
                <w:rFonts w:ascii="Arial" w:hAnsi="Arial"/>
                <w:color w:val="000000"/>
                <w:sz w:val="24"/>
              </w:rPr>
              <w:t>тные ассигнования</w:t>
            </w:r>
          </w:p>
        </w:tc>
        <w:tc>
          <w:tcPr>
            <w:tcW w:type="dxa" w:w="620"/>
            <w:tcBorders>
              <w:left w:color="000001" w:sz="2" w:val="single"/>
              <w:bottom w:color="000001" w:sz="2" w:val="single"/>
            </w:tcBorders>
            <w:shd w:fill="FFFFFF" w:val="clear"/>
            <w:tcMar>
              <w:left w:type="dxa" w:w="118"/>
            </w:tcMar>
          </w:tcPr>
          <w:p w14:paraId="E9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EA010000">
            <w:pPr>
              <w:widowControl w:val="0"/>
              <w:spacing w:after="0" w:line="240" w:lineRule="auto"/>
              <w:ind/>
              <w:rPr>
                <w:color w:val="000000"/>
              </w:rPr>
            </w:pPr>
            <w:r>
              <w:rPr>
                <w:rFonts w:ascii="Arial" w:hAnsi="Arial"/>
                <w:color w:val="000000"/>
                <w:sz w:val="24"/>
              </w:rPr>
              <w:t>11</w:t>
            </w:r>
          </w:p>
        </w:tc>
        <w:tc>
          <w:tcPr>
            <w:tcW w:type="dxa" w:w="1880"/>
            <w:tcBorders>
              <w:left w:color="000001" w:sz="2" w:val="single"/>
              <w:bottom w:color="000001" w:sz="2" w:val="single"/>
            </w:tcBorders>
            <w:shd w:fill="FFFFFF" w:val="clear"/>
            <w:tcMar>
              <w:left w:type="dxa" w:w="118"/>
            </w:tcMar>
          </w:tcPr>
          <w:p w14:paraId="EB010000">
            <w:pPr>
              <w:widowControl w:val="0"/>
              <w:spacing w:after="0" w:line="240" w:lineRule="auto"/>
              <w:ind/>
              <w:rPr>
                <w:color w:val="000000"/>
              </w:rPr>
            </w:pPr>
            <w:r>
              <w:rPr>
                <w:rFonts w:ascii="Arial" w:hAnsi="Arial"/>
                <w:color w:val="000000"/>
                <w:sz w:val="24"/>
              </w:rPr>
              <w:t>78 1 00 С1403</w:t>
            </w:r>
          </w:p>
        </w:tc>
        <w:tc>
          <w:tcPr>
            <w:tcW w:type="dxa" w:w="720"/>
            <w:tcBorders>
              <w:left w:color="000001" w:sz="2" w:val="single"/>
              <w:bottom w:color="000001" w:sz="2" w:val="single"/>
            </w:tcBorders>
            <w:shd w:fill="FFFFFF" w:val="clear"/>
            <w:tcMar>
              <w:left w:type="dxa" w:w="118"/>
            </w:tcMar>
          </w:tcPr>
          <w:p w14:paraId="EC010000">
            <w:pPr>
              <w:widowControl w:val="0"/>
              <w:spacing w:after="0" w:line="240" w:lineRule="auto"/>
              <w:ind/>
              <w:rPr>
                <w:color w:val="000000"/>
              </w:rPr>
            </w:pPr>
            <w:r>
              <w:rPr>
                <w:rFonts w:ascii="Arial" w:hAnsi="Arial"/>
                <w:color w:val="000000"/>
                <w:sz w:val="24"/>
              </w:rPr>
              <w:t>800</w:t>
            </w:r>
          </w:p>
        </w:tc>
        <w:tc>
          <w:tcPr>
            <w:tcW w:type="dxa" w:w="2049"/>
            <w:tcBorders>
              <w:left w:color="000001" w:sz="2" w:val="single"/>
              <w:bottom w:color="000001" w:sz="2" w:val="single"/>
              <w:right w:color="000001" w:sz="2" w:val="single"/>
            </w:tcBorders>
            <w:shd w:fill="FFFFFF" w:val="clear"/>
            <w:tcMar>
              <w:left w:type="dxa" w:w="118"/>
            </w:tcMar>
          </w:tcPr>
          <w:p w14:paraId="ED01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4120"/>
            <w:tcBorders>
              <w:left w:color="000001" w:sz="2" w:val="single"/>
              <w:bottom w:color="000001" w:sz="2" w:val="single"/>
            </w:tcBorders>
            <w:shd w:fill="FFFFFF" w:val="clear"/>
            <w:tcMar>
              <w:left w:type="dxa" w:w="118"/>
            </w:tcMar>
          </w:tcPr>
          <w:p w14:paraId="EE010000">
            <w:pPr>
              <w:widowControl w:val="0"/>
              <w:spacing w:after="0" w:line="240" w:lineRule="auto"/>
              <w:ind/>
              <w:rPr>
                <w:color w:val="000000"/>
              </w:rPr>
            </w:pPr>
            <w:r>
              <w:rPr>
                <w:rFonts w:ascii="Arial" w:hAnsi="Arial"/>
                <w:b w:val="1"/>
                <w:color w:val="000000"/>
                <w:sz w:val="24"/>
              </w:rPr>
              <w:t>Другие общегосударственные вопросы</w:t>
            </w:r>
          </w:p>
        </w:tc>
        <w:tc>
          <w:tcPr>
            <w:tcW w:type="dxa" w:w="620"/>
            <w:tcBorders>
              <w:left w:color="000001" w:sz="2" w:val="single"/>
              <w:bottom w:color="000001" w:sz="2" w:val="single"/>
            </w:tcBorders>
            <w:shd w:fill="FFFFFF" w:val="clear"/>
            <w:tcMar>
              <w:left w:type="dxa" w:w="118"/>
            </w:tcMar>
          </w:tcPr>
          <w:p w14:paraId="EF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F0010000">
            <w:pPr>
              <w:widowControl w:val="0"/>
              <w:spacing w:after="0" w:line="240" w:lineRule="auto"/>
              <w:ind/>
              <w:rPr>
                <w:color w:val="000000"/>
              </w:rPr>
            </w:pPr>
            <w:r>
              <w:rPr>
                <w:rFonts w:ascii="Arial" w:hAnsi="Arial"/>
                <w:b w:val="1"/>
                <w:color w:val="000000"/>
                <w:sz w:val="24"/>
              </w:rPr>
              <w:t>13</w:t>
            </w:r>
          </w:p>
        </w:tc>
        <w:tc>
          <w:tcPr>
            <w:tcW w:type="dxa" w:w="1880"/>
            <w:tcBorders>
              <w:left w:color="000001" w:sz="2" w:val="single"/>
              <w:bottom w:color="000001" w:sz="2" w:val="single"/>
            </w:tcBorders>
            <w:shd w:fill="FFFFFF" w:val="clear"/>
            <w:tcMar>
              <w:left w:type="dxa" w:w="118"/>
            </w:tcMar>
          </w:tcPr>
          <w:p w14:paraId="F101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F2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F3010000">
            <w:pPr>
              <w:widowControl w:val="0"/>
              <w:spacing w:after="0" w:line="240" w:lineRule="auto"/>
              <w:ind/>
              <w:jc w:val="center"/>
              <w:rPr>
                <w:color w:val="000000"/>
              </w:rPr>
            </w:pPr>
            <w:r>
              <w:rPr>
                <w:rFonts w:ascii="Arial" w:hAnsi="Arial"/>
                <w:b w:val="1"/>
                <w:color w:val="000000"/>
                <w:sz w:val="24"/>
              </w:rPr>
              <w:t>5 7</w:t>
            </w:r>
            <w:r>
              <w:rPr>
                <w:rFonts w:ascii="Arial" w:hAnsi="Arial"/>
                <w:b w:val="1"/>
                <w:color w:val="000000"/>
                <w:sz w:val="24"/>
              </w:rPr>
              <w:t>2</w:t>
            </w:r>
            <w:r>
              <w:rPr>
                <w:rFonts w:ascii="Arial" w:hAnsi="Arial"/>
                <w:b w:val="1"/>
                <w:color w:val="000000"/>
                <w:sz w:val="24"/>
              </w:rPr>
              <w:t>5</w:t>
            </w:r>
            <w:r>
              <w:rPr>
                <w:rFonts w:ascii="Arial" w:hAnsi="Arial"/>
                <w:b w:val="1"/>
                <w:color w:val="000000"/>
                <w:sz w:val="24"/>
              </w:rPr>
              <w:t xml:space="preserve"> </w:t>
            </w:r>
            <w:r>
              <w:rPr>
                <w:rFonts w:ascii="Arial" w:hAnsi="Arial"/>
                <w:b w:val="1"/>
                <w:color w:val="000000"/>
                <w:sz w:val="24"/>
              </w:rPr>
              <w:t>6</w:t>
            </w:r>
            <w:r>
              <w:rPr>
                <w:rFonts w:ascii="Arial" w:hAnsi="Arial"/>
                <w:b w:val="1"/>
                <w:color w:val="000000"/>
                <w:sz w:val="24"/>
              </w:rPr>
              <w:t>18,</w:t>
            </w:r>
            <w:r>
              <w:rPr>
                <w:rFonts w:ascii="Arial" w:hAnsi="Arial"/>
                <w:b w:val="1"/>
                <w:color w:val="000000"/>
                <w:sz w:val="24"/>
              </w:rPr>
              <w:t>09</w:t>
            </w:r>
          </w:p>
        </w:tc>
      </w:tr>
      <w:tr>
        <w:trPr>
          <w:trHeight w:hRule="atLeast" w:val="585"/>
        </w:trPr>
        <w:tc>
          <w:tcPr>
            <w:tcW w:type="dxa" w:w="4120"/>
            <w:tcBorders>
              <w:left w:color="000001" w:sz="2" w:val="single"/>
              <w:bottom w:color="000001" w:sz="2" w:val="single"/>
            </w:tcBorders>
            <w:shd w:fill="FFFFFF" w:val="clear"/>
            <w:tcMar>
              <w:left w:type="dxa" w:w="118"/>
            </w:tcMar>
          </w:tcPr>
          <w:p w14:paraId="F4010000">
            <w:pPr>
              <w:widowControl w:val="0"/>
              <w:spacing w:after="0" w:line="240" w:lineRule="auto"/>
              <w:ind/>
              <w:rPr>
                <w:color w:val="000000"/>
              </w:rPr>
            </w:pPr>
            <w:r>
              <w:rPr>
                <w:rFonts w:ascii="Arial" w:hAnsi="Arial"/>
                <w:color w:val="000000"/>
                <w:sz w:val="24"/>
              </w:rPr>
              <w:t>Реализация государственных функций, связанных с общегосударственным управлением</w:t>
            </w:r>
          </w:p>
        </w:tc>
        <w:tc>
          <w:tcPr>
            <w:tcW w:type="dxa" w:w="620"/>
            <w:tcBorders>
              <w:left w:color="000001" w:sz="2" w:val="single"/>
              <w:bottom w:color="000001" w:sz="2" w:val="single"/>
            </w:tcBorders>
            <w:shd w:fill="FFFFFF" w:val="clear"/>
            <w:tcMar>
              <w:left w:type="dxa" w:w="118"/>
            </w:tcMar>
          </w:tcPr>
          <w:p w14:paraId="F501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F6010000">
            <w:pPr>
              <w:widowControl w:val="0"/>
              <w:spacing w:after="0" w:line="240" w:lineRule="auto"/>
              <w:ind/>
              <w:rPr>
                <w:color w:val="000000"/>
              </w:rPr>
            </w:pPr>
            <w:r>
              <w:rPr>
                <w:rFonts w:ascii="Arial" w:hAnsi="Arial"/>
                <w:b w:val="1"/>
                <w:color w:val="000000"/>
                <w:sz w:val="24"/>
              </w:rPr>
              <w:t>13</w:t>
            </w:r>
          </w:p>
        </w:tc>
        <w:tc>
          <w:tcPr>
            <w:tcW w:type="dxa" w:w="1880"/>
            <w:tcBorders>
              <w:left w:color="000001" w:sz="2" w:val="single"/>
              <w:bottom w:color="000001" w:sz="2" w:val="single"/>
            </w:tcBorders>
            <w:shd w:fill="FFFFFF" w:val="clear"/>
            <w:tcMar>
              <w:left w:type="dxa" w:w="118"/>
            </w:tcMar>
          </w:tcPr>
          <w:p w14:paraId="F7010000">
            <w:pPr>
              <w:widowControl w:val="0"/>
              <w:spacing w:after="0" w:line="240" w:lineRule="auto"/>
              <w:ind/>
              <w:rPr>
                <w:b w:val="1"/>
                <w:color w:val="000000"/>
              </w:rPr>
            </w:pPr>
            <w:r>
              <w:rPr>
                <w:rFonts w:ascii="Arial" w:hAnsi="Arial"/>
                <w:b w:val="1"/>
                <w:color w:val="000000"/>
                <w:sz w:val="24"/>
              </w:rPr>
              <w:t>76 0 00  00000</w:t>
            </w:r>
          </w:p>
        </w:tc>
        <w:tc>
          <w:tcPr>
            <w:tcW w:type="dxa" w:w="720"/>
            <w:tcBorders>
              <w:left w:color="000001" w:sz="2" w:val="single"/>
              <w:bottom w:color="000001" w:sz="2" w:val="single"/>
            </w:tcBorders>
            <w:shd w:fill="FFFFFF" w:val="clear"/>
            <w:tcMar>
              <w:left w:type="dxa" w:w="118"/>
            </w:tcMar>
          </w:tcPr>
          <w:p w14:paraId="F801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F9010000">
            <w:pPr>
              <w:widowControl w:val="0"/>
              <w:spacing w:after="0" w:line="240" w:lineRule="auto"/>
              <w:ind/>
              <w:jc w:val="center"/>
              <w:rPr>
                <w:b w:val="1"/>
                <w:color w:val="000000"/>
              </w:rPr>
            </w:pPr>
            <w:r>
              <w:rPr>
                <w:rFonts w:ascii="Arial" w:hAnsi="Arial"/>
                <w:b w:val="1"/>
                <w:color w:val="000000"/>
                <w:sz w:val="24"/>
              </w:rPr>
              <w:t>3 6</w:t>
            </w:r>
            <w:r>
              <w:rPr>
                <w:rFonts w:ascii="Arial" w:hAnsi="Arial"/>
                <w:b w:val="1"/>
                <w:color w:val="000000"/>
                <w:sz w:val="24"/>
              </w:rPr>
              <w:t>72</w:t>
            </w:r>
            <w:r>
              <w:rPr>
                <w:rFonts w:ascii="Arial" w:hAnsi="Arial"/>
                <w:b w:val="1"/>
                <w:color w:val="000000"/>
                <w:sz w:val="24"/>
              </w:rPr>
              <w:t xml:space="preserve"> </w:t>
            </w:r>
            <w:r>
              <w:rPr>
                <w:rFonts w:ascii="Arial" w:hAnsi="Arial"/>
                <w:b w:val="1"/>
                <w:color w:val="000000"/>
                <w:sz w:val="24"/>
              </w:rPr>
              <w:t>200</w:t>
            </w:r>
            <w:r>
              <w:rPr>
                <w:rFonts w:ascii="Arial" w:hAnsi="Arial"/>
                <w:b w:val="1"/>
                <w:color w:val="000000"/>
                <w:sz w:val="24"/>
              </w:rPr>
              <w:t>,</w:t>
            </w:r>
            <w:r>
              <w:rPr>
                <w:rFonts w:ascii="Arial" w:hAnsi="Arial"/>
                <w:b w:val="1"/>
                <w:color w:val="000000"/>
                <w:sz w:val="24"/>
              </w:rPr>
              <w:t>0</w:t>
            </w:r>
            <w:r>
              <w:rPr>
                <w:rFonts w:ascii="Arial" w:hAnsi="Arial"/>
                <w:b w:val="1"/>
                <w:color w:val="000000"/>
                <w:sz w:val="24"/>
              </w:rPr>
              <w:t>5</w:t>
            </w:r>
          </w:p>
        </w:tc>
      </w:tr>
      <w:tr>
        <w:trPr>
          <w:trHeight w:hRule="atLeast" w:val="300"/>
        </w:trPr>
        <w:tc>
          <w:tcPr>
            <w:tcW w:type="dxa" w:w="4120"/>
            <w:tcBorders>
              <w:left w:color="000001" w:sz="2" w:val="single"/>
              <w:bottom w:color="000001" w:sz="2" w:val="single"/>
            </w:tcBorders>
            <w:shd w:fill="FFFFFF" w:val="clear"/>
            <w:tcMar>
              <w:left w:type="dxa" w:w="118"/>
            </w:tcMar>
          </w:tcPr>
          <w:p w14:paraId="FA010000">
            <w:pPr>
              <w:widowControl w:val="0"/>
              <w:spacing w:after="0" w:line="240" w:lineRule="auto"/>
              <w:ind/>
              <w:rPr>
                <w:color w:val="000000"/>
              </w:rPr>
            </w:pPr>
            <w:r>
              <w:rPr>
                <w:rFonts w:ascii="Arial" w:hAnsi="Arial"/>
                <w:color w:val="000000"/>
                <w:sz w:val="24"/>
              </w:rPr>
              <w:t>Выполнение других обязательств</w:t>
            </w:r>
          </w:p>
        </w:tc>
        <w:tc>
          <w:tcPr>
            <w:tcW w:type="dxa" w:w="620"/>
            <w:tcBorders>
              <w:left w:color="000001" w:sz="2" w:val="single"/>
              <w:bottom w:color="000001" w:sz="2" w:val="single"/>
            </w:tcBorders>
            <w:shd w:fill="FFFFFF" w:val="clear"/>
            <w:tcMar>
              <w:left w:type="dxa" w:w="118"/>
            </w:tcMar>
          </w:tcPr>
          <w:p w14:paraId="FB01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FC01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FD010000">
            <w:pPr>
              <w:widowControl w:val="0"/>
              <w:spacing w:after="0" w:line="240" w:lineRule="auto"/>
              <w:ind/>
              <w:rPr>
                <w:color w:val="000000"/>
              </w:rPr>
            </w:pPr>
            <w:r>
              <w:rPr>
                <w:rFonts w:ascii="Arial" w:hAnsi="Arial"/>
                <w:color w:val="000000"/>
                <w:sz w:val="24"/>
              </w:rPr>
              <w:t>76 1 00 00000</w:t>
            </w:r>
          </w:p>
        </w:tc>
        <w:tc>
          <w:tcPr>
            <w:tcW w:type="dxa" w:w="720"/>
            <w:tcBorders>
              <w:left w:color="000001" w:sz="2" w:val="single"/>
              <w:bottom w:color="000001" w:sz="2" w:val="single"/>
            </w:tcBorders>
            <w:shd w:fill="FFFFFF" w:val="clear"/>
            <w:tcMar>
              <w:left w:type="dxa" w:w="118"/>
            </w:tcMar>
          </w:tcPr>
          <w:p w14:paraId="FE01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FF010000">
            <w:pPr>
              <w:widowControl w:val="0"/>
              <w:spacing w:after="0" w:line="240" w:lineRule="auto"/>
              <w:ind/>
              <w:jc w:val="center"/>
              <w:rPr>
                <w:color w:val="000000"/>
              </w:rPr>
            </w:pPr>
            <w:r>
              <w:rPr>
                <w:rFonts w:ascii="Arial" w:hAnsi="Arial"/>
                <w:color w:val="000000"/>
                <w:sz w:val="24"/>
              </w:rPr>
              <w:t>3 6</w:t>
            </w:r>
            <w:r>
              <w:rPr>
                <w:rFonts w:ascii="Arial" w:hAnsi="Arial"/>
                <w:color w:val="000000"/>
                <w:sz w:val="24"/>
              </w:rPr>
              <w:t>72</w:t>
            </w:r>
            <w:r>
              <w:rPr>
                <w:rFonts w:ascii="Arial" w:hAnsi="Arial"/>
                <w:color w:val="000000"/>
                <w:sz w:val="24"/>
              </w:rPr>
              <w:t xml:space="preserve"> </w:t>
            </w:r>
            <w:r>
              <w:rPr>
                <w:rFonts w:ascii="Arial" w:hAnsi="Arial"/>
                <w:color w:val="000000"/>
                <w:sz w:val="24"/>
              </w:rPr>
              <w:t>200</w:t>
            </w:r>
            <w:r>
              <w:rPr>
                <w:rFonts w:ascii="Arial" w:hAnsi="Arial"/>
                <w:color w:val="000000"/>
                <w:sz w:val="24"/>
              </w:rPr>
              <w:t>,</w:t>
            </w:r>
            <w:r>
              <w:rPr>
                <w:rFonts w:ascii="Arial" w:hAnsi="Arial"/>
                <w:color w:val="000000"/>
                <w:sz w:val="24"/>
              </w:rPr>
              <w:t>05</w:t>
            </w:r>
          </w:p>
        </w:tc>
      </w:tr>
      <w:tr>
        <w:trPr>
          <w:trHeight w:hRule="atLeast" w:val="660"/>
        </w:trPr>
        <w:tc>
          <w:tcPr>
            <w:tcW w:type="dxa" w:w="4120"/>
            <w:tcBorders>
              <w:left w:color="000001" w:sz="2" w:val="single"/>
              <w:bottom w:color="000001" w:sz="2" w:val="single"/>
            </w:tcBorders>
            <w:shd w:fill="FFFFFF" w:val="clear"/>
            <w:tcMar>
              <w:left w:type="dxa" w:w="118"/>
            </w:tcMar>
          </w:tcPr>
          <w:p w14:paraId="00020000">
            <w:pPr>
              <w:widowControl w:val="0"/>
              <w:spacing w:after="0" w:line="240" w:lineRule="auto"/>
              <w:ind/>
              <w:rPr>
                <w:color w:val="000000"/>
              </w:rPr>
            </w:pPr>
            <w:r>
              <w:rPr>
                <w:rFonts w:ascii="Arial" w:hAnsi="Arial"/>
                <w:color w:val="000000"/>
                <w:sz w:val="24"/>
              </w:rPr>
              <w:t>Выполнение других (прочих) обязательств органа местного самоуправления</w:t>
            </w:r>
          </w:p>
        </w:tc>
        <w:tc>
          <w:tcPr>
            <w:tcW w:type="dxa" w:w="620"/>
            <w:tcBorders>
              <w:left w:color="000001" w:sz="2" w:val="single"/>
              <w:bottom w:color="000001" w:sz="2" w:val="single"/>
            </w:tcBorders>
            <w:shd w:fill="FFFFFF" w:val="clear"/>
            <w:tcMar>
              <w:left w:type="dxa" w:w="118"/>
            </w:tcMar>
          </w:tcPr>
          <w:p w14:paraId="01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02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03020000">
            <w:pPr>
              <w:widowControl w:val="0"/>
              <w:spacing w:after="0" w:line="240" w:lineRule="auto"/>
              <w:ind/>
              <w:rPr>
                <w:color w:val="000000"/>
              </w:rPr>
            </w:pPr>
            <w:r>
              <w:rPr>
                <w:rFonts w:ascii="Arial" w:hAnsi="Arial"/>
                <w:color w:val="000000"/>
                <w:sz w:val="24"/>
              </w:rPr>
              <w:t>76 1 00 С1404</w:t>
            </w:r>
          </w:p>
        </w:tc>
        <w:tc>
          <w:tcPr>
            <w:tcW w:type="dxa" w:w="720"/>
            <w:tcBorders>
              <w:left w:color="000001" w:sz="2" w:val="single"/>
              <w:bottom w:color="000001" w:sz="2" w:val="single"/>
            </w:tcBorders>
            <w:shd w:fill="FFFFFF" w:val="clear"/>
            <w:tcMar>
              <w:left w:type="dxa" w:w="118"/>
            </w:tcMar>
          </w:tcPr>
          <w:p w14:paraId="04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05020000">
            <w:pPr>
              <w:widowControl w:val="0"/>
              <w:spacing w:after="0" w:line="240" w:lineRule="auto"/>
              <w:ind/>
              <w:jc w:val="center"/>
              <w:rPr>
                <w:color w:val="000000"/>
              </w:rPr>
            </w:pPr>
            <w:r>
              <w:rPr>
                <w:rFonts w:ascii="Arial" w:hAnsi="Arial"/>
                <w:color w:val="000000"/>
                <w:sz w:val="24"/>
              </w:rPr>
              <w:t>3 6</w:t>
            </w:r>
            <w:r>
              <w:rPr>
                <w:rFonts w:ascii="Arial" w:hAnsi="Arial"/>
                <w:color w:val="000000"/>
                <w:sz w:val="24"/>
              </w:rPr>
              <w:t>72</w:t>
            </w:r>
            <w:r>
              <w:rPr>
                <w:rFonts w:ascii="Arial" w:hAnsi="Arial"/>
                <w:color w:val="000000"/>
                <w:sz w:val="24"/>
              </w:rPr>
              <w:t xml:space="preserve"> </w:t>
            </w:r>
            <w:r>
              <w:rPr>
                <w:rFonts w:ascii="Arial" w:hAnsi="Arial"/>
                <w:color w:val="000000"/>
                <w:sz w:val="24"/>
              </w:rPr>
              <w:t>200</w:t>
            </w:r>
            <w:r>
              <w:rPr>
                <w:rFonts w:ascii="Arial" w:hAnsi="Arial"/>
                <w:color w:val="000000"/>
                <w:sz w:val="24"/>
              </w:rPr>
              <w:t>,</w:t>
            </w:r>
            <w:r>
              <w:rPr>
                <w:rFonts w:ascii="Arial" w:hAnsi="Arial"/>
                <w:color w:val="000000"/>
                <w:sz w:val="24"/>
              </w:rPr>
              <w:t>05</w:t>
            </w:r>
          </w:p>
        </w:tc>
      </w:tr>
      <w:tr>
        <w:trPr>
          <w:trHeight w:hRule="atLeast" w:val="600"/>
        </w:trPr>
        <w:tc>
          <w:tcPr>
            <w:tcW w:type="dxa" w:w="4120"/>
            <w:tcBorders>
              <w:left w:color="000001" w:sz="2" w:val="single"/>
              <w:bottom w:color="000001" w:sz="2" w:val="single"/>
            </w:tcBorders>
            <w:shd w:fill="FFFFFF" w:val="clear"/>
            <w:tcMar>
              <w:left w:type="dxa" w:w="118"/>
            </w:tcMar>
          </w:tcPr>
          <w:p w14:paraId="0602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07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08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09020000">
            <w:pPr>
              <w:widowControl w:val="0"/>
              <w:spacing w:after="0" w:line="240" w:lineRule="auto"/>
              <w:ind/>
              <w:rPr>
                <w:color w:val="000000"/>
              </w:rPr>
            </w:pPr>
            <w:r>
              <w:rPr>
                <w:rFonts w:ascii="Arial" w:hAnsi="Arial"/>
                <w:color w:val="000000"/>
                <w:sz w:val="24"/>
              </w:rPr>
              <w:t>76 1 00 С1404</w:t>
            </w:r>
          </w:p>
        </w:tc>
        <w:tc>
          <w:tcPr>
            <w:tcW w:type="dxa" w:w="720"/>
            <w:tcBorders>
              <w:left w:color="000001" w:sz="2" w:val="single"/>
              <w:bottom w:color="000001" w:sz="2" w:val="single"/>
            </w:tcBorders>
            <w:shd w:fill="FFFFFF" w:val="clear"/>
            <w:tcMar>
              <w:left w:type="dxa" w:w="118"/>
            </w:tcMar>
          </w:tcPr>
          <w:p w14:paraId="0A020000">
            <w:pPr>
              <w:widowControl w:val="0"/>
              <w:spacing w:after="0" w:line="240" w:lineRule="auto"/>
              <w:ind/>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0B020000">
            <w:pPr>
              <w:widowControl w:val="0"/>
              <w:spacing w:after="0" w:line="240" w:lineRule="auto"/>
              <w:ind/>
              <w:jc w:val="center"/>
              <w:rPr>
                <w:color w:val="000000"/>
              </w:rPr>
            </w:pPr>
            <w:r>
              <w:rPr>
                <w:rFonts w:ascii="Arial" w:hAnsi="Arial"/>
                <w:color w:val="000000"/>
                <w:sz w:val="24"/>
              </w:rPr>
              <w:t xml:space="preserve">3 </w:t>
            </w:r>
            <w:r>
              <w:rPr>
                <w:rFonts w:ascii="Arial" w:hAnsi="Arial"/>
                <w:color w:val="000000"/>
                <w:sz w:val="24"/>
              </w:rPr>
              <w:t>48</w:t>
            </w:r>
            <w:r>
              <w:rPr>
                <w:rFonts w:ascii="Arial" w:hAnsi="Arial"/>
                <w:color w:val="000000"/>
                <w:sz w:val="24"/>
              </w:rPr>
              <w:t>0</w:t>
            </w:r>
            <w:r>
              <w:rPr>
                <w:rFonts w:ascii="Arial" w:hAnsi="Arial"/>
                <w:color w:val="000000"/>
                <w:sz w:val="24"/>
              </w:rPr>
              <w:t xml:space="preserve"> </w:t>
            </w:r>
            <w:r>
              <w:rPr>
                <w:rFonts w:ascii="Arial" w:hAnsi="Arial"/>
                <w:color w:val="000000"/>
                <w:sz w:val="24"/>
              </w:rPr>
              <w:t>166</w:t>
            </w:r>
            <w:r>
              <w:rPr>
                <w:rFonts w:ascii="Arial" w:hAnsi="Arial"/>
                <w:color w:val="000000"/>
                <w:sz w:val="24"/>
              </w:rPr>
              <w:t>,</w:t>
            </w:r>
            <w:r>
              <w:rPr>
                <w:rFonts w:ascii="Arial" w:hAnsi="Arial"/>
                <w:color w:val="000000"/>
                <w:sz w:val="24"/>
              </w:rPr>
              <w:t>55</w:t>
            </w:r>
          </w:p>
        </w:tc>
      </w:tr>
      <w:tr>
        <w:trPr>
          <w:trHeight w:hRule="atLeast" w:val="600"/>
        </w:trPr>
        <w:tc>
          <w:tcPr>
            <w:tcW w:type="dxa" w:w="4120"/>
            <w:tcBorders>
              <w:left w:color="000001" w:sz="2" w:val="single"/>
              <w:bottom w:color="000001" w:sz="2" w:val="single"/>
            </w:tcBorders>
            <w:shd w:fill="FFFFFF" w:val="clear"/>
            <w:tcMar>
              <w:left w:type="dxa" w:w="118"/>
            </w:tcMar>
          </w:tcPr>
          <w:p w14:paraId="0C02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0D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0E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0F020000">
            <w:pPr>
              <w:widowControl w:val="0"/>
              <w:spacing w:after="0" w:line="240" w:lineRule="auto"/>
              <w:ind/>
              <w:rPr>
                <w:color w:val="000000"/>
              </w:rPr>
            </w:pPr>
            <w:r>
              <w:rPr>
                <w:rFonts w:ascii="Arial" w:hAnsi="Arial"/>
                <w:color w:val="000000"/>
                <w:sz w:val="24"/>
              </w:rPr>
              <w:t>76 1 00 С1404</w:t>
            </w:r>
          </w:p>
        </w:tc>
        <w:tc>
          <w:tcPr>
            <w:tcW w:type="dxa" w:w="720"/>
            <w:tcBorders>
              <w:left w:color="000001" w:sz="2" w:val="single"/>
              <w:bottom w:color="000001" w:sz="2" w:val="single"/>
            </w:tcBorders>
            <w:shd w:fill="FFFFFF" w:val="clear"/>
            <w:tcMar>
              <w:left w:type="dxa" w:w="118"/>
            </w:tcMar>
          </w:tcPr>
          <w:p w14:paraId="10020000">
            <w:pPr>
              <w:widowControl w:val="0"/>
              <w:spacing w:after="0" w:line="240" w:lineRule="auto"/>
              <w:ind/>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11020000">
            <w:pPr>
              <w:widowControl w:val="0"/>
              <w:spacing w:after="0" w:line="240" w:lineRule="auto"/>
              <w:ind/>
              <w:jc w:val="center"/>
              <w:rPr>
                <w:color w:val="000000"/>
              </w:rPr>
            </w:pPr>
            <w:r>
              <w:rPr>
                <w:rFonts w:ascii="Arial" w:hAnsi="Arial"/>
                <w:color w:val="000000"/>
                <w:sz w:val="24"/>
              </w:rPr>
              <w:t>3 48</w:t>
            </w:r>
            <w:r>
              <w:rPr>
                <w:rFonts w:ascii="Arial" w:hAnsi="Arial"/>
                <w:color w:val="000000"/>
                <w:sz w:val="24"/>
              </w:rPr>
              <w:t>0</w:t>
            </w:r>
            <w:r>
              <w:rPr>
                <w:rFonts w:ascii="Arial" w:hAnsi="Arial"/>
                <w:color w:val="000000"/>
                <w:sz w:val="24"/>
              </w:rPr>
              <w:t xml:space="preserve"> </w:t>
            </w:r>
            <w:r>
              <w:rPr>
                <w:rFonts w:ascii="Arial" w:hAnsi="Arial"/>
                <w:color w:val="000000"/>
                <w:sz w:val="24"/>
              </w:rPr>
              <w:t>166</w:t>
            </w:r>
            <w:r>
              <w:rPr>
                <w:rFonts w:ascii="Arial" w:hAnsi="Arial"/>
                <w:color w:val="000000"/>
                <w:sz w:val="24"/>
              </w:rPr>
              <w:t>,</w:t>
            </w:r>
            <w:r>
              <w:rPr>
                <w:rFonts w:ascii="Arial" w:hAnsi="Arial"/>
                <w:color w:val="000000"/>
                <w:sz w:val="24"/>
              </w:rPr>
              <w:t>55</w:t>
            </w:r>
          </w:p>
        </w:tc>
      </w:tr>
      <w:tr>
        <w:trPr>
          <w:trHeight w:hRule="atLeast" w:val="600"/>
        </w:trPr>
        <w:tc>
          <w:tcPr>
            <w:tcW w:type="dxa" w:w="4120"/>
            <w:tcBorders>
              <w:left w:color="000001" w:sz="2" w:val="single"/>
              <w:bottom w:color="000001" w:sz="2" w:val="single"/>
            </w:tcBorders>
            <w:shd w:fill="FFFFFF" w:val="clear"/>
            <w:tcMar>
              <w:left w:type="dxa" w:w="118"/>
            </w:tcMar>
          </w:tcPr>
          <w:p w14:paraId="12020000">
            <w:pPr>
              <w:widowControl w:val="0"/>
              <w:spacing w:after="0" w:line="240" w:lineRule="auto"/>
              <w:ind/>
              <w:rPr>
                <w:color w:val="000000"/>
              </w:rPr>
            </w:pPr>
            <w:r>
              <w:rPr>
                <w:rFonts w:ascii="Arial" w:hAnsi="Arial"/>
                <w:color w:val="000000"/>
                <w:sz w:val="24"/>
              </w:rPr>
              <w:t>Закупка товаров, работ и услуг в сфере информационно-коммуникационных технологий</w:t>
            </w:r>
          </w:p>
        </w:tc>
        <w:tc>
          <w:tcPr>
            <w:tcW w:type="dxa" w:w="620"/>
            <w:tcBorders>
              <w:left w:color="000001" w:sz="2" w:val="single"/>
              <w:bottom w:color="000001" w:sz="2" w:val="single"/>
            </w:tcBorders>
            <w:shd w:fill="FFFFFF" w:val="clear"/>
            <w:tcMar>
              <w:left w:type="dxa" w:w="118"/>
            </w:tcMar>
          </w:tcPr>
          <w:p w14:paraId="13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14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15020000">
            <w:pPr>
              <w:widowControl w:val="0"/>
              <w:spacing w:after="0" w:line="240" w:lineRule="auto"/>
              <w:ind/>
              <w:rPr>
                <w:color w:val="000000"/>
              </w:rPr>
            </w:pPr>
            <w:r>
              <w:rPr>
                <w:rFonts w:ascii="Arial" w:hAnsi="Arial"/>
                <w:color w:val="000000"/>
                <w:sz w:val="24"/>
              </w:rPr>
              <w:t>76 1 00 С1404</w:t>
            </w:r>
          </w:p>
        </w:tc>
        <w:tc>
          <w:tcPr>
            <w:tcW w:type="dxa" w:w="720"/>
            <w:tcBorders>
              <w:left w:color="000001" w:sz="2" w:val="single"/>
              <w:bottom w:color="000001" w:sz="2" w:val="single"/>
            </w:tcBorders>
            <w:shd w:fill="FFFFFF" w:val="clear"/>
            <w:tcMar>
              <w:left w:type="dxa" w:w="118"/>
            </w:tcMar>
          </w:tcPr>
          <w:p w14:paraId="16020000">
            <w:pPr>
              <w:widowControl w:val="0"/>
              <w:spacing w:after="0" w:line="240" w:lineRule="auto"/>
              <w:ind/>
              <w:rPr>
                <w:color w:val="000000"/>
              </w:rPr>
            </w:pPr>
            <w:r>
              <w:rPr>
                <w:rFonts w:ascii="Arial" w:hAnsi="Arial"/>
                <w:color w:val="000000"/>
                <w:sz w:val="24"/>
              </w:rPr>
              <w:t>242</w:t>
            </w:r>
          </w:p>
        </w:tc>
        <w:tc>
          <w:tcPr>
            <w:tcW w:type="dxa" w:w="2049"/>
            <w:tcBorders>
              <w:left w:color="000001" w:sz="2" w:val="single"/>
              <w:bottom w:color="000001" w:sz="2" w:val="single"/>
              <w:right w:color="000001" w:sz="2" w:val="single"/>
            </w:tcBorders>
            <w:shd w:fill="FFFFFF" w:val="clear"/>
            <w:tcMar>
              <w:left w:type="dxa" w:w="118"/>
            </w:tcMar>
          </w:tcPr>
          <w:p w14:paraId="1702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84</w:t>
            </w:r>
            <w:r>
              <w:rPr>
                <w:rFonts w:ascii="Arial" w:hAnsi="Arial"/>
                <w:color w:val="000000"/>
                <w:sz w:val="24"/>
              </w:rPr>
              <w:t xml:space="preserve"> </w:t>
            </w:r>
            <w:r>
              <w:rPr>
                <w:rFonts w:ascii="Arial" w:hAnsi="Arial"/>
                <w:color w:val="000000"/>
                <w:sz w:val="24"/>
              </w:rPr>
              <w:t>590</w:t>
            </w:r>
          </w:p>
        </w:tc>
      </w:tr>
      <w:tr>
        <w:trPr>
          <w:trHeight w:hRule="atLeast" w:val="315"/>
        </w:trPr>
        <w:tc>
          <w:tcPr>
            <w:tcW w:type="dxa" w:w="4120"/>
            <w:tcBorders>
              <w:left w:color="000001" w:sz="2" w:val="single"/>
              <w:bottom w:color="000001" w:sz="2" w:val="single"/>
            </w:tcBorders>
            <w:shd w:fill="FFFFFF" w:val="clear"/>
            <w:tcMar>
              <w:left w:type="dxa" w:w="118"/>
            </w:tcMar>
          </w:tcPr>
          <w:p w14:paraId="18020000">
            <w:pPr>
              <w:widowControl w:val="0"/>
              <w:spacing w:after="0" w:line="240" w:lineRule="auto"/>
              <w:ind/>
              <w:rPr>
                <w:color w:val="000000"/>
              </w:rPr>
            </w:pPr>
            <w:r>
              <w:rPr>
                <w:rFonts w:ascii="Arial" w:hAnsi="Arial"/>
                <w:color w:val="000000"/>
                <w:sz w:val="24"/>
              </w:rPr>
              <w:t>Прочая</w:t>
            </w:r>
            <w:r>
              <w:rPr>
                <w:rFonts w:ascii="Arial" w:hAnsi="Arial"/>
                <w:color w:val="000000"/>
                <w:sz w:val="24"/>
              </w:rPr>
              <w:t xml:space="preserve"> зак</w:t>
            </w:r>
            <w:r>
              <w:rPr>
                <w:rFonts w:ascii="Arial" w:hAnsi="Arial"/>
                <w:color w:val="000000"/>
                <w:sz w:val="24"/>
              </w:rPr>
              <w:t>уп</w:t>
            </w:r>
            <w:r>
              <w:rPr>
                <w:rFonts w:ascii="Arial" w:hAnsi="Arial"/>
                <w:color w:val="000000"/>
                <w:sz w:val="24"/>
              </w:rPr>
              <w:t>ка товаров, работ и услуг</w:t>
            </w:r>
          </w:p>
        </w:tc>
        <w:tc>
          <w:tcPr>
            <w:tcW w:type="dxa" w:w="620"/>
            <w:tcBorders>
              <w:left w:color="000001" w:sz="2" w:val="single"/>
              <w:bottom w:color="000001" w:sz="2" w:val="single"/>
            </w:tcBorders>
            <w:shd w:fill="FFFFFF" w:val="clear"/>
            <w:tcMar>
              <w:left w:type="dxa" w:w="118"/>
            </w:tcMar>
          </w:tcPr>
          <w:p w14:paraId="19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1A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1B020000">
            <w:pPr>
              <w:widowControl w:val="0"/>
              <w:spacing w:after="0" w:line="240" w:lineRule="auto"/>
              <w:ind/>
              <w:rPr>
                <w:color w:val="000000"/>
              </w:rPr>
            </w:pPr>
            <w:r>
              <w:rPr>
                <w:rFonts w:ascii="Arial" w:hAnsi="Arial"/>
                <w:color w:val="000000"/>
                <w:sz w:val="24"/>
              </w:rPr>
              <w:t>76 1 00 С1404</w:t>
            </w:r>
          </w:p>
        </w:tc>
        <w:tc>
          <w:tcPr>
            <w:tcW w:type="dxa" w:w="720"/>
            <w:tcBorders>
              <w:left w:color="000001" w:sz="2" w:val="single"/>
              <w:bottom w:color="000001" w:sz="2" w:val="single"/>
            </w:tcBorders>
            <w:shd w:fill="FFFFFF" w:val="clear"/>
            <w:tcMar>
              <w:left w:type="dxa" w:w="118"/>
            </w:tcMar>
          </w:tcPr>
          <w:p w14:paraId="1C020000">
            <w:pPr>
              <w:widowControl w:val="0"/>
              <w:spacing w:after="0" w:line="240" w:lineRule="auto"/>
              <w:ind/>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1D020000">
            <w:pPr>
              <w:widowControl w:val="0"/>
              <w:spacing w:after="0" w:line="240" w:lineRule="auto"/>
              <w:ind/>
              <w:jc w:val="center"/>
              <w:rPr>
                <w:color w:val="000000"/>
              </w:rPr>
            </w:pPr>
            <w:r>
              <w:rPr>
                <w:rFonts w:ascii="Arial" w:hAnsi="Arial"/>
                <w:color w:val="000000"/>
                <w:sz w:val="24"/>
              </w:rPr>
              <w:t>2 9</w:t>
            </w:r>
            <w:r>
              <w:rPr>
                <w:rFonts w:ascii="Arial" w:hAnsi="Arial"/>
                <w:color w:val="000000"/>
                <w:sz w:val="24"/>
              </w:rPr>
              <w:t>76</w:t>
            </w:r>
            <w:r>
              <w:rPr>
                <w:rFonts w:ascii="Arial" w:hAnsi="Arial"/>
                <w:color w:val="000000"/>
                <w:sz w:val="24"/>
              </w:rPr>
              <w:t xml:space="preserve"> </w:t>
            </w:r>
            <w:r>
              <w:rPr>
                <w:rFonts w:ascii="Arial" w:hAnsi="Arial"/>
                <w:color w:val="000000"/>
                <w:sz w:val="24"/>
              </w:rPr>
              <w:t>687</w:t>
            </w:r>
            <w:r>
              <w:rPr>
                <w:rFonts w:ascii="Arial" w:hAnsi="Arial"/>
                <w:color w:val="000000"/>
                <w:sz w:val="24"/>
              </w:rPr>
              <w:t>,</w:t>
            </w:r>
            <w:r>
              <w:rPr>
                <w:rFonts w:ascii="Arial" w:hAnsi="Arial"/>
                <w:color w:val="000000"/>
                <w:sz w:val="24"/>
              </w:rPr>
              <w:t>11</w:t>
            </w:r>
          </w:p>
        </w:tc>
      </w:tr>
      <w:tr>
        <w:trPr>
          <w:trHeight w:hRule="atLeast" w:val="315"/>
        </w:trPr>
        <w:tc>
          <w:tcPr>
            <w:tcW w:type="dxa" w:w="4120"/>
            <w:tcBorders>
              <w:left w:color="000001" w:sz="2" w:val="single"/>
              <w:bottom w:color="000001" w:sz="2" w:val="single"/>
            </w:tcBorders>
            <w:shd w:fill="FFFFFF" w:val="clear"/>
            <w:tcMar>
              <w:left w:type="dxa" w:w="118"/>
            </w:tcMar>
          </w:tcPr>
          <w:p w14:paraId="1E020000">
            <w:pPr>
              <w:widowControl w:val="0"/>
              <w:spacing w:after="0" w:line="240" w:lineRule="auto"/>
              <w:ind/>
              <w:rPr>
                <w:color w:val="000000"/>
              </w:rPr>
            </w:pPr>
            <w:r>
              <w:rPr>
                <w:rFonts w:ascii="Arial" w:hAnsi="Arial"/>
                <w:color w:val="000000"/>
                <w:sz w:val="24"/>
              </w:rPr>
              <w:t>Закупка энергетических ресурсов</w:t>
            </w:r>
          </w:p>
        </w:tc>
        <w:tc>
          <w:tcPr>
            <w:tcW w:type="dxa" w:w="620"/>
            <w:tcBorders>
              <w:left w:color="000001" w:sz="2" w:val="single"/>
              <w:bottom w:color="000001" w:sz="2" w:val="single"/>
            </w:tcBorders>
            <w:shd w:fill="FFFFFF" w:val="clear"/>
            <w:tcMar>
              <w:left w:type="dxa" w:w="118"/>
            </w:tcMar>
          </w:tcPr>
          <w:p w14:paraId="1F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20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21020000">
            <w:pPr>
              <w:widowControl w:val="0"/>
              <w:spacing w:after="0" w:line="240" w:lineRule="auto"/>
              <w:ind/>
              <w:rPr>
                <w:color w:val="000000"/>
              </w:rPr>
            </w:pPr>
            <w:r>
              <w:rPr>
                <w:rFonts w:ascii="Arial" w:hAnsi="Arial"/>
                <w:color w:val="000000"/>
                <w:sz w:val="24"/>
              </w:rPr>
              <w:t>76 1 00 С1404</w:t>
            </w:r>
          </w:p>
        </w:tc>
        <w:tc>
          <w:tcPr>
            <w:tcW w:type="dxa" w:w="720"/>
            <w:tcBorders>
              <w:left w:color="000001" w:sz="2" w:val="single"/>
              <w:bottom w:color="000001" w:sz="2" w:val="single"/>
            </w:tcBorders>
            <w:shd w:fill="FFFFFF" w:val="clear"/>
            <w:tcMar>
              <w:left w:type="dxa" w:w="118"/>
            </w:tcMar>
          </w:tcPr>
          <w:p w14:paraId="22020000">
            <w:pPr>
              <w:widowControl w:val="0"/>
              <w:spacing w:after="0" w:line="240" w:lineRule="auto"/>
              <w:ind/>
              <w:rPr>
                <w:color w:val="000000"/>
              </w:rPr>
            </w:pPr>
            <w:r>
              <w:rPr>
                <w:rFonts w:ascii="Arial" w:hAnsi="Arial"/>
                <w:color w:val="000000"/>
                <w:sz w:val="24"/>
              </w:rPr>
              <w:t>247</w:t>
            </w:r>
          </w:p>
        </w:tc>
        <w:tc>
          <w:tcPr>
            <w:tcW w:type="dxa" w:w="2049"/>
            <w:tcBorders>
              <w:left w:color="000001" w:sz="2" w:val="single"/>
              <w:bottom w:color="000001" w:sz="2" w:val="single"/>
              <w:right w:color="000001" w:sz="2" w:val="single"/>
            </w:tcBorders>
            <w:shd w:fill="FFFFFF" w:val="clear"/>
            <w:tcMar>
              <w:left w:type="dxa" w:w="118"/>
            </w:tcMar>
          </w:tcPr>
          <w:p w14:paraId="2302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18</w:t>
            </w:r>
            <w:r>
              <w:rPr>
                <w:rFonts w:ascii="Arial" w:hAnsi="Arial"/>
                <w:color w:val="000000"/>
                <w:sz w:val="24"/>
              </w:rPr>
              <w:t> </w:t>
            </w:r>
            <w:r>
              <w:rPr>
                <w:rFonts w:ascii="Arial" w:hAnsi="Arial"/>
                <w:color w:val="000000"/>
                <w:sz w:val="24"/>
              </w:rPr>
              <w:t>889,</w:t>
            </w:r>
            <w:r>
              <w:rPr>
                <w:rFonts w:ascii="Arial" w:hAnsi="Arial"/>
                <w:color w:val="000000"/>
                <w:sz w:val="24"/>
              </w:rPr>
              <w:t>44</w:t>
            </w:r>
          </w:p>
        </w:tc>
      </w:tr>
      <w:tr>
        <w:trPr>
          <w:trHeight w:hRule="atLeast" w:val="375"/>
        </w:trPr>
        <w:tc>
          <w:tcPr>
            <w:tcW w:type="dxa" w:w="4120"/>
            <w:tcBorders>
              <w:left w:color="000001" w:sz="2" w:val="single"/>
              <w:bottom w:color="000001" w:sz="2" w:val="single"/>
            </w:tcBorders>
            <w:shd w:fill="FFFFFF" w:val="clear"/>
            <w:tcMar>
              <w:left w:type="dxa" w:w="118"/>
            </w:tcMar>
          </w:tcPr>
          <w:p w14:paraId="24020000">
            <w:pPr>
              <w:widowControl w:val="0"/>
              <w:spacing w:after="0" w:line="240" w:lineRule="auto"/>
              <w:ind/>
              <w:rPr>
                <w:color w:val="000000"/>
              </w:rPr>
            </w:pPr>
            <w:r>
              <w:rPr>
                <w:rFonts w:ascii="Arial" w:hAnsi="Arial"/>
                <w:color w:val="000000"/>
                <w:sz w:val="24"/>
              </w:rPr>
              <w:t>Иные бюджетные ассигнования</w:t>
            </w:r>
          </w:p>
        </w:tc>
        <w:tc>
          <w:tcPr>
            <w:tcW w:type="dxa" w:w="620"/>
            <w:tcBorders>
              <w:left w:color="000001" w:sz="2" w:val="single"/>
              <w:bottom w:color="000001" w:sz="2" w:val="single"/>
            </w:tcBorders>
            <w:shd w:fill="FFFFFF" w:val="clear"/>
            <w:tcMar>
              <w:left w:type="dxa" w:w="118"/>
            </w:tcMar>
          </w:tcPr>
          <w:p w14:paraId="25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26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27020000">
            <w:pPr>
              <w:widowControl w:val="0"/>
              <w:spacing w:after="0" w:line="240" w:lineRule="auto"/>
              <w:ind/>
              <w:rPr>
                <w:color w:val="000000"/>
              </w:rPr>
            </w:pPr>
            <w:r>
              <w:rPr>
                <w:rFonts w:ascii="Arial" w:hAnsi="Arial"/>
                <w:color w:val="000000"/>
                <w:sz w:val="24"/>
              </w:rPr>
              <w:t>76 1 00 С1404</w:t>
            </w:r>
          </w:p>
        </w:tc>
        <w:tc>
          <w:tcPr>
            <w:tcW w:type="dxa" w:w="720"/>
            <w:tcBorders>
              <w:left w:color="000001" w:sz="2" w:val="single"/>
              <w:bottom w:color="000001" w:sz="2" w:val="single"/>
            </w:tcBorders>
            <w:shd w:fill="FFFFFF" w:val="clear"/>
            <w:tcMar>
              <w:left w:type="dxa" w:w="118"/>
            </w:tcMar>
          </w:tcPr>
          <w:p w14:paraId="28020000">
            <w:pPr>
              <w:widowControl w:val="0"/>
              <w:spacing w:after="0" w:line="240" w:lineRule="auto"/>
              <w:ind/>
              <w:rPr>
                <w:color w:val="000000"/>
              </w:rPr>
            </w:pPr>
            <w:r>
              <w:rPr>
                <w:rFonts w:ascii="Arial" w:hAnsi="Arial"/>
                <w:color w:val="000000"/>
                <w:sz w:val="24"/>
              </w:rPr>
              <w:t>800</w:t>
            </w:r>
          </w:p>
        </w:tc>
        <w:tc>
          <w:tcPr>
            <w:tcW w:type="dxa" w:w="2049"/>
            <w:tcBorders>
              <w:left w:color="000001" w:sz="2" w:val="single"/>
              <w:bottom w:color="000001" w:sz="2" w:val="single"/>
              <w:right w:color="000001" w:sz="2" w:val="single"/>
            </w:tcBorders>
            <w:shd w:fill="FFFFFF" w:val="clear"/>
            <w:tcMar>
              <w:left w:type="dxa" w:w="118"/>
            </w:tcMar>
          </w:tcPr>
          <w:p w14:paraId="2902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92</w:t>
            </w:r>
            <w:r>
              <w:rPr>
                <w:rFonts w:ascii="Arial" w:hAnsi="Arial"/>
                <w:color w:val="000000"/>
                <w:sz w:val="24"/>
              </w:rPr>
              <w:t> </w:t>
            </w:r>
            <w:r>
              <w:rPr>
                <w:rFonts w:ascii="Arial" w:hAnsi="Arial"/>
                <w:color w:val="000000"/>
                <w:sz w:val="24"/>
              </w:rPr>
              <w:t>033,</w:t>
            </w:r>
            <w:r>
              <w:rPr>
                <w:rFonts w:ascii="Arial" w:hAnsi="Arial"/>
                <w:color w:val="000000"/>
                <w:sz w:val="24"/>
              </w:rPr>
              <w:t>50</w:t>
            </w:r>
          </w:p>
        </w:tc>
      </w:tr>
      <w:tr>
        <w:trPr>
          <w:trHeight w:hRule="atLeast" w:val="375"/>
        </w:trPr>
        <w:tc>
          <w:tcPr>
            <w:tcW w:type="dxa" w:w="4120"/>
            <w:tcBorders>
              <w:left w:color="000001" w:sz="2" w:val="single"/>
              <w:bottom w:color="000001" w:sz="2" w:val="single"/>
            </w:tcBorders>
            <w:shd w:fill="FFFFFF" w:val="clear"/>
            <w:tcMar>
              <w:left w:type="dxa" w:w="118"/>
            </w:tcMar>
          </w:tcPr>
          <w:p w14:paraId="2A020000">
            <w:pPr>
              <w:widowControl w:val="0"/>
              <w:spacing w:after="0" w:line="240" w:lineRule="auto"/>
              <w:ind/>
              <w:rPr>
                <w:color w:val="000000"/>
              </w:rPr>
            </w:pPr>
            <w:r>
              <w:rPr>
                <w:rFonts w:ascii="Arial" w:hAnsi="Arial"/>
                <w:b w:val="1"/>
                <w:color w:val="000000"/>
                <w:sz w:val="24"/>
              </w:rPr>
              <w:t>Не программная деятельность органов местного</w:t>
            </w:r>
            <w:r>
              <w:rPr>
                <w:rFonts w:ascii="Arial" w:hAnsi="Arial"/>
                <w:b w:val="1"/>
                <w:color w:val="000000"/>
                <w:sz w:val="24"/>
              </w:rPr>
              <w:t xml:space="preserve"> самоуп</w:t>
            </w:r>
            <w:r>
              <w:rPr>
                <w:rFonts w:ascii="Arial" w:hAnsi="Arial"/>
                <w:b w:val="1"/>
                <w:color w:val="000000"/>
                <w:sz w:val="24"/>
              </w:rPr>
              <w:t>ра</w:t>
            </w:r>
            <w:r>
              <w:rPr>
                <w:rFonts w:ascii="Arial" w:hAnsi="Arial"/>
                <w:b w:val="1"/>
                <w:color w:val="000000"/>
                <w:sz w:val="24"/>
              </w:rPr>
              <w:t>в</w:t>
            </w:r>
            <w:r>
              <w:rPr>
                <w:rFonts w:ascii="Arial" w:hAnsi="Arial"/>
                <w:b w:val="1"/>
                <w:color w:val="000000"/>
                <w:sz w:val="24"/>
              </w:rPr>
              <w:t>ления</w:t>
            </w:r>
          </w:p>
        </w:tc>
        <w:tc>
          <w:tcPr>
            <w:tcW w:type="dxa" w:w="620"/>
            <w:tcBorders>
              <w:left w:color="000001" w:sz="2" w:val="single"/>
              <w:bottom w:color="000001" w:sz="2" w:val="single"/>
            </w:tcBorders>
            <w:shd w:fill="FFFFFF" w:val="clear"/>
            <w:tcMar>
              <w:left w:type="dxa" w:w="118"/>
            </w:tcMar>
          </w:tcPr>
          <w:p w14:paraId="2B02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2C020000">
            <w:pPr>
              <w:widowControl w:val="0"/>
              <w:spacing w:after="0" w:line="240" w:lineRule="auto"/>
              <w:ind/>
              <w:rPr>
                <w:color w:val="000000"/>
              </w:rPr>
            </w:pPr>
            <w:r>
              <w:rPr>
                <w:rFonts w:ascii="Arial" w:hAnsi="Arial"/>
                <w:b w:val="1"/>
                <w:color w:val="000000"/>
                <w:sz w:val="24"/>
              </w:rPr>
              <w:t>13</w:t>
            </w:r>
          </w:p>
        </w:tc>
        <w:tc>
          <w:tcPr>
            <w:tcW w:type="dxa" w:w="1880"/>
            <w:tcBorders>
              <w:left w:color="000001" w:sz="2" w:val="single"/>
              <w:bottom w:color="000001" w:sz="2" w:val="single"/>
            </w:tcBorders>
            <w:shd w:fill="FFFFFF" w:val="clear"/>
            <w:tcMar>
              <w:left w:type="dxa" w:w="118"/>
            </w:tcMar>
          </w:tcPr>
          <w:p w14:paraId="2D020000">
            <w:pPr>
              <w:widowControl w:val="0"/>
              <w:spacing w:after="0" w:line="240" w:lineRule="auto"/>
              <w:ind/>
              <w:rPr>
                <w:color w:val="000000"/>
              </w:rPr>
            </w:pPr>
            <w:r>
              <w:rPr>
                <w:rFonts w:ascii="Arial" w:hAnsi="Arial"/>
                <w:b w:val="1"/>
                <w:color w:val="000000"/>
                <w:sz w:val="24"/>
              </w:rPr>
              <w:t>77 0 00 00000</w:t>
            </w:r>
          </w:p>
        </w:tc>
        <w:tc>
          <w:tcPr>
            <w:tcW w:type="dxa" w:w="720"/>
            <w:tcBorders>
              <w:left w:color="000001" w:sz="2" w:val="single"/>
              <w:bottom w:color="000001" w:sz="2" w:val="single"/>
            </w:tcBorders>
            <w:shd w:fill="FFFFFF" w:val="clear"/>
            <w:tcMar>
              <w:left w:type="dxa" w:w="118"/>
            </w:tcMar>
          </w:tcPr>
          <w:p w14:paraId="2E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2F020000">
            <w:pPr>
              <w:widowControl w:val="0"/>
              <w:spacing w:after="0" w:line="240" w:lineRule="auto"/>
              <w:ind/>
              <w:jc w:val="center"/>
              <w:rPr>
                <w:color w:val="000000"/>
              </w:rPr>
            </w:pPr>
            <w:r>
              <w:rPr>
                <w:rFonts w:ascii="Arial" w:hAnsi="Arial"/>
                <w:b w:val="1"/>
                <w:color w:val="000000"/>
                <w:sz w:val="24"/>
              </w:rPr>
              <w:t>30 000</w:t>
            </w:r>
          </w:p>
        </w:tc>
      </w:tr>
      <w:tr>
        <w:trPr>
          <w:trHeight w:hRule="atLeast" w:val="330"/>
        </w:trPr>
        <w:tc>
          <w:tcPr>
            <w:tcW w:type="dxa" w:w="4120"/>
            <w:tcBorders>
              <w:left w:color="000001" w:sz="2" w:val="single"/>
              <w:bottom w:color="000001" w:sz="2" w:val="single"/>
            </w:tcBorders>
            <w:shd w:fill="FFFFFF" w:val="clear"/>
            <w:tcMar>
              <w:left w:type="dxa" w:w="118"/>
            </w:tcMar>
          </w:tcPr>
          <w:p w14:paraId="30020000">
            <w:pPr>
              <w:widowControl w:val="0"/>
              <w:spacing w:after="0" w:line="240" w:lineRule="auto"/>
              <w:ind/>
              <w:rPr>
                <w:color w:val="000000"/>
              </w:rPr>
            </w:pPr>
            <w:r>
              <w:rPr>
                <w:rFonts w:ascii="Arial" w:hAnsi="Arial"/>
                <w:color w:val="000000"/>
                <w:sz w:val="24"/>
              </w:rPr>
              <w:t>Непрограммные расходы органов местного самоуправления</w:t>
            </w:r>
          </w:p>
        </w:tc>
        <w:tc>
          <w:tcPr>
            <w:tcW w:type="dxa" w:w="620"/>
            <w:tcBorders>
              <w:left w:color="000001" w:sz="2" w:val="single"/>
              <w:bottom w:color="000001" w:sz="2" w:val="single"/>
            </w:tcBorders>
            <w:shd w:fill="FFFFFF" w:val="clear"/>
            <w:tcMar>
              <w:left w:type="dxa" w:w="118"/>
            </w:tcMar>
          </w:tcPr>
          <w:p w14:paraId="31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32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33020000">
            <w:pPr>
              <w:widowControl w:val="0"/>
              <w:spacing w:after="0" w:line="240" w:lineRule="auto"/>
              <w:ind/>
              <w:rPr>
                <w:color w:val="000000"/>
              </w:rPr>
            </w:pPr>
            <w:r>
              <w:rPr>
                <w:rFonts w:ascii="Arial" w:hAnsi="Arial"/>
                <w:color w:val="000000"/>
                <w:sz w:val="24"/>
              </w:rPr>
              <w:t>77 2 00 00000</w:t>
            </w:r>
          </w:p>
        </w:tc>
        <w:tc>
          <w:tcPr>
            <w:tcW w:type="dxa" w:w="720"/>
            <w:tcBorders>
              <w:left w:color="000001" w:sz="2" w:val="single"/>
              <w:bottom w:color="000001" w:sz="2" w:val="single"/>
            </w:tcBorders>
            <w:shd w:fill="FFFFFF" w:val="clear"/>
            <w:tcMar>
              <w:left w:type="dxa" w:w="118"/>
            </w:tcMar>
          </w:tcPr>
          <w:p w14:paraId="34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35020000">
            <w:pPr>
              <w:widowControl w:val="0"/>
              <w:spacing w:after="0" w:line="240" w:lineRule="auto"/>
              <w:ind/>
              <w:jc w:val="center"/>
              <w:rPr>
                <w:color w:val="000000"/>
              </w:rPr>
            </w:pPr>
            <w:r>
              <w:rPr>
                <w:rFonts w:ascii="Arial" w:hAnsi="Arial"/>
                <w:color w:val="000000"/>
                <w:sz w:val="24"/>
              </w:rPr>
              <w:t>30 000</w:t>
            </w:r>
          </w:p>
        </w:tc>
      </w:tr>
      <w:tr>
        <w:trPr>
          <w:trHeight w:hRule="atLeast" w:val="390"/>
        </w:trPr>
        <w:tc>
          <w:tcPr>
            <w:tcW w:type="dxa" w:w="4120"/>
            <w:tcBorders>
              <w:left w:color="000001" w:sz="2" w:val="single"/>
              <w:bottom w:color="000001" w:sz="2" w:val="single"/>
            </w:tcBorders>
            <w:shd w:fill="FFFFFF" w:val="clear"/>
            <w:tcMar>
              <w:left w:type="dxa" w:w="118"/>
            </w:tcMar>
          </w:tcPr>
          <w:p w14:paraId="36020000">
            <w:pPr>
              <w:widowControl w:val="0"/>
              <w:spacing w:after="0" w:line="240" w:lineRule="auto"/>
              <w:ind/>
              <w:rPr>
                <w:color w:val="000000"/>
              </w:rPr>
            </w:pPr>
            <w:r>
              <w:rPr>
                <w:rFonts w:ascii="Arial" w:hAnsi="Arial"/>
                <w:color w:val="000000"/>
                <w:sz w:val="24"/>
              </w:rPr>
              <w:t>Реализация мероприятий по распространению официальной информации</w:t>
            </w:r>
          </w:p>
        </w:tc>
        <w:tc>
          <w:tcPr>
            <w:tcW w:type="dxa" w:w="620"/>
            <w:tcBorders>
              <w:left w:color="000001" w:sz="2" w:val="single"/>
              <w:bottom w:color="000001" w:sz="2" w:val="single"/>
            </w:tcBorders>
            <w:shd w:fill="FFFFFF" w:val="clear"/>
            <w:tcMar>
              <w:left w:type="dxa" w:w="118"/>
            </w:tcMar>
          </w:tcPr>
          <w:p w14:paraId="37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38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39020000">
            <w:pPr>
              <w:widowControl w:val="0"/>
              <w:spacing w:after="0" w:line="240" w:lineRule="auto"/>
              <w:ind/>
              <w:rPr>
                <w:color w:val="000000"/>
              </w:rPr>
            </w:pPr>
            <w:r>
              <w:rPr>
                <w:rFonts w:ascii="Arial" w:hAnsi="Arial"/>
                <w:color w:val="000000"/>
                <w:sz w:val="24"/>
              </w:rPr>
              <w:t>77 2 00 С1439</w:t>
            </w:r>
          </w:p>
        </w:tc>
        <w:tc>
          <w:tcPr>
            <w:tcW w:type="dxa" w:w="720"/>
            <w:tcBorders>
              <w:left w:color="000001" w:sz="2" w:val="single"/>
              <w:bottom w:color="000001" w:sz="2" w:val="single"/>
            </w:tcBorders>
            <w:shd w:fill="FFFFFF" w:val="clear"/>
            <w:tcMar>
              <w:left w:type="dxa" w:w="118"/>
            </w:tcMar>
          </w:tcPr>
          <w:p w14:paraId="3A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3B020000">
            <w:pPr>
              <w:widowControl w:val="0"/>
              <w:spacing w:after="0" w:line="240" w:lineRule="auto"/>
              <w:ind/>
              <w:jc w:val="center"/>
              <w:rPr>
                <w:color w:val="000000"/>
              </w:rPr>
            </w:pPr>
            <w:r>
              <w:rPr>
                <w:rFonts w:ascii="Arial" w:hAnsi="Arial"/>
                <w:color w:val="000000"/>
                <w:sz w:val="24"/>
              </w:rPr>
              <w:t>30 000</w:t>
            </w:r>
          </w:p>
        </w:tc>
      </w:tr>
      <w:tr>
        <w:trPr>
          <w:trHeight w:hRule="atLeast" w:val="630"/>
        </w:trPr>
        <w:tc>
          <w:tcPr>
            <w:tcW w:type="dxa" w:w="4120"/>
            <w:tcBorders>
              <w:left w:color="000001" w:sz="2" w:val="single"/>
              <w:bottom w:color="000001" w:sz="2" w:val="single"/>
            </w:tcBorders>
            <w:shd w:fill="FFFFFF" w:val="clear"/>
            <w:tcMar>
              <w:left w:type="dxa" w:w="118"/>
            </w:tcMar>
          </w:tcPr>
          <w:p w14:paraId="3C020000">
            <w:pPr>
              <w:widowControl w:val="0"/>
              <w:spacing w:after="0" w:line="240" w:lineRule="auto"/>
              <w:ind/>
              <w:rPr>
                <w:color w:val="000000"/>
              </w:rPr>
            </w:pPr>
            <w:r>
              <w:rPr>
                <w:rFonts w:ascii="Arial" w:hAnsi="Arial"/>
                <w:color w:val="000000"/>
                <w:sz w:val="24"/>
              </w:rPr>
              <w:t>Закупка товаров, работ и</w:t>
            </w:r>
            <w:r>
              <w:rPr>
                <w:rFonts w:ascii="Arial" w:hAnsi="Arial"/>
                <w:color w:val="000000"/>
                <w:sz w:val="24"/>
              </w:rPr>
              <w:t xml:space="preserve"> услуг для обеспечения государственных (муниципальных) нуж</w:t>
            </w:r>
            <w:r>
              <w:rPr>
                <w:rFonts w:ascii="Arial" w:hAnsi="Arial"/>
                <w:color w:val="000000"/>
                <w:sz w:val="24"/>
              </w:rPr>
              <w:t>д</w:t>
            </w:r>
          </w:p>
        </w:tc>
        <w:tc>
          <w:tcPr>
            <w:tcW w:type="dxa" w:w="620"/>
            <w:tcBorders>
              <w:left w:color="000001" w:sz="2" w:val="single"/>
              <w:bottom w:color="000001" w:sz="2" w:val="single"/>
            </w:tcBorders>
            <w:shd w:fill="FFFFFF" w:val="clear"/>
            <w:tcMar>
              <w:left w:type="dxa" w:w="118"/>
            </w:tcMar>
          </w:tcPr>
          <w:p w14:paraId="3D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3E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3F020000">
            <w:pPr>
              <w:widowControl w:val="0"/>
              <w:spacing w:after="0" w:line="240" w:lineRule="auto"/>
              <w:ind/>
              <w:rPr>
                <w:color w:val="000000"/>
              </w:rPr>
            </w:pPr>
            <w:r>
              <w:rPr>
                <w:rFonts w:ascii="Arial" w:hAnsi="Arial"/>
                <w:color w:val="000000"/>
                <w:sz w:val="24"/>
              </w:rPr>
              <w:t>77 2 00 С1439</w:t>
            </w:r>
          </w:p>
        </w:tc>
        <w:tc>
          <w:tcPr>
            <w:tcW w:type="dxa" w:w="720"/>
            <w:tcBorders>
              <w:left w:color="000001" w:sz="2" w:val="single"/>
              <w:bottom w:color="000001" w:sz="2" w:val="single"/>
            </w:tcBorders>
            <w:shd w:fill="FFFFFF" w:val="clear"/>
            <w:tcMar>
              <w:left w:type="dxa" w:w="118"/>
            </w:tcMar>
          </w:tcPr>
          <w:p w14:paraId="40020000">
            <w:pPr>
              <w:widowControl w:val="0"/>
              <w:spacing w:after="0" w:line="240" w:lineRule="auto"/>
              <w:ind/>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41020000">
            <w:pPr>
              <w:widowControl w:val="0"/>
              <w:spacing w:after="0" w:line="240" w:lineRule="auto"/>
              <w:ind/>
              <w:jc w:val="center"/>
              <w:rPr>
                <w:color w:val="000000"/>
              </w:rPr>
            </w:pPr>
            <w:r>
              <w:rPr>
                <w:rFonts w:ascii="Arial" w:hAnsi="Arial"/>
                <w:color w:val="000000"/>
                <w:sz w:val="24"/>
              </w:rPr>
              <w:t>30 000</w:t>
            </w:r>
          </w:p>
        </w:tc>
      </w:tr>
      <w:tr>
        <w:trPr>
          <w:trHeight w:hRule="atLeast" w:val="600"/>
        </w:trPr>
        <w:tc>
          <w:tcPr>
            <w:tcW w:type="dxa" w:w="4120"/>
            <w:tcBorders>
              <w:left w:color="000001" w:sz="2" w:val="single"/>
              <w:bottom w:color="000001" w:sz="2" w:val="single"/>
            </w:tcBorders>
            <w:shd w:fill="FFFFFF" w:val="clear"/>
            <w:tcMar>
              <w:left w:type="dxa" w:w="118"/>
            </w:tcMar>
          </w:tcPr>
          <w:p w14:paraId="4202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43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44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45020000">
            <w:pPr>
              <w:widowControl w:val="0"/>
              <w:spacing w:after="0" w:line="240" w:lineRule="auto"/>
              <w:ind/>
              <w:rPr>
                <w:color w:val="000000"/>
              </w:rPr>
            </w:pPr>
            <w:r>
              <w:rPr>
                <w:rFonts w:ascii="Arial" w:hAnsi="Arial"/>
                <w:color w:val="000000"/>
                <w:sz w:val="24"/>
              </w:rPr>
              <w:t>77 2 00 С1439</w:t>
            </w:r>
          </w:p>
        </w:tc>
        <w:tc>
          <w:tcPr>
            <w:tcW w:type="dxa" w:w="720"/>
            <w:tcBorders>
              <w:left w:color="000001" w:sz="2" w:val="single"/>
              <w:bottom w:color="000001" w:sz="2" w:val="single"/>
            </w:tcBorders>
            <w:shd w:fill="FFFFFF" w:val="clear"/>
            <w:tcMar>
              <w:left w:type="dxa" w:w="118"/>
            </w:tcMar>
          </w:tcPr>
          <w:p w14:paraId="46020000">
            <w:pPr>
              <w:widowControl w:val="0"/>
              <w:spacing w:after="0" w:line="240" w:lineRule="auto"/>
              <w:ind/>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47020000">
            <w:pPr>
              <w:widowControl w:val="0"/>
              <w:spacing w:after="0" w:line="240" w:lineRule="auto"/>
              <w:ind/>
              <w:jc w:val="center"/>
              <w:rPr>
                <w:color w:val="000000"/>
              </w:rPr>
            </w:pPr>
            <w:r>
              <w:rPr>
                <w:rFonts w:ascii="Arial" w:hAnsi="Arial"/>
                <w:color w:val="000000"/>
                <w:sz w:val="24"/>
              </w:rPr>
              <w:t>30 000</w:t>
            </w:r>
          </w:p>
        </w:tc>
      </w:tr>
      <w:tr>
        <w:trPr>
          <w:trHeight w:hRule="atLeast" w:val="375"/>
        </w:trPr>
        <w:tc>
          <w:tcPr>
            <w:tcW w:type="dxa" w:w="4120"/>
            <w:tcBorders>
              <w:left w:color="000001" w:sz="2" w:val="single"/>
              <w:bottom w:color="000001" w:sz="2" w:val="single"/>
            </w:tcBorders>
            <w:shd w:fill="FFFFFF" w:val="clear"/>
            <w:tcMar>
              <w:left w:type="dxa" w:w="118"/>
            </w:tcMar>
          </w:tcPr>
          <w:p w14:paraId="4802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49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4A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4B020000">
            <w:pPr>
              <w:widowControl w:val="0"/>
              <w:spacing w:after="0" w:line="240" w:lineRule="auto"/>
              <w:ind/>
              <w:rPr>
                <w:color w:val="000000"/>
              </w:rPr>
            </w:pPr>
            <w:r>
              <w:rPr>
                <w:rFonts w:ascii="Arial" w:hAnsi="Arial"/>
                <w:color w:val="000000"/>
                <w:sz w:val="24"/>
              </w:rPr>
              <w:t>77 2 00 С1439</w:t>
            </w:r>
          </w:p>
        </w:tc>
        <w:tc>
          <w:tcPr>
            <w:tcW w:type="dxa" w:w="720"/>
            <w:tcBorders>
              <w:left w:color="000001" w:sz="2" w:val="single"/>
              <w:bottom w:color="000001" w:sz="2" w:val="single"/>
            </w:tcBorders>
            <w:shd w:fill="FFFFFF" w:val="clear"/>
            <w:tcMar>
              <w:left w:type="dxa" w:w="118"/>
            </w:tcMar>
          </w:tcPr>
          <w:p w14:paraId="4C020000">
            <w:pPr>
              <w:widowControl w:val="0"/>
              <w:spacing w:after="0" w:line="240" w:lineRule="auto"/>
              <w:ind/>
              <w:rPr>
                <w:color w:val="000000"/>
              </w:rPr>
            </w:pPr>
            <w:r>
              <w:rPr>
                <w:rFonts w:ascii="Arial" w:hAnsi="Arial"/>
                <w:color w:val="000000"/>
                <w:sz w:val="24"/>
              </w:rPr>
              <w:t>24</w:t>
            </w:r>
            <w:r>
              <w:rPr>
                <w:rFonts w:ascii="Arial" w:hAnsi="Arial"/>
                <w:color w:val="000000"/>
                <w:sz w:val="24"/>
              </w:rPr>
              <w:t>4</w:t>
            </w:r>
          </w:p>
        </w:tc>
        <w:tc>
          <w:tcPr>
            <w:tcW w:type="dxa" w:w="2049"/>
            <w:tcBorders>
              <w:left w:color="000001" w:sz="2" w:val="single"/>
              <w:bottom w:color="000001" w:sz="2" w:val="single"/>
              <w:right w:color="000001" w:sz="2" w:val="single"/>
            </w:tcBorders>
            <w:shd w:fill="FFFFFF" w:val="clear"/>
            <w:tcMar>
              <w:left w:type="dxa" w:w="118"/>
            </w:tcMar>
          </w:tcPr>
          <w:p w14:paraId="4D020000">
            <w:pPr>
              <w:widowControl w:val="0"/>
              <w:spacing w:after="0" w:line="240" w:lineRule="auto"/>
              <w:ind/>
              <w:jc w:val="center"/>
              <w:rPr>
                <w:color w:val="000000"/>
              </w:rPr>
            </w:pPr>
            <w:r>
              <w:rPr>
                <w:rFonts w:ascii="Arial" w:hAnsi="Arial"/>
                <w:color w:val="000000"/>
                <w:sz w:val="24"/>
              </w:rPr>
              <w:t>3</w:t>
            </w:r>
            <w:r>
              <w:rPr>
                <w:rFonts w:ascii="Arial" w:hAnsi="Arial"/>
                <w:color w:val="000000"/>
                <w:sz w:val="24"/>
              </w:rPr>
              <w:t>0 000</w:t>
            </w:r>
          </w:p>
        </w:tc>
      </w:tr>
      <w:tr>
        <w:trPr>
          <w:trHeight w:hRule="atLeast" w:val="630"/>
        </w:trPr>
        <w:tc>
          <w:tcPr>
            <w:tcW w:type="dxa" w:w="4120"/>
            <w:tcBorders>
              <w:left w:color="000001" w:sz="2" w:val="single"/>
              <w:bottom w:color="000001" w:sz="2" w:val="single"/>
            </w:tcBorders>
            <w:shd w:fill="FFFFFF" w:val="clear"/>
            <w:tcMar>
              <w:left w:type="dxa" w:w="118"/>
            </w:tcMar>
          </w:tcPr>
          <w:p w14:paraId="4E020000">
            <w:pPr>
              <w:widowControl w:val="0"/>
              <w:spacing w:after="0" w:line="240" w:lineRule="auto"/>
              <w:ind/>
              <w:rPr>
                <w:color w:val="000000"/>
              </w:rPr>
            </w:pPr>
            <w:r>
              <w:rPr>
                <w:rFonts w:ascii="Arial" w:hAnsi="Arial"/>
                <w:b w:val="1"/>
                <w:color w:val="000000"/>
                <w:sz w:val="24"/>
              </w:rPr>
              <w:t>Непрограммные расходы на обеспечение деятельности муниципальных казенных учреждений</w:t>
            </w:r>
          </w:p>
        </w:tc>
        <w:tc>
          <w:tcPr>
            <w:tcW w:type="dxa" w:w="620"/>
            <w:tcBorders>
              <w:left w:color="000001" w:sz="2" w:val="single"/>
              <w:bottom w:color="000001" w:sz="2" w:val="single"/>
            </w:tcBorders>
            <w:shd w:fill="FFFFFF" w:val="clear"/>
            <w:tcMar>
              <w:left w:type="dxa" w:w="118"/>
            </w:tcMar>
          </w:tcPr>
          <w:p w14:paraId="4F020000">
            <w:pPr>
              <w:widowControl w:val="0"/>
              <w:spacing w:after="0" w:line="240" w:lineRule="auto"/>
              <w:ind/>
              <w:rPr>
                <w:color w:val="000000"/>
              </w:rPr>
            </w:pPr>
            <w:r>
              <w:rPr>
                <w:rFonts w:ascii="Arial" w:hAnsi="Arial"/>
                <w:b w:val="1"/>
                <w:color w:val="000000"/>
                <w:sz w:val="24"/>
              </w:rPr>
              <w:t>01</w:t>
            </w:r>
          </w:p>
        </w:tc>
        <w:tc>
          <w:tcPr>
            <w:tcW w:type="dxa" w:w="560"/>
            <w:tcBorders>
              <w:left w:color="000001" w:sz="2" w:val="single"/>
              <w:bottom w:color="000001" w:sz="2" w:val="single"/>
            </w:tcBorders>
            <w:shd w:fill="FFFFFF" w:val="clear"/>
            <w:tcMar>
              <w:left w:type="dxa" w:w="118"/>
            </w:tcMar>
          </w:tcPr>
          <w:p w14:paraId="50020000">
            <w:pPr>
              <w:widowControl w:val="0"/>
              <w:spacing w:after="0" w:line="240" w:lineRule="auto"/>
              <w:ind/>
              <w:rPr>
                <w:color w:val="000000"/>
              </w:rPr>
            </w:pPr>
            <w:r>
              <w:rPr>
                <w:rFonts w:ascii="Arial" w:hAnsi="Arial"/>
                <w:b w:val="1"/>
                <w:color w:val="000000"/>
                <w:sz w:val="24"/>
              </w:rPr>
              <w:t>13</w:t>
            </w:r>
          </w:p>
        </w:tc>
        <w:tc>
          <w:tcPr>
            <w:tcW w:type="dxa" w:w="1880"/>
            <w:tcBorders>
              <w:left w:color="000001" w:sz="2" w:val="single"/>
              <w:bottom w:color="000001" w:sz="2" w:val="single"/>
            </w:tcBorders>
            <w:shd w:fill="FFFFFF" w:val="clear"/>
            <w:tcMar>
              <w:left w:type="dxa" w:w="118"/>
            </w:tcMar>
          </w:tcPr>
          <w:p w14:paraId="51020000">
            <w:pPr>
              <w:widowControl w:val="0"/>
              <w:spacing w:after="0" w:line="240" w:lineRule="auto"/>
              <w:ind/>
              <w:rPr>
                <w:color w:val="000000"/>
              </w:rPr>
            </w:pPr>
            <w:r>
              <w:rPr>
                <w:rFonts w:ascii="Arial" w:hAnsi="Arial"/>
                <w:b w:val="1"/>
                <w:color w:val="000000"/>
                <w:sz w:val="24"/>
              </w:rPr>
              <w:t>79 0 00  00000</w:t>
            </w:r>
          </w:p>
        </w:tc>
        <w:tc>
          <w:tcPr>
            <w:tcW w:type="dxa" w:w="720"/>
            <w:tcBorders>
              <w:left w:color="000001" w:sz="2" w:val="single"/>
              <w:bottom w:color="000001" w:sz="2" w:val="single"/>
            </w:tcBorders>
            <w:shd w:fill="FFFFFF" w:val="clear"/>
            <w:tcMar>
              <w:left w:type="dxa" w:w="118"/>
            </w:tcMar>
          </w:tcPr>
          <w:p w14:paraId="52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53020000">
            <w:pPr>
              <w:widowControl w:val="0"/>
              <w:spacing w:after="0" w:line="240" w:lineRule="auto"/>
              <w:ind/>
              <w:jc w:val="center"/>
              <w:rPr>
                <w:color w:val="000000"/>
              </w:rPr>
            </w:pPr>
            <w:r>
              <w:rPr>
                <w:rFonts w:ascii="Arial" w:hAnsi="Arial"/>
                <w:b w:val="1"/>
                <w:color w:val="000000"/>
                <w:sz w:val="24"/>
              </w:rPr>
              <w:t>2 0</w:t>
            </w:r>
            <w:r>
              <w:rPr>
                <w:rFonts w:ascii="Arial" w:hAnsi="Arial"/>
                <w:b w:val="1"/>
                <w:color w:val="000000"/>
                <w:sz w:val="24"/>
              </w:rPr>
              <w:t>23</w:t>
            </w:r>
            <w:r>
              <w:rPr>
                <w:rFonts w:ascii="Arial" w:hAnsi="Arial"/>
                <w:b w:val="1"/>
                <w:color w:val="000000"/>
                <w:sz w:val="24"/>
              </w:rPr>
              <w:t> </w:t>
            </w:r>
            <w:r>
              <w:rPr>
                <w:rFonts w:ascii="Arial" w:hAnsi="Arial"/>
                <w:b w:val="1"/>
                <w:color w:val="000000"/>
                <w:sz w:val="24"/>
              </w:rPr>
              <w:t>418,</w:t>
            </w:r>
            <w:r>
              <w:rPr>
                <w:rFonts w:ascii="Arial" w:hAnsi="Arial"/>
                <w:b w:val="1"/>
                <w:color w:val="000000"/>
                <w:sz w:val="24"/>
              </w:rPr>
              <w:t>04</w:t>
            </w:r>
          </w:p>
        </w:tc>
      </w:tr>
      <w:tr>
        <w:trPr>
          <w:trHeight w:hRule="atLeast" w:val="585"/>
        </w:trPr>
        <w:tc>
          <w:tcPr>
            <w:tcW w:type="dxa" w:w="4120"/>
            <w:tcBorders>
              <w:left w:color="000001" w:sz="2" w:val="single"/>
              <w:bottom w:color="000001" w:sz="2" w:val="single"/>
            </w:tcBorders>
            <w:shd w:fill="FFFFFF" w:val="clear"/>
            <w:tcMar>
              <w:left w:type="dxa" w:w="118"/>
            </w:tcMar>
          </w:tcPr>
          <w:p w14:paraId="54020000">
            <w:pPr>
              <w:widowControl w:val="0"/>
              <w:spacing w:after="0" w:line="240" w:lineRule="auto"/>
              <w:ind/>
              <w:rPr>
                <w:color w:val="000000"/>
              </w:rPr>
            </w:pPr>
            <w:r>
              <w:rPr>
                <w:rFonts w:ascii="Arial" w:hAnsi="Arial"/>
                <w:color w:val="000000"/>
                <w:sz w:val="24"/>
              </w:rPr>
              <w:t>Расходы на обеспечение деятельности муниципальных казенных учреждений, не вошедшие в программные мероприятия</w:t>
            </w:r>
          </w:p>
        </w:tc>
        <w:tc>
          <w:tcPr>
            <w:tcW w:type="dxa" w:w="620"/>
            <w:tcBorders>
              <w:left w:color="000001" w:sz="2" w:val="single"/>
              <w:bottom w:color="000001" w:sz="2" w:val="single"/>
            </w:tcBorders>
            <w:shd w:fill="FFFFFF" w:val="clear"/>
            <w:tcMar>
              <w:left w:type="dxa" w:w="118"/>
            </w:tcMar>
          </w:tcPr>
          <w:p w14:paraId="55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56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57020000">
            <w:pPr>
              <w:widowControl w:val="0"/>
              <w:spacing w:after="0" w:line="240" w:lineRule="auto"/>
              <w:ind/>
              <w:rPr>
                <w:color w:val="000000"/>
              </w:rPr>
            </w:pPr>
            <w:r>
              <w:rPr>
                <w:rFonts w:ascii="Arial" w:hAnsi="Arial"/>
                <w:color w:val="000000"/>
                <w:sz w:val="24"/>
              </w:rPr>
              <w:t>79 1 00 000</w:t>
            </w:r>
            <w:r>
              <w:rPr>
                <w:rFonts w:ascii="Arial" w:hAnsi="Arial"/>
                <w:color w:val="000000"/>
                <w:sz w:val="24"/>
              </w:rPr>
              <w:t>00</w:t>
            </w:r>
          </w:p>
        </w:tc>
        <w:tc>
          <w:tcPr>
            <w:tcW w:type="dxa" w:w="720"/>
            <w:tcBorders>
              <w:left w:color="000001" w:sz="2" w:val="single"/>
              <w:bottom w:color="000001" w:sz="2" w:val="single"/>
            </w:tcBorders>
            <w:shd w:fill="FFFFFF" w:val="clear"/>
            <w:tcMar>
              <w:left w:type="dxa" w:w="118"/>
            </w:tcMar>
          </w:tcPr>
          <w:p w14:paraId="58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59020000">
            <w:pPr>
              <w:widowControl w:val="0"/>
              <w:spacing w:after="0" w:line="240" w:lineRule="auto"/>
              <w:ind/>
              <w:jc w:val="center"/>
              <w:rPr>
                <w:color w:val="000000"/>
              </w:rPr>
            </w:pPr>
            <w:r>
              <w:rPr>
                <w:rFonts w:ascii="Arial" w:hAnsi="Arial"/>
                <w:color w:val="000000"/>
                <w:sz w:val="24"/>
              </w:rPr>
              <w:t>2 0</w:t>
            </w:r>
            <w:r>
              <w:rPr>
                <w:rFonts w:ascii="Arial" w:hAnsi="Arial"/>
                <w:color w:val="000000"/>
                <w:sz w:val="24"/>
              </w:rPr>
              <w:t>23</w:t>
            </w:r>
            <w:r>
              <w:rPr>
                <w:rFonts w:ascii="Arial" w:hAnsi="Arial"/>
                <w:color w:val="000000"/>
                <w:sz w:val="24"/>
              </w:rPr>
              <w:t> </w:t>
            </w:r>
            <w:r>
              <w:rPr>
                <w:rFonts w:ascii="Arial" w:hAnsi="Arial"/>
                <w:color w:val="000000"/>
                <w:sz w:val="24"/>
              </w:rPr>
              <w:t>418,</w:t>
            </w:r>
            <w:r>
              <w:rPr>
                <w:rFonts w:ascii="Arial" w:hAnsi="Arial"/>
                <w:color w:val="000000"/>
                <w:sz w:val="24"/>
              </w:rPr>
              <w:t>04</w:t>
            </w:r>
          </w:p>
        </w:tc>
      </w:tr>
      <w:tr>
        <w:trPr>
          <w:trHeight w:hRule="atLeast" w:val="1005"/>
        </w:trPr>
        <w:tc>
          <w:tcPr>
            <w:tcW w:type="dxa" w:w="4120"/>
            <w:tcBorders>
              <w:left w:color="000001" w:sz="2" w:val="single"/>
              <w:bottom w:color="000001" w:sz="2" w:val="single"/>
            </w:tcBorders>
            <w:shd w:fill="FFFFFF" w:val="clear"/>
            <w:tcMar>
              <w:left w:type="dxa" w:w="118"/>
            </w:tcMar>
          </w:tcPr>
          <w:p w14:paraId="5A02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20"/>
            <w:tcBorders>
              <w:left w:color="000001" w:sz="2" w:val="single"/>
              <w:bottom w:color="000001" w:sz="2" w:val="single"/>
            </w:tcBorders>
            <w:shd w:fill="FFFFFF" w:val="clear"/>
            <w:tcMar>
              <w:left w:type="dxa" w:w="118"/>
            </w:tcMar>
          </w:tcPr>
          <w:p w14:paraId="5B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5C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5D020000">
            <w:pPr>
              <w:widowControl w:val="0"/>
              <w:spacing w:after="0" w:line="240" w:lineRule="auto"/>
              <w:ind/>
              <w:rPr>
                <w:color w:val="000000"/>
              </w:rPr>
            </w:pPr>
            <w:r>
              <w:rPr>
                <w:rFonts w:ascii="Arial" w:hAnsi="Arial"/>
                <w:color w:val="000000"/>
                <w:sz w:val="24"/>
              </w:rPr>
              <w:t>79 1 00 С1401</w:t>
            </w:r>
          </w:p>
        </w:tc>
        <w:tc>
          <w:tcPr>
            <w:tcW w:type="dxa" w:w="720"/>
            <w:tcBorders>
              <w:left w:color="000001" w:sz="2" w:val="single"/>
              <w:bottom w:color="000001" w:sz="2" w:val="single"/>
            </w:tcBorders>
            <w:shd w:fill="FFFFFF" w:val="clear"/>
            <w:tcMar>
              <w:left w:type="dxa" w:w="118"/>
            </w:tcMar>
          </w:tcPr>
          <w:p w14:paraId="5E020000">
            <w:pPr>
              <w:widowControl w:val="0"/>
              <w:spacing w:after="0" w:line="240" w:lineRule="auto"/>
              <w:ind/>
              <w:rPr>
                <w:color w:val="000000"/>
              </w:rPr>
            </w:pPr>
            <w:r>
              <w:rPr>
                <w:rFonts w:ascii="Arial" w:hAnsi="Arial"/>
                <w:color w:val="000000"/>
                <w:sz w:val="24"/>
              </w:rPr>
              <w:t>100</w:t>
            </w:r>
          </w:p>
        </w:tc>
        <w:tc>
          <w:tcPr>
            <w:tcW w:type="dxa" w:w="2049"/>
            <w:tcBorders>
              <w:left w:color="000001" w:sz="2" w:val="single"/>
              <w:bottom w:color="000001" w:sz="2" w:val="single"/>
              <w:right w:color="000001" w:sz="2" w:val="single"/>
            </w:tcBorders>
            <w:shd w:fill="FFFFFF" w:val="clear"/>
            <w:tcMar>
              <w:left w:type="dxa" w:w="118"/>
            </w:tcMar>
          </w:tcPr>
          <w:p w14:paraId="5F020000">
            <w:pPr>
              <w:widowControl w:val="0"/>
              <w:spacing w:after="0" w:line="240" w:lineRule="auto"/>
              <w:ind/>
              <w:jc w:val="center"/>
              <w:rPr>
                <w:color w:val="000000"/>
              </w:rPr>
            </w:pPr>
            <w:r>
              <w:rPr>
                <w:rFonts w:ascii="Arial" w:hAnsi="Arial"/>
                <w:color w:val="000000"/>
                <w:sz w:val="24"/>
              </w:rPr>
              <w:t>7</w:t>
            </w:r>
            <w:r>
              <w:rPr>
                <w:rFonts w:ascii="Arial" w:hAnsi="Arial"/>
                <w:color w:val="000000"/>
                <w:sz w:val="24"/>
              </w:rPr>
              <w:t>58</w:t>
            </w:r>
            <w:r>
              <w:rPr>
                <w:rFonts w:ascii="Arial" w:hAnsi="Arial"/>
                <w:color w:val="000000"/>
                <w:sz w:val="24"/>
              </w:rPr>
              <w:t xml:space="preserve"> </w:t>
            </w:r>
            <w:r>
              <w:rPr>
                <w:rFonts w:ascii="Arial" w:hAnsi="Arial"/>
                <w:color w:val="000000"/>
                <w:sz w:val="24"/>
              </w:rPr>
              <w:t>752</w:t>
            </w:r>
          </w:p>
        </w:tc>
      </w:tr>
      <w:tr>
        <w:trPr>
          <w:trHeight w:hRule="atLeast" w:val="600"/>
        </w:trPr>
        <w:tc>
          <w:tcPr>
            <w:tcW w:type="dxa" w:w="4120"/>
            <w:tcBorders>
              <w:left w:color="000001" w:sz="2" w:val="single"/>
              <w:bottom w:color="000001" w:sz="2" w:val="single"/>
            </w:tcBorders>
            <w:shd w:fill="FFFFFF" w:val="clear"/>
            <w:tcMar>
              <w:left w:type="dxa" w:w="118"/>
            </w:tcMar>
          </w:tcPr>
          <w:p w14:paraId="60020000">
            <w:pPr>
              <w:widowControl w:val="0"/>
              <w:spacing w:after="0" w:line="240" w:lineRule="auto"/>
              <w:ind/>
              <w:rPr>
                <w:color w:val="000000"/>
              </w:rPr>
            </w:pPr>
            <w:r>
              <w:rPr>
                <w:rFonts w:ascii="Arial" w:hAnsi="Arial"/>
                <w:color w:val="000000"/>
                <w:sz w:val="24"/>
              </w:rPr>
              <w:t>Расходы на обеспечен</w:t>
            </w:r>
            <w:r>
              <w:rPr>
                <w:rFonts w:ascii="Arial" w:hAnsi="Arial"/>
                <w:color w:val="000000"/>
                <w:sz w:val="24"/>
              </w:rPr>
              <w:t>ие д</w:t>
            </w:r>
            <w:r>
              <w:rPr>
                <w:rFonts w:ascii="Arial" w:hAnsi="Arial"/>
                <w:color w:val="000000"/>
                <w:sz w:val="24"/>
              </w:rPr>
              <w:t>ея</w:t>
            </w:r>
            <w:r>
              <w:rPr>
                <w:rFonts w:ascii="Arial" w:hAnsi="Arial"/>
                <w:color w:val="000000"/>
                <w:sz w:val="24"/>
              </w:rPr>
              <w:t>тельности (оказание услуг) муниципальных учреждений</w:t>
            </w:r>
          </w:p>
        </w:tc>
        <w:tc>
          <w:tcPr>
            <w:tcW w:type="dxa" w:w="620"/>
            <w:tcBorders>
              <w:left w:color="000001" w:sz="2" w:val="single"/>
              <w:bottom w:color="000001" w:sz="2" w:val="single"/>
            </w:tcBorders>
            <w:shd w:fill="FFFFFF" w:val="clear"/>
            <w:tcMar>
              <w:left w:type="dxa" w:w="118"/>
            </w:tcMar>
          </w:tcPr>
          <w:p w14:paraId="61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62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63020000">
            <w:pPr>
              <w:widowControl w:val="0"/>
              <w:spacing w:after="0" w:line="240" w:lineRule="auto"/>
              <w:ind/>
              <w:rPr>
                <w:color w:val="000000"/>
              </w:rPr>
            </w:pPr>
            <w:r>
              <w:rPr>
                <w:rFonts w:ascii="Arial" w:hAnsi="Arial"/>
                <w:color w:val="000000"/>
                <w:sz w:val="24"/>
              </w:rPr>
              <w:t>79 1 00 С1401</w:t>
            </w:r>
          </w:p>
        </w:tc>
        <w:tc>
          <w:tcPr>
            <w:tcW w:type="dxa" w:w="720"/>
            <w:tcBorders>
              <w:left w:color="000001" w:sz="2" w:val="single"/>
              <w:bottom w:color="000001" w:sz="2" w:val="single"/>
            </w:tcBorders>
            <w:shd w:fill="FFFFFF" w:val="clear"/>
            <w:tcMar>
              <w:left w:type="dxa" w:w="118"/>
            </w:tcMar>
          </w:tcPr>
          <w:p w14:paraId="64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6502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 </w:t>
            </w:r>
            <w:r>
              <w:rPr>
                <w:rFonts w:ascii="Arial" w:hAnsi="Arial"/>
                <w:color w:val="000000"/>
                <w:sz w:val="24"/>
              </w:rPr>
              <w:t>264</w:t>
            </w:r>
            <w:r>
              <w:rPr>
                <w:rFonts w:ascii="Arial" w:hAnsi="Arial"/>
                <w:color w:val="000000"/>
                <w:sz w:val="24"/>
              </w:rPr>
              <w:t> </w:t>
            </w:r>
            <w:r>
              <w:rPr>
                <w:rFonts w:ascii="Arial" w:hAnsi="Arial"/>
                <w:color w:val="000000"/>
                <w:sz w:val="24"/>
              </w:rPr>
              <w:t>666,</w:t>
            </w:r>
            <w:r>
              <w:rPr>
                <w:rFonts w:ascii="Arial" w:hAnsi="Arial"/>
                <w:color w:val="000000"/>
                <w:sz w:val="24"/>
              </w:rPr>
              <w:t>04</w:t>
            </w:r>
          </w:p>
        </w:tc>
      </w:tr>
      <w:tr>
        <w:trPr>
          <w:trHeight w:hRule="atLeast" w:val="645"/>
        </w:trPr>
        <w:tc>
          <w:tcPr>
            <w:tcW w:type="dxa" w:w="4120"/>
            <w:tcBorders>
              <w:left w:color="000001" w:sz="2" w:val="single"/>
              <w:bottom w:color="000001" w:sz="2" w:val="single"/>
            </w:tcBorders>
            <w:shd w:fill="FFFFFF" w:val="clear"/>
            <w:tcMar>
              <w:left w:type="dxa" w:w="118"/>
            </w:tcMar>
          </w:tcPr>
          <w:p w14:paraId="6602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67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68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69020000">
            <w:pPr>
              <w:widowControl w:val="0"/>
              <w:spacing w:after="0" w:line="240" w:lineRule="auto"/>
              <w:ind/>
              <w:rPr>
                <w:color w:val="000000"/>
              </w:rPr>
            </w:pPr>
            <w:r>
              <w:rPr>
                <w:rFonts w:ascii="Arial" w:hAnsi="Arial"/>
                <w:color w:val="000000"/>
                <w:sz w:val="24"/>
              </w:rPr>
              <w:t>79 1 00 С1401</w:t>
            </w:r>
          </w:p>
        </w:tc>
        <w:tc>
          <w:tcPr>
            <w:tcW w:type="dxa" w:w="720"/>
            <w:tcBorders>
              <w:left w:color="000001" w:sz="2" w:val="single"/>
              <w:bottom w:color="000001" w:sz="2" w:val="single"/>
            </w:tcBorders>
            <w:shd w:fill="FFFFFF" w:val="clear"/>
            <w:tcMar>
              <w:left w:type="dxa" w:w="118"/>
            </w:tcMar>
          </w:tcPr>
          <w:p w14:paraId="6A020000">
            <w:pPr>
              <w:widowControl w:val="0"/>
              <w:spacing w:after="0" w:line="240" w:lineRule="auto"/>
              <w:ind/>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6B02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238</w:t>
            </w:r>
            <w:r>
              <w:rPr>
                <w:rFonts w:ascii="Arial" w:hAnsi="Arial"/>
                <w:color w:val="000000"/>
                <w:sz w:val="24"/>
              </w:rPr>
              <w:t xml:space="preserve"> </w:t>
            </w:r>
            <w:r>
              <w:rPr>
                <w:rFonts w:ascii="Arial" w:hAnsi="Arial"/>
                <w:color w:val="000000"/>
                <w:sz w:val="24"/>
              </w:rPr>
              <w:t>924</w:t>
            </w:r>
          </w:p>
        </w:tc>
      </w:tr>
      <w:tr>
        <w:trPr>
          <w:trHeight w:hRule="atLeast" w:val="525"/>
        </w:trPr>
        <w:tc>
          <w:tcPr>
            <w:tcW w:type="dxa" w:w="4120"/>
            <w:tcBorders>
              <w:left w:color="000001" w:sz="2" w:val="single"/>
              <w:bottom w:color="000001" w:sz="2" w:val="single"/>
            </w:tcBorders>
            <w:shd w:fill="FFFFFF" w:val="clear"/>
            <w:tcMar>
              <w:left w:type="dxa" w:w="118"/>
            </w:tcMar>
          </w:tcPr>
          <w:p w14:paraId="6C020000">
            <w:pPr>
              <w:widowControl w:val="0"/>
              <w:spacing w:after="0" w:line="240" w:lineRule="auto"/>
              <w:ind/>
              <w:rPr>
                <w:color w:val="000000"/>
              </w:rPr>
            </w:pPr>
            <w:r>
              <w:rPr>
                <w:rFonts w:ascii="Arial" w:hAnsi="Arial"/>
                <w:color w:val="000000"/>
                <w:sz w:val="24"/>
              </w:rPr>
              <w:t>Иные закуп</w:t>
            </w:r>
            <w:r>
              <w:rPr>
                <w:rFonts w:ascii="Arial" w:hAnsi="Arial"/>
                <w:color w:val="000000"/>
                <w:sz w:val="24"/>
              </w:rPr>
              <w:t>ки товаров, работ и услу</w:t>
            </w:r>
            <w:r>
              <w:rPr>
                <w:rFonts w:ascii="Arial" w:hAnsi="Arial"/>
                <w:color w:val="000000"/>
                <w:sz w:val="24"/>
              </w:rPr>
              <w:t xml:space="preserve">г </w:t>
            </w:r>
            <w:r>
              <w:rPr>
                <w:rFonts w:ascii="Arial" w:hAnsi="Arial"/>
                <w:color w:val="000000"/>
                <w:sz w:val="24"/>
              </w:rPr>
              <w:t>д</w:t>
            </w:r>
            <w:r>
              <w:rPr>
                <w:rFonts w:ascii="Arial" w:hAnsi="Arial"/>
                <w:color w:val="000000"/>
                <w:sz w:val="24"/>
              </w:rPr>
              <w:t>ля обеспечения государственных (муниц</w:t>
            </w:r>
            <w:r>
              <w:rPr>
                <w:rFonts w:ascii="Arial" w:hAnsi="Arial"/>
                <w:color w:val="000000"/>
                <w:sz w:val="24"/>
              </w:rPr>
              <w:t>ипальных) нужд</w:t>
            </w:r>
          </w:p>
        </w:tc>
        <w:tc>
          <w:tcPr>
            <w:tcW w:type="dxa" w:w="620"/>
            <w:tcBorders>
              <w:left w:color="000001" w:sz="2" w:val="single"/>
              <w:bottom w:color="000001" w:sz="2" w:val="single"/>
            </w:tcBorders>
            <w:shd w:fill="FFFFFF" w:val="clear"/>
            <w:tcMar>
              <w:left w:type="dxa" w:w="118"/>
            </w:tcMar>
          </w:tcPr>
          <w:p w14:paraId="6D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6E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6F020000">
            <w:pPr>
              <w:widowControl w:val="0"/>
              <w:spacing w:after="0" w:line="240" w:lineRule="auto"/>
              <w:ind/>
              <w:rPr>
                <w:color w:val="000000"/>
              </w:rPr>
            </w:pPr>
            <w:r>
              <w:rPr>
                <w:rFonts w:ascii="Arial" w:hAnsi="Arial"/>
                <w:color w:val="000000"/>
                <w:sz w:val="24"/>
              </w:rPr>
              <w:t>79 1 00 С1401</w:t>
            </w:r>
          </w:p>
        </w:tc>
        <w:tc>
          <w:tcPr>
            <w:tcW w:type="dxa" w:w="720"/>
            <w:tcBorders>
              <w:left w:color="000001" w:sz="2" w:val="single"/>
              <w:bottom w:color="000001" w:sz="2" w:val="single"/>
            </w:tcBorders>
            <w:shd w:fill="FFFFFF" w:val="clear"/>
            <w:tcMar>
              <w:left w:type="dxa" w:w="118"/>
            </w:tcMar>
          </w:tcPr>
          <w:p w14:paraId="70020000">
            <w:pPr>
              <w:widowControl w:val="0"/>
              <w:spacing w:after="0" w:line="240" w:lineRule="auto"/>
              <w:ind/>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7102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238</w:t>
            </w:r>
            <w:r>
              <w:rPr>
                <w:rFonts w:ascii="Arial" w:hAnsi="Arial"/>
                <w:color w:val="000000"/>
                <w:sz w:val="24"/>
              </w:rPr>
              <w:t xml:space="preserve"> </w:t>
            </w:r>
            <w:r>
              <w:rPr>
                <w:rFonts w:ascii="Arial" w:hAnsi="Arial"/>
                <w:color w:val="000000"/>
                <w:sz w:val="24"/>
              </w:rPr>
              <w:t>924</w:t>
            </w:r>
          </w:p>
        </w:tc>
      </w:tr>
      <w:tr>
        <w:trPr>
          <w:trHeight w:hRule="atLeast" w:val="645"/>
        </w:trPr>
        <w:tc>
          <w:tcPr>
            <w:tcW w:type="dxa" w:w="4120"/>
            <w:tcBorders>
              <w:left w:color="000001" w:sz="2" w:val="single"/>
              <w:bottom w:color="000001" w:sz="2" w:val="single"/>
            </w:tcBorders>
            <w:shd w:fill="FFFFFF" w:val="clear"/>
            <w:tcMar>
              <w:left w:type="dxa" w:w="118"/>
            </w:tcMar>
          </w:tcPr>
          <w:p w14:paraId="72020000">
            <w:pPr>
              <w:widowControl w:val="0"/>
              <w:spacing w:after="0" w:line="240" w:lineRule="auto"/>
              <w:ind/>
              <w:rPr>
                <w:color w:val="000000"/>
              </w:rPr>
            </w:pPr>
            <w:r>
              <w:rPr>
                <w:rFonts w:ascii="Arial" w:hAnsi="Arial"/>
                <w:color w:val="000000"/>
                <w:sz w:val="24"/>
              </w:rPr>
              <w:t>Закупка товаров, работ и услуг в сфере информационно-коммуникационных технологий</w:t>
            </w:r>
          </w:p>
        </w:tc>
        <w:tc>
          <w:tcPr>
            <w:tcW w:type="dxa" w:w="620"/>
            <w:tcBorders>
              <w:left w:color="000001" w:sz="2" w:val="single"/>
              <w:bottom w:color="000001" w:sz="2" w:val="single"/>
            </w:tcBorders>
            <w:shd w:fill="FFFFFF" w:val="clear"/>
            <w:tcMar>
              <w:left w:type="dxa" w:w="118"/>
            </w:tcMar>
          </w:tcPr>
          <w:p w14:paraId="73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74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75020000">
            <w:pPr>
              <w:widowControl w:val="0"/>
              <w:spacing w:after="0" w:line="240" w:lineRule="auto"/>
              <w:ind/>
              <w:rPr>
                <w:color w:val="000000"/>
              </w:rPr>
            </w:pPr>
            <w:r>
              <w:rPr>
                <w:rFonts w:ascii="Arial" w:hAnsi="Arial"/>
                <w:color w:val="000000"/>
                <w:sz w:val="24"/>
              </w:rPr>
              <w:t>79 1 00 С1401</w:t>
            </w:r>
          </w:p>
        </w:tc>
        <w:tc>
          <w:tcPr>
            <w:tcW w:type="dxa" w:w="720"/>
            <w:tcBorders>
              <w:left w:color="000001" w:sz="2" w:val="single"/>
              <w:bottom w:color="000001" w:sz="2" w:val="single"/>
            </w:tcBorders>
            <w:shd w:fill="FFFFFF" w:val="clear"/>
            <w:tcMar>
              <w:left w:type="dxa" w:w="118"/>
            </w:tcMar>
          </w:tcPr>
          <w:p w14:paraId="76020000">
            <w:pPr>
              <w:widowControl w:val="0"/>
              <w:spacing w:after="0" w:line="240" w:lineRule="auto"/>
              <w:ind/>
              <w:rPr>
                <w:color w:val="000000"/>
              </w:rPr>
            </w:pPr>
            <w:r>
              <w:rPr>
                <w:rFonts w:ascii="Arial" w:hAnsi="Arial"/>
                <w:color w:val="000000"/>
                <w:sz w:val="24"/>
              </w:rPr>
              <w:t>242</w:t>
            </w:r>
          </w:p>
        </w:tc>
        <w:tc>
          <w:tcPr>
            <w:tcW w:type="dxa" w:w="2049"/>
            <w:tcBorders>
              <w:left w:color="000001" w:sz="2" w:val="single"/>
              <w:bottom w:color="000001" w:sz="2" w:val="single"/>
              <w:right w:color="000001" w:sz="2" w:val="single"/>
            </w:tcBorders>
            <w:shd w:fill="FFFFFF" w:val="clear"/>
            <w:tcMar>
              <w:left w:type="dxa" w:w="118"/>
            </w:tcMar>
          </w:tcPr>
          <w:p w14:paraId="77020000">
            <w:pPr>
              <w:widowControl w:val="0"/>
              <w:spacing w:after="0" w:line="240" w:lineRule="auto"/>
              <w:ind/>
              <w:jc w:val="center"/>
              <w:rPr>
                <w:color w:val="000000"/>
              </w:rPr>
            </w:pPr>
            <w:r>
              <w:rPr>
                <w:rFonts w:ascii="Arial" w:hAnsi="Arial"/>
                <w:color w:val="000000"/>
                <w:sz w:val="24"/>
              </w:rPr>
              <w:t>93</w:t>
            </w:r>
            <w:r>
              <w:rPr>
                <w:rFonts w:ascii="Arial" w:hAnsi="Arial"/>
                <w:color w:val="000000"/>
                <w:sz w:val="24"/>
              </w:rPr>
              <w:t xml:space="preserve"> </w:t>
            </w:r>
            <w:r>
              <w:rPr>
                <w:rFonts w:ascii="Arial" w:hAnsi="Arial"/>
                <w:color w:val="000000"/>
                <w:sz w:val="24"/>
              </w:rPr>
              <w:t>346,42</w:t>
            </w:r>
          </w:p>
        </w:tc>
      </w:tr>
      <w:tr>
        <w:trPr>
          <w:trHeight w:hRule="atLeast" w:val="465"/>
        </w:trPr>
        <w:tc>
          <w:tcPr>
            <w:tcW w:type="dxa" w:w="4120"/>
            <w:tcBorders>
              <w:left w:color="000001" w:sz="2" w:val="single"/>
              <w:bottom w:color="000001" w:sz="2" w:val="single"/>
            </w:tcBorders>
            <w:shd w:fill="FFFFFF" w:val="clear"/>
            <w:tcMar>
              <w:left w:type="dxa" w:w="118"/>
            </w:tcMar>
          </w:tcPr>
          <w:p w14:paraId="7802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79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7A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7B020000">
            <w:pPr>
              <w:widowControl w:val="0"/>
              <w:spacing w:after="0" w:line="240" w:lineRule="auto"/>
              <w:ind/>
              <w:rPr>
                <w:color w:val="000000"/>
              </w:rPr>
            </w:pPr>
            <w:r>
              <w:rPr>
                <w:rFonts w:ascii="Arial" w:hAnsi="Arial"/>
                <w:color w:val="000000"/>
                <w:sz w:val="24"/>
              </w:rPr>
              <w:t>79 1 00 С1401</w:t>
            </w:r>
          </w:p>
        </w:tc>
        <w:tc>
          <w:tcPr>
            <w:tcW w:type="dxa" w:w="720"/>
            <w:tcBorders>
              <w:left w:color="000001" w:sz="2" w:val="single"/>
              <w:bottom w:color="000001" w:sz="2" w:val="single"/>
            </w:tcBorders>
            <w:shd w:fill="FFFFFF" w:val="clear"/>
            <w:tcMar>
              <w:left w:type="dxa" w:w="118"/>
            </w:tcMar>
          </w:tcPr>
          <w:p w14:paraId="7C020000">
            <w:pPr>
              <w:widowControl w:val="0"/>
              <w:spacing w:after="0" w:line="240" w:lineRule="auto"/>
              <w:ind/>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7D020000">
            <w:pPr>
              <w:widowControl w:val="0"/>
              <w:spacing w:after="0" w:line="240" w:lineRule="auto"/>
              <w:ind/>
              <w:jc w:val="center"/>
              <w:rPr>
                <w:color w:val="000000"/>
              </w:rPr>
            </w:pPr>
            <w:r>
              <w:rPr>
                <w:rFonts w:ascii="Arial" w:hAnsi="Arial"/>
                <w:color w:val="000000"/>
                <w:sz w:val="24"/>
              </w:rPr>
              <w:t>1  0</w:t>
            </w:r>
            <w:r>
              <w:rPr>
                <w:rFonts w:ascii="Arial" w:hAnsi="Arial"/>
                <w:color w:val="000000"/>
                <w:sz w:val="24"/>
              </w:rPr>
              <w:t>38</w:t>
            </w:r>
            <w:r>
              <w:rPr>
                <w:rFonts w:ascii="Arial" w:hAnsi="Arial"/>
                <w:color w:val="000000"/>
                <w:sz w:val="24"/>
              </w:rPr>
              <w:t> </w:t>
            </w:r>
            <w:r>
              <w:rPr>
                <w:rFonts w:ascii="Arial" w:hAnsi="Arial"/>
                <w:color w:val="000000"/>
                <w:sz w:val="24"/>
              </w:rPr>
              <w:t>498,</w:t>
            </w:r>
            <w:r>
              <w:rPr>
                <w:rFonts w:ascii="Arial" w:hAnsi="Arial"/>
                <w:color w:val="000000"/>
                <w:sz w:val="24"/>
              </w:rPr>
              <w:t>31</w:t>
            </w:r>
          </w:p>
        </w:tc>
      </w:tr>
      <w:tr>
        <w:trPr>
          <w:trHeight w:hRule="atLeast" w:val="465"/>
        </w:trPr>
        <w:tc>
          <w:tcPr>
            <w:tcW w:type="dxa" w:w="4120"/>
            <w:tcBorders>
              <w:left w:color="000001" w:sz="2" w:val="single"/>
              <w:bottom w:color="000001" w:sz="2" w:val="single"/>
            </w:tcBorders>
            <w:shd w:fill="FFFFFF" w:val="clear"/>
            <w:tcMar>
              <w:left w:type="dxa" w:w="118"/>
            </w:tcMar>
          </w:tcPr>
          <w:p w14:paraId="7E020000">
            <w:pPr>
              <w:widowControl w:val="0"/>
              <w:spacing w:after="0" w:line="240" w:lineRule="auto"/>
              <w:ind/>
              <w:rPr>
                <w:color w:val="000000"/>
              </w:rPr>
            </w:pPr>
            <w:r>
              <w:rPr>
                <w:rFonts w:ascii="Arial" w:hAnsi="Arial"/>
                <w:color w:val="000000"/>
                <w:sz w:val="24"/>
              </w:rPr>
              <w:t>Закупка энергетических ресурсов</w:t>
            </w:r>
          </w:p>
        </w:tc>
        <w:tc>
          <w:tcPr>
            <w:tcW w:type="dxa" w:w="620"/>
            <w:tcBorders>
              <w:left w:color="000001" w:sz="2" w:val="single"/>
              <w:bottom w:color="000001" w:sz="2" w:val="single"/>
            </w:tcBorders>
            <w:shd w:fill="FFFFFF" w:val="clear"/>
            <w:tcMar>
              <w:left w:type="dxa" w:w="118"/>
            </w:tcMar>
          </w:tcPr>
          <w:p w14:paraId="7F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80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81020000">
            <w:pPr>
              <w:widowControl w:val="0"/>
              <w:spacing w:after="0" w:line="240" w:lineRule="auto"/>
              <w:ind/>
              <w:rPr>
                <w:color w:val="000000"/>
              </w:rPr>
            </w:pPr>
            <w:r>
              <w:rPr>
                <w:rFonts w:ascii="Arial" w:hAnsi="Arial"/>
                <w:color w:val="000000"/>
                <w:sz w:val="24"/>
              </w:rPr>
              <w:t>79 1 00 С1404</w:t>
            </w:r>
          </w:p>
        </w:tc>
        <w:tc>
          <w:tcPr>
            <w:tcW w:type="dxa" w:w="720"/>
            <w:tcBorders>
              <w:left w:color="000001" w:sz="2" w:val="single"/>
              <w:bottom w:color="000001" w:sz="2" w:val="single"/>
            </w:tcBorders>
            <w:shd w:fill="FFFFFF" w:val="clear"/>
            <w:tcMar>
              <w:left w:type="dxa" w:w="118"/>
            </w:tcMar>
          </w:tcPr>
          <w:p w14:paraId="82020000">
            <w:pPr>
              <w:widowControl w:val="0"/>
              <w:spacing w:after="0" w:line="240" w:lineRule="auto"/>
              <w:ind/>
              <w:rPr>
                <w:color w:val="000000"/>
              </w:rPr>
            </w:pPr>
            <w:r>
              <w:rPr>
                <w:rFonts w:ascii="Arial" w:hAnsi="Arial"/>
                <w:color w:val="000000"/>
                <w:sz w:val="24"/>
              </w:rPr>
              <w:t>247</w:t>
            </w:r>
          </w:p>
        </w:tc>
        <w:tc>
          <w:tcPr>
            <w:tcW w:type="dxa" w:w="2049"/>
            <w:tcBorders>
              <w:left w:color="000001" w:sz="2" w:val="single"/>
              <w:bottom w:color="000001" w:sz="2" w:val="single"/>
              <w:right w:color="000001" w:sz="2" w:val="single"/>
            </w:tcBorders>
            <w:shd w:fill="FFFFFF" w:val="clear"/>
            <w:tcMar>
              <w:left w:type="dxa" w:w="118"/>
            </w:tcMar>
          </w:tcPr>
          <w:p w14:paraId="8302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07</w:t>
            </w:r>
            <w:r>
              <w:rPr>
                <w:rFonts w:ascii="Arial" w:hAnsi="Arial"/>
                <w:color w:val="000000"/>
                <w:sz w:val="24"/>
              </w:rPr>
              <w:t> </w:t>
            </w:r>
            <w:r>
              <w:rPr>
                <w:rFonts w:ascii="Arial" w:hAnsi="Arial"/>
                <w:color w:val="000000"/>
                <w:sz w:val="24"/>
              </w:rPr>
              <w:t>07</w:t>
            </w:r>
            <w:r>
              <w:rPr>
                <w:rFonts w:ascii="Arial" w:hAnsi="Arial"/>
                <w:color w:val="000000"/>
                <w:sz w:val="24"/>
              </w:rPr>
              <w:t>9,</w:t>
            </w:r>
            <w:r>
              <w:rPr>
                <w:rFonts w:ascii="Arial" w:hAnsi="Arial"/>
                <w:color w:val="000000"/>
                <w:sz w:val="24"/>
              </w:rPr>
              <w:t>27</w:t>
            </w:r>
          </w:p>
        </w:tc>
      </w:tr>
      <w:tr>
        <w:trPr>
          <w:trHeight w:hRule="atLeast" w:val="360"/>
        </w:trPr>
        <w:tc>
          <w:tcPr>
            <w:tcW w:type="dxa" w:w="4120"/>
            <w:tcBorders>
              <w:left w:color="000001" w:sz="2" w:val="single"/>
              <w:bottom w:color="000001" w:sz="2" w:val="single"/>
            </w:tcBorders>
            <w:shd w:fill="FFFFFF" w:val="clear"/>
            <w:tcMar>
              <w:left w:type="dxa" w:w="118"/>
            </w:tcMar>
          </w:tcPr>
          <w:p w14:paraId="84020000">
            <w:pPr>
              <w:widowControl w:val="0"/>
              <w:spacing w:after="0" w:line="240" w:lineRule="auto"/>
              <w:ind/>
              <w:rPr>
                <w:color w:val="000000"/>
              </w:rPr>
            </w:pPr>
            <w:r>
              <w:rPr>
                <w:rFonts w:ascii="Arial" w:hAnsi="Arial"/>
                <w:color w:val="000000"/>
                <w:sz w:val="24"/>
              </w:rPr>
              <w:t>Иные бюджетные ассигнования</w:t>
            </w:r>
          </w:p>
        </w:tc>
        <w:tc>
          <w:tcPr>
            <w:tcW w:type="dxa" w:w="620"/>
            <w:tcBorders>
              <w:left w:color="000001" w:sz="2" w:val="single"/>
              <w:bottom w:color="000001" w:sz="2" w:val="single"/>
            </w:tcBorders>
            <w:shd w:fill="FFFFFF" w:val="clear"/>
            <w:tcMar>
              <w:left w:type="dxa" w:w="118"/>
            </w:tcMar>
          </w:tcPr>
          <w:p w14:paraId="85020000">
            <w:pPr>
              <w:widowControl w:val="0"/>
              <w:spacing w:after="0" w:line="240" w:lineRule="auto"/>
              <w:ind/>
              <w:rPr>
                <w:color w:val="000000"/>
              </w:rPr>
            </w:pPr>
            <w:r>
              <w:rPr>
                <w:rFonts w:ascii="Arial" w:hAnsi="Arial"/>
                <w:color w:val="000000"/>
                <w:sz w:val="24"/>
              </w:rPr>
              <w:t>01</w:t>
            </w:r>
          </w:p>
        </w:tc>
        <w:tc>
          <w:tcPr>
            <w:tcW w:type="dxa" w:w="560"/>
            <w:tcBorders>
              <w:left w:color="000001" w:sz="2" w:val="single"/>
              <w:bottom w:color="000001" w:sz="2" w:val="single"/>
            </w:tcBorders>
            <w:shd w:fill="FFFFFF" w:val="clear"/>
            <w:tcMar>
              <w:left w:type="dxa" w:w="118"/>
            </w:tcMar>
          </w:tcPr>
          <w:p w14:paraId="86020000">
            <w:pPr>
              <w:widowControl w:val="0"/>
              <w:spacing w:after="0" w:line="240" w:lineRule="auto"/>
              <w:ind/>
              <w:rPr>
                <w:color w:val="000000"/>
              </w:rPr>
            </w:pPr>
            <w:r>
              <w:rPr>
                <w:rFonts w:ascii="Arial" w:hAnsi="Arial"/>
                <w:color w:val="000000"/>
                <w:sz w:val="24"/>
              </w:rPr>
              <w:t>13</w:t>
            </w:r>
          </w:p>
        </w:tc>
        <w:tc>
          <w:tcPr>
            <w:tcW w:type="dxa" w:w="1880"/>
            <w:tcBorders>
              <w:left w:color="000001" w:sz="2" w:val="single"/>
              <w:bottom w:color="000001" w:sz="2" w:val="single"/>
            </w:tcBorders>
            <w:shd w:fill="FFFFFF" w:val="clear"/>
            <w:tcMar>
              <w:left w:type="dxa" w:w="118"/>
            </w:tcMar>
          </w:tcPr>
          <w:p w14:paraId="87020000">
            <w:pPr>
              <w:widowControl w:val="0"/>
              <w:spacing w:after="0" w:line="240" w:lineRule="auto"/>
              <w:ind/>
              <w:rPr>
                <w:color w:val="000000"/>
              </w:rPr>
            </w:pPr>
            <w:r>
              <w:rPr>
                <w:rFonts w:ascii="Arial" w:hAnsi="Arial"/>
                <w:color w:val="000000"/>
                <w:sz w:val="24"/>
              </w:rPr>
              <w:t>79 1 00 С1401</w:t>
            </w:r>
          </w:p>
        </w:tc>
        <w:tc>
          <w:tcPr>
            <w:tcW w:type="dxa" w:w="720"/>
            <w:tcBorders>
              <w:left w:color="000001" w:sz="2" w:val="single"/>
              <w:bottom w:color="000001" w:sz="2" w:val="single"/>
            </w:tcBorders>
            <w:shd w:fill="FFFFFF" w:val="clear"/>
            <w:tcMar>
              <w:left w:type="dxa" w:w="118"/>
            </w:tcMar>
          </w:tcPr>
          <w:p w14:paraId="88020000">
            <w:pPr>
              <w:widowControl w:val="0"/>
              <w:spacing w:after="0" w:line="240" w:lineRule="auto"/>
              <w:ind/>
              <w:rPr>
                <w:color w:val="000000"/>
              </w:rPr>
            </w:pPr>
            <w:r>
              <w:rPr>
                <w:rFonts w:ascii="Arial" w:hAnsi="Arial"/>
                <w:color w:val="000000"/>
                <w:sz w:val="24"/>
              </w:rPr>
              <w:t>800</w:t>
            </w:r>
          </w:p>
        </w:tc>
        <w:tc>
          <w:tcPr>
            <w:tcW w:type="dxa" w:w="2049"/>
            <w:tcBorders>
              <w:left w:color="000001" w:sz="2" w:val="single"/>
              <w:bottom w:color="000001" w:sz="2" w:val="single"/>
              <w:right w:color="000001" w:sz="2" w:val="single"/>
            </w:tcBorders>
            <w:shd w:fill="FFFFFF" w:val="clear"/>
            <w:tcMar>
              <w:left w:type="dxa" w:w="118"/>
            </w:tcMar>
          </w:tcPr>
          <w:p w14:paraId="89020000">
            <w:pPr>
              <w:widowControl w:val="0"/>
              <w:spacing w:after="0" w:line="240" w:lineRule="auto"/>
              <w:ind/>
              <w:jc w:val="center"/>
              <w:rPr>
                <w:color w:val="000000"/>
              </w:rPr>
            </w:pPr>
            <w:r>
              <w:rPr>
                <w:rFonts w:ascii="Arial" w:hAnsi="Arial"/>
                <w:color w:val="000000"/>
                <w:sz w:val="24"/>
              </w:rPr>
              <w:t>25</w:t>
            </w:r>
            <w:r>
              <w:rPr>
                <w:rFonts w:ascii="Arial" w:hAnsi="Arial"/>
                <w:color w:val="000000"/>
                <w:sz w:val="24"/>
              </w:rPr>
              <w:t> </w:t>
            </w:r>
            <w:r>
              <w:rPr>
                <w:rFonts w:ascii="Arial" w:hAnsi="Arial"/>
                <w:color w:val="000000"/>
                <w:sz w:val="24"/>
              </w:rPr>
              <w:t>742,</w:t>
            </w:r>
            <w:r>
              <w:rPr>
                <w:rFonts w:ascii="Arial" w:hAnsi="Arial"/>
                <w:color w:val="000000"/>
                <w:sz w:val="24"/>
              </w:rPr>
              <w:t>04</w:t>
            </w:r>
          </w:p>
        </w:tc>
      </w:tr>
      <w:tr>
        <w:trPr>
          <w:trHeight w:hRule="atLeast" w:val="360"/>
        </w:trPr>
        <w:tc>
          <w:tcPr>
            <w:tcW w:type="dxa" w:w="4120"/>
            <w:tcBorders>
              <w:left w:color="000001" w:sz="2" w:val="single"/>
              <w:bottom w:color="000001" w:sz="2" w:val="single"/>
            </w:tcBorders>
            <w:shd w:fill="FFFFFF" w:val="clear"/>
            <w:tcMar>
              <w:left w:type="dxa" w:w="118"/>
            </w:tcMar>
          </w:tcPr>
          <w:p w14:paraId="8A020000">
            <w:pPr>
              <w:widowControl w:val="0"/>
              <w:spacing w:after="0" w:line="240" w:lineRule="auto"/>
              <w:ind/>
              <w:rPr>
                <w:color w:val="000000"/>
              </w:rPr>
            </w:pPr>
            <w:r>
              <w:rPr>
                <w:rFonts w:ascii="Arial" w:hAnsi="Arial"/>
                <w:b w:val="1"/>
                <w:color w:val="000000"/>
                <w:sz w:val="24"/>
              </w:rPr>
              <w:t>НАЦИОНАЛЬНАЯ ОБОРОНА</w:t>
            </w:r>
          </w:p>
        </w:tc>
        <w:tc>
          <w:tcPr>
            <w:tcW w:type="dxa" w:w="620"/>
            <w:tcBorders>
              <w:left w:color="000001" w:sz="2" w:val="single"/>
              <w:bottom w:color="000001" w:sz="2" w:val="single"/>
            </w:tcBorders>
            <w:shd w:fill="FFFFFF" w:val="clear"/>
            <w:tcMar>
              <w:left w:type="dxa" w:w="118"/>
            </w:tcMar>
          </w:tcPr>
          <w:p w14:paraId="8B020000">
            <w:pPr>
              <w:widowControl w:val="0"/>
              <w:spacing w:after="0" w:line="240" w:lineRule="auto"/>
              <w:ind/>
              <w:rPr>
                <w:color w:val="000000"/>
              </w:rPr>
            </w:pPr>
            <w:r>
              <w:rPr>
                <w:rFonts w:ascii="Arial" w:hAnsi="Arial"/>
                <w:b w:val="1"/>
                <w:color w:val="000000"/>
                <w:sz w:val="24"/>
              </w:rPr>
              <w:t>02</w:t>
            </w:r>
          </w:p>
        </w:tc>
        <w:tc>
          <w:tcPr>
            <w:tcW w:type="dxa" w:w="560"/>
            <w:tcBorders>
              <w:left w:color="000001" w:sz="2" w:val="single"/>
              <w:bottom w:color="000001" w:sz="2" w:val="single"/>
            </w:tcBorders>
            <w:shd w:fill="FFFFFF" w:val="clear"/>
            <w:tcMar>
              <w:left w:type="dxa" w:w="118"/>
            </w:tcMar>
          </w:tcPr>
          <w:p w14:paraId="8C020000">
            <w:pPr>
              <w:widowControl w:val="0"/>
              <w:spacing w:after="0" w:line="240" w:lineRule="auto"/>
              <w:ind/>
              <w:rPr>
                <w:rFonts w:ascii="Arial" w:hAnsi="Arial"/>
                <w:b w:val="1"/>
                <w:color w:val="000000"/>
                <w:sz w:val="24"/>
              </w:rPr>
            </w:pPr>
          </w:p>
        </w:tc>
        <w:tc>
          <w:tcPr>
            <w:tcW w:type="dxa" w:w="1880"/>
            <w:tcBorders>
              <w:left w:color="000001" w:sz="2" w:val="single"/>
              <w:bottom w:color="000001" w:sz="2" w:val="single"/>
            </w:tcBorders>
            <w:shd w:fill="FFFFFF" w:val="clear"/>
            <w:tcMar>
              <w:left w:type="dxa" w:w="118"/>
            </w:tcMar>
          </w:tcPr>
          <w:p w14:paraId="8D02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8E02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8F020000">
            <w:pPr>
              <w:widowControl w:val="0"/>
              <w:spacing w:after="0" w:line="240" w:lineRule="auto"/>
              <w:ind/>
              <w:jc w:val="center"/>
              <w:rPr>
                <w:color w:val="000000"/>
              </w:rPr>
            </w:pPr>
            <w:r>
              <w:rPr>
                <w:rFonts w:ascii="Arial" w:hAnsi="Arial"/>
                <w:b w:val="1"/>
                <w:color w:val="000000"/>
                <w:sz w:val="24"/>
              </w:rPr>
              <w:t>280 317</w:t>
            </w:r>
          </w:p>
        </w:tc>
      </w:tr>
      <w:tr>
        <w:trPr>
          <w:trHeight w:hRule="atLeast" w:val="360"/>
        </w:trPr>
        <w:tc>
          <w:tcPr>
            <w:tcW w:type="dxa" w:w="4120"/>
            <w:tcBorders>
              <w:left w:color="000001" w:sz="2" w:val="single"/>
              <w:bottom w:color="000001" w:sz="2" w:val="single"/>
            </w:tcBorders>
            <w:shd w:fill="FFFFFF" w:val="clear"/>
            <w:tcMar>
              <w:left w:type="dxa" w:w="118"/>
            </w:tcMar>
          </w:tcPr>
          <w:p w14:paraId="90020000">
            <w:pPr>
              <w:widowControl w:val="0"/>
              <w:spacing w:after="0" w:line="240" w:lineRule="auto"/>
              <w:ind/>
              <w:rPr>
                <w:color w:val="000000"/>
              </w:rPr>
            </w:pPr>
            <w:r>
              <w:rPr>
                <w:rFonts w:ascii="Arial" w:hAnsi="Arial"/>
                <w:b w:val="1"/>
                <w:color w:val="000000"/>
                <w:sz w:val="24"/>
              </w:rPr>
              <w:t>Мобилизация и вневойсковая подготовка</w:t>
            </w:r>
          </w:p>
        </w:tc>
        <w:tc>
          <w:tcPr>
            <w:tcW w:type="dxa" w:w="620"/>
            <w:tcBorders>
              <w:left w:color="000001" w:sz="2" w:val="single"/>
              <w:bottom w:color="000001" w:sz="2" w:val="single"/>
            </w:tcBorders>
            <w:shd w:fill="FFFFFF" w:val="clear"/>
            <w:tcMar>
              <w:left w:type="dxa" w:w="118"/>
            </w:tcMar>
          </w:tcPr>
          <w:p w14:paraId="91020000">
            <w:pPr>
              <w:widowControl w:val="0"/>
              <w:spacing w:after="0" w:line="240" w:lineRule="auto"/>
              <w:ind/>
              <w:rPr>
                <w:color w:val="000000"/>
              </w:rPr>
            </w:pPr>
            <w:r>
              <w:rPr>
                <w:rFonts w:ascii="Arial" w:hAnsi="Arial"/>
                <w:b w:val="1"/>
                <w:color w:val="000000"/>
                <w:sz w:val="24"/>
              </w:rPr>
              <w:t>02</w:t>
            </w:r>
          </w:p>
        </w:tc>
        <w:tc>
          <w:tcPr>
            <w:tcW w:type="dxa" w:w="560"/>
            <w:tcBorders>
              <w:left w:color="000001" w:sz="2" w:val="single"/>
              <w:bottom w:color="000001" w:sz="2" w:val="single"/>
            </w:tcBorders>
            <w:shd w:fill="FFFFFF" w:val="clear"/>
            <w:tcMar>
              <w:left w:type="dxa" w:w="118"/>
            </w:tcMar>
          </w:tcPr>
          <w:p w14:paraId="92020000">
            <w:pPr>
              <w:widowControl w:val="0"/>
              <w:spacing w:after="0" w:line="240" w:lineRule="auto"/>
              <w:ind/>
              <w:rPr>
                <w:color w:val="000000"/>
              </w:rPr>
            </w:pPr>
            <w:r>
              <w:rPr>
                <w:rFonts w:ascii="Arial" w:hAnsi="Arial"/>
                <w:b w:val="1"/>
                <w:color w:val="000000"/>
                <w:sz w:val="24"/>
              </w:rPr>
              <w:t>03</w:t>
            </w:r>
          </w:p>
        </w:tc>
        <w:tc>
          <w:tcPr>
            <w:tcW w:type="dxa" w:w="1880"/>
            <w:tcBorders>
              <w:left w:color="000001" w:sz="2" w:val="single"/>
              <w:bottom w:color="000001" w:sz="2" w:val="single"/>
            </w:tcBorders>
            <w:shd w:fill="FFFFFF" w:val="clear"/>
            <w:tcMar>
              <w:left w:type="dxa" w:w="118"/>
            </w:tcMar>
          </w:tcPr>
          <w:p w14:paraId="9302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9402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95020000">
            <w:pPr>
              <w:widowControl w:val="0"/>
              <w:spacing w:after="0" w:line="240" w:lineRule="auto"/>
              <w:ind/>
              <w:jc w:val="center"/>
              <w:rPr>
                <w:color w:val="000000"/>
              </w:rPr>
            </w:pPr>
            <w:r>
              <w:rPr>
                <w:rFonts w:ascii="Arial" w:hAnsi="Arial"/>
                <w:color w:val="000000"/>
                <w:sz w:val="24"/>
              </w:rPr>
              <w:t>280 317</w:t>
            </w:r>
          </w:p>
        </w:tc>
      </w:tr>
      <w:tr>
        <w:trPr>
          <w:trHeight w:hRule="atLeast" w:val="405"/>
        </w:trPr>
        <w:tc>
          <w:tcPr>
            <w:tcW w:type="dxa" w:w="4120"/>
            <w:tcBorders>
              <w:left w:color="000001" w:sz="2" w:val="single"/>
              <w:bottom w:color="000001" w:sz="2" w:val="single"/>
            </w:tcBorders>
            <w:shd w:fill="FFFFFF" w:val="clear"/>
            <w:tcMar>
              <w:left w:type="dxa" w:w="118"/>
            </w:tcMar>
          </w:tcPr>
          <w:p w14:paraId="96020000">
            <w:pPr>
              <w:widowControl w:val="0"/>
              <w:spacing w:after="0" w:line="240" w:lineRule="auto"/>
              <w:ind/>
              <w:rPr>
                <w:color w:val="000000"/>
              </w:rPr>
            </w:pPr>
            <w:r>
              <w:rPr>
                <w:rFonts w:ascii="Arial" w:hAnsi="Arial"/>
                <w:color w:val="000000"/>
                <w:sz w:val="24"/>
              </w:rPr>
              <w:t>Непрог</w:t>
            </w:r>
            <w:r>
              <w:rPr>
                <w:rFonts w:ascii="Arial" w:hAnsi="Arial"/>
                <w:color w:val="000000"/>
                <w:sz w:val="24"/>
              </w:rPr>
              <w:t>ра</w:t>
            </w:r>
            <w:r>
              <w:rPr>
                <w:rFonts w:ascii="Arial" w:hAnsi="Arial"/>
                <w:color w:val="000000"/>
                <w:sz w:val="24"/>
              </w:rPr>
              <w:t>м</w:t>
            </w:r>
            <w:r>
              <w:rPr>
                <w:rFonts w:ascii="Arial" w:hAnsi="Arial"/>
                <w:color w:val="000000"/>
                <w:sz w:val="24"/>
              </w:rPr>
              <w:t>мная деят</w:t>
            </w:r>
            <w:r>
              <w:rPr>
                <w:rFonts w:ascii="Arial" w:hAnsi="Arial"/>
                <w:color w:val="000000"/>
                <w:sz w:val="24"/>
              </w:rPr>
              <w:t>ельность органов местного самоуправления</w:t>
            </w:r>
          </w:p>
        </w:tc>
        <w:tc>
          <w:tcPr>
            <w:tcW w:type="dxa" w:w="620"/>
            <w:tcBorders>
              <w:left w:color="000001" w:sz="2" w:val="single"/>
              <w:bottom w:color="000001" w:sz="2" w:val="single"/>
            </w:tcBorders>
            <w:shd w:fill="FFFFFF" w:val="clear"/>
            <w:tcMar>
              <w:left w:type="dxa" w:w="118"/>
            </w:tcMar>
          </w:tcPr>
          <w:p w14:paraId="97020000">
            <w:pPr>
              <w:widowControl w:val="0"/>
              <w:spacing w:after="0" w:line="240" w:lineRule="auto"/>
              <w:ind/>
              <w:rPr>
                <w:color w:val="000000"/>
              </w:rPr>
            </w:pPr>
            <w:r>
              <w:rPr>
                <w:rFonts w:ascii="Arial" w:hAnsi="Arial"/>
                <w:color w:val="000000"/>
                <w:sz w:val="24"/>
              </w:rPr>
              <w:t>02</w:t>
            </w:r>
          </w:p>
        </w:tc>
        <w:tc>
          <w:tcPr>
            <w:tcW w:type="dxa" w:w="560"/>
            <w:tcBorders>
              <w:left w:color="000001" w:sz="2" w:val="single"/>
              <w:bottom w:color="000001" w:sz="2" w:val="single"/>
            </w:tcBorders>
            <w:shd w:fill="FFFFFF" w:val="clear"/>
            <w:tcMar>
              <w:left w:type="dxa" w:w="118"/>
            </w:tcMar>
          </w:tcPr>
          <w:p w14:paraId="98020000">
            <w:pPr>
              <w:widowControl w:val="0"/>
              <w:spacing w:after="0" w:line="240" w:lineRule="auto"/>
              <w:ind/>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99020000">
            <w:pPr>
              <w:widowControl w:val="0"/>
              <w:spacing w:after="0" w:line="240" w:lineRule="auto"/>
              <w:ind/>
              <w:rPr>
                <w:color w:val="000000"/>
              </w:rPr>
            </w:pPr>
            <w:r>
              <w:rPr>
                <w:rFonts w:ascii="Arial" w:hAnsi="Arial"/>
                <w:color w:val="000000"/>
                <w:sz w:val="24"/>
              </w:rPr>
              <w:t>77 0 00 00000</w:t>
            </w:r>
          </w:p>
        </w:tc>
        <w:tc>
          <w:tcPr>
            <w:tcW w:type="dxa" w:w="720"/>
            <w:tcBorders>
              <w:left w:color="000001" w:sz="2" w:val="single"/>
              <w:bottom w:color="000001" w:sz="2" w:val="single"/>
            </w:tcBorders>
            <w:shd w:fill="FFFFFF" w:val="clear"/>
            <w:tcMar>
              <w:left w:type="dxa" w:w="118"/>
            </w:tcMar>
          </w:tcPr>
          <w:p w14:paraId="9A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9B020000">
            <w:pPr>
              <w:widowControl w:val="0"/>
              <w:spacing w:after="0" w:line="240" w:lineRule="auto"/>
              <w:ind/>
              <w:jc w:val="center"/>
              <w:rPr>
                <w:color w:val="000000"/>
              </w:rPr>
            </w:pPr>
            <w:r>
              <w:rPr>
                <w:rFonts w:ascii="Arial" w:hAnsi="Arial"/>
                <w:color w:val="000000"/>
                <w:sz w:val="24"/>
              </w:rPr>
              <w:t>280 317</w:t>
            </w:r>
          </w:p>
        </w:tc>
      </w:tr>
      <w:tr>
        <w:trPr>
          <w:trHeight w:hRule="atLeast" w:val="375"/>
        </w:trPr>
        <w:tc>
          <w:tcPr>
            <w:tcW w:type="dxa" w:w="4120"/>
            <w:tcBorders>
              <w:left w:color="000001" w:sz="2" w:val="single"/>
              <w:bottom w:color="000001" w:sz="2" w:val="single"/>
            </w:tcBorders>
            <w:shd w:fill="FFFFFF" w:val="clear"/>
            <w:tcMar>
              <w:left w:type="dxa" w:w="118"/>
            </w:tcMar>
          </w:tcPr>
          <w:p w14:paraId="9C020000">
            <w:pPr>
              <w:widowControl w:val="0"/>
              <w:spacing w:after="0" w:line="240" w:lineRule="auto"/>
              <w:ind/>
              <w:rPr>
                <w:color w:val="000000"/>
              </w:rPr>
            </w:pPr>
            <w:r>
              <w:rPr>
                <w:rFonts w:ascii="Arial" w:hAnsi="Arial"/>
                <w:color w:val="000000"/>
                <w:sz w:val="24"/>
              </w:rPr>
              <w:t>Непрограммные расходы органов местного самоуправления</w:t>
            </w:r>
          </w:p>
        </w:tc>
        <w:tc>
          <w:tcPr>
            <w:tcW w:type="dxa" w:w="620"/>
            <w:tcBorders>
              <w:left w:color="000001" w:sz="2" w:val="single"/>
              <w:bottom w:color="000001" w:sz="2" w:val="single"/>
            </w:tcBorders>
            <w:shd w:fill="FFFFFF" w:val="clear"/>
            <w:tcMar>
              <w:left w:type="dxa" w:w="118"/>
            </w:tcMar>
          </w:tcPr>
          <w:p w14:paraId="9D020000">
            <w:pPr>
              <w:widowControl w:val="0"/>
              <w:spacing w:after="0" w:line="240" w:lineRule="auto"/>
              <w:ind/>
              <w:rPr>
                <w:color w:val="000000"/>
              </w:rPr>
            </w:pPr>
            <w:r>
              <w:rPr>
                <w:rFonts w:ascii="Arial" w:hAnsi="Arial"/>
                <w:color w:val="000000"/>
                <w:sz w:val="24"/>
              </w:rPr>
              <w:t>02</w:t>
            </w:r>
          </w:p>
        </w:tc>
        <w:tc>
          <w:tcPr>
            <w:tcW w:type="dxa" w:w="560"/>
            <w:tcBorders>
              <w:left w:color="000001" w:sz="2" w:val="single"/>
              <w:bottom w:color="000001" w:sz="2" w:val="single"/>
            </w:tcBorders>
            <w:shd w:fill="FFFFFF" w:val="clear"/>
            <w:tcMar>
              <w:left w:type="dxa" w:w="118"/>
            </w:tcMar>
          </w:tcPr>
          <w:p w14:paraId="9E020000">
            <w:pPr>
              <w:widowControl w:val="0"/>
              <w:spacing w:after="0" w:line="240" w:lineRule="auto"/>
              <w:ind/>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9F020000">
            <w:pPr>
              <w:widowControl w:val="0"/>
              <w:spacing w:after="0" w:line="240" w:lineRule="auto"/>
              <w:ind/>
              <w:rPr>
                <w:color w:val="000000"/>
              </w:rPr>
            </w:pPr>
            <w:r>
              <w:rPr>
                <w:rFonts w:ascii="Arial" w:hAnsi="Arial"/>
                <w:color w:val="000000"/>
                <w:sz w:val="24"/>
              </w:rPr>
              <w:t>77 2 00 00000</w:t>
            </w:r>
          </w:p>
        </w:tc>
        <w:tc>
          <w:tcPr>
            <w:tcW w:type="dxa" w:w="720"/>
            <w:tcBorders>
              <w:left w:color="000001" w:sz="2" w:val="single"/>
              <w:bottom w:color="000001" w:sz="2" w:val="single"/>
            </w:tcBorders>
            <w:shd w:fill="FFFFFF" w:val="clear"/>
            <w:tcMar>
              <w:left w:type="dxa" w:w="118"/>
            </w:tcMar>
          </w:tcPr>
          <w:p w14:paraId="A0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A1020000">
            <w:pPr>
              <w:widowControl w:val="0"/>
              <w:spacing w:after="0" w:line="240" w:lineRule="auto"/>
              <w:ind/>
              <w:jc w:val="center"/>
              <w:rPr>
                <w:color w:val="000000"/>
              </w:rPr>
            </w:pPr>
            <w:r>
              <w:rPr>
                <w:rFonts w:ascii="Arial" w:hAnsi="Arial"/>
                <w:color w:val="000000"/>
                <w:sz w:val="24"/>
              </w:rPr>
              <w:t>280 317</w:t>
            </w:r>
          </w:p>
        </w:tc>
      </w:tr>
      <w:tr>
        <w:trPr>
          <w:trHeight w:hRule="atLeast" w:val="630"/>
        </w:trPr>
        <w:tc>
          <w:tcPr>
            <w:tcW w:type="dxa" w:w="4120"/>
            <w:tcBorders>
              <w:left w:color="000001" w:sz="2" w:val="single"/>
              <w:bottom w:color="000001" w:sz="2" w:val="single"/>
            </w:tcBorders>
            <w:shd w:fill="FFFFFF" w:val="clear"/>
            <w:tcMar>
              <w:left w:type="dxa" w:w="118"/>
            </w:tcMar>
          </w:tcPr>
          <w:p w14:paraId="A2020000">
            <w:pPr>
              <w:widowControl w:val="0"/>
              <w:spacing w:after="0" w:line="240" w:lineRule="auto"/>
              <w:ind/>
              <w:rPr>
                <w:color w:val="000000"/>
              </w:rPr>
            </w:pPr>
            <w:r>
              <w:rPr>
                <w:rFonts w:ascii="Arial" w:hAnsi="Arial"/>
                <w:color w:val="000000"/>
                <w:sz w:val="24"/>
              </w:rPr>
              <w:t>Осуществление первичного воинского учета на территориях, где отсутствуют военные комиссариаты</w:t>
            </w:r>
          </w:p>
        </w:tc>
        <w:tc>
          <w:tcPr>
            <w:tcW w:type="dxa" w:w="620"/>
            <w:tcBorders>
              <w:left w:color="000001" w:sz="2" w:val="single"/>
              <w:bottom w:color="000001" w:sz="2" w:val="single"/>
            </w:tcBorders>
            <w:shd w:fill="FFFFFF" w:val="clear"/>
            <w:tcMar>
              <w:left w:type="dxa" w:w="118"/>
            </w:tcMar>
          </w:tcPr>
          <w:p w14:paraId="A3020000">
            <w:pPr>
              <w:widowControl w:val="0"/>
              <w:spacing w:after="0" w:line="240" w:lineRule="auto"/>
              <w:ind/>
              <w:rPr>
                <w:color w:val="000000"/>
              </w:rPr>
            </w:pPr>
            <w:r>
              <w:rPr>
                <w:rFonts w:ascii="Arial" w:hAnsi="Arial"/>
                <w:color w:val="000000"/>
                <w:sz w:val="24"/>
              </w:rPr>
              <w:t>02</w:t>
            </w:r>
          </w:p>
        </w:tc>
        <w:tc>
          <w:tcPr>
            <w:tcW w:type="dxa" w:w="560"/>
            <w:tcBorders>
              <w:left w:color="000001" w:sz="2" w:val="single"/>
              <w:bottom w:color="000001" w:sz="2" w:val="single"/>
            </w:tcBorders>
            <w:shd w:fill="FFFFFF" w:val="clear"/>
            <w:tcMar>
              <w:left w:type="dxa" w:w="118"/>
            </w:tcMar>
          </w:tcPr>
          <w:p w14:paraId="A4020000">
            <w:pPr>
              <w:widowControl w:val="0"/>
              <w:spacing w:after="0" w:line="240" w:lineRule="auto"/>
              <w:ind/>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A5020000">
            <w:pPr>
              <w:widowControl w:val="0"/>
              <w:spacing w:after="0" w:line="240" w:lineRule="auto"/>
              <w:ind/>
              <w:rPr>
                <w:color w:val="000000"/>
              </w:rPr>
            </w:pPr>
            <w:r>
              <w:rPr>
                <w:rFonts w:ascii="Arial" w:hAnsi="Arial"/>
                <w:color w:val="000000"/>
                <w:sz w:val="24"/>
              </w:rPr>
              <w:t>77 2 00 51180</w:t>
            </w:r>
          </w:p>
        </w:tc>
        <w:tc>
          <w:tcPr>
            <w:tcW w:type="dxa" w:w="720"/>
            <w:tcBorders>
              <w:left w:color="000001" w:sz="2" w:val="single"/>
              <w:bottom w:color="000001" w:sz="2" w:val="single"/>
            </w:tcBorders>
            <w:shd w:fill="FFFFFF" w:val="clear"/>
            <w:tcMar>
              <w:left w:type="dxa" w:w="118"/>
            </w:tcMar>
          </w:tcPr>
          <w:p w14:paraId="A6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A7020000">
            <w:pPr>
              <w:widowControl w:val="0"/>
              <w:spacing w:after="0" w:line="240" w:lineRule="auto"/>
              <w:ind/>
              <w:jc w:val="center"/>
              <w:rPr>
                <w:color w:val="000000"/>
              </w:rPr>
            </w:pPr>
            <w:r>
              <w:rPr>
                <w:rFonts w:ascii="Arial" w:hAnsi="Arial"/>
                <w:color w:val="000000"/>
                <w:sz w:val="24"/>
              </w:rPr>
              <w:t>280 317</w:t>
            </w:r>
          </w:p>
        </w:tc>
      </w:tr>
      <w:tr>
        <w:trPr>
          <w:trHeight w:hRule="atLeast" w:val="1065"/>
        </w:trPr>
        <w:tc>
          <w:tcPr>
            <w:tcW w:type="dxa" w:w="4120"/>
            <w:tcBorders>
              <w:left w:color="000001" w:sz="2" w:val="single"/>
              <w:bottom w:color="000001" w:sz="2" w:val="single"/>
            </w:tcBorders>
            <w:shd w:fill="FFFFFF" w:val="clear"/>
            <w:tcMar>
              <w:left w:type="dxa" w:w="118"/>
            </w:tcMar>
          </w:tcPr>
          <w:p w14:paraId="A802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20"/>
            <w:tcBorders>
              <w:left w:color="000001" w:sz="2" w:val="single"/>
              <w:bottom w:color="000001" w:sz="2" w:val="single"/>
            </w:tcBorders>
            <w:shd w:fill="FFFFFF" w:val="clear"/>
            <w:tcMar>
              <w:left w:type="dxa" w:w="118"/>
            </w:tcMar>
          </w:tcPr>
          <w:p w14:paraId="A9020000">
            <w:pPr>
              <w:widowControl w:val="0"/>
              <w:spacing w:after="0" w:line="240" w:lineRule="auto"/>
              <w:ind/>
              <w:rPr>
                <w:color w:val="000000"/>
              </w:rPr>
            </w:pPr>
            <w:r>
              <w:rPr>
                <w:rFonts w:ascii="Arial" w:hAnsi="Arial"/>
                <w:color w:val="000000"/>
                <w:sz w:val="24"/>
              </w:rPr>
              <w:t>02</w:t>
            </w:r>
          </w:p>
        </w:tc>
        <w:tc>
          <w:tcPr>
            <w:tcW w:type="dxa" w:w="560"/>
            <w:tcBorders>
              <w:left w:color="000001" w:sz="2" w:val="single"/>
              <w:bottom w:color="000001" w:sz="2" w:val="single"/>
            </w:tcBorders>
            <w:shd w:fill="FFFFFF" w:val="clear"/>
            <w:tcMar>
              <w:left w:type="dxa" w:w="118"/>
            </w:tcMar>
          </w:tcPr>
          <w:p w14:paraId="AA020000">
            <w:pPr>
              <w:widowControl w:val="0"/>
              <w:spacing w:after="0" w:line="240" w:lineRule="auto"/>
              <w:ind/>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AB020000">
            <w:pPr>
              <w:widowControl w:val="0"/>
              <w:spacing w:after="0" w:line="240" w:lineRule="auto"/>
              <w:ind/>
              <w:rPr>
                <w:color w:val="000000"/>
              </w:rPr>
            </w:pPr>
            <w:r>
              <w:rPr>
                <w:rFonts w:ascii="Arial" w:hAnsi="Arial"/>
                <w:color w:val="000000"/>
                <w:sz w:val="24"/>
              </w:rPr>
              <w:t>77 2 00 51180</w:t>
            </w:r>
          </w:p>
        </w:tc>
        <w:tc>
          <w:tcPr>
            <w:tcW w:type="dxa" w:w="720"/>
            <w:tcBorders>
              <w:left w:color="000001" w:sz="2" w:val="single"/>
              <w:bottom w:color="000001" w:sz="2" w:val="single"/>
            </w:tcBorders>
            <w:shd w:fill="FFFFFF" w:val="clear"/>
            <w:tcMar>
              <w:left w:type="dxa" w:w="118"/>
            </w:tcMar>
          </w:tcPr>
          <w:p w14:paraId="AC020000">
            <w:pPr>
              <w:widowControl w:val="0"/>
              <w:spacing w:after="0" w:line="240" w:lineRule="auto"/>
              <w:ind/>
              <w:rPr>
                <w:color w:val="000000"/>
              </w:rPr>
            </w:pPr>
            <w:r>
              <w:rPr>
                <w:rFonts w:ascii="Arial" w:hAnsi="Arial"/>
                <w:color w:val="000000"/>
                <w:sz w:val="24"/>
              </w:rPr>
              <w:t>100</w:t>
            </w:r>
          </w:p>
        </w:tc>
        <w:tc>
          <w:tcPr>
            <w:tcW w:type="dxa" w:w="2049"/>
            <w:tcBorders>
              <w:left w:color="000001" w:sz="2" w:val="single"/>
              <w:bottom w:color="000001" w:sz="2" w:val="single"/>
              <w:right w:color="000001" w:sz="2" w:val="single"/>
            </w:tcBorders>
            <w:shd w:fill="FFFFFF" w:val="clear"/>
            <w:tcMar>
              <w:left w:type="dxa" w:w="118"/>
            </w:tcMar>
          </w:tcPr>
          <w:p w14:paraId="AD020000">
            <w:pPr>
              <w:widowControl w:val="0"/>
              <w:spacing w:after="0" w:line="240" w:lineRule="auto"/>
              <w:ind/>
              <w:jc w:val="center"/>
              <w:rPr>
                <w:color w:val="000000"/>
              </w:rPr>
            </w:pPr>
            <w:r>
              <w:rPr>
                <w:rFonts w:ascii="Arial" w:hAnsi="Arial"/>
                <w:color w:val="000000"/>
                <w:sz w:val="24"/>
              </w:rPr>
              <w:t>26</w:t>
            </w:r>
            <w:r>
              <w:rPr>
                <w:rFonts w:ascii="Arial" w:hAnsi="Arial"/>
                <w:color w:val="000000"/>
                <w:sz w:val="24"/>
              </w:rPr>
              <w:t xml:space="preserve">5 </w:t>
            </w:r>
            <w:r>
              <w:rPr>
                <w:rFonts w:ascii="Arial" w:hAnsi="Arial"/>
                <w:color w:val="000000"/>
                <w:sz w:val="24"/>
              </w:rPr>
              <w:t>3</w:t>
            </w:r>
            <w:r>
              <w:rPr>
                <w:rFonts w:ascii="Arial" w:hAnsi="Arial"/>
                <w:color w:val="000000"/>
                <w:sz w:val="24"/>
              </w:rPr>
              <w:t>35</w:t>
            </w:r>
            <w:r>
              <w:rPr>
                <w:rFonts w:ascii="Arial" w:hAnsi="Arial"/>
                <w:color w:val="000000"/>
                <w:sz w:val="24"/>
              </w:rPr>
              <w:t>,</w:t>
            </w:r>
            <w:r>
              <w:rPr>
                <w:rFonts w:ascii="Arial" w:hAnsi="Arial"/>
                <w:color w:val="000000"/>
                <w:sz w:val="24"/>
              </w:rPr>
              <w:t>46</w:t>
            </w:r>
          </w:p>
        </w:tc>
      </w:tr>
      <w:tr>
        <w:trPr>
          <w:trHeight w:hRule="atLeast" w:val="615"/>
        </w:trPr>
        <w:tc>
          <w:tcPr>
            <w:tcW w:type="dxa" w:w="4120"/>
            <w:tcBorders>
              <w:left w:color="000001" w:sz="2" w:val="single"/>
              <w:bottom w:color="000001" w:sz="2" w:val="single"/>
            </w:tcBorders>
            <w:shd w:fill="FFFFFF" w:val="clear"/>
            <w:tcMar>
              <w:left w:type="dxa" w:w="118"/>
            </w:tcMar>
          </w:tcPr>
          <w:p w14:paraId="AE02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AF020000">
            <w:pPr>
              <w:widowControl w:val="0"/>
              <w:spacing w:after="0" w:line="240" w:lineRule="auto"/>
              <w:ind/>
              <w:rPr>
                <w:color w:val="000000"/>
              </w:rPr>
            </w:pPr>
            <w:r>
              <w:rPr>
                <w:rFonts w:ascii="Arial" w:hAnsi="Arial"/>
                <w:color w:val="000000"/>
                <w:sz w:val="24"/>
              </w:rPr>
              <w:t>02</w:t>
            </w:r>
          </w:p>
        </w:tc>
        <w:tc>
          <w:tcPr>
            <w:tcW w:type="dxa" w:w="560"/>
            <w:tcBorders>
              <w:left w:color="000001" w:sz="2" w:val="single"/>
              <w:bottom w:color="000001" w:sz="2" w:val="single"/>
            </w:tcBorders>
            <w:shd w:fill="FFFFFF" w:val="clear"/>
            <w:tcMar>
              <w:left w:type="dxa" w:w="118"/>
            </w:tcMar>
          </w:tcPr>
          <w:p w14:paraId="B0020000">
            <w:pPr>
              <w:widowControl w:val="0"/>
              <w:spacing w:after="0" w:line="240" w:lineRule="auto"/>
              <w:ind/>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B1020000">
            <w:pPr>
              <w:widowControl w:val="0"/>
              <w:spacing w:after="0" w:line="240" w:lineRule="auto"/>
              <w:ind/>
              <w:rPr>
                <w:color w:val="000000"/>
              </w:rPr>
            </w:pPr>
            <w:r>
              <w:rPr>
                <w:rFonts w:ascii="Arial" w:hAnsi="Arial"/>
                <w:color w:val="000000"/>
                <w:sz w:val="24"/>
              </w:rPr>
              <w:t>77 2 00 51180</w:t>
            </w:r>
          </w:p>
        </w:tc>
        <w:tc>
          <w:tcPr>
            <w:tcW w:type="dxa" w:w="720"/>
            <w:tcBorders>
              <w:left w:color="000001" w:sz="2" w:val="single"/>
              <w:bottom w:color="000001" w:sz="2" w:val="single"/>
            </w:tcBorders>
            <w:shd w:fill="FFFFFF" w:val="clear"/>
            <w:tcMar>
              <w:left w:type="dxa" w:w="118"/>
            </w:tcMar>
          </w:tcPr>
          <w:p w14:paraId="B2020000">
            <w:pPr>
              <w:widowControl w:val="0"/>
              <w:spacing w:after="0" w:line="240" w:lineRule="auto"/>
              <w:ind/>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B3020000">
            <w:pPr>
              <w:widowControl w:val="0"/>
              <w:spacing w:after="0" w:line="240" w:lineRule="auto"/>
              <w:ind/>
              <w:jc w:val="center"/>
              <w:rPr>
                <w:color w:val="000000"/>
              </w:rPr>
            </w:pPr>
            <w:r>
              <w:rPr>
                <w:rFonts w:ascii="Arial" w:hAnsi="Arial"/>
                <w:color w:val="000000"/>
                <w:sz w:val="24"/>
              </w:rPr>
              <w:t xml:space="preserve">14 </w:t>
            </w:r>
            <w:r>
              <w:rPr>
                <w:rFonts w:ascii="Arial" w:hAnsi="Arial"/>
                <w:color w:val="000000"/>
                <w:sz w:val="24"/>
              </w:rPr>
              <w:t>981</w:t>
            </w:r>
            <w:r>
              <w:rPr>
                <w:rFonts w:ascii="Arial" w:hAnsi="Arial"/>
                <w:color w:val="000000"/>
                <w:sz w:val="24"/>
              </w:rPr>
              <w:t>,</w:t>
            </w:r>
            <w:r>
              <w:rPr>
                <w:rFonts w:ascii="Arial" w:hAnsi="Arial"/>
                <w:color w:val="000000"/>
                <w:sz w:val="24"/>
              </w:rPr>
              <w:t>54</w:t>
            </w:r>
          </w:p>
        </w:tc>
      </w:tr>
      <w:tr>
        <w:trPr>
          <w:trHeight w:hRule="atLeast" w:val="615"/>
        </w:trPr>
        <w:tc>
          <w:tcPr>
            <w:tcW w:type="dxa" w:w="4120"/>
            <w:tcBorders>
              <w:left w:color="000001" w:sz="2" w:val="single"/>
              <w:bottom w:color="000001" w:sz="2" w:val="single"/>
            </w:tcBorders>
            <w:shd w:fill="FFFFFF" w:val="clear"/>
            <w:tcMar>
              <w:left w:type="dxa" w:w="118"/>
            </w:tcMar>
          </w:tcPr>
          <w:p w14:paraId="B402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B5020000">
            <w:pPr>
              <w:widowControl w:val="0"/>
              <w:spacing w:after="0" w:line="240" w:lineRule="auto"/>
              <w:ind/>
              <w:rPr>
                <w:color w:val="000000"/>
              </w:rPr>
            </w:pPr>
            <w:r>
              <w:rPr>
                <w:rFonts w:ascii="Arial" w:hAnsi="Arial"/>
                <w:color w:val="000000"/>
                <w:sz w:val="24"/>
              </w:rPr>
              <w:t>02</w:t>
            </w:r>
          </w:p>
        </w:tc>
        <w:tc>
          <w:tcPr>
            <w:tcW w:type="dxa" w:w="560"/>
            <w:tcBorders>
              <w:left w:color="000001" w:sz="2" w:val="single"/>
              <w:bottom w:color="000001" w:sz="2" w:val="single"/>
            </w:tcBorders>
            <w:shd w:fill="FFFFFF" w:val="clear"/>
            <w:tcMar>
              <w:left w:type="dxa" w:w="118"/>
            </w:tcMar>
          </w:tcPr>
          <w:p w14:paraId="B6020000">
            <w:pPr>
              <w:widowControl w:val="0"/>
              <w:spacing w:after="0" w:line="240" w:lineRule="auto"/>
              <w:ind/>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B7020000">
            <w:pPr>
              <w:widowControl w:val="0"/>
              <w:spacing w:after="0" w:line="240" w:lineRule="auto"/>
              <w:ind/>
              <w:rPr>
                <w:color w:val="000000"/>
              </w:rPr>
            </w:pPr>
            <w:r>
              <w:rPr>
                <w:rFonts w:ascii="Arial" w:hAnsi="Arial"/>
                <w:color w:val="000000"/>
                <w:sz w:val="24"/>
              </w:rPr>
              <w:t xml:space="preserve">77 </w:t>
            </w:r>
            <w:r>
              <w:rPr>
                <w:rFonts w:ascii="Arial" w:hAnsi="Arial"/>
                <w:color w:val="000000"/>
                <w:sz w:val="24"/>
              </w:rPr>
              <w:t>2 00 51180</w:t>
            </w:r>
          </w:p>
        </w:tc>
        <w:tc>
          <w:tcPr>
            <w:tcW w:type="dxa" w:w="720"/>
            <w:tcBorders>
              <w:left w:color="000001" w:sz="2" w:val="single"/>
              <w:bottom w:color="000001" w:sz="2" w:val="single"/>
            </w:tcBorders>
            <w:shd w:fill="FFFFFF" w:val="clear"/>
            <w:tcMar>
              <w:left w:type="dxa" w:w="118"/>
            </w:tcMar>
          </w:tcPr>
          <w:p w14:paraId="B8020000">
            <w:pPr>
              <w:widowControl w:val="0"/>
              <w:spacing w:after="0" w:line="240" w:lineRule="auto"/>
              <w:ind/>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B9020000">
            <w:pPr>
              <w:widowControl w:val="0"/>
              <w:spacing w:after="0" w:line="240" w:lineRule="auto"/>
              <w:ind/>
              <w:jc w:val="center"/>
              <w:rPr>
                <w:color w:val="000000"/>
              </w:rPr>
            </w:pPr>
            <w:r>
              <w:rPr>
                <w:rFonts w:ascii="Arial" w:hAnsi="Arial"/>
                <w:color w:val="000000"/>
                <w:sz w:val="24"/>
              </w:rPr>
              <w:t xml:space="preserve">14 </w:t>
            </w:r>
            <w:r>
              <w:rPr>
                <w:rFonts w:ascii="Arial" w:hAnsi="Arial"/>
                <w:color w:val="000000"/>
                <w:sz w:val="24"/>
              </w:rPr>
              <w:t>981</w:t>
            </w:r>
            <w:r>
              <w:rPr>
                <w:rFonts w:ascii="Arial" w:hAnsi="Arial"/>
                <w:color w:val="000000"/>
                <w:sz w:val="24"/>
              </w:rPr>
              <w:t>,</w:t>
            </w:r>
            <w:r>
              <w:rPr>
                <w:rFonts w:ascii="Arial" w:hAnsi="Arial"/>
                <w:color w:val="000000"/>
                <w:sz w:val="24"/>
              </w:rPr>
              <w:t>54</w:t>
            </w:r>
          </w:p>
        </w:tc>
      </w:tr>
      <w:tr>
        <w:trPr>
          <w:trHeight w:hRule="atLeast" w:val="435"/>
        </w:trPr>
        <w:tc>
          <w:tcPr>
            <w:tcW w:type="dxa" w:w="4120"/>
            <w:tcBorders>
              <w:left w:color="000001" w:sz="2" w:val="single"/>
              <w:bottom w:color="000001" w:sz="2" w:val="single"/>
            </w:tcBorders>
            <w:shd w:fill="FFFFFF" w:val="clear"/>
            <w:tcMar>
              <w:left w:type="dxa" w:w="118"/>
            </w:tcMar>
          </w:tcPr>
          <w:p w14:paraId="BA020000">
            <w:pPr>
              <w:widowControl w:val="0"/>
              <w:spacing w:after="0" w:line="240" w:lineRule="auto"/>
              <w:ind/>
              <w:rPr>
                <w:color w:val="000000"/>
              </w:rPr>
            </w:pPr>
            <w:r>
              <w:rPr>
                <w:rFonts w:ascii="Arial" w:hAnsi="Arial"/>
                <w:color w:val="000000"/>
                <w:sz w:val="24"/>
              </w:rPr>
              <w:t>Прочая</w:t>
            </w:r>
            <w:r>
              <w:rPr>
                <w:rFonts w:ascii="Arial" w:hAnsi="Arial"/>
                <w:color w:val="000000"/>
                <w:sz w:val="24"/>
              </w:rPr>
              <w:t xml:space="preserve"> зак</w:t>
            </w:r>
            <w:r>
              <w:rPr>
                <w:rFonts w:ascii="Arial" w:hAnsi="Arial"/>
                <w:color w:val="000000"/>
                <w:sz w:val="24"/>
              </w:rPr>
              <w:t>уп</w:t>
            </w:r>
            <w:r>
              <w:rPr>
                <w:rFonts w:ascii="Arial" w:hAnsi="Arial"/>
                <w:color w:val="000000"/>
                <w:sz w:val="24"/>
              </w:rPr>
              <w:t>ка товаров, работ и услуг</w:t>
            </w:r>
          </w:p>
        </w:tc>
        <w:tc>
          <w:tcPr>
            <w:tcW w:type="dxa" w:w="620"/>
            <w:tcBorders>
              <w:left w:color="000001" w:sz="2" w:val="single"/>
              <w:bottom w:color="000001" w:sz="2" w:val="single"/>
            </w:tcBorders>
            <w:shd w:fill="FFFFFF" w:val="clear"/>
            <w:tcMar>
              <w:left w:type="dxa" w:w="118"/>
            </w:tcMar>
          </w:tcPr>
          <w:p w14:paraId="BB020000">
            <w:pPr>
              <w:widowControl w:val="0"/>
              <w:spacing w:after="0" w:line="240" w:lineRule="auto"/>
              <w:ind/>
              <w:rPr>
                <w:color w:val="000000"/>
              </w:rPr>
            </w:pPr>
            <w:r>
              <w:rPr>
                <w:rFonts w:ascii="Arial" w:hAnsi="Arial"/>
                <w:color w:val="000000"/>
                <w:sz w:val="24"/>
              </w:rPr>
              <w:t>02</w:t>
            </w:r>
          </w:p>
        </w:tc>
        <w:tc>
          <w:tcPr>
            <w:tcW w:type="dxa" w:w="560"/>
            <w:tcBorders>
              <w:left w:color="000001" w:sz="2" w:val="single"/>
              <w:bottom w:color="000001" w:sz="2" w:val="single"/>
            </w:tcBorders>
            <w:shd w:fill="FFFFFF" w:val="clear"/>
            <w:tcMar>
              <w:left w:type="dxa" w:w="118"/>
            </w:tcMar>
          </w:tcPr>
          <w:p w14:paraId="BC020000">
            <w:pPr>
              <w:widowControl w:val="0"/>
              <w:spacing w:after="0" w:line="240" w:lineRule="auto"/>
              <w:ind/>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BD020000">
            <w:pPr>
              <w:widowControl w:val="0"/>
              <w:spacing w:after="0" w:line="240" w:lineRule="auto"/>
              <w:ind/>
              <w:rPr>
                <w:color w:val="000000"/>
              </w:rPr>
            </w:pPr>
            <w:r>
              <w:rPr>
                <w:rFonts w:ascii="Arial" w:hAnsi="Arial"/>
                <w:color w:val="000000"/>
                <w:sz w:val="24"/>
              </w:rPr>
              <w:t>77 2 00 51180</w:t>
            </w:r>
          </w:p>
        </w:tc>
        <w:tc>
          <w:tcPr>
            <w:tcW w:type="dxa" w:w="720"/>
            <w:tcBorders>
              <w:left w:color="000001" w:sz="2" w:val="single"/>
              <w:bottom w:color="000001" w:sz="2" w:val="single"/>
            </w:tcBorders>
            <w:shd w:fill="FFFFFF" w:val="clear"/>
            <w:tcMar>
              <w:left w:type="dxa" w:w="118"/>
            </w:tcMar>
          </w:tcPr>
          <w:p w14:paraId="BE020000">
            <w:pPr>
              <w:widowControl w:val="0"/>
              <w:spacing w:after="0" w:line="240" w:lineRule="auto"/>
              <w:ind/>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BF020000">
            <w:pPr>
              <w:widowControl w:val="0"/>
              <w:spacing w:after="0" w:line="240" w:lineRule="auto"/>
              <w:ind/>
              <w:jc w:val="center"/>
              <w:rPr>
                <w:color w:val="000000"/>
              </w:rPr>
            </w:pPr>
            <w:r>
              <w:rPr>
                <w:rFonts w:ascii="Arial" w:hAnsi="Arial"/>
                <w:color w:val="000000"/>
                <w:sz w:val="24"/>
              </w:rPr>
              <w:t xml:space="preserve">14 </w:t>
            </w:r>
            <w:r>
              <w:rPr>
                <w:rFonts w:ascii="Arial" w:hAnsi="Arial"/>
                <w:color w:val="000000"/>
                <w:sz w:val="24"/>
              </w:rPr>
              <w:t>981</w:t>
            </w:r>
            <w:r>
              <w:rPr>
                <w:rFonts w:ascii="Arial" w:hAnsi="Arial"/>
                <w:color w:val="000000"/>
                <w:sz w:val="24"/>
              </w:rPr>
              <w:t>,</w:t>
            </w:r>
            <w:r>
              <w:rPr>
                <w:rFonts w:ascii="Arial" w:hAnsi="Arial"/>
                <w:color w:val="000000"/>
                <w:sz w:val="24"/>
              </w:rPr>
              <w:t>54</w:t>
            </w:r>
          </w:p>
        </w:tc>
      </w:tr>
      <w:tr>
        <w:trPr>
          <w:trHeight w:hRule="atLeast" w:val="615"/>
        </w:trPr>
        <w:tc>
          <w:tcPr>
            <w:tcW w:type="dxa" w:w="4120"/>
            <w:tcBorders>
              <w:left w:color="000001" w:sz="2" w:val="single"/>
              <w:bottom w:color="000001" w:sz="2" w:val="single"/>
            </w:tcBorders>
            <w:shd w:fill="FFFFFF" w:val="clear"/>
            <w:tcMar>
              <w:left w:type="dxa" w:w="118"/>
            </w:tcMar>
          </w:tcPr>
          <w:p w14:paraId="C0020000">
            <w:pPr>
              <w:widowControl w:val="0"/>
              <w:spacing w:after="0" w:line="240" w:lineRule="auto"/>
              <w:ind/>
              <w:rPr>
                <w:color w:val="000000"/>
              </w:rPr>
            </w:pPr>
            <w:r>
              <w:rPr>
                <w:rFonts w:ascii="Arial" w:hAnsi="Arial"/>
                <w:b w:val="1"/>
                <w:color w:val="000000"/>
                <w:sz w:val="24"/>
              </w:rPr>
              <w:t>НАЦИОНАЛЬНАЯ БЕЗОПАСНОСТЬ И ПРАВООХРАНИТЕЛЬНАЯ ДЕЯТЕЛЬНОСТЬ</w:t>
            </w:r>
          </w:p>
        </w:tc>
        <w:tc>
          <w:tcPr>
            <w:tcW w:type="dxa" w:w="620"/>
            <w:tcBorders>
              <w:left w:color="000001" w:sz="2" w:val="single"/>
              <w:bottom w:color="000001" w:sz="2" w:val="single"/>
            </w:tcBorders>
            <w:shd w:fill="FFFFFF" w:val="clear"/>
            <w:tcMar>
              <w:left w:type="dxa" w:w="118"/>
            </w:tcMar>
          </w:tcPr>
          <w:p w14:paraId="C1020000">
            <w:pPr>
              <w:widowControl w:val="0"/>
              <w:spacing w:after="0" w:line="240" w:lineRule="auto"/>
              <w:ind/>
              <w:rPr>
                <w:color w:val="000000"/>
              </w:rPr>
            </w:pPr>
            <w:r>
              <w:rPr>
                <w:rFonts w:ascii="Arial" w:hAnsi="Arial"/>
                <w:b w:val="1"/>
                <w:color w:val="000000"/>
                <w:sz w:val="24"/>
              </w:rPr>
              <w:t>03</w:t>
            </w:r>
          </w:p>
        </w:tc>
        <w:tc>
          <w:tcPr>
            <w:tcW w:type="dxa" w:w="560"/>
            <w:tcBorders>
              <w:left w:color="000001" w:sz="2" w:val="single"/>
              <w:bottom w:color="000001" w:sz="2" w:val="single"/>
            </w:tcBorders>
            <w:shd w:fill="FFFFFF" w:val="clear"/>
            <w:tcMar>
              <w:left w:type="dxa" w:w="118"/>
            </w:tcMar>
          </w:tcPr>
          <w:p w14:paraId="C2020000">
            <w:pPr>
              <w:widowControl w:val="0"/>
              <w:spacing w:after="0" w:line="240" w:lineRule="auto"/>
              <w:ind/>
              <w:rPr>
                <w:rFonts w:ascii="Arial" w:hAnsi="Arial"/>
                <w:b w:val="1"/>
                <w:color w:val="000000"/>
                <w:sz w:val="24"/>
              </w:rPr>
            </w:pPr>
          </w:p>
        </w:tc>
        <w:tc>
          <w:tcPr>
            <w:tcW w:type="dxa" w:w="1880"/>
            <w:tcBorders>
              <w:left w:color="000001" w:sz="2" w:val="single"/>
              <w:bottom w:color="000001" w:sz="2" w:val="single"/>
            </w:tcBorders>
            <w:shd w:fill="FFFFFF" w:val="clear"/>
            <w:tcMar>
              <w:left w:type="dxa" w:w="118"/>
            </w:tcMar>
          </w:tcPr>
          <w:p w14:paraId="C302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C402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C5020000">
            <w:pPr>
              <w:widowControl w:val="0"/>
              <w:spacing w:after="0" w:line="240" w:lineRule="auto"/>
              <w:ind/>
              <w:jc w:val="center"/>
              <w:rPr>
                <w:color w:val="000000"/>
              </w:rPr>
            </w:pPr>
            <w:r>
              <w:rPr>
                <w:rFonts w:ascii="Arial" w:hAnsi="Arial"/>
                <w:b w:val="1"/>
                <w:color w:val="000000"/>
                <w:sz w:val="24"/>
              </w:rPr>
              <w:t>15 000</w:t>
            </w:r>
          </w:p>
        </w:tc>
      </w:tr>
      <w:tr>
        <w:trPr>
          <w:trHeight w:hRule="atLeast" w:val="360"/>
        </w:trPr>
        <w:tc>
          <w:tcPr>
            <w:tcW w:type="dxa" w:w="4120"/>
            <w:tcBorders>
              <w:left w:color="000001" w:sz="2" w:val="single"/>
              <w:bottom w:color="000001" w:sz="2" w:val="single"/>
            </w:tcBorders>
            <w:shd w:fill="FFFFFF" w:val="clear"/>
            <w:tcMar>
              <w:left w:type="dxa" w:w="118"/>
            </w:tcMar>
          </w:tcPr>
          <w:p w14:paraId="C6020000">
            <w:pPr>
              <w:widowControl w:val="0"/>
              <w:spacing w:after="0" w:line="240" w:lineRule="auto"/>
              <w:ind/>
              <w:rPr>
                <w:color w:val="000000"/>
              </w:rPr>
            </w:pPr>
            <w:r>
              <w:rPr>
                <w:rFonts w:ascii="Arial" w:hAnsi="Arial"/>
                <w:b w:val="1"/>
                <w:color w:val="000000"/>
                <w:sz w:val="24"/>
              </w:rPr>
              <w:t>Обеспечение пожарной безопасности</w:t>
            </w:r>
          </w:p>
        </w:tc>
        <w:tc>
          <w:tcPr>
            <w:tcW w:type="dxa" w:w="620"/>
            <w:tcBorders>
              <w:left w:color="000001" w:sz="2" w:val="single"/>
              <w:bottom w:color="000001" w:sz="2" w:val="single"/>
            </w:tcBorders>
            <w:shd w:fill="FFFFFF" w:val="clear"/>
            <w:tcMar>
              <w:left w:type="dxa" w:w="118"/>
            </w:tcMar>
          </w:tcPr>
          <w:p w14:paraId="C7020000">
            <w:pPr>
              <w:widowControl w:val="0"/>
              <w:spacing w:after="0" w:line="240" w:lineRule="auto"/>
              <w:ind/>
              <w:rPr>
                <w:color w:val="000000"/>
              </w:rPr>
            </w:pPr>
            <w:r>
              <w:rPr>
                <w:rFonts w:ascii="Arial" w:hAnsi="Arial"/>
                <w:b w:val="1"/>
                <w:color w:val="000000"/>
                <w:sz w:val="24"/>
              </w:rPr>
              <w:t>03</w:t>
            </w:r>
          </w:p>
        </w:tc>
        <w:tc>
          <w:tcPr>
            <w:tcW w:type="dxa" w:w="560"/>
            <w:tcBorders>
              <w:left w:color="000001" w:sz="2" w:val="single"/>
              <w:bottom w:color="000001" w:sz="2" w:val="single"/>
            </w:tcBorders>
            <w:shd w:fill="FFFFFF" w:val="clear"/>
            <w:tcMar>
              <w:left w:type="dxa" w:w="118"/>
            </w:tcMar>
          </w:tcPr>
          <w:p w14:paraId="C8020000">
            <w:pPr>
              <w:widowControl w:val="0"/>
              <w:spacing w:after="0" w:line="240" w:lineRule="auto"/>
              <w:ind/>
              <w:rPr>
                <w:color w:val="000000"/>
              </w:rPr>
            </w:pPr>
            <w:r>
              <w:rPr>
                <w:rFonts w:ascii="Arial" w:hAnsi="Arial"/>
                <w:b w:val="1"/>
                <w:color w:val="000000"/>
                <w:sz w:val="24"/>
              </w:rPr>
              <w:t>10</w:t>
            </w:r>
          </w:p>
        </w:tc>
        <w:tc>
          <w:tcPr>
            <w:tcW w:type="dxa" w:w="1880"/>
            <w:tcBorders>
              <w:left w:color="000001" w:sz="2" w:val="single"/>
              <w:bottom w:color="000001" w:sz="2" w:val="single"/>
            </w:tcBorders>
            <w:shd w:fill="FFFFFF" w:val="clear"/>
            <w:tcMar>
              <w:left w:type="dxa" w:w="118"/>
            </w:tcMar>
          </w:tcPr>
          <w:p w14:paraId="C902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CA02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CB020000">
            <w:pPr>
              <w:widowControl w:val="0"/>
              <w:spacing w:after="0" w:line="240" w:lineRule="auto"/>
              <w:ind/>
              <w:jc w:val="center"/>
              <w:rPr>
                <w:color w:val="000000"/>
              </w:rPr>
            </w:pPr>
            <w:r>
              <w:rPr>
                <w:rFonts w:ascii="Arial" w:hAnsi="Arial"/>
                <w:color w:val="000000"/>
                <w:sz w:val="24"/>
              </w:rPr>
              <w:t>15 000</w:t>
            </w:r>
          </w:p>
        </w:tc>
      </w:tr>
      <w:tr>
        <w:trPr>
          <w:trHeight w:hRule="atLeast" w:val="930"/>
        </w:trPr>
        <w:tc>
          <w:tcPr>
            <w:tcW w:type="dxa" w:w="4120"/>
            <w:tcBorders>
              <w:left w:color="000001" w:sz="2" w:val="single"/>
              <w:bottom w:color="000001" w:sz="2" w:val="single"/>
            </w:tcBorders>
            <w:shd w:fill="FFFFFF" w:val="clear"/>
            <w:tcMar>
              <w:left w:type="dxa" w:w="118"/>
            </w:tcMar>
          </w:tcPr>
          <w:p w14:paraId="CC020000">
            <w:pPr>
              <w:widowControl w:val="0"/>
              <w:spacing w:after="0" w:line="240" w:lineRule="auto"/>
              <w:ind/>
              <w:rPr>
                <w:color w:val="000000"/>
              </w:rPr>
            </w:pPr>
            <w:r>
              <w:rPr>
                <w:rFonts w:ascii="Arial" w:hAnsi="Arial"/>
                <w:color w:val="000000"/>
                <w:sz w:val="24"/>
              </w:rPr>
              <w:t>Муниципальная программа   «Защита населения и территории от чр</w:t>
            </w:r>
            <w:r>
              <w:rPr>
                <w:rFonts w:ascii="Arial" w:hAnsi="Arial"/>
                <w:color w:val="000000"/>
                <w:sz w:val="24"/>
              </w:rPr>
              <w:t>ез</w:t>
            </w:r>
            <w:r>
              <w:rPr>
                <w:rFonts w:ascii="Arial" w:hAnsi="Arial"/>
                <w:color w:val="000000"/>
                <w:sz w:val="24"/>
              </w:rPr>
              <w:t>в</w:t>
            </w:r>
            <w:r>
              <w:rPr>
                <w:rFonts w:ascii="Arial" w:hAnsi="Arial"/>
                <w:color w:val="000000"/>
                <w:sz w:val="24"/>
              </w:rPr>
              <w:t>ычайных ситуаций, обеспечение пожарной безопасности и безопасност</w:t>
            </w:r>
            <w:r>
              <w:rPr>
                <w:rFonts w:ascii="Arial" w:hAnsi="Arial"/>
                <w:color w:val="000000"/>
                <w:sz w:val="24"/>
              </w:rPr>
              <w:t>и л</w:t>
            </w:r>
            <w:r>
              <w:rPr>
                <w:rFonts w:ascii="Arial" w:hAnsi="Arial"/>
                <w:color w:val="000000"/>
                <w:sz w:val="24"/>
              </w:rPr>
              <w:t>юдей на водных объектах</w:t>
            </w:r>
            <w:r>
              <w:rPr>
                <w:rFonts w:ascii="Arial" w:hAnsi="Arial"/>
                <w:color w:val="000000"/>
                <w:sz w:val="24"/>
              </w:rPr>
              <w:t xml:space="preserve"> в Верхнелюбажском сельсовете Фатежского района»</w:t>
            </w:r>
            <w:r>
              <w:rPr>
                <w:rFonts w:ascii="Arial" w:hAnsi="Arial"/>
                <w:color w:val="000000"/>
                <w:sz w:val="24"/>
              </w:rPr>
              <w:t xml:space="preserve"> »</w:t>
            </w:r>
          </w:p>
        </w:tc>
        <w:tc>
          <w:tcPr>
            <w:tcW w:type="dxa" w:w="620"/>
            <w:tcBorders>
              <w:left w:color="000001" w:sz="2" w:val="single"/>
              <w:bottom w:color="000001" w:sz="2" w:val="single"/>
            </w:tcBorders>
            <w:shd w:fill="FFFFFF" w:val="clear"/>
            <w:tcMar>
              <w:left w:type="dxa" w:w="118"/>
            </w:tcMar>
          </w:tcPr>
          <w:p w14:paraId="CD020000">
            <w:pPr>
              <w:widowControl w:val="0"/>
              <w:spacing w:after="0" w:line="240" w:lineRule="auto"/>
              <w:ind/>
              <w:rPr>
                <w:color w:val="000000"/>
              </w:rPr>
            </w:pPr>
            <w:r>
              <w:rPr>
                <w:rFonts w:ascii="Arial" w:hAnsi="Arial"/>
                <w:color w:val="000000"/>
                <w:sz w:val="24"/>
              </w:rPr>
              <w:t>03</w:t>
            </w:r>
          </w:p>
        </w:tc>
        <w:tc>
          <w:tcPr>
            <w:tcW w:type="dxa" w:w="560"/>
            <w:tcBorders>
              <w:left w:color="000001" w:sz="2" w:val="single"/>
              <w:bottom w:color="000001" w:sz="2" w:val="single"/>
            </w:tcBorders>
            <w:shd w:fill="FFFFFF" w:val="clear"/>
            <w:tcMar>
              <w:left w:type="dxa" w:w="118"/>
            </w:tcMar>
          </w:tcPr>
          <w:p w14:paraId="CE020000">
            <w:pPr>
              <w:widowControl w:val="0"/>
              <w:spacing w:after="0" w:line="240" w:lineRule="auto"/>
              <w:ind/>
              <w:rPr>
                <w:color w:val="000000"/>
              </w:rPr>
            </w:pPr>
            <w:r>
              <w:rPr>
                <w:rFonts w:ascii="Arial" w:hAnsi="Arial"/>
                <w:color w:val="000000"/>
                <w:sz w:val="24"/>
              </w:rPr>
              <w:t>10</w:t>
            </w:r>
          </w:p>
        </w:tc>
        <w:tc>
          <w:tcPr>
            <w:tcW w:type="dxa" w:w="1880"/>
            <w:tcBorders>
              <w:left w:color="000001" w:sz="2" w:val="single"/>
              <w:bottom w:color="000001" w:sz="2" w:val="single"/>
            </w:tcBorders>
            <w:shd w:fill="FFFFFF" w:val="clear"/>
            <w:tcMar>
              <w:left w:type="dxa" w:w="118"/>
            </w:tcMar>
          </w:tcPr>
          <w:p w14:paraId="CF020000">
            <w:pPr>
              <w:widowControl w:val="0"/>
              <w:spacing w:after="0" w:line="240" w:lineRule="auto"/>
              <w:ind/>
              <w:rPr>
                <w:color w:val="000000"/>
              </w:rPr>
            </w:pPr>
            <w:r>
              <w:rPr>
                <w:rFonts w:ascii="Arial" w:hAnsi="Arial"/>
                <w:color w:val="000000"/>
                <w:sz w:val="24"/>
              </w:rPr>
              <w:t>13 0 00 00000</w:t>
            </w:r>
          </w:p>
        </w:tc>
        <w:tc>
          <w:tcPr>
            <w:tcW w:type="dxa" w:w="720"/>
            <w:tcBorders>
              <w:left w:color="000001" w:sz="2" w:val="single"/>
              <w:bottom w:color="000001" w:sz="2" w:val="single"/>
            </w:tcBorders>
            <w:shd w:fill="FFFFFF" w:val="clear"/>
            <w:tcMar>
              <w:left w:type="dxa" w:w="118"/>
            </w:tcMar>
          </w:tcPr>
          <w:p w14:paraId="D0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D1020000">
            <w:pPr>
              <w:widowControl w:val="0"/>
              <w:spacing w:after="0" w:line="240" w:lineRule="auto"/>
              <w:ind/>
              <w:jc w:val="center"/>
              <w:rPr>
                <w:color w:val="000000"/>
              </w:rPr>
            </w:pPr>
            <w:r>
              <w:rPr>
                <w:rFonts w:ascii="Arial" w:hAnsi="Arial"/>
                <w:color w:val="000000"/>
                <w:sz w:val="24"/>
              </w:rPr>
              <w:t>15 000</w:t>
            </w:r>
          </w:p>
        </w:tc>
      </w:tr>
      <w:tr>
        <w:trPr>
          <w:trHeight w:hRule="atLeast" w:val="1800"/>
        </w:trPr>
        <w:tc>
          <w:tcPr>
            <w:tcW w:type="dxa" w:w="4120"/>
            <w:tcBorders>
              <w:left w:color="000001" w:sz="2" w:val="single"/>
              <w:bottom w:color="000001" w:sz="2" w:val="single"/>
            </w:tcBorders>
            <w:shd w:fill="FFFFFF" w:val="clear"/>
            <w:tcMar>
              <w:left w:type="dxa" w:w="118"/>
            </w:tcMar>
          </w:tcPr>
          <w:p w14:paraId="D2020000">
            <w:pPr>
              <w:widowControl w:val="0"/>
              <w:spacing w:after="0" w:line="240" w:lineRule="auto"/>
              <w:ind/>
              <w:rPr>
                <w:color w:val="000000"/>
              </w:rPr>
            </w:pPr>
            <w:r>
              <w:rPr>
                <w:rFonts w:ascii="Arial" w:hAnsi="Arial"/>
                <w:color w:val="000000"/>
                <w:sz w:val="24"/>
              </w:rPr>
              <w:t>Подпрограмма «Обеспечение комплексной безопасности жизнедеятельности населения от чрезвычайных ситуаций пр</w:t>
            </w:r>
            <w:r>
              <w:rPr>
                <w:rFonts w:ascii="Arial" w:hAnsi="Arial"/>
                <w:color w:val="000000"/>
                <w:sz w:val="24"/>
              </w:rPr>
              <w:t>иродного и техногенного характера, стабильности техногенно</w:t>
            </w:r>
            <w:r>
              <w:rPr>
                <w:rFonts w:ascii="Arial" w:hAnsi="Arial"/>
                <w:color w:val="000000"/>
                <w:sz w:val="24"/>
              </w:rPr>
              <w:t>й об</w:t>
            </w:r>
            <w:r>
              <w:rPr>
                <w:rFonts w:ascii="Arial" w:hAnsi="Arial"/>
                <w:color w:val="000000"/>
                <w:sz w:val="24"/>
              </w:rPr>
              <w:t>ст</w:t>
            </w:r>
            <w:r>
              <w:rPr>
                <w:rFonts w:ascii="Arial" w:hAnsi="Arial"/>
                <w:color w:val="000000"/>
                <w:sz w:val="24"/>
              </w:rPr>
              <w:t>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620"/>
            <w:tcBorders>
              <w:left w:color="000001" w:sz="2" w:val="single"/>
              <w:bottom w:color="000001" w:sz="2" w:val="single"/>
            </w:tcBorders>
            <w:shd w:fill="FFFFFF" w:val="clear"/>
            <w:tcMar>
              <w:left w:type="dxa" w:w="118"/>
            </w:tcMar>
          </w:tcPr>
          <w:p w14:paraId="D3020000">
            <w:pPr>
              <w:widowControl w:val="0"/>
              <w:spacing w:after="0" w:line="240" w:lineRule="auto"/>
              <w:ind/>
              <w:rPr>
                <w:color w:val="000000"/>
              </w:rPr>
            </w:pPr>
            <w:r>
              <w:rPr>
                <w:rFonts w:ascii="Arial" w:hAnsi="Arial"/>
                <w:color w:val="000000"/>
                <w:sz w:val="24"/>
              </w:rPr>
              <w:t>03</w:t>
            </w:r>
          </w:p>
        </w:tc>
        <w:tc>
          <w:tcPr>
            <w:tcW w:type="dxa" w:w="560"/>
            <w:tcBorders>
              <w:left w:color="000001" w:sz="2" w:val="single"/>
              <w:bottom w:color="000001" w:sz="2" w:val="single"/>
            </w:tcBorders>
            <w:shd w:fill="FFFFFF" w:val="clear"/>
            <w:tcMar>
              <w:left w:type="dxa" w:w="118"/>
            </w:tcMar>
          </w:tcPr>
          <w:p w14:paraId="D4020000">
            <w:pPr>
              <w:widowControl w:val="0"/>
              <w:spacing w:after="0" w:line="240" w:lineRule="auto"/>
              <w:ind/>
              <w:rPr>
                <w:color w:val="000000"/>
              </w:rPr>
            </w:pPr>
            <w:r>
              <w:rPr>
                <w:rFonts w:ascii="Arial" w:hAnsi="Arial"/>
                <w:color w:val="000000"/>
                <w:sz w:val="24"/>
              </w:rPr>
              <w:t>10</w:t>
            </w:r>
          </w:p>
        </w:tc>
        <w:tc>
          <w:tcPr>
            <w:tcW w:type="dxa" w:w="1880"/>
            <w:tcBorders>
              <w:left w:color="000001" w:sz="2" w:val="single"/>
              <w:bottom w:color="000001" w:sz="2" w:val="single"/>
            </w:tcBorders>
            <w:shd w:fill="FFFFFF" w:val="clear"/>
            <w:tcMar>
              <w:left w:type="dxa" w:w="118"/>
            </w:tcMar>
          </w:tcPr>
          <w:p w14:paraId="D5020000">
            <w:pPr>
              <w:widowControl w:val="0"/>
              <w:spacing w:after="0" w:line="240" w:lineRule="auto"/>
              <w:ind/>
              <w:rPr>
                <w:color w:val="000000"/>
              </w:rPr>
            </w:pPr>
            <w:r>
              <w:rPr>
                <w:rFonts w:ascii="Arial" w:hAnsi="Arial"/>
                <w:color w:val="000000"/>
                <w:sz w:val="24"/>
              </w:rPr>
              <w:t>13 1 00 00000</w:t>
            </w:r>
          </w:p>
        </w:tc>
        <w:tc>
          <w:tcPr>
            <w:tcW w:type="dxa" w:w="720"/>
            <w:tcBorders>
              <w:left w:color="000001" w:sz="2" w:val="single"/>
              <w:bottom w:color="000001" w:sz="2" w:val="single"/>
            </w:tcBorders>
            <w:shd w:fill="FFFFFF" w:val="clear"/>
            <w:tcMar>
              <w:left w:type="dxa" w:w="118"/>
            </w:tcMar>
          </w:tcPr>
          <w:p w14:paraId="D6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D7020000">
            <w:pPr>
              <w:widowControl w:val="0"/>
              <w:spacing w:after="0" w:line="240" w:lineRule="auto"/>
              <w:ind/>
              <w:jc w:val="center"/>
              <w:rPr>
                <w:color w:val="000000"/>
              </w:rPr>
            </w:pPr>
            <w:r>
              <w:rPr>
                <w:rFonts w:ascii="Arial" w:hAnsi="Arial"/>
                <w:color w:val="000000"/>
                <w:sz w:val="24"/>
              </w:rPr>
              <w:t>15 000</w:t>
            </w:r>
          </w:p>
        </w:tc>
      </w:tr>
      <w:tr>
        <w:trPr>
          <w:trHeight w:hRule="atLeast" w:val="750"/>
        </w:trPr>
        <w:tc>
          <w:tcPr>
            <w:tcW w:type="dxa" w:w="4120"/>
            <w:tcBorders>
              <w:left w:color="000001" w:sz="2" w:val="single"/>
              <w:bottom w:color="000001" w:sz="2" w:val="single"/>
            </w:tcBorders>
            <w:shd w:fill="FFFFFF" w:val="clear"/>
            <w:tcMar>
              <w:left w:type="dxa" w:w="118"/>
            </w:tcMar>
          </w:tcPr>
          <w:p w14:paraId="D8020000">
            <w:pPr>
              <w:widowControl w:val="0"/>
              <w:spacing w:after="0" w:line="240" w:lineRule="auto"/>
              <w:ind/>
              <w:rPr>
                <w:color w:val="000000"/>
              </w:rPr>
            </w:pPr>
            <w:r>
              <w:rPr>
                <w:rFonts w:ascii="Arial" w:hAnsi="Arial"/>
                <w:color w:val="000000"/>
                <w:sz w:val="24"/>
              </w:rPr>
              <w:t>Основное мероприятие «Обеспечение деятельности и организация мероприятий по предупреждению и ликвидации чрезвычайных ситуаций»</w:t>
            </w:r>
          </w:p>
        </w:tc>
        <w:tc>
          <w:tcPr>
            <w:tcW w:type="dxa" w:w="620"/>
            <w:tcBorders>
              <w:left w:color="000001" w:sz="2" w:val="single"/>
              <w:bottom w:color="000001" w:sz="2" w:val="single"/>
            </w:tcBorders>
            <w:shd w:fill="FFFFFF" w:val="clear"/>
            <w:tcMar>
              <w:left w:type="dxa" w:w="118"/>
            </w:tcMar>
          </w:tcPr>
          <w:p w14:paraId="D9020000">
            <w:pPr>
              <w:widowControl w:val="0"/>
              <w:spacing w:after="0" w:line="240" w:lineRule="auto"/>
              <w:ind/>
              <w:rPr>
                <w:color w:val="000000"/>
              </w:rPr>
            </w:pPr>
            <w:r>
              <w:rPr>
                <w:rFonts w:ascii="Arial" w:hAnsi="Arial"/>
                <w:color w:val="000000"/>
                <w:sz w:val="24"/>
              </w:rPr>
              <w:t>03</w:t>
            </w:r>
          </w:p>
        </w:tc>
        <w:tc>
          <w:tcPr>
            <w:tcW w:type="dxa" w:w="560"/>
            <w:tcBorders>
              <w:left w:color="000001" w:sz="2" w:val="single"/>
              <w:bottom w:color="000001" w:sz="2" w:val="single"/>
            </w:tcBorders>
            <w:shd w:fill="FFFFFF" w:val="clear"/>
            <w:tcMar>
              <w:left w:type="dxa" w:w="118"/>
            </w:tcMar>
          </w:tcPr>
          <w:p w14:paraId="DA020000">
            <w:pPr>
              <w:widowControl w:val="0"/>
              <w:spacing w:after="0" w:line="240" w:lineRule="auto"/>
              <w:ind/>
              <w:rPr>
                <w:color w:val="000000"/>
              </w:rPr>
            </w:pPr>
            <w:r>
              <w:rPr>
                <w:rFonts w:ascii="Arial" w:hAnsi="Arial"/>
                <w:color w:val="000000"/>
                <w:sz w:val="24"/>
              </w:rPr>
              <w:t>10</w:t>
            </w:r>
          </w:p>
        </w:tc>
        <w:tc>
          <w:tcPr>
            <w:tcW w:type="dxa" w:w="1880"/>
            <w:tcBorders>
              <w:left w:color="000001" w:sz="2" w:val="single"/>
              <w:bottom w:color="000001" w:sz="2" w:val="single"/>
            </w:tcBorders>
            <w:shd w:fill="FFFFFF" w:val="clear"/>
            <w:tcMar>
              <w:left w:type="dxa" w:w="118"/>
            </w:tcMar>
          </w:tcPr>
          <w:p w14:paraId="DB020000">
            <w:pPr>
              <w:widowControl w:val="0"/>
              <w:spacing w:after="0" w:line="240" w:lineRule="auto"/>
              <w:ind/>
              <w:rPr>
                <w:color w:val="000000"/>
              </w:rPr>
            </w:pPr>
            <w:r>
              <w:rPr>
                <w:rFonts w:ascii="Arial" w:hAnsi="Arial"/>
                <w:color w:val="000000"/>
                <w:sz w:val="24"/>
              </w:rPr>
              <w:t>13 1 01 00000</w:t>
            </w:r>
          </w:p>
        </w:tc>
        <w:tc>
          <w:tcPr>
            <w:tcW w:type="dxa" w:w="720"/>
            <w:tcBorders>
              <w:left w:color="000001" w:sz="2" w:val="single"/>
              <w:bottom w:color="000001" w:sz="2" w:val="single"/>
            </w:tcBorders>
            <w:shd w:fill="FFFFFF" w:val="clear"/>
            <w:tcMar>
              <w:left w:type="dxa" w:w="118"/>
            </w:tcMar>
          </w:tcPr>
          <w:p w14:paraId="DC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DD020000">
            <w:pPr>
              <w:widowControl w:val="0"/>
              <w:spacing w:after="0" w:line="240" w:lineRule="auto"/>
              <w:ind/>
              <w:jc w:val="center"/>
              <w:rPr>
                <w:color w:val="000000"/>
              </w:rPr>
            </w:pPr>
            <w:r>
              <w:rPr>
                <w:rFonts w:ascii="Arial" w:hAnsi="Arial"/>
                <w:color w:val="000000"/>
                <w:sz w:val="24"/>
              </w:rPr>
              <w:t>15 000</w:t>
            </w:r>
          </w:p>
        </w:tc>
      </w:tr>
      <w:tr>
        <w:trPr>
          <w:trHeight w:hRule="atLeast" w:val="645"/>
        </w:trPr>
        <w:tc>
          <w:tcPr>
            <w:tcW w:type="dxa" w:w="4120"/>
            <w:tcBorders>
              <w:left w:color="000001" w:sz="2" w:val="single"/>
              <w:bottom w:color="000001" w:sz="2" w:val="single"/>
            </w:tcBorders>
            <w:shd w:fill="FFFFFF" w:val="clear"/>
            <w:tcMar>
              <w:left w:type="dxa" w:w="118"/>
            </w:tcMar>
          </w:tcPr>
          <w:p w14:paraId="DE020000">
            <w:pPr>
              <w:widowControl w:val="0"/>
              <w:spacing w:after="0" w:line="240" w:lineRule="auto"/>
              <w:ind/>
              <w:rPr>
                <w:color w:val="000000"/>
              </w:rPr>
            </w:pPr>
            <w:r>
              <w:rPr>
                <w:rFonts w:ascii="Arial" w:hAnsi="Arial"/>
                <w:color w:val="000000"/>
                <w:sz w:val="24"/>
              </w:rPr>
              <w:t>Расходы на обеспечение первичных мер пожарной безопасности в границах населенных пунктов м</w:t>
            </w:r>
            <w:r>
              <w:rPr>
                <w:rFonts w:ascii="Arial" w:hAnsi="Arial"/>
                <w:color w:val="000000"/>
                <w:sz w:val="24"/>
              </w:rPr>
              <w:t>униципального образования</w:t>
            </w:r>
          </w:p>
        </w:tc>
        <w:tc>
          <w:tcPr>
            <w:tcW w:type="dxa" w:w="620"/>
            <w:tcBorders>
              <w:left w:color="000001" w:sz="2" w:val="single"/>
              <w:bottom w:color="000001" w:sz="2" w:val="single"/>
            </w:tcBorders>
            <w:shd w:fill="FFFFFF" w:val="clear"/>
            <w:tcMar>
              <w:left w:type="dxa" w:w="118"/>
            </w:tcMar>
          </w:tcPr>
          <w:p w14:paraId="DF020000">
            <w:pPr>
              <w:widowControl w:val="0"/>
              <w:spacing w:after="0" w:line="240" w:lineRule="auto"/>
              <w:ind/>
              <w:rPr>
                <w:color w:val="000000"/>
              </w:rPr>
            </w:pPr>
            <w:r>
              <w:rPr>
                <w:rFonts w:ascii="Arial" w:hAnsi="Arial"/>
                <w:color w:val="000000"/>
                <w:sz w:val="24"/>
              </w:rPr>
              <w:t>03</w:t>
            </w:r>
          </w:p>
        </w:tc>
        <w:tc>
          <w:tcPr>
            <w:tcW w:type="dxa" w:w="560"/>
            <w:tcBorders>
              <w:left w:color="000001" w:sz="2" w:val="single"/>
              <w:bottom w:color="000001" w:sz="2" w:val="single"/>
            </w:tcBorders>
            <w:shd w:fill="FFFFFF" w:val="clear"/>
            <w:tcMar>
              <w:left w:type="dxa" w:w="118"/>
            </w:tcMar>
          </w:tcPr>
          <w:p w14:paraId="E0020000">
            <w:pPr>
              <w:widowControl w:val="0"/>
              <w:spacing w:after="0" w:line="240" w:lineRule="auto"/>
              <w:ind/>
              <w:rPr>
                <w:color w:val="000000"/>
              </w:rPr>
            </w:pPr>
            <w:r>
              <w:rPr>
                <w:rFonts w:ascii="Arial" w:hAnsi="Arial"/>
                <w:color w:val="000000"/>
                <w:sz w:val="24"/>
              </w:rPr>
              <w:t>10</w:t>
            </w:r>
          </w:p>
        </w:tc>
        <w:tc>
          <w:tcPr>
            <w:tcW w:type="dxa" w:w="1880"/>
            <w:tcBorders>
              <w:left w:color="000001" w:sz="2" w:val="single"/>
              <w:bottom w:color="000001" w:sz="2" w:val="single"/>
            </w:tcBorders>
            <w:shd w:fill="FFFFFF" w:val="clear"/>
            <w:tcMar>
              <w:left w:type="dxa" w:w="118"/>
            </w:tcMar>
          </w:tcPr>
          <w:p w14:paraId="E1020000">
            <w:pPr>
              <w:widowControl w:val="0"/>
              <w:spacing w:after="0" w:line="240" w:lineRule="auto"/>
              <w:ind/>
              <w:rPr>
                <w:color w:val="000000"/>
              </w:rPr>
            </w:pPr>
            <w:r>
              <w:rPr>
                <w:rFonts w:ascii="Arial" w:hAnsi="Arial"/>
                <w:color w:val="000000"/>
                <w:sz w:val="24"/>
              </w:rPr>
              <w:t>13 1 01 С1415</w:t>
            </w:r>
          </w:p>
        </w:tc>
        <w:tc>
          <w:tcPr>
            <w:tcW w:type="dxa" w:w="720"/>
            <w:tcBorders>
              <w:left w:color="000001" w:sz="2" w:val="single"/>
              <w:bottom w:color="000001" w:sz="2" w:val="single"/>
            </w:tcBorders>
            <w:shd w:fill="FFFFFF" w:val="clear"/>
            <w:tcMar>
              <w:left w:type="dxa" w:w="118"/>
            </w:tcMar>
          </w:tcPr>
          <w:p w14:paraId="E202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E3020000">
            <w:pPr>
              <w:widowControl w:val="0"/>
              <w:spacing w:after="0" w:line="240" w:lineRule="auto"/>
              <w:ind/>
              <w:jc w:val="center"/>
              <w:rPr>
                <w:color w:val="000000"/>
              </w:rPr>
            </w:pPr>
            <w:r>
              <w:rPr>
                <w:rFonts w:ascii="Arial" w:hAnsi="Arial"/>
                <w:color w:val="000000"/>
                <w:sz w:val="24"/>
              </w:rPr>
              <w:t>15 000</w:t>
            </w:r>
          </w:p>
        </w:tc>
      </w:tr>
      <w:tr>
        <w:trPr>
          <w:trHeight w:hRule="atLeast" w:val="600"/>
        </w:trPr>
        <w:tc>
          <w:tcPr>
            <w:tcW w:type="dxa" w:w="4120"/>
            <w:tcBorders>
              <w:left w:color="000001" w:sz="2" w:val="single"/>
              <w:bottom w:color="000001" w:sz="2" w:val="single"/>
            </w:tcBorders>
            <w:shd w:fill="FFFFFF" w:val="clear"/>
            <w:tcMar>
              <w:left w:type="dxa" w:w="118"/>
            </w:tcMar>
          </w:tcPr>
          <w:p w14:paraId="E402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E5020000">
            <w:pPr>
              <w:widowControl w:val="0"/>
              <w:spacing w:after="0" w:line="240" w:lineRule="auto"/>
              <w:ind/>
              <w:rPr>
                <w:color w:val="000000"/>
              </w:rPr>
            </w:pPr>
            <w:r>
              <w:rPr>
                <w:rFonts w:ascii="Arial" w:hAnsi="Arial"/>
                <w:color w:val="000000"/>
                <w:sz w:val="24"/>
              </w:rPr>
              <w:t>03</w:t>
            </w:r>
          </w:p>
        </w:tc>
        <w:tc>
          <w:tcPr>
            <w:tcW w:type="dxa" w:w="560"/>
            <w:tcBorders>
              <w:left w:color="000001" w:sz="2" w:val="single"/>
              <w:bottom w:color="000001" w:sz="2" w:val="single"/>
            </w:tcBorders>
            <w:shd w:fill="FFFFFF" w:val="clear"/>
            <w:tcMar>
              <w:left w:type="dxa" w:w="118"/>
            </w:tcMar>
          </w:tcPr>
          <w:p w14:paraId="E6020000">
            <w:pPr>
              <w:widowControl w:val="0"/>
              <w:spacing w:after="0" w:line="240" w:lineRule="auto"/>
              <w:ind/>
              <w:rPr>
                <w:color w:val="000000"/>
              </w:rPr>
            </w:pPr>
            <w:r>
              <w:rPr>
                <w:rFonts w:ascii="Arial" w:hAnsi="Arial"/>
                <w:color w:val="000000"/>
                <w:sz w:val="24"/>
              </w:rPr>
              <w:t>10</w:t>
            </w:r>
          </w:p>
        </w:tc>
        <w:tc>
          <w:tcPr>
            <w:tcW w:type="dxa" w:w="1880"/>
            <w:tcBorders>
              <w:left w:color="000001" w:sz="2" w:val="single"/>
              <w:bottom w:color="000001" w:sz="2" w:val="single"/>
            </w:tcBorders>
            <w:shd w:fill="FFFFFF" w:val="clear"/>
            <w:tcMar>
              <w:left w:type="dxa" w:w="118"/>
            </w:tcMar>
          </w:tcPr>
          <w:p w14:paraId="E7020000">
            <w:pPr>
              <w:widowControl w:val="0"/>
              <w:spacing w:after="0" w:line="240" w:lineRule="auto"/>
              <w:ind/>
              <w:rPr>
                <w:color w:val="000000"/>
              </w:rPr>
            </w:pPr>
            <w:r>
              <w:rPr>
                <w:rFonts w:ascii="Arial" w:hAnsi="Arial"/>
                <w:color w:val="000000"/>
                <w:sz w:val="24"/>
              </w:rPr>
              <w:t>13 1 01 С1415</w:t>
            </w:r>
          </w:p>
        </w:tc>
        <w:tc>
          <w:tcPr>
            <w:tcW w:type="dxa" w:w="720"/>
            <w:tcBorders>
              <w:left w:color="000001" w:sz="2" w:val="single"/>
              <w:bottom w:color="000001" w:sz="2" w:val="single"/>
            </w:tcBorders>
            <w:shd w:fill="FFFFFF" w:val="clear"/>
            <w:tcMar>
              <w:left w:type="dxa" w:w="118"/>
            </w:tcMar>
          </w:tcPr>
          <w:p w14:paraId="E8020000">
            <w:pPr>
              <w:widowControl w:val="0"/>
              <w:spacing w:after="0" w:line="240" w:lineRule="auto"/>
              <w:ind/>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E9020000">
            <w:pPr>
              <w:widowControl w:val="0"/>
              <w:spacing w:after="0" w:line="240" w:lineRule="auto"/>
              <w:ind/>
              <w:jc w:val="center"/>
              <w:rPr>
                <w:color w:val="000000"/>
              </w:rPr>
            </w:pPr>
            <w:r>
              <w:rPr>
                <w:rFonts w:ascii="Arial" w:hAnsi="Arial"/>
                <w:color w:val="000000"/>
                <w:sz w:val="24"/>
              </w:rPr>
              <w:t>15 000</w:t>
            </w:r>
          </w:p>
        </w:tc>
      </w:tr>
      <w:tr>
        <w:trPr>
          <w:trHeight w:hRule="atLeast" w:val="600"/>
        </w:trPr>
        <w:tc>
          <w:tcPr>
            <w:tcW w:type="dxa" w:w="4120"/>
            <w:tcBorders>
              <w:left w:color="000001" w:sz="2" w:val="single"/>
              <w:bottom w:color="000001" w:sz="2" w:val="single"/>
            </w:tcBorders>
            <w:shd w:fill="FFFFFF" w:val="clear"/>
            <w:tcMar>
              <w:left w:type="dxa" w:w="118"/>
            </w:tcMar>
          </w:tcPr>
          <w:p w14:paraId="EA020000">
            <w:pPr>
              <w:widowControl w:val="0"/>
              <w:spacing w:after="0" w:line="240" w:lineRule="auto"/>
              <w:ind/>
              <w:rPr>
                <w:color w:val="000000"/>
              </w:rPr>
            </w:pPr>
            <w:r>
              <w:rPr>
                <w:rFonts w:ascii="Arial" w:hAnsi="Arial"/>
                <w:color w:val="000000"/>
                <w:sz w:val="24"/>
              </w:rPr>
              <w:t xml:space="preserve">Иные закупки товаров, работ и услуг для обеспечения государственных </w:t>
            </w:r>
            <w:r>
              <w:rPr>
                <w:rFonts w:ascii="Arial" w:hAnsi="Arial"/>
                <w:color w:val="000000"/>
                <w:sz w:val="24"/>
              </w:rPr>
              <w:t>(м</w:t>
            </w:r>
            <w:r>
              <w:rPr>
                <w:rFonts w:ascii="Arial" w:hAnsi="Arial"/>
                <w:color w:val="000000"/>
                <w:sz w:val="24"/>
              </w:rPr>
              <w:t>у</w:t>
            </w:r>
            <w:r>
              <w:rPr>
                <w:rFonts w:ascii="Arial" w:hAnsi="Arial"/>
                <w:color w:val="000000"/>
                <w:sz w:val="24"/>
              </w:rPr>
              <w:t>ниципальных) нужд</w:t>
            </w:r>
          </w:p>
        </w:tc>
        <w:tc>
          <w:tcPr>
            <w:tcW w:type="dxa" w:w="620"/>
            <w:tcBorders>
              <w:left w:color="000001" w:sz="2" w:val="single"/>
              <w:bottom w:color="000001" w:sz="2" w:val="single"/>
            </w:tcBorders>
            <w:shd w:fill="FFFFFF" w:val="clear"/>
            <w:tcMar>
              <w:left w:type="dxa" w:w="118"/>
            </w:tcMar>
          </w:tcPr>
          <w:p w14:paraId="EB020000">
            <w:pPr>
              <w:widowControl w:val="0"/>
              <w:spacing w:after="0" w:line="240" w:lineRule="auto"/>
              <w:ind/>
              <w:rPr>
                <w:color w:val="000000"/>
              </w:rPr>
            </w:pPr>
            <w:r>
              <w:rPr>
                <w:rFonts w:ascii="Arial" w:hAnsi="Arial"/>
                <w:color w:val="000000"/>
                <w:sz w:val="24"/>
              </w:rPr>
              <w:t>03</w:t>
            </w:r>
          </w:p>
        </w:tc>
        <w:tc>
          <w:tcPr>
            <w:tcW w:type="dxa" w:w="560"/>
            <w:tcBorders>
              <w:left w:color="000001" w:sz="2" w:val="single"/>
              <w:bottom w:color="000001" w:sz="2" w:val="single"/>
            </w:tcBorders>
            <w:shd w:fill="FFFFFF" w:val="clear"/>
            <w:tcMar>
              <w:left w:type="dxa" w:w="118"/>
            </w:tcMar>
          </w:tcPr>
          <w:p w14:paraId="EC020000">
            <w:pPr>
              <w:widowControl w:val="0"/>
              <w:spacing w:after="0" w:line="240" w:lineRule="auto"/>
              <w:ind/>
              <w:rPr>
                <w:color w:val="000000"/>
              </w:rPr>
            </w:pPr>
            <w:r>
              <w:rPr>
                <w:rFonts w:ascii="Arial" w:hAnsi="Arial"/>
                <w:color w:val="000000"/>
                <w:sz w:val="24"/>
              </w:rPr>
              <w:t>10</w:t>
            </w:r>
          </w:p>
        </w:tc>
        <w:tc>
          <w:tcPr>
            <w:tcW w:type="dxa" w:w="1880"/>
            <w:tcBorders>
              <w:left w:color="000001" w:sz="2" w:val="single"/>
              <w:bottom w:color="000001" w:sz="2" w:val="single"/>
            </w:tcBorders>
            <w:shd w:fill="FFFFFF" w:val="clear"/>
            <w:tcMar>
              <w:left w:type="dxa" w:w="118"/>
            </w:tcMar>
          </w:tcPr>
          <w:p w14:paraId="ED020000">
            <w:pPr>
              <w:widowControl w:val="0"/>
              <w:spacing w:after="0" w:line="240" w:lineRule="auto"/>
              <w:ind/>
              <w:rPr>
                <w:color w:val="000000"/>
              </w:rPr>
            </w:pPr>
            <w:r>
              <w:rPr>
                <w:rFonts w:ascii="Arial" w:hAnsi="Arial"/>
                <w:color w:val="000000"/>
                <w:sz w:val="24"/>
              </w:rPr>
              <w:t>13 1 01 С1415</w:t>
            </w:r>
          </w:p>
        </w:tc>
        <w:tc>
          <w:tcPr>
            <w:tcW w:type="dxa" w:w="720"/>
            <w:tcBorders>
              <w:left w:color="000001" w:sz="2" w:val="single"/>
              <w:bottom w:color="000001" w:sz="2" w:val="single"/>
            </w:tcBorders>
            <w:shd w:fill="FFFFFF" w:val="clear"/>
            <w:tcMar>
              <w:left w:type="dxa" w:w="118"/>
            </w:tcMar>
          </w:tcPr>
          <w:p w14:paraId="EE020000">
            <w:pPr>
              <w:widowControl w:val="0"/>
              <w:spacing w:after="0" w:line="240" w:lineRule="auto"/>
              <w:ind/>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EF020000">
            <w:pPr>
              <w:widowControl w:val="0"/>
              <w:spacing w:after="0" w:line="240" w:lineRule="auto"/>
              <w:ind/>
              <w:jc w:val="center"/>
              <w:rPr>
                <w:color w:val="000000"/>
              </w:rPr>
            </w:pPr>
            <w:r>
              <w:rPr>
                <w:rFonts w:ascii="Arial" w:hAnsi="Arial"/>
                <w:color w:val="000000"/>
                <w:sz w:val="24"/>
              </w:rPr>
              <w:t>15 000</w:t>
            </w:r>
          </w:p>
        </w:tc>
      </w:tr>
      <w:tr>
        <w:trPr>
          <w:trHeight w:hRule="atLeast" w:val="315"/>
        </w:trPr>
        <w:tc>
          <w:tcPr>
            <w:tcW w:type="dxa" w:w="4120"/>
            <w:tcBorders>
              <w:left w:color="000001" w:sz="2" w:val="single"/>
              <w:bottom w:color="000001" w:sz="2" w:val="single"/>
            </w:tcBorders>
            <w:shd w:fill="FFFFFF" w:val="clear"/>
            <w:tcMar>
              <w:left w:type="dxa" w:w="118"/>
            </w:tcMar>
          </w:tcPr>
          <w:p w14:paraId="F002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F1020000">
            <w:pPr>
              <w:widowControl w:val="0"/>
              <w:spacing w:after="0" w:line="240" w:lineRule="auto"/>
              <w:ind/>
              <w:rPr>
                <w:color w:val="000000"/>
              </w:rPr>
            </w:pPr>
            <w:r>
              <w:rPr>
                <w:rFonts w:ascii="Arial" w:hAnsi="Arial"/>
                <w:color w:val="000000"/>
                <w:sz w:val="24"/>
              </w:rPr>
              <w:t>03</w:t>
            </w:r>
          </w:p>
        </w:tc>
        <w:tc>
          <w:tcPr>
            <w:tcW w:type="dxa" w:w="560"/>
            <w:tcBorders>
              <w:left w:color="000001" w:sz="2" w:val="single"/>
              <w:bottom w:color="000001" w:sz="2" w:val="single"/>
            </w:tcBorders>
            <w:shd w:fill="FFFFFF" w:val="clear"/>
            <w:tcMar>
              <w:left w:type="dxa" w:w="118"/>
            </w:tcMar>
          </w:tcPr>
          <w:p w14:paraId="F2020000">
            <w:pPr>
              <w:widowControl w:val="0"/>
              <w:spacing w:after="0" w:line="240" w:lineRule="auto"/>
              <w:ind/>
              <w:rPr>
                <w:color w:val="000000"/>
              </w:rPr>
            </w:pPr>
            <w:r>
              <w:rPr>
                <w:rFonts w:ascii="Arial" w:hAnsi="Arial"/>
                <w:color w:val="000000"/>
                <w:sz w:val="24"/>
              </w:rPr>
              <w:t>10</w:t>
            </w:r>
          </w:p>
        </w:tc>
        <w:tc>
          <w:tcPr>
            <w:tcW w:type="dxa" w:w="1880"/>
            <w:tcBorders>
              <w:left w:color="000001" w:sz="2" w:val="single"/>
              <w:bottom w:color="000001" w:sz="2" w:val="single"/>
            </w:tcBorders>
            <w:shd w:fill="FFFFFF" w:val="clear"/>
            <w:tcMar>
              <w:left w:type="dxa" w:w="118"/>
            </w:tcMar>
          </w:tcPr>
          <w:p w14:paraId="F3020000">
            <w:pPr>
              <w:widowControl w:val="0"/>
              <w:spacing w:after="0" w:line="240" w:lineRule="auto"/>
              <w:ind/>
              <w:rPr>
                <w:color w:val="000000"/>
              </w:rPr>
            </w:pPr>
            <w:r>
              <w:rPr>
                <w:rFonts w:ascii="Arial" w:hAnsi="Arial"/>
                <w:color w:val="000000"/>
                <w:sz w:val="24"/>
              </w:rPr>
              <w:t>13 1 01 С1415</w:t>
            </w:r>
          </w:p>
        </w:tc>
        <w:tc>
          <w:tcPr>
            <w:tcW w:type="dxa" w:w="720"/>
            <w:tcBorders>
              <w:left w:color="000001" w:sz="2" w:val="single"/>
              <w:bottom w:color="000001" w:sz="2" w:val="single"/>
            </w:tcBorders>
            <w:shd w:fill="FFFFFF" w:val="clear"/>
            <w:tcMar>
              <w:left w:type="dxa" w:w="118"/>
            </w:tcMar>
          </w:tcPr>
          <w:p w14:paraId="F4020000">
            <w:pPr>
              <w:widowControl w:val="0"/>
              <w:spacing w:after="0" w:line="240" w:lineRule="auto"/>
              <w:ind/>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F5020000">
            <w:pPr>
              <w:widowControl w:val="0"/>
              <w:spacing w:after="0" w:line="240" w:lineRule="auto"/>
              <w:ind/>
              <w:jc w:val="center"/>
              <w:rPr>
                <w:color w:val="000000"/>
              </w:rPr>
            </w:pPr>
            <w:r>
              <w:rPr>
                <w:rFonts w:ascii="Arial" w:hAnsi="Arial"/>
                <w:color w:val="000000"/>
                <w:sz w:val="24"/>
              </w:rPr>
              <w:t>15 000</w:t>
            </w:r>
          </w:p>
        </w:tc>
      </w:tr>
      <w:tr>
        <w:trPr>
          <w:trHeight w:hRule="atLeast" w:val="315"/>
        </w:trPr>
        <w:tc>
          <w:tcPr>
            <w:tcW w:type="dxa" w:w="4120"/>
            <w:tcBorders>
              <w:left w:color="000001" w:sz="2" w:val="single"/>
              <w:bottom w:color="000001" w:sz="2" w:val="single"/>
            </w:tcBorders>
            <w:shd w:fill="FFFFFF" w:val="clear"/>
            <w:tcMar>
              <w:left w:type="dxa" w:w="118"/>
            </w:tcMar>
          </w:tcPr>
          <w:p w14:paraId="F6020000">
            <w:pPr>
              <w:widowControl w:val="0"/>
              <w:spacing w:after="0" w:line="240" w:lineRule="auto"/>
              <w:ind/>
              <w:rPr>
                <w:color w:val="000000"/>
              </w:rPr>
            </w:pPr>
            <w:r>
              <w:rPr>
                <w:rFonts w:ascii="Arial" w:hAnsi="Arial"/>
                <w:b w:val="1"/>
                <w:color w:val="000000"/>
                <w:sz w:val="24"/>
              </w:rPr>
              <w:t>НАЦИОНАЛЬНАЯ ЭКОНОМИКА</w:t>
            </w:r>
          </w:p>
        </w:tc>
        <w:tc>
          <w:tcPr>
            <w:tcW w:type="dxa" w:w="620"/>
            <w:tcBorders>
              <w:left w:color="000001" w:sz="2" w:val="single"/>
              <w:bottom w:color="000001" w:sz="2" w:val="single"/>
            </w:tcBorders>
            <w:shd w:fill="FFFFFF" w:val="clear"/>
            <w:tcMar>
              <w:left w:type="dxa" w:w="118"/>
            </w:tcMar>
          </w:tcPr>
          <w:p w14:paraId="F7020000">
            <w:pPr>
              <w:widowControl w:val="0"/>
              <w:spacing w:after="0" w:line="240" w:lineRule="auto"/>
              <w:ind/>
              <w:rPr>
                <w:color w:val="000000"/>
              </w:rPr>
            </w:pPr>
            <w:r>
              <w:rPr>
                <w:rFonts w:ascii="Arial" w:hAnsi="Arial"/>
                <w:b w:val="1"/>
                <w:color w:val="000000"/>
                <w:sz w:val="24"/>
              </w:rPr>
              <w:t>04</w:t>
            </w:r>
          </w:p>
        </w:tc>
        <w:tc>
          <w:tcPr>
            <w:tcW w:type="dxa" w:w="560"/>
            <w:tcBorders>
              <w:left w:color="000001" w:sz="2" w:val="single"/>
              <w:bottom w:color="000001" w:sz="2" w:val="single"/>
            </w:tcBorders>
            <w:shd w:fill="FFFFFF" w:val="clear"/>
            <w:tcMar>
              <w:left w:type="dxa" w:w="118"/>
            </w:tcMar>
          </w:tcPr>
          <w:p w14:paraId="F8020000">
            <w:pPr>
              <w:widowControl w:val="0"/>
              <w:spacing w:after="0" w:line="240" w:lineRule="auto"/>
              <w:ind/>
              <w:rPr>
                <w:rFonts w:ascii="Arial" w:hAnsi="Arial"/>
                <w:b w:val="1"/>
                <w:color w:val="000000"/>
                <w:sz w:val="24"/>
              </w:rPr>
            </w:pPr>
          </w:p>
        </w:tc>
        <w:tc>
          <w:tcPr>
            <w:tcW w:type="dxa" w:w="1880"/>
            <w:tcBorders>
              <w:left w:color="000001" w:sz="2" w:val="single"/>
              <w:bottom w:color="000001" w:sz="2" w:val="single"/>
            </w:tcBorders>
            <w:shd w:fill="FFFFFF" w:val="clear"/>
            <w:tcMar>
              <w:left w:type="dxa" w:w="118"/>
            </w:tcMar>
          </w:tcPr>
          <w:p w14:paraId="F902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FA02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FB020000">
            <w:pPr>
              <w:widowControl w:val="0"/>
              <w:spacing w:after="0" w:line="240" w:lineRule="auto"/>
              <w:ind/>
              <w:jc w:val="center"/>
              <w:rPr>
                <w:color w:val="000000"/>
              </w:rPr>
            </w:pPr>
            <w:r>
              <w:rPr>
                <w:rFonts w:ascii="Arial" w:hAnsi="Arial"/>
                <w:b w:val="1"/>
                <w:color w:val="000000"/>
                <w:sz w:val="24"/>
              </w:rPr>
              <w:t>1 519 255</w:t>
            </w:r>
          </w:p>
        </w:tc>
      </w:tr>
      <w:tr>
        <w:trPr>
          <w:trHeight w:hRule="atLeast" w:val="315"/>
        </w:trPr>
        <w:tc>
          <w:tcPr>
            <w:tcW w:type="dxa" w:w="4120"/>
            <w:tcBorders>
              <w:left w:color="000001" w:sz="2" w:val="single"/>
              <w:bottom w:color="000001" w:sz="2" w:val="single"/>
            </w:tcBorders>
            <w:shd w:fill="FFFFFF" w:val="clear"/>
            <w:tcMar>
              <w:left w:type="dxa" w:w="118"/>
            </w:tcMar>
          </w:tcPr>
          <w:p w14:paraId="FC020000">
            <w:pPr>
              <w:widowControl w:val="0"/>
              <w:spacing w:after="0" w:line="240" w:lineRule="auto"/>
              <w:ind/>
              <w:rPr>
                <w:color w:val="000000"/>
              </w:rPr>
            </w:pPr>
            <w:r>
              <w:rPr>
                <w:rFonts w:ascii="Arial" w:hAnsi="Arial"/>
                <w:b w:val="1"/>
                <w:color w:val="000000"/>
                <w:sz w:val="24"/>
              </w:rPr>
              <w:t>Дорожное хозяйство (дорожные фонды)</w:t>
            </w:r>
          </w:p>
        </w:tc>
        <w:tc>
          <w:tcPr>
            <w:tcW w:type="dxa" w:w="620"/>
            <w:tcBorders>
              <w:left w:color="000001" w:sz="2" w:val="single"/>
              <w:bottom w:color="000001" w:sz="2" w:val="single"/>
            </w:tcBorders>
            <w:shd w:fill="FFFFFF" w:val="clear"/>
            <w:tcMar>
              <w:left w:type="dxa" w:w="118"/>
            </w:tcMar>
          </w:tcPr>
          <w:p w14:paraId="FD020000">
            <w:pPr>
              <w:widowControl w:val="0"/>
              <w:spacing w:after="0" w:line="240" w:lineRule="auto"/>
              <w:ind/>
              <w:rPr>
                <w:color w:val="000000"/>
              </w:rPr>
            </w:pPr>
            <w:r>
              <w:rPr>
                <w:rFonts w:ascii="Arial" w:hAnsi="Arial"/>
                <w:b w:val="1"/>
                <w:color w:val="000000"/>
                <w:sz w:val="24"/>
              </w:rPr>
              <w:t>04</w:t>
            </w:r>
          </w:p>
        </w:tc>
        <w:tc>
          <w:tcPr>
            <w:tcW w:type="dxa" w:w="560"/>
            <w:tcBorders>
              <w:left w:color="000001" w:sz="2" w:val="single"/>
              <w:bottom w:color="000001" w:sz="2" w:val="single"/>
            </w:tcBorders>
            <w:shd w:fill="FFFFFF" w:val="clear"/>
            <w:tcMar>
              <w:left w:type="dxa" w:w="118"/>
            </w:tcMar>
          </w:tcPr>
          <w:p w14:paraId="FE020000">
            <w:pPr>
              <w:widowControl w:val="0"/>
              <w:spacing w:after="0" w:line="240" w:lineRule="auto"/>
              <w:ind/>
              <w:rPr>
                <w:color w:val="000000"/>
              </w:rPr>
            </w:pPr>
            <w:r>
              <w:rPr>
                <w:rFonts w:ascii="Arial" w:hAnsi="Arial"/>
                <w:b w:val="1"/>
                <w:color w:val="000000"/>
                <w:sz w:val="24"/>
              </w:rPr>
              <w:t>09</w:t>
            </w:r>
          </w:p>
        </w:tc>
        <w:tc>
          <w:tcPr>
            <w:tcW w:type="dxa" w:w="1880"/>
            <w:tcBorders>
              <w:left w:color="000001" w:sz="2" w:val="single"/>
              <w:bottom w:color="000001" w:sz="2" w:val="single"/>
            </w:tcBorders>
            <w:shd w:fill="FFFFFF" w:val="clear"/>
            <w:tcMar>
              <w:left w:type="dxa" w:w="118"/>
            </w:tcMar>
          </w:tcPr>
          <w:p w14:paraId="FF02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0003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01030000">
            <w:pPr>
              <w:widowControl w:val="0"/>
              <w:spacing w:after="0" w:line="240" w:lineRule="auto"/>
              <w:ind/>
              <w:jc w:val="center"/>
              <w:rPr>
                <w:color w:val="000000"/>
              </w:rPr>
            </w:pPr>
            <w:r>
              <w:rPr>
                <w:rFonts w:ascii="Arial" w:hAnsi="Arial"/>
                <w:b w:val="1"/>
                <w:color w:val="000000"/>
                <w:sz w:val="24"/>
              </w:rPr>
              <w:t>1 519 255</w:t>
            </w:r>
          </w:p>
        </w:tc>
      </w:tr>
      <w:tr>
        <w:trPr>
          <w:trHeight w:hRule="atLeast" w:val="1275"/>
        </w:trPr>
        <w:tc>
          <w:tcPr>
            <w:tcW w:type="dxa" w:w="4120"/>
            <w:tcBorders>
              <w:left w:color="000001" w:sz="2" w:val="single"/>
              <w:bottom w:color="000001" w:sz="2" w:val="single"/>
            </w:tcBorders>
            <w:shd w:fill="FFFFFF" w:val="clear"/>
            <w:tcMar>
              <w:left w:type="dxa" w:w="118"/>
            </w:tcMar>
          </w:tcPr>
          <w:p w14:paraId="02030000">
            <w:pPr>
              <w:widowControl w:val="0"/>
              <w:spacing w:after="0" w:line="240" w:lineRule="auto"/>
              <w:ind/>
              <w:rPr>
                <w:color w:val="000000"/>
              </w:rPr>
            </w:pPr>
            <w:r>
              <w:rPr>
                <w:rFonts w:ascii="Arial" w:hAnsi="Arial"/>
                <w:color w:val="000000"/>
                <w:sz w:val="24"/>
              </w:rPr>
              <w:t>Муниципальная прог</w:t>
            </w:r>
            <w:r>
              <w:rPr>
                <w:rFonts w:ascii="Arial" w:hAnsi="Arial"/>
                <w:color w:val="000000"/>
                <w:sz w:val="24"/>
              </w:rPr>
              <w:t>рамма Верхнелюбажского сельсовета Фатежского района Курско</w:t>
            </w:r>
            <w:r>
              <w:rPr>
                <w:rFonts w:ascii="Arial" w:hAnsi="Arial"/>
                <w:color w:val="000000"/>
                <w:sz w:val="24"/>
              </w:rPr>
              <w:t>й об</w:t>
            </w:r>
            <w:r>
              <w:rPr>
                <w:rFonts w:ascii="Arial" w:hAnsi="Arial"/>
                <w:color w:val="000000"/>
                <w:sz w:val="24"/>
              </w:rPr>
              <w:t>ла</w:t>
            </w:r>
            <w:r>
              <w:rPr>
                <w:rFonts w:ascii="Arial" w:hAnsi="Arial"/>
                <w:color w:val="000000"/>
                <w:sz w:val="24"/>
              </w:rPr>
              <w:t>сти "Развитие транспортной системы, обеспечение перевозки пассажиров и безопасности дорожного движения в Верхнелюбажском сельсовете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03030000">
            <w:pPr>
              <w:widowControl w:val="0"/>
              <w:spacing w:after="0" w:line="240" w:lineRule="auto"/>
              <w:ind/>
              <w:rPr>
                <w:color w:val="000000"/>
              </w:rPr>
            </w:pPr>
            <w:r>
              <w:rPr>
                <w:rFonts w:ascii="Arial" w:hAnsi="Arial"/>
                <w:color w:val="000000"/>
                <w:sz w:val="24"/>
              </w:rPr>
              <w:t>04</w:t>
            </w:r>
          </w:p>
        </w:tc>
        <w:tc>
          <w:tcPr>
            <w:tcW w:type="dxa" w:w="560"/>
            <w:tcBorders>
              <w:left w:color="000001" w:sz="2" w:val="single"/>
              <w:bottom w:color="000001" w:sz="2" w:val="single"/>
            </w:tcBorders>
            <w:shd w:fill="FFFFFF" w:val="clear"/>
            <w:tcMar>
              <w:left w:type="dxa" w:w="118"/>
            </w:tcMar>
          </w:tcPr>
          <w:p w14:paraId="04030000">
            <w:pPr>
              <w:widowControl w:val="0"/>
              <w:spacing w:after="0" w:line="240" w:lineRule="auto"/>
              <w:ind/>
              <w:rPr>
                <w:color w:val="000000"/>
              </w:rPr>
            </w:pPr>
            <w:r>
              <w:rPr>
                <w:rFonts w:ascii="Arial" w:hAnsi="Arial"/>
                <w:color w:val="000000"/>
                <w:sz w:val="24"/>
              </w:rPr>
              <w:t>09</w:t>
            </w:r>
          </w:p>
        </w:tc>
        <w:tc>
          <w:tcPr>
            <w:tcW w:type="dxa" w:w="1880"/>
            <w:tcBorders>
              <w:left w:color="000001" w:sz="2" w:val="single"/>
              <w:bottom w:color="000001" w:sz="2" w:val="single"/>
            </w:tcBorders>
            <w:shd w:fill="FFFFFF" w:val="clear"/>
            <w:tcMar>
              <w:left w:type="dxa" w:w="118"/>
            </w:tcMar>
          </w:tcPr>
          <w:p w14:paraId="05030000">
            <w:pPr>
              <w:widowControl w:val="0"/>
              <w:spacing w:after="0" w:line="240" w:lineRule="auto"/>
              <w:ind/>
              <w:rPr>
                <w:color w:val="000000"/>
              </w:rPr>
            </w:pPr>
            <w:r>
              <w:rPr>
                <w:rFonts w:ascii="Arial" w:hAnsi="Arial"/>
                <w:color w:val="000000"/>
                <w:sz w:val="24"/>
              </w:rPr>
              <w:t>11 0 00 00</w:t>
            </w:r>
            <w:r>
              <w:rPr>
                <w:rFonts w:ascii="Arial" w:hAnsi="Arial"/>
                <w:color w:val="000000"/>
                <w:sz w:val="24"/>
              </w:rPr>
              <w:t>000</w:t>
            </w:r>
          </w:p>
        </w:tc>
        <w:tc>
          <w:tcPr>
            <w:tcW w:type="dxa" w:w="720"/>
            <w:tcBorders>
              <w:left w:color="000001" w:sz="2" w:val="single"/>
              <w:bottom w:color="000001" w:sz="2" w:val="single"/>
            </w:tcBorders>
            <w:shd w:fill="FFFFFF" w:val="clear"/>
            <w:tcMar>
              <w:left w:type="dxa" w:w="118"/>
            </w:tcMar>
          </w:tcPr>
          <w:p w14:paraId="0603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07030000">
            <w:pPr>
              <w:widowControl w:val="0"/>
              <w:spacing w:after="0" w:line="240" w:lineRule="auto"/>
              <w:ind/>
              <w:jc w:val="center"/>
              <w:rPr>
                <w:color w:val="000000"/>
              </w:rPr>
            </w:pPr>
            <w:r>
              <w:rPr>
                <w:rFonts w:ascii="Arial" w:hAnsi="Arial"/>
                <w:color w:val="000000"/>
                <w:sz w:val="24"/>
              </w:rPr>
              <w:t>1 519 255</w:t>
            </w:r>
          </w:p>
        </w:tc>
      </w:tr>
      <w:tr>
        <w:trPr>
          <w:trHeight w:hRule="atLeast" w:val="1785"/>
        </w:trPr>
        <w:tc>
          <w:tcPr>
            <w:tcW w:type="dxa" w:w="4120"/>
            <w:tcBorders>
              <w:left w:color="000001" w:sz="2" w:val="single"/>
              <w:bottom w:color="000001" w:sz="2" w:val="single"/>
            </w:tcBorders>
            <w:shd w:fill="FFFFFF" w:val="clear"/>
            <w:tcMar>
              <w:left w:type="dxa" w:w="118"/>
            </w:tcMar>
          </w:tcPr>
          <w:p w14:paraId="08030000">
            <w:pPr>
              <w:widowControl w:val="0"/>
              <w:spacing w:after="0" w:line="240" w:lineRule="auto"/>
              <w:ind/>
              <w:rPr>
                <w:color w:val="000000"/>
              </w:rPr>
            </w:pPr>
            <w:r>
              <w:rPr>
                <w:rFonts w:ascii="Arial" w:hAnsi="Arial"/>
                <w:color w:val="000000"/>
                <w:sz w:val="24"/>
              </w:rPr>
              <w:t xml:space="preserve">Подпрограмма </w:t>
            </w:r>
            <w:r>
              <w:rPr>
                <w:rFonts w:ascii="Arial" w:hAnsi="Arial"/>
                <w:color w:val="000000"/>
                <w:sz w:val="24"/>
              </w:rPr>
              <w:t xml:space="preserve">" </w:t>
            </w:r>
            <w:r>
              <w:rPr>
                <w:rFonts w:ascii="Arial" w:hAnsi="Arial"/>
                <w:color w:val="000000"/>
                <w:sz w:val="24"/>
              </w:rPr>
              <w:t>Р</w:t>
            </w:r>
            <w:r>
              <w:rPr>
                <w:rFonts w:ascii="Arial" w:hAnsi="Arial"/>
                <w:color w:val="000000"/>
                <w:sz w:val="24"/>
              </w:rPr>
              <w:t>азвитие сети авт</w:t>
            </w:r>
            <w:r>
              <w:rPr>
                <w:rFonts w:ascii="Arial" w:hAnsi="Arial"/>
                <w:color w:val="000000"/>
                <w:sz w:val="24"/>
              </w:rPr>
              <w:t>омобильных дорог в Верхнелюбажском сельсовете Фатежского района Курской области" муниципальной программы Верхнелюбажского сельсовета Фатежского района Курской области "Развитие транспортной системы, обеспечение перевозки пассажиров и безопасности дорожного движения в Верхнелюбажском сельсовете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09030000">
            <w:pPr>
              <w:widowControl w:val="0"/>
              <w:spacing w:after="0" w:line="240" w:lineRule="auto"/>
              <w:ind/>
              <w:rPr>
                <w:color w:val="000000"/>
              </w:rPr>
            </w:pPr>
            <w:r>
              <w:rPr>
                <w:rFonts w:ascii="Arial" w:hAnsi="Arial"/>
                <w:color w:val="000000"/>
                <w:sz w:val="24"/>
              </w:rPr>
              <w:t>04</w:t>
            </w:r>
          </w:p>
        </w:tc>
        <w:tc>
          <w:tcPr>
            <w:tcW w:type="dxa" w:w="560"/>
            <w:tcBorders>
              <w:left w:color="000001" w:sz="2" w:val="single"/>
              <w:bottom w:color="000001" w:sz="2" w:val="single"/>
            </w:tcBorders>
            <w:shd w:fill="FFFFFF" w:val="clear"/>
            <w:tcMar>
              <w:left w:type="dxa" w:w="118"/>
            </w:tcMar>
          </w:tcPr>
          <w:p w14:paraId="0A030000">
            <w:pPr>
              <w:widowControl w:val="0"/>
              <w:spacing w:after="0" w:line="240" w:lineRule="auto"/>
              <w:ind/>
              <w:rPr>
                <w:color w:val="000000"/>
              </w:rPr>
            </w:pPr>
            <w:r>
              <w:rPr>
                <w:rFonts w:ascii="Arial" w:hAnsi="Arial"/>
                <w:color w:val="000000"/>
                <w:sz w:val="24"/>
              </w:rPr>
              <w:t>09</w:t>
            </w:r>
          </w:p>
        </w:tc>
        <w:tc>
          <w:tcPr>
            <w:tcW w:type="dxa" w:w="1880"/>
            <w:tcBorders>
              <w:left w:color="000001" w:sz="2" w:val="single"/>
              <w:bottom w:color="000001" w:sz="2" w:val="single"/>
            </w:tcBorders>
            <w:shd w:fill="FFFFFF" w:val="clear"/>
            <w:tcMar>
              <w:left w:type="dxa" w:w="118"/>
            </w:tcMar>
          </w:tcPr>
          <w:p w14:paraId="0B030000">
            <w:pPr>
              <w:widowControl w:val="0"/>
              <w:spacing w:after="0" w:line="240" w:lineRule="auto"/>
              <w:ind/>
              <w:rPr>
                <w:color w:val="000000"/>
              </w:rPr>
            </w:pPr>
            <w:r>
              <w:rPr>
                <w:rFonts w:ascii="Arial" w:hAnsi="Arial"/>
                <w:color w:val="000000"/>
                <w:sz w:val="24"/>
              </w:rPr>
              <w:t>11 1 00 00000</w:t>
            </w:r>
          </w:p>
        </w:tc>
        <w:tc>
          <w:tcPr>
            <w:tcW w:type="dxa" w:w="720"/>
            <w:tcBorders>
              <w:left w:color="000001" w:sz="2" w:val="single"/>
              <w:bottom w:color="000001" w:sz="2" w:val="single"/>
            </w:tcBorders>
            <w:shd w:fill="FFFFFF" w:val="clear"/>
            <w:tcMar>
              <w:left w:type="dxa" w:w="118"/>
            </w:tcMar>
          </w:tcPr>
          <w:p w14:paraId="0C03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0D030000">
            <w:pPr>
              <w:widowControl w:val="0"/>
              <w:spacing w:after="0" w:line="240" w:lineRule="auto"/>
              <w:ind/>
              <w:jc w:val="center"/>
              <w:rPr>
                <w:color w:val="000000"/>
              </w:rPr>
            </w:pPr>
            <w:r>
              <w:rPr>
                <w:rFonts w:ascii="Arial" w:hAnsi="Arial"/>
                <w:color w:val="000000"/>
                <w:sz w:val="24"/>
              </w:rPr>
              <w:t>1 519 255</w:t>
            </w:r>
          </w:p>
        </w:tc>
      </w:tr>
      <w:tr>
        <w:trPr>
          <w:trHeight w:hRule="atLeast" w:val="510"/>
        </w:trPr>
        <w:tc>
          <w:tcPr>
            <w:tcW w:type="dxa" w:w="4120"/>
            <w:tcBorders>
              <w:left w:color="000001" w:sz="2" w:val="single"/>
              <w:bottom w:color="000001" w:sz="2" w:val="single"/>
            </w:tcBorders>
            <w:shd w:fill="FFFFFF" w:val="clear"/>
            <w:tcMar>
              <w:left w:type="dxa" w:w="118"/>
            </w:tcMar>
          </w:tcPr>
          <w:p w14:paraId="0E030000">
            <w:pPr>
              <w:widowControl w:val="0"/>
              <w:spacing w:after="0" w:line="240" w:lineRule="auto"/>
              <w:ind/>
              <w:rPr>
                <w:color w:val="000000"/>
              </w:rPr>
            </w:pPr>
            <w:r>
              <w:rPr>
                <w:rFonts w:ascii="Arial" w:hAnsi="Arial"/>
                <w:color w:val="000000"/>
                <w:sz w:val="24"/>
              </w:rPr>
              <w:t>Основное мероприятие "Совершенствование системы развития сети автомобильных дорог"</w:t>
            </w:r>
          </w:p>
        </w:tc>
        <w:tc>
          <w:tcPr>
            <w:tcW w:type="dxa" w:w="620"/>
            <w:tcBorders>
              <w:left w:color="000001" w:sz="2" w:val="single"/>
              <w:bottom w:color="000001" w:sz="2" w:val="single"/>
            </w:tcBorders>
            <w:shd w:fill="FFFFFF" w:val="clear"/>
            <w:tcMar>
              <w:left w:type="dxa" w:w="118"/>
            </w:tcMar>
          </w:tcPr>
          <w:p w14:paraId="0F030000">
            <w:pPr>
              <w:widowControl w:val="0"/>
              <w:spacing w:after="0" w:line="240" w:lineRule="auto"/>
              <w:ind/>
              <w:rPr>
                <w:color w:val="000000"/>
              </w:rPr>
            </w:pPr>
            <w:r>
              <w:rPr>
                <w:rFonts w:ascii="Arial" w:hAnsi="Arial"/>
                <w:color w:val="000000"/>
                <w:sz w:val="24"/>
              </w:rPr>
              <w:t>04</w:t>
            </w:r>
          </w:p>
        </w:tc>
        <w:tc>
          <w:tcPr>
            <w:tcW w:type="dxa" w:w="560"/>
            <w:tcBorders>
              <w:left w:color="000001" w:sz="2" w:val="single"/>
              <w:bottom w:color="000001" w:sz="2" w:val="single"/>
            </w:tcBorders>
            <w:shd w:fill="FFFFFF" w:val="clear"/>
            <w:tcMar>
              <w:left w:type="dxa" w:w="118"/>
            </w:tcMar>
          </w:tcPr>
          <w:p w14:paraId="10030000">
            <w:pPr>
              <w:widowControl w:val="0"/>
              <w:spacing w:after="0" w:line="240" w:lineRule="auto"/>
              <w:ind/>
              <w:rPr>
                <w:color w:val="000000"/>
              </w:rPr>
            </w:pPr>
            <w:r>
              <w:rPr>
                <w:rFonts w:ascii="Arial" w:hAnsi="Arial"/>
                <w:color w:val="000000"/>
                <w:sz w:val="24"/>
              </w:rPr>
              <w:t>09</w:t>
            </w:r>
          </w:p>
        </w:tc>
        <w:tc>
          <w:tcPr>
            <w:tcW w:type="dxa" w:w="1880"/>
            <w:tcBorders>
              <w:left w:color="000001" w:sz="2" w:val="single"/>
              <w:bottom w:color="000001" w:sz="2" w:val="single"/>
            </w:tcBorders>
            <w:shd w:fill="FFFFFF" w:val="clear"/>
            <w:tcMar>
              <w:left w:type="dxa" w:w="118"/>
            </w:tcMar>
          </w:tcPr>
          <w:p w14:paraId="11030000">
            <w:pPr>
              <w:widowControl w:val="0"/>
              <w:spacing w:after="0" w:line="240" w:lineRule="auto"/>
              <w:ind/>
              <w:rPr>
                <w:color w:val="000000"/>
              </w:rPr>
            </w:pPr>
            <w:r>
              <w:rPr>
                <w:rFonts w:ascii="Arial" w:hAnsi="Arial"/>
                <w:color w:val="000000"/>
                <w:sz w:val="24"/>
              </w:rPr>
              <w:t>11 1 01 00000</w:t>
            </w:r>
          </w:p>
        </w:tc>
        <w:tc>
          <w:tcPr>
            <w:tcW w:type="dxa" w:w="720"/>
            <w:tcBorders>
              <w:left w:color="000001" w:sz="2" w:val="single"/>
              <w:bottom w:color="000001" w:sz="2" w:val="single"/>
            </w:tcBorders>
            <w:shd w:fill="FFFFFF" w:val="clear"/>
            <w:tcMar>
              <w:left w:type="dxa" w:w="118"/>
            </w:tcMar>
          </w:tcPr>
          <w:p w14:paraId="1203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13030000">
            <w:pPr>
              <w:widowControl w:val="0"/>
              <w:spacing w:after="0" w:line="240" w:lineRule="auto"/>
              <w:ind/>
              <w:jc w:val="center"/>
              <w:rPr>
                <w:color w:val="000000"/>
              </w:rPr>
            </w:pPr>
            <w:r>
              <w:rPr>
                <w:rFonts w:ascii="Arial" w:hAnsi="Arial"/>
                <w:color w:val="000000"/>
                <w:sz w:val="24"/>
              </w:rPr>
              <w:t>1 519 255</w:t>
            </w:r>
          </w:p>
        </w:tc>
      </w:tr>
      <w:tr>
        <w:trPr>
          <w:trHeight w:hRule="atLeast" w:val="765"/>
        </w:trPr>
        <w:tc>
          <w:tcPr>
            <w:tcW w:type="dxa" w:w="4120"/>
            <w:tcBorders>
              <w:left w:color="000001" w:sz="2" w:val="single"/>
              <w:bottom w:color="000001" w:sz="2" w:val="single"/>
            </w:tcBorders>
            <w:shd w:fill="FFFFFF" w:val="clear"/>
            <w:tcMar>
              <w:left w:type="dxa" w:w="118"/>
            </w:tcMar>
          </w:tcPr>
          <w:p w14:paraId="14030000">
            <w:pPr>
              <w:widowControl w:val="0"/>
              <w:spacing w:after="0" w:line="240" w:lineRule="auto"/>
              <w:ind/>
              <w:rPr>
                <w:color w:val="000000"/>
              </w:rPr>
            </w:pPr>
            <w:r>
              <w:rPr>
                <w:rFonts w:ascii="Arial" w:hAnsi="Arial"/>
                <w:color w:val="000000"/>
                <w:sz w:val="24"/>
              </w:rPr>
              <w:t>Иные межбюджетны</w:t>
            </w:r>
            <w:r>
              <w:rPr>
                <w:rFonts w:ascii="Arial" w:hAnsi="Arial"/>
                <w:color w:val="000000"/>
                <w:sz w:val="24"/>
              </w:rPr>
              <w:t xml:space="preserve">е </w:t>
            </w:r>
            <w:r>
              <w:rPr>
                <w:rFonts w:ascii="Arial" w:hAnsi="Arial"/>
                <w:color w:val="000000"/>
                <w:sz w:val="24"/>
              </w:rPr>
              <w:t>т</w:t>
            </w:r>
            <w:r>
              <w:rPr>
                <w:rFonts w:ascii="Arial" w:hAnsi="Arial"/>
                <w:color w:val="000000"/>
                <w:sz w:val="24"/>
              </w:rPr>
              <w:t>рансферты на осущес</w:t>
            </w:r>
            <w:r>
              <w:rPr>
                <w:rFonts w:ascii="Arial" w:hAnsi="Arial"/>
                <w:color w:val="000000"/>
                <w:sz w:val="24"/>
              </w:rPr>
              <w:t xml:space="preserve">твление полномочий по капитальному ремонту, ремонту и содержанию автомобильных дорог общего пользования местного значения </w:t>
            </w:r>
          </w:p>
        </w:tc>
        <w:tc>
          <w:tcPr>
            <w:tcW w:type="dxa" w:w="620"/>
            <w:tcBorders>
              <w:left w:color="000001" w:sz="2" w:val="single"/>
              <w:bottom w:color="000001" w:sz="2" w:val="single"/>
            </w:tcBorders>
            <w:shd w:fill="FFFFFF" w:val="clear"/>
            <w:tcMar>
              <w:left w:type="dxa" w:w="118"/>
            </w:tcMar>
          </w:tcPr>
          <w:p w14:paraId="15030000">
            <w:pPr>
              <w:widowControl w:val="0"/>
              <w:spacing w:after="0" w:line="240" w:lineRule="auto"/>
              <w:ind/>
              <w:rPr>
                <w:color w:val="000000"/>
              </w:rPr>
            </w:pPr>
            <w:r>
              <w:rPr>
                <w:rFonts w:ascii="Arial" w:hAnsi="Arial"/>
                <w:color w:val="000000"/>
                <w:sz w:val="24"/>
              </w:rPr>
              <w:t>04</w:t>
            </w:r>
          </w:p>
        </w:tc>
        <w:tc>
          <w:tcPr>
            <w:tcW w:type="dxa" w:w="560"/>
            <w:tcBorders>
              <w:left w:color="000001" w:sz="2" w:val="single"/>
              <w:bottom w:color="000001" w:sz="2" w:val="single"/>
            </w:tcBorders>
            <w:shd w:fill="FFFFFF" w:val="clear"/>
            <w:tcMar>
              <w:left w:type="dxa" w:w="118"/>
            </w:tcMar>
          </w:tcPr>
          <w:p w14:paraId="16030000">
            <w:pPr>
              <w:widowControl w:val="0"/>
              <w:spacing w:after="0" w:line="240" w:lineRule="auto"/>
              <w:ind/>
              <w:rPr>
                <w:color w:val="000000"/>
              </w:rPr>
            </w:pPr>
            <w:r>
              <w:rPr>
                <w:rFonts w:ascii="Arial" w:hAnsi="Arial"/>
                <w:color w:val="000000"/>
                <w:sz w:val="24"/>
              </w:rPr>
              <w:t>09</w:t>
            </w:r>
          </w:p>
        </w:tc>
        <w:tc>
          <w:tcPr>
            <w:tcW w:type="dxa" w:w="1880"/>
            <w:tcBorders>
              <w:left w:color="000001" w:sz="2" w:val="single"/>
              <w:bottom w:color="000001" w:sz="2" w:val="single"/>
            </w:tcBorders>
            <w:shd w:fill="FFFFFF" w:val="clear"/>
            <w:tcMar>
              <w:left w:type="dxa" w:w="118"/>
            </w:tcMar>
          </w:tcPr>
          <w:p w14:paraId="17030000">
            <w:pPr>
              <w:widowControl w:val="0"/>
              <w:spacing w:after="0" w:line="240" w:lineRule="auto"/>
              <w:ind/>
              <w:rPr>
                <w:color w:val="000000"/>
              </w:rPr>
            </w:pPr>
            <w:r>
              <w:rPr>
                <w:rFonts w:ascii="Arial" w:hAnsi="Arial"/>
                <w:color w:val="000000"/>
                <w:sz w:val="24"/>
              </w:rPr>
              <w:t>1 1 01 П1424</w:t>
            </w:r>
          </w:p>
        </w:tc>
        <w:tc>
          <w:tcPr>
            <w:tcW w:type="dxa" w:w="720"/>
            <w:tcBorders>
              <w:left w:color="000001" w:sz="2" w:val="single"/>
              <w:bottom w:color="000001" w:sz="2" w:val="single"/>
            </w:tcBorders>
            <w:shd w:fill="FFFFFF" w:val="clear"/>
            <w:tcMar>
              <w:left w:type="dxa" w:w="118"/>
            </w:tcMar>
          </w:tcPr>
          <w:p w14:paraId="1803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19030000">
            <w:pPr>
              <w:widowControl w:val="0"/>
              <w:spacing w:after="0" w:line="240" w:lineRule="auto"/>
              <w:ind/>
              <w:jc w:val="center"/>
              <w:rPr>
                <w:color w:val="000000"/>
              </w:rPr>
            </w:pPr>
            <w:r>
              <w:rPr>
                <w:rFonts w:ascii="Arial" w:hAnsi="Arial"/>
                <w:color w:val="000000"/>
                <w:sz w:val="24"/>
              </w:rPr>
              <w:t>1 519 255</w:t>
            </w:r>
          </w:p>
        </w:tc>
      </w:tr>
      <w:tr>
        <w:trPr>
          <w:trHeight w:hRule="atLeast" w:val="510"/>
        </w:trPr>
        <w:tc>
          <w:tcPr>
            <w:tcW w:type="dxa" w:w="4120"/>
            <w:tcBorders>
              <w:left w:color="000001" w:sz="2" w:val="single"/>
              <w:bottom w:color="000001" w:sz="2" w:val="single"/>
            </w:tcBorders>
            <w:shd w:fill="FFFFFF" w:val="clear"/>
            <w:tcMar>
              <w:left w:type="dxa" w:w="118"/>
            </w:tcMar>
          </w:tcPr>
          <w:p w14:paraId="1A03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1B030000">
            <w:pPr>
              <w:widowControl w:val="0"/>
              <w:spacing w:after="0" w:line="240" w:lineRule="auto"/>
              <w:ind/>
              <w:rPr>
                <w:color w:val="000000"/>
              </w:rPr>
            </w:pPr>
            <w:r>
              <w:rPr>
                <w:rFonts w:ascii="Arial" w:hAnsi="Arial"/>
                <w:color w:val="000000"/>
                <w:sz w:val="24"/>
              </w:rPr>
              <w:t>04</w:t>
            </w:r>
          </w:p>
        </w:tc>
        <w:tc>
          <w:tcPr>
            <w:tcW w:type="dxa" w:w="560"/>
            <w:tcBorders>
              <w:left w:color="000001" w:sz="2" w:val="single"/>
              <w:bottom w:color="000001" w:sz="2" w:val="single"/>
            </w:tcBorders>
            <w:shd w:fill="FFFFFF" w:val="clear"/>
            <w:tcMar>
              <w:left w:type="dxa" w:w="118"/>
            </w:tcMar>
          </w:tcPr>
          <w:p w14:paraId="1C030000">
            <w:pPr>
              <w:widowControl w:val="0"/>
              <w:spacing w:after="0" w:line="240" w:lineRule="auto"/>
              <w:ind/>
              <w:rPr>
                <w:color w:val="000000"/>
              </w:rPr>
            </w:pPr>
            <w:r>
              <w:rPr>
                <w:rFonts w:ascii="Arial" w:hAnsi="Arial"/>
                <w:color w:val="000000"/>
                <w:sz w:val="24"/>
              </w:rPr>
              <w:t>09</w:t>
            </w:r>
          </w:p>
        </w:tc>
        <w:tc>
          <w:tcPr>
            <w:tcW w:type="dxa" w:w="1880"/>
            <w:tcBorders>
              <w:left w:color="000001" w:sz="2" w:val="single"/>
              <w:bottom w:color="000001" w:sz="2" w:val="single"/>
            </w:tcBorders>
            <w:shd w:fill="FFFFFF" w:val="clear"/>
            <w:tcMar>
              <w:left w:type="dxa" w:w="118"/>
            </w:tcMar>
          </w:tcPr>
          <w:p w14:paraId="1D030000">
            <w:pPr>
              <w:widowControl w:val="0"/>
              <w:spacing w:after="0" w:line="240" w:lineRule="auto"/>
              <w:ind/>
              <w:rPr>
                <w:color w:val="000000"/>
              </w:rPr>
            </w:pPr>
            <w:r>
              <w:rPr>
                <w:rFonts w:ascii="Arial" w:hAnsi="Arial"/>
                <w:color w:val="000000"/>
                <w:sz w:val="24"/>
              </w:rPr>
              <w:t>1 1 01 П1424</w:t>
            </w:r>
          </w:p>
        </w:tc>
        <w:tc>
          <w:tcPr>
            <w:tcW w:type="dxa" w:w="720"/>
            <w:tcBorders>
              <w:left w:color="000001" w:sz="2" w:val="single"/>
              <w:bottom w:color="000001" w:sz="2" w:val="single"/>
            </w:tcBorders>
            <w:shd w:fill="FFFFFF" w:val="clear"/>
            <w:tcMar>
              <w:left w:type="dxa" w:w="118"/>
            </w:tcMar>
          </w:tcPr>
          <w:p w14:paraId="1E030000">
            <w:pPr>
              <w:widowControl w:val="0"/>
              <w:spacing w:after="0" w:line="240" w:lineRule="auto"/>
              <w:ind/>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1F030000">
            <w:pPr>
              <w:widowControl w:val="0"/>
              <w:spacing w:after="0" w:line="240" w:lineRule="auto"/>
              <w:ind/>
              <w:jc w:val="center"/>
              <w:rPr>
                <w:color w:val="000000"/>
              </w:rPr>
            </w:pPr>
            <w:r>
              <w:rPr>
                <w:rFonts w:ascii="Arial" w:hAnsi="Arial"/>
                <w:color w:val="000000"/>
                <w:sz w:val="24"/>
              </w:rPr>
              <w:t>1 519 255</w:t>
            </w:r>
          </w:p>
        </w:tc>
      </w:tr>
      <w:tr>
        <w:trPr>
          <w:trHeight w:hRule="atLeast" w:val="510"/>
        </w:trPr>
        <w:tc>
          <w:tcPr>
            <w:tcW w:type="dxa" w:w="4120"/>
            <w:tcBorders>
              <w:left w:color="000001" w:sz="2" w:val="single"/>
              <w:bottom w:color="000001" w:sz="2" w:val="single"/>
            </w:tcBorders>
            <w:shd w:fill="FFFFFF" w:val="clear"/>
            <w:tcMar>
              <w:left w:type="dxa" w:w="118"/>
            </w:tcMar>
          </w:tcPr>
          <w:p w14:paraId="2003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21030000">
            <w:pPr>
              <w:widowControl w:val="0"/>
              <w:spacing w:after="0" w:line="240" w:lineRule="auto"/>
              <w:ind/>
              <w:rPr>
                <w:color w:val="000000"/>
              </w:rPr>
            </w:pPr>
            <w:r>
              <w:rPr>
                <w:rFonts w:ascii="Arial" w:hAnsi="Arial"/>
                <w:color w:val="000000"/>
                <w:sz w:val="24"/>
              </w:rPr>
              <w:t>04</w:t>
            </w:r>
          </w:p>
        </w:tc>
        <w:tc>
          <w:tcPr>
            <w:tcW w:type="dxa" w:w="560"/>
            <w:tcBorders>
              <w:left w:color="000001" w:sz="2" w:val="single"/>
              <w:bottom w:color="000001" w:sz="2" w:val="single"/>
            </w:tcBorders>
            <w:shd w:fill="FFFFFF" w:val="clear"/>
            <w:tcMar>
              <w:left w:type="dxa" w:w="118"/>
            </w:tcMar>
          </w:tcPr>
          <w:p w14:paraId="22030000">
            <w:pPr>
              <w:widowControl w:val="0"/>
              <w:spacing w:after="0" w:line="240" w:lineRule="auto"/>
              <w:ind/>
              <w:rPr>
                <w:color w:val="000000"/>
              </w:rPr>
            </w:pPr>
            <w:r>
              <w:rPr>
                <w:rFonts w:ascii="Arial" w:hAnsi="Arial"/>
                <w:color w:val="000000"/>
                <w:sz w:val="24"/>
              </w:rPr>
              <w:t>09</w:t>
            </w:r>
          </w:p>
        </w:tc>
        <w:tc>
          <w:tcPr>
            <w:tcW w:type="dxa" w:w="1880"/>
            <w:tcBorders>
              <w:left w:color="000001" w:sz="2" w:val="single"/>
              <w:bottom w:color="000001" w:sz="2" w:val="single"/>
            </w:tcBorders>
            <w:shd w:fill="FFFFFF" w:val="clear"/>
            <w:tcMar>
              <w:left w:type="dxa" w:w="118"/>
            </w:tcMar>
          </w:tcPr>
          <w:p w14:paraId="23030000">
            <w:pPr>
              <w:widowControl w:val="0"/>
              <w:spacing w:after="0" w:line="240" w:lineRule="auto"/>
              <w:ind/>
              <w:rPr>
                <w:color w:val="000000"/>
              </w:rPr>
            </w:pPr>
            <w:r>
              <w:rPr>
                <w:rFonts w:ascii="Arial" w:hAnsi="Arial"/>
                <w:color w:val="000000"/>
                <w:sz w:val="24"/>
              </w:rPr>
              <w:t>1 1 01 П1424</w:t>
            </w:r>
          </w:p>
        </w:tc>
        <w:tc>
          <w:tcPr>
            <w:tcW w:type="dxa" w:w="720"/>
            <w:tcBorders>
              <w:left w:color="000001" w:sz="2" w:val="single"/>
              <w:bottom w:color="000001" w:sz="2" w:val="single"/>
            </w:tcBorders>
            <w:shd w:fill="FFFFFF" w:val="clear"/>
            <w:tcMar>
              <w:left w:type="dxa" w:w="118"/>
            </w:tcMar>
          </w:tcPr>
          <w:p w14:paraId="24030000">
            <w:pPr>
              <w:widowControl w:val="0"/>
              <w:spacing w:after="0" w:line="240" w:lineRule="auto"/>
              <w:ind/>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25030000">
            <w:pPr>
              <w:widowControl w:val="0"/>
              <w:spacing w:after="0" w:line="240" w:lineRule="auto"/>
              <w:ind/>
              <w:jc w:val="center"/>
              <w:rPr>
                <w:color w:val="000000"/>
              </w:rPr>
            </w:pPr>
            <w:r>
              <w:rPr>
                <w:rFonts w:ascii="Arial" w:hAnsi="Arial"/>
                <w:color w:val="000000"/>
                <w:sz w:val="24"/>
              </w:rPr>
              <w:t>1 519 255</w:t>
            </w:r>
          </w:p>
        </w:tc>
      </w:tr>
      <w:tr>
        <w:trPr>
          <w:trHeight w:hRule="atLeast" w:val="300"/>
        </w:trPr>
        <w:tc>
          <w:tcPr>
            <w:tcW w:type="dxa" w:w="4120"/>
            <w:tcBorders>
              <w:left w:color="000001" w:sz="2" w:val="single"/>
              <w:bottom w:color="000001" w:sz="2" w:val="single"/>
            </w:tcBorders>
            <w:shd w:fill="FFFFFF" w:val="clear"/>
            <w:tcMar>
              <w:left w:type="dxa" w:w="118"/>
            </w:tcMar>
          </w:tcPr>
          <w:p w14:paraId="2603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27030000">
            <w:pPr>
              <w:widowControl w:val="0"/>
              <w:spacing w:after="0" w:line="240" w:lineRule="auto"/>
              <w:ind/>
              <w:rPr>
                <w:color w:val="000000"/>
              </w:rPr>
            </w:pPr>
            <w:r>
              <w:rPr>
                <w:rFonts w:ascii="Arial" w:hAnsi="Arial"/>
                <w:color w:val="000000"/>
                <w:sz w:val="24"/>
              </w:rPr>
              <w:t>04</w:t>
            </w:r>
          </w:p>
        </w:tc>
        <w:tc>
          <w:tcPr>
            <w:tcW w:type="dxa" w:w="560"/>
            <w:tcBorders>
              <w:left w:color="000001" w:sz="2" w:val="single"/>
              <w:bottom w:color="000001" w:sz="2" w:val="single"/>
            </w:tcBorders>
            <w:shd w:fill="FFFFFF" w:val="clear"/>
            <w:tcMar>
              <w:left w:type="dxa" w:w="118"/>
            </w:tcMar>
          </w:tcPr>
          <w:p w14:paraId="28030000">
            <w:pPr>
              <w:widowControl w:val="0"/>
              <w:spacing w:after="0" w:line="240" w:lineRule="auto"/>
              <w:ind/>
              <w:rPr>
                <w:color w:val="000000"/>
              </w:rPr>
            </w:pPr>
            <w:r>
              <w:rPr>
                <w:rFonts w:ascii="Arial" w:hAnsi="Arial"/>
                <w:color w:val="000000"/>
                <w:sz w:val="24"/>
              </w:rPr>
              <w:t>09</w:t>
            </w:r>
          </w:p>
        </w:tc>
        <w:tc>
          <w:tcPr>
            <w:tcW w:type="dxa" w:w="1880"/>
            <w:tcBorders>
              <w:left w:color="000001" w:sz="2" w:val="single"/>
              <w:bottom w:color="000001" w:sz="2" w:val="single"/>
            </w:tcBorders>
            <w:shd w:fill="FFFFFF" w:val="clear"/>
            <w:tcMar>
              <w:left w:type="dxa" w:w="118"/>
            </w:tcMar>
          </w:tcPr>
          <w:p w14:paraId="29030000">
            <w:pPr>
              <w:widowControl w:val="0"/>
              <w:spacing w:after="0" w:line="240" w:lineRule="auto"/>
              <w:ind/>
              <w:rPr>
                <w:color w:val="000000"/>
              </w:rPr>
            </w:pPr>
            <w:r>
              <w:rPr>
                <w:rFonts w:ascii="Arial" w:hAnsi="Arial"/>
                <w:color w:val="000000"/>
                <w:sz w:val="24"/>
              </w:rPr>
              <w:t>1 1 01 П1424</w:t>
            </w:r>
          </w:p>
        </w:tc>
        <w:tc>
          <w:tcPr>
            <w:tcW w:type="dxa" w:w="720"/>
            <w:tcBorders>
              <w:left w:color="000001" w:sz="2" w:val="single"/>
              <w:bottom w:color="000001" w:sz="2" w:val="single"/>
            </w:tcBorders>
            <w:shd w:fill="FFFFFF" w:val="clear"/>
            <w:tcMar>
              <w:left w:type="dxa" w:w="118"/>
            </w:tcMar>
          </w:tcPr>
          <w:p w14:paraId="2A030000">
            <w:pPr>
              <w:widowControl w:val="0"/>
              <w:spacing w:after="0" w:line="240" w:lineRule="auto"/>
              <w:ind/>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2B030000">
            <w:pPr>
              <w:widowControl w:val="0"/>
              <w:spacing w:after="0" w:line="240" w:lineRule="auto"/>
              <w:ind/>
              <w:jc w:val="center"/>
              <w:rPr>
                <w:color w:val="000000"/>
              </w:rPr>
            </w:pPr>
            <w:r>
              <w:rPr>
                <w:rFonts w:ascii="Arial" w:hAnsi="Arial"/>
                <w:color w:val="000000"/>
                <w:sz w:val="24"/>
              </w:rPr>
              <w:t>1 519</w:t>
            </w:r>
            <w:r>
              <w:rPr>
                <w:rFonts w:ascii="Arial" w:hAnsi="Arial"/>
                <w:color w:val="000000"/>
                <w:sz w:val="24"/>
              </w:rPr>
              <w:t xml:space="preserve"> 255</w:t>
            </w:r>
          </w:p>
        </w:tc>
      </w:tr>
      <w:tr>
        <w:trPr>
          <w:trHeight w:hRule="atLeast" w:val="300"/>
        </w:trPr>
        <w:tc>
          <w:tcPr>
            <w:tcW w:type="dxa" w:w="4120"/>
            <w:tcBorders>
              <w:left w:color="000001" w:sz="2" w:val="single"/>
              <w:bottom w:color="000001" w:sz="2" w:val="single"/>
            </w:tcBorders>
            <w:shd w:fill="FFFFFF" w:val="clear"/>
            <w:tcMar>
              <w:left w:type="dxa" w:w="118"/>
            </w:tcMar>
          </w:tcPr>
          <w:p w14:paraId="2C030000">
            <w:pPr>
              <w:widowControl w:val="0"/>
              <w:spacing w:after="0" w:line="240" w:lineRule="auto"/>
              <w:ind/>
              <w:rPr>
                <w:color w:val="000000"/>
              </w:rPr>
            </w:pPr>
            <w:r>
              <w:rPr>
                <w:rFonts w:ascii="Arial" w:hAnsi="Arial"/>
                <w:b w:val="1"/>
                <w:color w:val="000000"/>
                <w:sz w:val="24"/>
              </w:rPr>
              <w:t xml:space="preserve">Жилищно - коммунальное </w:t>
            </w:r>
            <w:r>
              <w:rPr>
                <w:rFonts w:ascii="Arial" w:hAnsi="Arial"/>
                <w:b w:val="1"/>
                <w:color w:val="000000"/>
                <w:sz w:val="24"/>
              </w:rPr>
              <w:t>хо</w:t>
            </w:r>
            <w:r>
              <w:rPr>
                <w:rFonts w:ascii="Arial" w:hAnsi="Arial"/>
                <w:b w:val="1"/>
                <w:color w:val="000000"/>
                <w:sz w:val="24"/>
              </w:rPr>
              <w:t>зяйство</w:t>
            </w:r>
          </w:p>
        </w:tc>
        <w:tc>
          <w:tcPr>
            <w:tcW w:type="dxa" w:w="620"/>
            <w:tcBorders>
              <w:left w:color="000001" w:sz="2" w:val="single"/>
              <w:bottom w:color="000001" w:sz="2" w:val="single"/>
            </w:tcBorders>
            <w:shd w:fill="FFFFFF" w:val="clear"/>
            <w:tcMar>
              <w:left w:type="dxa" w:w="118"/>
            </w:tcMar>
          </w:tcPr>
          <w:p w14:paraId="2D030000">
            <w:pPr>
              <w:widowControl w:val="0"/>
              <w:spacing w:after="0" w:line="240" w:lineRule="auto"/>
              <w:ind/>
              <w:jc w:val="center"/>
              <w:rPr>
                <w:color w:val="000000"/>
              </w:rPr>
            </w:pPr>
            <w:r>
              <w:rPr>
                <w:rFonts w:ascii="Arial" w:hAnsi="Arial"/>
                <w:b w:val="1"/>
                <w:color w:val="000000"/>
                <w:sz w:val="24"/>
              </w:rPr>
              <w:t>05</w:t>
            </w:r>
          </w:p>
        </w:tc>
        <w:tc>
          <w:tcPr>
            <w:tcW w:type="dxa" w:w="560"/>
            <w:tcBorders>
              <w:left w:color="000001" w:sz="2" w:val="single"/>
              <w:bottom w:color="000001" w:sz="2" w:val="single"/>
            </w:tcBorders>
            <w:shd w:fill="FFFFFF" w:val="clear"/>
            <w:tcMar>
              <w:left w:type="dxa" w:w="118"/>
            </w:tcMar>
          </w:tcPr>
          <w:p w14:paraId="2E030000">
            <w:pPr>
              <w:widowControl w:val="0"/>
              <w:spacing w:after="0" w:line="240" w:lineRule="auto"/>
              <w:ind/>
              <w:jc w:val="center"/>
              <w:rPr>
                <w:color w:val="000000"/>
              </w:rPr>
            </w:pPr>
            <w:r>
              <w:rPr>
                <w:rFonts w:ascii="Arial" w:hAnsi="Arial"/>
                <w:b w:val="1"/>
                <w:color w:val="000000"/>
                <w:sz w:val="24"/>
              </w:rPr>
              <w:t>00</w:t>
            </w:r>
          </w:p>
        </w:tc>
        <w:tc>
          <w:tcPr>
            <w:tcW w:type="dxa" w:w="1880"/>
            <w:tcBorders>
              <w:left w:color="000001" w:sz="2" w:val="single"/>
              <w:bottom w:color="000001" w:sz="2" w:val="single"/>
            </w:tcBorders>
            <w:shd w:fill="FFFFFF" w:val="clear"/>
            <w:tcMar>
              <w:left w:type="dxa" w:w="118"/>
            </w:tcMar>
          </w:tcPr>
          <w:p w14:paraId="2F030000">
            <w:pPr>
              <w:widowControl w:val="0"/>
              <w:spacing w:after="0" w:line="240" w:lineRule="auto"/>
              <w:ind/>
              <w:jc w:val="center"/>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30030000">
            <w:pPr>
              <w:widowControl w:val="0"/>
              <w:spacing w:after="0" w:line="240" w:lineRule="auto"/>
              <w:ind/>
              <w:jc w:val="center"/>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31030000">
            <w:pPr>
              <w:widowControl w:val="0"/>
              <w:spacing w:after="0" w:line="240" w:lineRule="auto"/>
              <w:ind/>
              <w:jc w:val="center"/>
              <w:rPr>
                <w:color w:val="000000"/>
              </w:rPr>
            </w:pPr>
            <w:r>
              <w:rPr>
                <w:rFonts w:ascii="Arial" w:hAnsi="Arial"/>
                <w:b w:val="1"/>
                <w:color w:val="000000"/>
                <w:sz w:val="24"/>
              </w:rPr>
              <w:t>2 806 728,26</w:t>
            </w:r>
          </w:p>
        </w:tc>
      </w:tr>
      <w:tr>
        <w:trPr>
          <w:trHeight w:hRule="atLeast" w:val="300"/>
        </w:trPr>
        <w:tc>
          <w:tcPr>
            <w:tcW w:type="dxa" w:w="4120"/>
            <w:tcBorders>
              <w:left w:color="000001" w:sz="2" w:val="single"/>
              <w:bottom w:color="000001" w:sz="2" w:val="single"/>
            </w:tcBorders>
            <w:shd w:fill="FFFFFF" w:val="clear"/>
            <w:tcMar>
              <w:left w:type="dxa" w:w="118"/>
            </w:tcMar>
          </w:tcPr>
          <w:p w14:paraId="32030000">
            <w:pPr>
              <w:widowControl w:val="0"/>
              <w:spacing w:after="0" w:line="240" w:lineRule="auto"/>
              <w:ind/>
              <w:rPr>
                <w:color w:val="000000"/>
              </w:rPr>
            </w:pPr>
            <w:r>
              <w:rPr>
                <w:rFonts w:ascii="Arial" w:hAnsi="Arial"/>
                <w:color w:val="000000"/>
                <w:sz w:val="24"/>
              </w:rPr>
              <w:t>Муниципальная программа Верхнелюбажского сельсовета Фатежского района Курской области "Обеспечение доступным и комфортным жильем и коммунальными услугами граждан в Верхнелюбажском сельсовете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33030000">
            <w:pPr>
              <w:widowControl w:val="0"/>
              <w:spacing w:after="0" w:line="240" w:lineRule="auto"/>
              <w:ind/>
              <w:jc w:val="center"/>
              <w:rPr>
                <w:color w:val="000000"/>
              </w:rPr>
            </w:pPr>
            <w:r>
              <w:rPr>
                <w:rFonts w:ascii="Arial" w:hAnsi="Arial"/>
                <w:color w:val="000000"/>
                <w:sz w:val="24"/>
              </w:rPr>
              <w:t>0</w:t>
            </w:r>
            <w:r>
              <w:rPr>
                <w:rFonts w:ascii="Arial" w:hAnsi="Arial"/>
                <w:color w:val="000000"/>
                <w:sz w:val="24"/>
              </w:rPr>
              <w:t>5</w:t>
            </w:r>
          </w:p>
        </w:tc>
        <w:tc>
          <w:tcPr>
            <w:tcW w:type="dxa" w:w="560"/>
            <w:tcBorders>
              <w:left w:color="000001" w:sz="2" w:val="single"/>
              <w:bottom w:color="000001" w:sz="2" w:val="single"/>
            </w:tcBorders>
            <w:shd w:fill="FFFFFF" w:val="clear"/>
            <w:tcMar>
              <w:left w:type="dxa" w:w="118"/>
            </w:tcMar>
          </w:tcPr>
          <w:p w14:paraId="34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35030000">
            <w:pPr>
              <w:widowControl w:val="0"/>
              <w:spacing w:after="0" w:line="240" w:lineRule="auto"/>
              <w:ind/>
              <w:jc w:val="center"/>
              <w:rPr>
                <w:color w:val="000000"/>
              </w:rPr>
            </w:pPr>
            <w:r>
              <w:rPr>
                <w:rFonts w:ascii="Arial" w:hAnsi="Arial"/>
                <w:color w:val="000000"/>
                <w:sz w:val="24"/>
              </w:rPr>
              <w:t>07 0 00 00000</w:t>
            </w:r>
          </w:p>
        </w:tc>
        <w:tc>
          <w:tcPr>
            <w:tcW w:type="dxa" w:w="720"/>
            <w:tcBorders>
              <w:left w:color="000001" w:sz="2" w:val="single"/>
              <w:bottom w:color="000001" w:sz="2" w:val="single"/>
            </w:tcBorders>
            <w:shd w:fill="FFFFFF" w:val="clear"/>
            <w:tcMar>
              <w:left w:type="dxa" w:w="118"/>
            </w:tcMar>
          </w:tcPr>
          <w:p w14:paraId="36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37030000">
            <w:pPr>
              <w:widowControl w:val="0"/>
              <w:spacing w:after="0" w:line="240" w:lineRule="auto"/>
              <w:ind/>
              <w:jc w:val="center"/>
              <w:rPr>
                <w:color w:val="000000"/>
              </w:rPr>
            </w:pPr>
            <w:r>
              <w:rPr>
                <w:rFonts w:ascii="Arial" w:hAnsi="Arial"/>
                <w:color w:val="000000"/>
                <w:sz w:val="24"/>
              </w:rPr>
              <w:t>675 177</w:t>
            </w:r>
          </w:p>
        </w:tc>
      </w:tr>
      <w:tr>
        <w:trPr>
          <w:trHeight w:hRule="atLeast" w:val="300"/>
        </w:trPr>
        <w:tc>
          <w:tcPr>
            <w:tcW w:type="dxa" w:w="4120"/>
            <w:tcBorders>
              <w:left w:color="000001" w:sz="2" w:val="single"/>
              <w:bottom w:color="000001" w:sz="2" w:val="single"/>
            </w:tcBorders>
            <w:shd w:fill="FFFFFF" w:val="clear"/>
            <w:tcMar>
              <w:left w:type="dxa" w:w="118"/>
            </w:tcMar>
          </w:tcPr>
          <w:p w14:paraId="38030000">
            <w:pPr>
              <w:widowControl w:val="0"/>
              <w:spacing w:after="0" w:line="240" w:lineRule="auto"/>
              <w:ind/>
              <w:rPr>
                <w:color w:val="000000"/>
              </w:rPr>
            </w:pPr>
            <w:r>
              <w:rPr>
                <w:rFonts w:ascii="Arial" w:hAnsi="Arial"/>
                <w:color w:val="000000"/>
                <w:sz w:val="24"/>
              </w:rPr>
              <w:t>Подпрограмма "Обеспечение качественными услугами ЖКХ населения муниципального образоования "Верхнелюбажский сельсовет"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39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3A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3B030000">
            <w:pPr>
              <w:widowControl w:val="0"/>
              <w:spacing w:after="0" w:line="240" w:lineRule="auto"/>
              <w:ind/>
              <w:jc w:val="center"/>
              <w:rPr>
                <w:color w:val="000000"/>
              </w:rPr>
            </w:pPr>
            <w:r>
              <w:rPr>
                <w:rFonts w:ascii="Arial" w:hAnsi="Arial"/>
                <w:color w:val="000000"/>
                <w:sz w:val="24"/>
              </w:rPr>
              <w:t>07 2 00 00000</w:t>
            </w:r>
          </w:p>
        </w:tc>
        <w:tc>
          <w:tcPr>
            <w:tcW w:type="dxa" w:w="720"/>
            <w:tcBorders>
              <w:left w:color="000001" w:sz="2" w:val="single"/>
              <w:bottom w:color="000001" w:sz="2" w:val="single"/>
            </w:tcBorders>
            <w:shd w:fill="FFFFFF" w:val="clear"/>
            <w:tcMar>
              <w:left w:type="dxa" w:w="118"/>
            </w:tcMar>
          </w:tcPr>
          <w:p w14:paraId="3C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3D030000">
            <w:pPr>
              <w:widowControl w:val="0"/>
              <w:spacing w:after="0" w:line="240" w:lineRule="auto"/>
              <w:ind/>
              <w:jc w:val="center"/>
              <w:rPr>
                <w:color w:val="000000"/>
              </w:rPr>
            </w:pPr>
            <w:r>
              <w:rPr>
                <w:rFonts w:ascii="Arial" w:hAnsi="Arial"/>
                <w:color w:val="000000"/>
                <w:sz w:val="24"/>
              </w:rPr>
              <w:t>281 000</w:t>
            </w:r>
          </w:p>
        </w:tc>
      </w:tr>
      <w:tr>
        <w:trPr>
          <w:trHeight w:hRule="atLeast" w:val="300"/>
        </w:trPr>
        <w:tc>
          <w:tcPr>
            <w:tcW w:type="dxa" w:w="4120"/>
            <w:tcBorders>
              <w:left w:color="000001" w:sz="2" w:val="single"/>
              <w:bottom w:color="000001" w:sz="2" w:val="single"/>
            </w:tcBorders>
            <w:shd w:fill="FFFFFF" w:val="clear"/>
            <w:tcMar>
              <w:left w:type="dxa" w:w="118"/>
            </w:tcMar>
          </w:tcPr>
          <w:p w14:paraId="3E030000">
            <w:pPr>
              <w:widowControl w:val="0"/>
              <w:spacing w:after="0" w:line="240" w:lineRule="auto"/>
              <w:ind/>
              <w:rPr>
                <w:color w:val="000000"/>
              </w:rPr>
            </w:pPr>
            <w:r>
              <w:rPr>
                <w:rFonts w:ascii="Arial" w:hAnsi="Arial"/>
                <w:color w:val="000000"/>
                <w:sz w:val="24"/>
              </w:rPr>
              <w:t>Основное мероприятие "Ре</w:t>
            </w:r>
            <w:r>
              <w:rPr>
                <w:rFonts w:ascii="Arial" w:hAnsi="Arial"/>
                <w:color w:val="000000"/>
                <w:sz w:val="24"/>
              </w:rPr>
              <w:t>конструкция систе</w:t>
            </w:r>
            <w:r>
              <w:rPr>
                <w:rFonts w:ascii="Arial" w:hAnsi="Arial"/>
                <w:color w:val="000000"/>
                <w:sz w:val="24"/>
              </w:rPr>
              <w:t>мы водоснабжения с. Верхний Любаж Фатежск</w:t>
            </w:r>
            <w:r>
              <w:rPr>
                <w:rFonts w:ascii="Arial" w:hAnsi="Arial"/>
                <w:color w:val="000000"/>
                <w:sz w:val="24"/>
              </w:rPr>
              <w:t xml:space="preserve">ого </w:t>
            </w:r>
            <w:r>
              <w:rPr>
                <w:rFonts w:ascii="Arial" w:hAnsi="Arial"/>
                <w:color w:val="000000"/>
                <w:sz w:val="24"/>
              </w:rPr>
              <w:t>ра</w:t>
            </w:r>
            <w:r>
              <w:rPr>
                <w:rFonts w:ascii="Arial" w:hAnsi="Arial"/>
                <w:color w:val="000000"/>
                <w:sz w:val="24"/>
              </w:rPr>
              <w:t>йона"</w:t>
            </w:r>
            <w:r>
              <w:rPr>
                <w:rFonts w:ascii="Arial" w:hAnsi="Arial"/>
                <w:color w:val="000000"/>
                <w:sz w:val="24"/>
              </w:rPr>
              <w:t xml:space="preserve"> </w:t>
            </w:r>
          </w:p>
        </w:tc>
        <w:tc>
          <w:tcPr>
            <w:tcW w:type="dxa" w:w="620"/>
            <w:tcBorders>
              <w:left w:color="000001" w:sz="2" w:val="single"/>
              <w:bottom w:color="000001" w:sz="2" w:val="single"/>
            </w:tcBorders>
            <w:shd w:fill="FFFFFF" w:val="clear"/>
            <w:tcMar>
              <w:left w:type="dxa" w:w="118"/>
            </w:tcMar>
          </w:tcPr>
          <w:p w14:paraId="3F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40030000">
            <w:pPr>
              <w:widowControl w:val="0"/>
              <w:spacing w:after="0" w:line="240" w:lineRule="auto"/>
              <w:ind/>
              <w:jc w:val="center"/>
              <w:rPr>
                <w:color w:val="000000"/>
              </w:rPr>
            </w:pPr>
            <w:r>
              <w:rPr>
                <w:rFonts w:ascii="Arial" w:hAnsi="Arial"/>
                <w:color w:val="000000"/>
                <w:sz w:val="24"/>
              </w:rPr>
              <w:t xml:space="preserve">02 </w:t>
            </w:r>
          </w:p>
        </w:tc>
        <w:tc>
          <w:tcPr>
            <w:tcW w:type="dxa" w:w="1880"/>
            <w:tcBorders>
              <w:left w:color="000001" w:sz="2" w:val="single"/>
              <w:bottom w:color="000001" w:sz="2" w:val="single"/>
            </w:tcBorders>
            <w:shd w:fill="FFFFFF" w:val="clear"/>
            <w:tcMar>
              <w:left w:type="dxa" w:w="118"/>
            </w:tcMar>
          </w:tcPr>
          <w:p w14:paraId="41030000">
            <w:pPr>
              <w:widowControl w:val="0"/>
              <w:spacing w:after="0" w:line="240" w:lineRule="auto"/>
              <w:ind/>
              <w:jc w:val="center"/>
              <w:rPr>
                <w:color w:val="000000"/>
              </w:rPr>
            </w:pPr>
            <w:r>
              <w:rPr>
                <w:rFonts w:ascii="Arial" w:hAnsi="Arial"/>
                <w:color w:val="000000"/>
                <w:sz w:val="24"/>
              </w:rPr>
              <w:t>07 2 01 00000</w:t>
            </w:r>
          </w:p>
        </w:tc>
        <w:tc>
          <w:tcPr>
            <w:tcW w:type="dxa" w:w="720"/>
            <w:tcBorders>
              <w:left w:color="000001" w:sz="2" w:val="single"/>
              <w:bottom w:color="000001" w:sz="2" w:val="single"/>
            </w:tcBorders>
            <w:shd w:fill="FFFFFF" w:val="clear"/>
            <w:tcMar>
              <w:left w:type="dxa" w:w="118"/>
            </w:tcMar>
          </w:tcPr>
          <w:p w14:paraId="42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43030000">
            <w:pPr>
              <w:widowControl w:val="0"/>
              <w:spacing w:after="0" w:line="240" w:lineRule="auto"/>
              <w:ind/>
              <w:jc w:val="center"/>
              <w:rPr>
                <w:color w:val="000000"/>
              </w:rPr>
            </w:pPr>
            <w:r>
              <w:rPr>
                <w:rFonts w:ascii="Arial" w:hAnsi="Arial"/>
                <w:color w:val="000000"/>
                <w:sz w:val="24"/>
              </w:rPr>
              <w:t>281 000</w:t>
            </w:r>
          </w:p>
        </w:tc>
      </w:tr>
      <w:tr>
        <w:trPr>
          <w:trHeight w:hRule="atLeast" w:val="300"/>
        </w:trPr>
        <w:tc>
          <w:tcPr>
            <w:tcW w:type="dxa" w:w="4120"/>
            <w:tcBorders>
              <w:left w:color="000001" w:sz="2" w:val="single"/>
              <w:bottom w:color="000001" w:sz="2" w:val="single"/>
            </w:tcBorders>
            <w:shd w:fill="FFFFFF" w:val="clear"/>
            <w:tcMar>
              <w:left w:type="dxa" w:w="118"/>
            </w:tcMar>
          </w:tcPr>
          <w:p w14:paraId="44030000">
            <w:pPr>
              <w:widowControl w:val="0"/>
              <w:spacing w:after="0" w:line="240" w:lineRule="auto"/>
              <w:ind/>
              <w:rPr>
                <w:color w:val="000000"/>
              </w:rPr>
            </w:pPr>
            <w:r>
              <w:rPr>
                <w:rFonts w:ascii="Arial" w:hAnsi="Arial"/>
                <w:color w:val="000000"/>
                <w:sz w:val="24"/>
              </w:rPr>
              <w:t>Мероприятия в области коммунального хозяйства</w:t>
            </w:r>
          </w:p>
        </w:tc>
        <w:tc>
          <w:tcPr>
            <w:tcW w:type="dxa" w:w="620"/>
            <w:tcBorders>
              <w:left w:color="000001" w:sz="2" w:val="single"/>
              <w:bottom w:color="000001" w:sz="2" w:val="single"/>
            </w:tcBorders>
            <w:shd w:fill="FFFFFF" w:val="clear"/>
            <w:tcMar>
              <w:left w:type="dxa" w:w="118"/>
            </w:tcMar>
          </w:tcPr>
          <w:p w14:paraId="45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46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47030000">
            <w:pPr>
              <w:widowControl w:val="0"/>
              <w:spacing w:after="0" w:line="240" w:lineRule="auto"/>
              <w:ind/>
              <w:jc w:val="center"/>
              <w:rPr>
                <w:color w:val="000000"/>
              </w:rPr>
            </w:pPr>
            <w:r>
              <w:rPr>
                <w:rFonts w:ascii="Arial" w:hAnsi="Arial"/>
                <w:color w:val="000000"/>
                <w:sz w:val="24"/>
              </w:rPr>
              <w:t>07 2 01 С1431</w:t>
            </w:r>
          </w:p>
        </w:tc>
        <w:tc>
          <w:tcPr>
            <w:tcW w:type="dxa" w:w="720"/>
            <w:tcBorders>
              <w:left w:color="000001" w:sz="2" w:val="single"/>
              <w:bottom w:color="000001" w:sz="2" w:val="single"/>
            </w:tcBorders>
            <w:shd w:fill="FFFFFF" w:val="clear"/>
            <w:tcMar>
              <w:left w:type="dxa" w:w="118"/>
            </w:tcMar>
          </w:tcPr>
          <w:p w14:paraId="48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49030000">
            <w:pPr>
              <w:widowControl w:val="0"/>
              <w:spacing w:after="0" w:line="240" w:lineRule="auto"/>
              <w:ind/>
              <w:jc w:val="center"/>
              <w:rPr>
                <w:color w:val="000000"/>
              </w:rPr>
            </w:pPr>
            <w:r>
              <w:rPr>
                <w:rFonts w:ascii="Arial" w:hAnsi="Arial"/>
                <w:color w:val="000000"/>
                <w:sz w:val="24"/>
              </w:rPr>
              <w:t>281 000</w:t>
            </w:r>
          </w:p>
        </w:tc>
      </w:tr>
      <w:tr>
        <w:trPr>
          <w:trHeight w:hRule="atLeast" w:val="300"/>
        </w:trPr>
        <w:tc>
          <w:tcPr>
            <w:tcW w:type="dxa" w:w="4120"/>
            <w:tcBorders>
              <w:left w:color="000001" w:sz="2" w:val="single"/>
              <w:bottom w:color="000001" w:sz="2" w:val="single"/>
            </w:tcBorders>
            <w:shd w:fill="FFFFFF" w:val="clear"/>
            <w:tcMar>
              <w:left w:type="dxa" w:w="118"/>
            </w:tcMar>
          </w:tcPr>
          <w:p w14:paraId="4A030000">
            <w:pPr>
              <w:widowControl w:val="0"/>
              <w:spacing w:after="0" w:line="240" w:lineRule="auto"/>
              <w:ind/>
              <w:rPr>
                <w:color w:val="000000"/>
              </w:rPr>
            </w:pPr>
            <w:r>
              <w:rPr>
                <w:rFonts w:ascii="Arial" w:hAnsi="Arial"/>
                <w:color w:val="000000"/>
                <w:sz w:val="24"/>
              </w:rPr>
              <w:t>Субсидии (гранты в форме субсидий) на финансовое обеспечение затрат в связи с производством (реал</w:t>
            </w:r>
            <w:r>
              <w:rPr>
                <w:rFonts w:ascii="Arial" w:hAnsi="Arial"/>
                <w:color w:val="000000"/>
                <w:sz w:val="24"/>
              </w:rPr>
              <w:t>и</w:t>
            </w:r>
            <w:r>
              <w:rPr>
                <w:rFonts w:ascii="Arial" w:hAnsi="Arial"/>
                <w:color w:val="000000"/>
                <w:sz w:val="24"/>
              </w:rPr>
              <w:t>зацией) товаров, выполнением работ, оказанием услуг, порядком (правилами) предоставления которых н</w:t>
            </w:r>
            <w:r>
              <w:rPr>
                <w:rFonts w:ascii="Arial" w:hAnsi="Arial"/>
                <w:color w:val="000000"/>
                <w:sz w:val="24"/>
              </w:rPr>
              <w:t>е установлены требования о последующем подтверждении их использования в соответствии с условиями и (или) целями предоставления.</w:t>
            </w:r>
          </w:p>
        </w:tc>
        <w:tc>
          <w:tcPr>
            <w:tcW w:type="dxa" w:w="620"/>
            <w:tcBorders>
              <w:left w:color="000001" w:sz="2" w:val="single"/>
              <w:bottom w:color="000001" w:sz="2" w:val="single"/>
            </w:tcBorders>
            <w:shd w:fill="FFFFFF" w:val="clear"/>
            <w:tcMar>
              <w:left w:type="dxa" w:w="118"/>
            </w:tcMar>
          </w:tcPr>
          <w:p w14:paraId="4B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4C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4D030000">
            <w:pPr>
              <w:widowControl w:val="0"/>
              <w:spacing w:after="0" w:line="240" w:lineRule="auto"/>
              <w:ind/>
              <w:jc w:val="center"/>
              <w:rPr>
                <w:color w:val="000000"/>
              </w:rPr>
            </w:pPr>
            <w:r>
              <w:rPr>
                <w:rFonts w:ascii="Arial" w:hAnsi="Arial"/>
                <w:color w:val="000000"/>
                <w:sz w:val="24"/>
              </w:rPr>
              <w:t>07 2 01 С1431</w:t>
            </w:r>
          </w:p>
        </w:tc>
        <w:tc>
          <w:tcPr>
            <w:tcW w:type="dxa" w:w="720"/>
            <w:tcBorders>
              <w:left w:color="000001" w:sz="2" w:val="single"/>
              <w:bottom w:color="000001" w:sz="2" w:val="single"/>
            </w:tcBorders>
            <w:shd w:fill="FFFFFF" w:val="clear"/>
            <w:tcMar>
              <w:left w:type="dxa" w:w="118"/>
            </w:tcMar>
          </w:tcPr>
          <w:p w14:paraId="4E030000">
            <w:pPr>
              <w:widowControl w:val="0"/>
              <w:spacing w:after="0" w:line="240" w:lineRule="auto"/>
              <w:ind/>
              <w:jc w:val="center"/>
              <w:rPr>
                <w:color w:val="000000"/>
              </w:rPr>
            </w:pPr>
            <w:r>
              <w:rPr>
                <w:rFonts w:ascii="Arial" w:hAnsi="Arial"/>
                <w:color w:val="000000"/>
                <w:sz w:val="24"/>
              </w:rPr>
              <w:t>813</w:t>
            </w:r>
          </w:p>
        </w:tc>
        <w:tc>
          <w:tcPr>
            <w:tcW w:type="dxa" w:w="2049"/>
            <w:tcBorders>
              <w:left w:color="000001" w:sz="2" w:val="single"/>
              <w:bottom w:color="000001" w:sz="2" w:val="single"/>
              <w:right w:color="000001" w:sz="2" w:val="single"/>
            </w:tcBorders>
            <w:shd w:fill="FFFFFF" w:val="clear"/>
            <w:tcMar>
              <w:left w:type="dxa" w:w="118"/>
            </w:tcMar>
          </w:tcPr>
          <w:p w14:paraId="4F030000">
            <w:pPr>
              <w:widowControl w:val="0"/>
              <w:spacing w:after="0" w:line="240" w:lineRule="auto"/>
              <w:ind/>
              <w:jc w:val="center"/>
              <w:rPr>
                <w:color w:val="000000"/>
              </w:rPr>
            </w:pPr>
            <w:r>
              <w:rPr>
                <w:rFonts w:ascii="Arial" w:hAnsi="Arial"/>
                <w:color w:val="000000"/>
                <w:sz w:val="24"/>
              </w:rPr>
              <w:t>281</w:t>
            </w:r>
            <w:r>
              <w:rPr>
                <w:rFonts w:ascii="Arial" w:hAnsi="Arial"/>
                <w:color w:val="000000"/>
                <w:sz w:val="24"/>
              </w:rPr>
              <w:t xml:space="preserve"> 0</w:t>
            </w:r>
            <w:r>
              <w:rPr>
                <w:rFonts w:ascii="Arial" w:hAnsi="Arial"/>
                <w:color w:val="000000"/>
                <w:sz w:val="24"/>
              </w:rPr>
              <w:t>0</w:t>
            </w:r>
            <w:r>
              <w:rPr>
                <w:rFonts w:ascii="Arial" w:hAnsi="Arial"/>
                <w:color w:val="000000"/>
                <w:sz w:val="24"/>
              </w:rPr>
              <w:t>0</w:t>
            </w:r>
          </w:p>
        </w:tc>
      </w:tr>
      <w:tr>
        <w:trPr>
          <w:trHeight w:hRule="atLeast" w:val="300"/>
        </w:trPr>
        <w:tc>
          <w:tcPr>
            <w:tcW w:type="dxa" w:w="4120"/>
            <w:tcBorders>
              <w:left w:color="000001" w:sz="2" w:val="single"/>
              <w:bottom w:color="000001" w:sz="2" w:val="single"/>
            </w:tcBorders>
            <w:shd w:fill="FFFFFF" w:val="clear"/>
            <w:tcMar>
              <w:left w:type="dxa" w:w="118"/>
            </w:tcMar>
          </w:tcPr>
          <w:p w14:paraId="50030000">
            <w:pPr>
              <w:widowControl w:val="0"/>
              <w:spacing w:after="0" w:line="240" w:lineRule="auto"/>
              <w:ind/>
              <w:rPr>
                <w:color w:val="000000"/>
              </w:rPr>
            </w:pPr>
            <w:r>
              <w:rPr>
                <w:rFonts w:ascii="Arial" w:hAnsi="Arial"/>
                <w:color w:val="000000"/>
                <w:sz w:val="24"/>
              </w:rPr>
              <w:t>Подпрограмма "Обеспечение качественными услугами ЖКХ населения Верхнелюбажского сельсовета Фатежского района Курской области" муниципальной программы Верхнелюбажского сельсовета Фатежского района Курской области "Обеспечение доступным и комфортным жильем и коммунальными услугами граждан в Верхнелюбажском сельсовете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51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52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53030000">
            <w:pPr>
              <w:widowControl w:val="0"/>
              <w:spacing w:after="0" w:line="240" w:lineRule="auto"/>
              <w:ind/>
              <w:jc w:val="center"/>
              <w:rPr>
                <w:color w:val="000000"/>
              </w:rPr>
            </w:pPr>
            <w:r>
              <w:rPr>
                <w:rFonts w:ascii="Arial" w:hAnsi="Arial"/>
                <w:color w:val="000000"/>
                <w:sz w:val="24"/>
              </w:rPr>
              <w:t>07 3 00 00000</w:t>
            </w:r>
          </w:p>
        </w:tc>
        <w:tc>
          <w:tcPr>
            <w:tcW w:type="dxa" w:w="720"/>
            <w:tcBorders>
              <w:left w:color="000001" w:sz="2" w:val="single"/>
              <w:bottom w:color="000001" w:sz="2" w:val="single"/>
            </w:tcBorders>
            <w:shd w:fill="FFFFFF" w:val="clear"/>
            <w:tcMar>
              <w:left w:type="dxa" w:w="118"/>
            </w:tcMar>
          </w:tcPr>
          <w:p w14:paraId="54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5503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4120"/>
            <w:tcBorders>
              <w:left w:color="000001" w:sz="2" w:val="single"/>
              <w:bottom w:color="000001" w:sz="2" w:val="single"/>
            </w:tcBorders>
            <w:shd w:fill="FFFFFF" w:val="clear"/>
            <w:tcMar>
              <w:left w:type="dxa" w:w="118"/>
            </w:tcMar>
          </w:tcPr>
          <w:p w14:paraId="56030000">
            <w:pPr>
              <w:widowControl w:val="0"/>
              <w:spacing w:after="0" w:line="240" w:lineRule="auto"/>
              <w:ind/>
              <w:rPr>
                <w:color w:val="000000"/>
              </w:rPr>
            </w:pPr>
            <w:r>
              <w:rPr>
                <w:rFonts w:ascii="Arial" w:hAnsi="Arial"/>
                <w:color w:val="000000"/>
                <w:sz w:val="24"/>
              </w:rPr>
              <w:t>Основное мероприятие "Проведение эффективной муниципальной политики по повышению качества предоставления услуг ЖКХ населению</w:t>
            </w:r>
            <w:r>
              <w:rPr>
                <w:rFonts w:ascii="Arial" w:hAnsi="Arial"/>
                <w:color w:val="000000"/>
                <w:sz w:val="24"/>
              </w:rPr>
              <w:t>"</w:t>
            </w:r>
          </w:p>
        </w:tc>
        <w:tc>
          <w:tcPr>
            <w:tcW w:type="dxa" w:w="620"/>
            <w:tcBorders>
              <w:left w:color="000001" w:sz="2" w:val="single"/>
              <w:bottom w:color="000001" w:sz="2" w:val="single"/>
            </w:tcBorders>
            <w:shd w:fill="FFFFFF" w:val="clear"/>
            <w:tcMar>
              <w:left w:type="dxa" w:w="118"/>
            </w:tcMar>
          </w:tcPr>
          <w:p w14:paraId="57030000">
            <w:pPr>
              <w:widowControl w:val="0"/>
              <w:spacing w:after="0" w:line="240" w:lineRule="auto"/>
              <w:ind/>
              <w:jc w:val="center"/>
              <w:rPr>
                <w:color w:val="000000"/>
              </w:rPr>
            </w:pPr>
            <w:r>
              <w:rPr>
                <w:rFonts w:ascii="Arial" w:hAnsi="Arial"/>
                <w:color w:val="000000"/>
                <w:sz w:val="24"/>
              </w:rPr>
              <w:t>0</w:t>
            </w:r>
            <w:r>
              <w:rPr>
                <w:rFonts w:ascii="Arial" w:hAnsi="Arial"/>
                <w:color w:val="000000"/>
                <w:sz w:val="24"/>
              </w:rPr>
              <w:t>5</w:t>
            </w:r>
          </w:p>
        </w:tc>
        <w:tc>
          <w:tcPr>
            <w:tcW w:type="dxa" w:w="560"/>
            <w:tcBorders>
              <w:left w:color="000001" w:sz="2" w:val="single"/>
              <w:bottom w:color="000001" w:sz="2" w:val="single"/>
            </w:tcBorders>
            <w:shd w:fill="FFFFFF" w:val="clear"/>
            <w:tcMar>
              <w:left w:type="dxa" w:w="118"/>
            </w:tcMar>
          </w:tcPr>
          <w:p w14:paraId="58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59030000">
            <w:pPr>
              <w:widowControl w:val="0"/>
              <w:spacing w:after="0" w:line="240" w:lineRule="auto"/>
              <w:ind/>
              <w:jc w:val="center"/>
              <w:rPr>
                <w:color w:val="000000"/>
              </w:rPr>
            </w:pPr>
            <w:r>
              <w:rPr>
                <w:rFonts w:ascii="Arial" w:hAnsi="Arial"/>
                <w:color w:val="000000"/>
                <w:sz w:val="24"/>
              </w:rPr>
              <w:t>07 3 01 00000</w:t>
            </w:r>
          </w:p>
        </w:tc>
        <w:tc>
          <w:tcPr>
            <w:tcW w:type="dxa" w:w="720"/>
            <w:tcBorders>
              <w:left w:color="000001" w:sz="2" w:val="single"/>
              <w:bottom w:color="000001" w:sz="2" w:val="single"/>
            </w:tcBorders>
            <w:shd w:fill="FFFFFF" w:val="clear"/>
            <w:tcMar>
              <w:left w:type="dxa" w:w="118"/>
            </w:tcMar>
          </w:tcPr>
          <w:p w14:paraId="5A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5B03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4120"/>
            <w:tcBorders>
              <w:left w:color="000001" w:sz="2" w:val="single"/>
              <w:bottom w:color="000001" w:sz="2" w:val="single"/>
            </w:tcBorders>
            <w:shd w:fill="FFFFFF" w:val="clear"/>
            <w:tcMar>
              <w:left w:type="dxa" w:w="118"/>
            </w:tcMar>
          </w:tcPr>
          <w:p w14:paraId="5C030000">
            <w:pPr>
              <w:widowControl w:val="0"/>
              <w:spacing w:after="0" w:line="240" w:lineRule="auto"/>
              <w:ind/>
              <w:rPr>
                <w:color w:val="000000"/>
              </w:rPr>
            </w:pPr>
            <w:r>
              <w:rPr>
                <w:rFonts w:ascii="Arial" w:hAnsi="Arial"/>
                <w:color w:val="000000"/>
                <w:sz w:val="24"/>
              </w:rPr>
              <w:t>Иные межбюджетные трансферты на осуществление полномочий в области</w:t>
            </w:r>
          </w:p>
        </w:tc>
        <w:tc>
          <w:tcPr>
            <w:tcW w:type="dxa" w:w="620"/>
            <w:tcBorders>
              <w:left w:color="000001" w:sz="2" w:val="single"/>
              <w:bottom w:color="000001" w:sz="2" w:val="single"/>
            </w:tcBorders>
            <w:shd w:fill="FFFFFF" w:val="clear"/>
            <w:tcMar>
              <w:left w:type="dxa" w:w="118"/>
            </w:tcMar>
          </w:tcPr>
          <w:p w14:paraId="5D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5E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5F030000">
            <w:pPr>
              <w:widowControl w:val="0"/>
              <w:spacing w:after="0" w:line="240" w:lineRule="auto"/>
              <w:ind/>
              <w:jc w:val="center"/>
              <w:rPr>
                <w:color w:val="000000"/>
              </w:rPr>
            </w:pPr>
            <w:r>
              <w:rPr>
                <w:rFonts w:ascii="Arial" w:hAnsi="Arial"/>
                <w:color w:val="000000"/>
                <w:sz w:val="24"/>
              </w:rPr>
              <w:t>07 3 01 П1431</w:t>
            </w:r>
          </w:p>
        </w:tc>
        <w:tc>
          <w:tcPr>
            <w:tcW w:type="dxa" w:w="720"/>
            <w:tcBorders>
              <w:left w:color="000001" w:sz="2" w:val="single"/>
              <w:bottom w:color="000001" w:sz="2" w:val="single"/>
            </w:tcBorders>
            <w:shd w:fill="FFFFFF" w:val="clear"/>
            <w:tcMar>
              <w:left w:type="dxa" w:w="118"/>
            </w:tcMar>
          </w:tcPr>
          <w:p w14:paraId="60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6103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4120"/>
            <w:tcBorders>
              <w:left w:color="000001" w:sz="2" w:val="single"/>
              <w:bottom w:color="000001" w:sz="2" w:val="single"/>
            </w:tcBorders>
            <w:shd w:fill="FFFFFF" w:val="clear"/>
            <w:tcMar>
              <w:left w:type="dxa" w:w="118"/>
            </w:tcMar>
          </w:tcPr>
          <w:p w14:paraId="6203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63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64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65030000">
            <w:pPr>
              <w:widowControl w:val="0"/>
              <w:spacing w:after="0" w:line="240" w:lineRule="auto"/>
              <w:ind/>
              <w:jc w:val="center"/>
              <w:rPr>
                <w:color w:val="000000"/>
              </w:rPr>
            </w:pPr>
            <w:r>
              <w:rPr>
                <w:rFonts w:ascii="Arial" w:hAnsi="Arial"/>
                <w:color w:val="000000"/>
                <w:sz w:val="24"/>
              </w:rPr>
              <w:t>07 3 01 П1431</w:t>
            </w:r>
          </w:p>
        </w:tc>
        <w:tc>
          <w:tcPr>
            <w:tcW w:type="dxa" w:w="720"/>
            <w:tcBorders>
              <w:left w:color="000001" w:sz="2" w:val="single"/>
              <w:bottom w:color="000001" w:sz="2" w:val="single"/>
            </w:tcBorders>
            <w:shd w:fill="FFFFFF" w:val="clear"/>
            <w:tcMar>
              <w:left w:type="dxa" w:w="118"/>
            </w:tcMar>
          </w:tcPr>
          <w:p w14:paraId="66030000">
            <w:pPr>
              <w:widowControl w:val="0"/>
              <w:spacing w:after="0" w:line="240" w:lineRule="auto"/>
              <w:ind/>
              <w:jc w:val="center"/>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6703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4120"/>
            <w:tcBorders>
              <w:left w:color="000001" w:sz="2" w:val="single"/>
              <w:bottom w:color="000001" w:sz="2" w:val="single"/>
            </w:tcBorders>
            <w:shd w:fill="FFFFFF" w:val="clear"/>
            <w:tcMar>
              <w:left w:type="dxa" w:w="118"/>
            </w:tcMar>
          </w:tcPr>
          <w:p w14:paraId="68030000">
            <w:pPr>
              <w:widowControl w:val="0"/>
              <w:spacing w:after="0" w:line="240" w:lineRule="auto"/>
              <w:ind/>
              <w:rPr>
                <w:color w:val="000000"/>
              </w:rPr>
            </w:pPr>
            <w:r>
              <w:rPr>
                <w:rFonts w:ascii="Arial" w:hAnsi="Arial"/>
                <w:color w:val="000000"/>
                <w:sz w:val="24"/>
              </w:rPr>
              <w:t>Иные закупки товаров</w:t>
            </w:r>
            <w:r>
              <w:rPr>
                <w:rFonts w:ascii="Arial" w:hAnsi="Arial"/>
                <w:color w:val="000000"/>
                <w:sz w:val="24"/>
              </w:rPr>
              <w:t>, ра</w:t>
            </w:r>
            <w:r>
              <w:rPr>
                <w:rFonts w:ascii="Arial" w:hAnsi="Arial"/>
                <w:color w:val="000000"/>
                <w:sz w:val="24"/>
              </w:rPr>
              <w:t>бо</w:t>
            </w:r>
            <w:r>
              <w:rPr>
                <w:rFonts w:ascii="Arial" w:hAnsi="Arial"/>
                <w:color w:val="000000"/>
                <w:sz w:val="24"/>
              </w:rPr>
              <w:t>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69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6A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6B030000">
            <w:pPr>
              <w:widowControl w:val="0"/>
              <w:spacing w:after="0" w:line="240" w:lineRule="auto"/>
              <w:ind/>
              <w:jc w:val="center"/>
              <w:rPr>
                <w:color w:val="000000"/>
              </w:rPr>
            </w:pPr>
            <w:r>
              <w:rPr>
                <w:rFonts w:ascii="Arial" w:hAnsi="Arial"/>
                <w:color w:val="000000"/>
                <w:sz w:val="24"/>
              </w:rPr>
              <w:t>07 3 01 П1431</w:t>
            </w:r>
          </w:p>
        </w:tc>
        <w:tc>
          <w:tcPr>
            <w:tcW w:type="dxa" w:w="720"/>
            <w:tcBorders>
              <w:left w:color="000001" w:sz="2" w:val="single"/>
              <w:bottom w:color="000001" w:sz="2" w:val="single"/>
            </w:tcBorders>
            <w:shd w:fill="FFFFFF" w:val="clear"/>
            <w:tcMar>
              <w:left w:type="dxa" w:w="118"/>
            </w:tcMar>
          </w:tcPr>
          <w:p w14:paraId="6C030000">
            <w:pPr>
              <w:widowControl w:val="0"/>
              <w:spacing w:after="0" w:line="240" w:lineRule="auto"/>
              <w:ind/>
              <w:jc w:val="center"/>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6D03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4120"/>
            <w:tcBorders>
              <w:left w:color="000001" w:sz="2" w:val="single"/>
              <w:bottom w:color="000001" w:sz="2" w:val="single"/>
            </w:tcBorders>
            <w:shd w:fill="FFFFFF" w:val="clear"/>
            <w:tcMar>
              <w:left w:type="dxa" w:w="118"/>
            </w:tcMar>
          </w:tcPr>
          <w:p w14:paraId="6E03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6F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70030000">
            <w:pPr>
              <w:widowControl w:val="0"/>
              <w:spacing w:after="0" w:line="240" w:lineRule="auto"/>
              <w:ind/>
              <w:jc w:val="center"/>
              <w:rPr>
                <w:color w:val="000000"/>
              </w:rPr>
            </w:pPr>
            <w:r>
              <w:rPr>
                <w:rFonts w:ascii="Arial" w:hAnsi="Arial"/>
                <w:color w:val="000000"/>
                <w:sz w:val="24"/>
              </w:rPr>
              <w:t>02</w:t>
            </w:r>
          </w:p>
        </w:tc>
        <w:tc>
          <w:tcPr>
            <w:tcW w:type="dxa" w:w="1880"/>
            <w:tcBorders>
              <w:left w:color="000001" w:sz="2" w:val="single"/>
              <w:bottom w:color="000001" w:sz="2" w:val="single"/>
            </w:tcBorders>
            <w:shd w:fill="FFFFFF" w:val="clear"/>
            <w:tcMar>
              <w:left w:type="dxa" w:w="118"/>
            </w:tcMar>
          </w:tcPr>
          <w:p w14:paraId="71030000">
            <w:pPr>
              <w:widowControl w:val="0"/>
              <w:spacing w:after="0" w:line="240" w:lineRule="auto"/>
              <w:ind/>
              <w:jc w:val="center"/>
              <w:rPr>
                <w:color w:val="000000"/>
              </w:rPr>
            </w:pPr>
            <w:r>
              <w:rPr>
                <w:rFonts w:ascii="Arial" w:hAnsi="Arial"/>
                <w:color w:val="000000"/>
                <w:sz w:val="24"/>
              </w:rPr>
              <w:t>07 3 01 П1431</w:t>
            </w:r>
          </w:p>
        </w:tc>
        <w:tc>
          <w:tcPr>
            <w:tcW w:type="dxa" w:w="720"/>
            <w:tcBorders>
              <w:left w:color="000001" w:sz="2" w:val="single"/>
              <w:bottom w:color="000001" w:sz="2" w:val="single"/>
            </w:tcBorders>
            <w:shd w:fill="FFFFFF" w:val="clear"/>
            <w:tcMar>
              <w:left w:type="dxa" w:w="118"/>
            </w:tcMar>
          </w:tcPr>
          <w:p w14:paraId="72030000">
            <w:pPr>
              <w:widowControl w:val="0"/>
              <w:spacing w:after="0" w:line="240" w:lineRule="auto"/>
              <w:ind/>
              <w:jc w:val="center"/>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7303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4120"/>
            <w:tcBorders>
              <w:left w:color="000001" w:sz="2" w:val="single"/>
              <w:bottom w:color="000001" w:sz="2" w:val="single"/>
            </w:tcBorders>
            <w:shd w:fill="FFFFFF" w:val="clear"/>
            <w:tcMar>
              <w:left w:type="dxa" w:w="118"/>
            </w:tcMar>
          </w:tcPr>
          <w:p w14:paraId="74030000">
            <w:pPr>
              <w:widowControl w:val="0"/>
              <w:spacing w:after="0" w:line="240" w:lineRule="auto"/>
              <w:ind/>
              <w:rPr>
                <w:color w:val="000000"/>
              </w:rPr>
            </w:pPr>
            <w:r>
              <w:rPr>
                <w:rFonts w:ascii="Arial" w:hAnsi="Arial"/>
                <w:b w:val="1"/>
                <w:color w:val="000000"/>
                <w:sz w:val="24"/>
              </w:rPr>
              <w:t>Благоустройство</w:t>
            </w:r>
          </w:p>
        </w:tc>
        <w:tc>
          <w:tcPr>
            <w:tcW w:type="dxa" w:w="620"/>
            <w:tcBorders>
              <w:left w:color="000001" w:sz="2" w:val="single"/>
              <w:bottom w:color="000001" w:sz="2" w:val="single"/>
            </w:tcBorders>
            <w:shd w:fill="FFFFFF" w:val="clear"/>
            <w:tcMar>
              <w:left w:type="dxa" w:w="118"/>
            </w:tcMar>
          </w:tcPr>
          <w:p w14:paraId="75030000">
            <w:pPr>
              <w:widowControl w:val="0"/>
              <w:spacing w:after="0" w:line="240" w:lineRule="auto"/>
              <w:ind/>
              <w:jc w:val="center"/>
              <w:rPr>
                <w:color w:val="000000"/>
              </w:rPr>
            </w:pPr>
            <w:r>
              <w:rPr>
                <w:rFonts w:ascii="Arial" w:hAnsi="Arial"/>
                <w:b w:val="1"/>
                <w:color w:val="000000"/>
                <w:sz w:val="24"/>
              </w:rPr>
              <w:t>05</w:t>
            </w:r>
          </w:p>
        </w:tc>
        <w:tc>
          <w:tcPr>
            <w:tcW w:type="dxa" w:w="560"/>
            <w:tcBorders>
              <w:left w:color="000001" w:sz="2" w:val="single"/>
              <w:bottom w:color="000001" w:sz="2" w:val="single"/>
            </w:tcBorders>
            <w:shd w:fill="FFFFFF" w:val="clear"/>
            <w:tcMar>
              <w:left w:type="dxa" w:w="118"/>
            </w:tcMar>
          </w:tcPr>
          <w:p w14:paraId="76030000">
            <w:pPr>
              <w:widowControl w:val="0"/>
              <w:spacing w:after="0" w:line="240" w:lineRule="auto"/>
              <w:ind/>
              <w:jc w:val="center"/>
              <w:rPr>
                <w:color w:val="000000"/>
              </w:rPr>
            </w:pPr>
            <w:r>
              <w:rPr>
                <w:rFonts w:ascii="Arial" w:hAnsi="Arial"/>
                <w:b w:val="1"/>
                <w:color w:val="000000"/>
                <w:sz w:val="24"/>
              </w:rPr>
              <w:t>03</w:t>
            </w:r>
          </w:p>
        </w:tc>
        <w:tc>
          <w:tcPr>
            <w:tcW w:type="dxa" w:w="1880"/>
            <w:tcBorders>
              <w:left w:color="000001" w:sz="2" w:val="single"/>
              <w:bottom w:color="000001" w:sz="2" w:val="single"/>
            </w:tcBorders>
            <w:shd w:fill="FFFFFF" w:val="clear"/>
            <w:tcMar>
              <w:left w:type="dxa" w:w="118"/>
            </w:tcMar>
          </w:tcPr>
          <w:p w14:paraId="77030000">
            <w:pPr>
              <w:widowControl w:val="0"/>
              <w:spacing w:after="0" w:line="240" w:lineRule="auto"/>
              <w:ind/>
              <w:jc w:val="center"/>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78030000">
            <w:pPr>
              <w:widowControl w:val="0"/>
              <w:spacing w:after="0" w:line="240" w:lineRule="auto"/>
              <w:ind/>
              <w:jc w:val="center"/>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79030000">
            <w:pPr>
              <w:widowControl w:val="0"/>
              <w:spacing w:after="0" w:line="240" w:lineRule="auto"/>
              <w:ind/>
              <w:jc w:val="center"/>
              <w:rPr>
                <w:color w:val="000000"/>
              </w:rPr>
            </w:pPr>
            <w:r>
              <w:rPr>
                <w:rFonts w:ascii="Arial" w:hAnsi="Arial"/>
                <w:b w:val="1"/>
                <w:color w:val="000000"/>
                <w:sz w:val="24"/>
              </w:rPr>
              <w:t>2 131 551,26</w:t>
            </w:r>
          </w:p>
        </w:tc>
      </w:tr>
      <w:tr>
        <w:trPr>
          <w:trHeight w:hRule="atLeast" w:val="300"/>
        </w:trPr>
        <w:tc>
          <w:tcPr>
            <w:tcW w:type="dxa" w:w="4120"/>
            <w:tcBorders>
              <w:left w:color="000001" w:sz="2" w:val="single"/>
              <w:bottom w:color="000001" w:sz="2" w:val="single"/>
            </w:tcBorders>
            <w:shd w:fill="FFFFFF" w:val="clear"/>
            <w:tcMar>
              <w:left w:type="dxa" w:w="118"/>
            </w:tcMar>
          </w:tcPr>
          <w:p w14:paraId="7A030000">
            <w:pPr>
              <w:widowControl w:val="0"/>
              <w:spacing w:after="0" w:line="240" w:lineRule="auto"/>
              <w:ind/>
              <w:rPr>
                <w:color w:val="000000"/>
              </w:rPr>
            </w:pPr>
            <w:r>
              <w:rPr>
                <w:rFonts w:ascii="Arial" w:hAnsi="Arial"/>
                <w:color w:val="000000"/>
                <w:sz w:val="24"/>
              </w:rPr>
              <w:t>Муниципальна</w:t>
            </w:r>
            <w:r>
              <w:rPr>
                <w:rFonts w:ascii="Arial" w:hAnsi="Arial"/>
                <w:color w:val="000000"/>
                <w:sz w:val="24"/>
              </w:rPr>
              <w:t>я программа Верхнелюбаж</w:t>
            </w:r>
            <w:r>
              <w:rPr>
                <w:rFonts w:ascii="Arial" w:hAnsi="Arial"/>
                <w:color w:val="000000"/>
                <w:sz w:val="24"/>
              </w:rPr>
              <w:t>ск</w:t>
            </w:r>
            <w:r>
              <w:rPr>
                <w:rFonts w:ascii="Arial" w:hAnsi="Arial"/>
                <w:color w:val="000000"/>
                <w:sz w:val="24"/>
              </w:rPr>
              <w:t>о</w:t>
            </w:r>
            <w:r>
              <w:rPr>
                <w:rFonts w:ascii="Arial" w:hAnsi="Arial"/>
                <w:color w:val="000000"/>
                <w:sz w:val="24"/>
              </w:rPr>
              <w:t>го сельсовета Фатежского района Курско</w:t>
            </w:r>
            <w:r>
              <w:rPr>
                <w:rFonts w:ascii="Arial" w:hAnsi="Arial"/>
                <w:color w:val="000000"/>
                <w:sz w:val="24"/>
              </w:rPr>
              <w:t>й области "Формирование современной городской среды на территории муниципального образования «Верхнелюбажский сельсовет» Фатежского района Курской области"</w:t>
            </w:r>
          </w:p>
          <w:p w14:paraId="7B030000">
            <w:pPr>
              <w:widowControl w:val="0"/>
              <w:spacing w:after="0" w:line="240" w:lineRule="auto"/>
              <w:ind/>
              <w:rPr>
                <w:color w:val="000000"/>
              </w:rPr>
            </w:pPr>
          </w:p>
        </w:tc>
        <w:tc>
          <w:tcPr>
            <w:tcW w:type="dxa" w:w="620"/>
            <w:tcBorders>
              <w:left w:color="000001" w:sz="2" w:val="single"/>
              <w:bottom w:color="000001" w:sz="2" w:val="single"/>
            </w:tcBorders>
            <w:shd w:fill="FFFFFF" w:val="clear"/>
            <w:tcMar>
              <w:left w:type="dxa" w:w="118"/>
            </w:tcMar>
          </w:tcPr>
          <w:p w14:paraId="7C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7D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7E030000">
            <w:pPr>
              <w:widowControl w:val="0"/>
              <w:spacing w:after="0" w:line="240" w:lineRule="auto"/>
              <w:ind/>
              <w:jc w:val="center"/>
              <w:rPr>
                <w:color w:val="000000"/>
              </w:rPr>
            </w:pPr>
            <w:r>
              <w:rPr>
                <w:rFonts w:ascii="Arial" w:hAnsi="Arial"/>
                <w:color w:val="000000"/>
                <w:sz w:val="24"/>
              </w:rPr>
              <w:t>14 0 00 00000</w:t>
            </w:r>
          </w:p>
        </w:tc>
        <w:tc>
          <w:tcPr>
            <w:tcW w:type="dxa" w:w="720"/>
            <w:tcBorders>
              <w:left w:color="000001" w:sz="2" w:val="single"/>
              <w:bottom w:color="000001" w:sz="2" w:val="single"/>
            </w:tcBorders>
            <w:shd w:fill="FFFFFF" w:val="clear"/>
            <w:tcMar>
              <w:left w:type="dxa" w:w="118"/>
            </w:tcMar>
          </w:tcPr>
          <w:p w14:paraId="7F030000">
            <w:pPr>
              <w:widowControl w:val="0"/>
              <w:spacing w:after="0" w:line="240" w:lineRule="auto"/>
              <w:ind/>
              <w:jc w:val="center"/>
              <w:rPr>
                <w:color w:val="000000"/>
              </w:rPr>
            </w:pPr>
          </w:p>
        </w:tc>
        <w:tc>
          <w:tcPr>
            <w:tcW w:type="dxa" w:w="2049"/>
            <w:tcBorders>
              <w:left w:color="000001" w:sz="2" w:val="single"/>
              <w:bottom w:color="000001" w:sz="2" w:val="single"/>
              <w:right w:color="000001" w:sz="2" w:val="single"/>
            </w:tcBorders>
            <w:shd w:fill="FFFFFF" w:val="clear"/>
            <w:tcMar>
              <w:left w:type="dxa" w:w="118"/>
            </w:tcMar>
          </w:tcPr>
          <w:p w14:paraId="80030000">
            <w:pPr>
              <w:widowControl w:val="0"/>
              <w:spacing w:after="0" w:line="240" w:lineRule="auto"/>
              <w:ind/>
              <w:jc w:val="center"/>
              <w:rPr>
                <w:color w:val="000000"/>
              </w:rPr>
            </w:pPr>
            <w:r>
              <w:rPr>
                <w:rFonts w:ascii="Arial" w:hAnsi="Arial"/>
                <w:color w:val="000000"/>
                <w:sz w:val="24"/>
              </w:rPr>
              <w:t>982 240</w:t>
            </w:r>
          </w:p>
        </w:tc>
      </w:tr>
      <w:tr>
        <w:trPr>
          <w:trHeight w:hRule="atLeast" w:val="300"/>
        </w:trPr>
        <w:tc>
          <w:tcPr>
            <w:tcW w:type="dxa" w:w="4120"/>
            <w:tcBorders>
              <w:left w:color="000001" w:sz="2" w:val="single"/>
              <w:bottom w:color="000001" w:sz="2" w:val="single"/>
            </w:tcBorders>
            <w:shd w:fill="FFFFFF" w:val="clear"/>
            <w:tcMar>
              <w:left w:type="dxa" w:w="118"/>
            </w:tcMar>
          </w:tcPr>
          <w:p w14:paraId="81030000">
            <w:pPr>
              <w:widowControl w:val="0"/>
              <w:spacing w:after="0" w:line="240" w:lineRule="auto"/>
              <w:ind/>
              <w:rPr>
                <w:color w:val="000000"/>
              </w:rPr>
            </w:pPr>
            <w:r>
              <w:rPr>
                <w:rFonts w:ascii="Arial" w:hAnsi="Arial"/>
                <w:color w:val="000000"/>
                <w:sz w:val="24"/>
              </w:rPr>
              <w:t xml:space="preserve">Подпрограмма «Формирование современной городской среды  </w:t>
            </w:r>
            <w:r>
              <w:rPr>
                <w:rFonts w:ascii="Arial" w:hAnsi="Arial"/>
                <w:color w:val="000000"/>
                <w:sz w:val="24"/>
              </w:rPr>
              <w:t>на т</w:t>
            </w:r>
            <w:r>
              <w:rPr>
                <w:rFonts w:ascii="Arial" w:hAnsi="Arial"/>
                <w:color w:val="000000"/>
                <w:sz w:val="24"/>
              </w:rPr>
              <w:t>ер</w:t>
            </w:r>
            <w:r>
              <w:rPr>
                <w:rFonts w:ascii="Arial" w:hAnsi="Arial"/>
                <w:color w:val="000000"/>
                <w:sz w:val="24"/>
              </w:rPr>
              <w:t>ритории  Верхнелюбажского сельсовета Фатежского района Курской области муниципальной программы  Верхнелюбажского сельсовета Фатежского района Курской области "Формирование современной городской среды на территории Верхнелю</w:t>
            </w:r>
            <w:r>
              <w:rPr>
                <w:rFonts w:ascii="Arial" w:hAnsi="Arial"/>
                <w:color w:val="000000"/>
                <w:sz w:val="24"/>
              </w:rPr>
              <w:t>ба</w:t>
            </w:r>
            <w:r>
              <w:rPr>
                <w:rFonts w:ascii="Arial" w:hAnsi="Arial"/>
                <w:color w:val="000000"/>
                <w:sz w:val="24"/>
              </w:rPr>
              <w:t>ж</w:t>
            </w:r>
            <w:r>
              <w:rPr>
                <w:rFonts w:ascii="Arial" w:hAnsi="Arial"/>
                <w:color w:val="000000"/>
                <w:sz w:val="24"/>
              </w:rPr>
              <w:t>ского сельсовета Фатежского района»</w:t>
            </w:r>
          </w:p>
        </w:tc>
        <w:tc>
          <w:tcPr>
            <w:tcW w:type="dxa" w:w="620"/>
            <w:tcBorders>
              <w:left w:color="000001" w:sz="2" w:val="single"/>
              <w:bottom w:color="000001" w:sz="2" w:val="single"/>
            </w:tcBorders>
            <w:shd w:fill="FFFFFF" w:val="clear"/>
            <w:tcMar>
              <w:left w:type="dxa" w:w="118"/>
            </w:tcMar>
          </w:tcPr>
          <w:p w14:paraId="82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83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84030000">
            <w:pPr>
              <w:widowControl w:val="0"/>
              <w:spacing w:after="0" w:line="240" w:lineRule="auto"/>
              <w:ind/>
              <w:jc w:val="center"/>
              <w:rPr>
                <w:color w:val="000000"/>
              </w:rPr>
            </w:pPr>
            <w:r>
              <w:rPr>
                <w:rFonts w:ascii="Arial" w:hAnsi="Arial"/>
                <w:color w:val="000000"/>
                <w:sz w:val="24"/>
              </w:rPr>
              <w:t>14 1 00 00000</w:t>
            </w:r>
          </w:p>
        </w:tc>
        <w:tc>
          <w:tcPr>
            <w:tcW w:type="dxa" w:w="720"/>
            <w:tcBorders>
              <w:left w:color="000001" w:sz="2" w:val="single"/>
              <w:bottom w:color="000001" w:sz="2" w:val="single"/>
            </w:tcBorders>
            <w:shd w:fill="FFFFFF" w:val="clear"/>
            <w:tcMar>
              <w:left w:type="dxa" w:w="118"/>
            </w:tcMar>
          </w:tcPr>
          <w:p w14:paraId="85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86030000">
            <w:pPr>
              <w:widowControl w:val="0"/>
              <w:spacing w:after="0" w:line="240" w:lineRule="auto"/>
              <w:ind/>
              <w:jc w:val="center"/>
              <w:rPr>
                <w:color w:val="000000"/>
              </w:rPr>
            </w:pPr>
            <w:r>
              <w:rPr>
                <w:rFonts w:ascii="Arial" w:hAnsi="Arial"/>
                <w:color w:val="000000"/>
                <w:sz w:val="24"/>
              </w:rPr>
              <w:t>982 240</w:t>
            </w:r>
          </w:p>
        </w:tc>
      </w:tr>
      <w:tr>
        <w:trPr>
          <w:trHeight w:hRule="atLeast" w:val="1606"/>
        </w:trPr>
        <w:tc>
          <w:tcPr>
            <w:tcW w:type="dxa" w:w="4120"/>
            <w:tcBorders>
              <w:left w:color="000001" w:sz="2" w:val="single"/>
              <w:bottom w:color="000001" w:sz="2" w:val="single"/>
            </w:tcBorders>
            <w:shd w:fill="FFFFFF" w:val="clear"/>
            <w:tcMar>
              <w:left w:type="dxa" w:w="118"/>
            </w:tcMar>
          </w:tcPr>
          <w:p w14:paraId="87030000">
            <w:pPr>
              <w:widowControl w:val="0"/>
              <w:spacing w:after="0" w:line="240" w:lineRule="auto"/>
              <w:ind/>
              <w:rPr>
                <w:color w:val="000000"/>
              </w:rPr>
            </w:pPr>
            <w:r>
              <w:rPr>
                <w:rFonts w:ascii="Arial" w:hAnsi="Arial"/>
                <w:color w:val="000000"/>
                <w:sz w:val="24"/>
              </w:rPr>
              <w:t>Основное мероприятие «Комплексное благоустройство дворовых и общественных территорий Верхнелюбажского сельсовета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88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89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8A03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00000</w:t>
            </w:r>
          </w:p>
        </w:tc>
        <w:tc>
          <w:tcPr>
            <w:tcW w:type="dxa" w:w="720"/>
            <w:tcBorders>
              <w:left w:color="000001" w:sz="2" w:val="single"/>
              <w:bottom w:color="000001" w:sz="2" w:val="single"/>
            </w:tcBorders>
            <w:shd w:fill="FFFFFF" w:val="clear"/>
            <w:tcMar>
              <w:left w:type="dxa" w:w="118"/>
            </w:tcMar>
          </w:tcPr>
          <w:p w14:paraId="8B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8C03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4120"/>
            <w:tcBorders>
              <w:left w:color="000001" w:sz="2" w:val="single"/>
              <w:bottom w:color="000001" w:sz="2" w:val="single"/>
            </w:tcBorders>
            <w:shd w:fill="FFFFFF" w:val="clear"/>
            <w:tcMar>
              <w:left w:type="dxa" w:w="118"/>
            </w:tcMar>
          </w:tcPr>
          <w:p w14:paraId="8D030000">
            <w:pPr>
              <w:widowControl w:val="0"/>
              <w:spacing w:after="0" w:line="240" w:lineRule="auto"/>
              <w:ind/>
              <w:rPr>
                <w:color w:val="000000"/>
              </w:rPr>
            </w:pPr>
            <w:r>
              <w:rPr>
                <w:rFonts w:ascii="Arial" w:hAnsi="Arial"/>
                <w:color w:val="000000"/>
                <w:sz w:val="24"/>
              </w:rPr>
              <w:t>Реализация мероприят</w:t>
            </w:r>
            <w:r>
              <w:rPr>
                <w:rFonts w:ascii="Arial" w:hAnsi="Arial"/>
                <w:color w:val="000000"/>
                <w:sz w:val="24"/>
              </w:rPr>
              <w:t>ий п</w:t>
            </w:r>
            <w:r>
              <w:rPr>
                <w:rFonts w:ascii="Arial" w:hAnsi="Arial"/>
                <w:color w:val="000000"/>
                <w:sz w:val="24"/>
              </w:rPr>
              <w:t xml:space="preserve">о </w:t>
            </w:r>
            <w:r>
              <w:rPr>
                <w:rFonts w:ascii="Arial" w:hAnsi="Arial"/>
                <w:color w:val="000000"/>
                <w:sz w:val="24"/>
              </w:rPr>
              <w:t>формированию современной городской среды</w:t>
            </w:r>
          </w:p>
        </w:tc>
        <w:tc>
          <w:tcPr>
            <w:tcW w:type="dxa" w:w="620"/>
            <w:tcBorders>
              <w:left w:color="000001" w:sz="2" w:val="single"/>
              <w:bottom w:color="000001" w:sz="2" w:val="single"/>
            </w:tcBorders>
            <w:shd w:fill="FFFFFF" w:val="clear"/>
            <w:tcMar>
              <w:left w:type="dxa" w:w="118"/>
            </w:tcMar>
          </w:tcPr>
          <w:p w14:paraId="8E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8F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9003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720"/>
            <w:tcBorders>
              <w:left w:color="000001" w:sz="2" w:val="single"/>
              <w:bottom w:color="000001" w:sz="2" w:val="single"/>
            </w:tcBorders>
            <w:shd w:fill="FFFFFF" w:val="clear"/>
            <w:tcMar>
              <w:left w:type="dxa" w:w="118"/>
            </w:tcMar>
          </w:tcPr>
          <w:p w14:paraId="91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9203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4120"/>
            <w:tcBorders>
              <w:left w:color="000001" w:sz="2" w:val="single"/>
              <w:bottom w:color="000001" w:sz="2" w:val="single"/>
            </w:tcBorders>
            <w:shd w:fill="FFFFFF" w:val="clear"/>
            <w:tcMar>
              <w:left w:type="dxa" w:w="118"/>
            </w:tcMar>
          </w:tcPr>
          <w:p w14:paraId="9303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94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95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9603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720"/>
            <w:tcBorders>
              <w:left w:color="000001" w:sz="2" w:val="single"/>
              <w:bottom w:color="000001" w:sz="2" w:val="single"/>
            </w:tcBorders>
            <w:shd w:fill="FFFFFF" w:val="clear"/>
            <w:tcMar>
              <w:left w:type="dxa" w:w="118"/>
            </w:tcMar>
          </w:tcPr>
          <w:p w14:paraId="97030000">
            <w:pPr>
              <w:widowControl w:val="0"/>
              <w:spacing w:after="0" w:line="240" w:lineRule="auto"/>
              <w:ind/>
              <w:jc w:val="center"/>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9803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4120"/>
            <w:tcBorders>
              <w:left w:color="000001" w:sz="2" w:val="single"/>
              <w:bottom w:color="000001" w:sz="2" w:val="single"/>
            </w:tcBorders>
            <w:shd w:fill="FFFFFF" w:val="clear"/>
            <w:tcMar>
              <w:left w:type="dxa" w:w="118"/>
            </w:tcMar>
          </w:tcPr>
          <w:p w14:paraId="99030000">
            <w:pPr>
              <w:widowControl w:val="0"/>
              <w:spacing w:after="0" w:line="240" w:lineRule="auto"/>
              <w:ind/>
              <w:rPr>
                <w:color w:val="000000"/>
              </w:rPr>
            </w:pPr>
            <w:r>
              <w:rPr>
                <w:rFonts w:ascii="Arial" w:hAnsi="Arial"/>
                <w:color w:val="000000"/>
                <w:sz w:val="24"/>
              </w:rPr>
              <w:t>Иные закупки товаров, работ и услуг для обеспе</w:t>
            </w:r>
            <w:r>
              <w:rPr>
                <w:rFonts w:ascii="Arial" w:hAnsi="Arial"/>
                <w:color w:val="000000"/>
                <w:sz w:val="24"/>
              </w:rPr>
              <w:t xml:space="preserve">чения </w:t>
            </w:r>
            <w:r>
              <w:rPr>
                <w:rFonts w:ascii="Arial" w:hAnsi="Arial"/>
                <w:color w:val="000000"/>
                <w:sz w:val="24"/>
              </w:rPr>
              <w:t>го</w:t>
            </w:r>
            <w:r>
              <w:rPr>
                <w:rFonts w:ascii="Arial" w:hAnsi="Arial"/>
                <w:color w:val="000000"/>
                <w:sz w:val="24"/>
              </w:rPr>
              <w:t>с</w:t>
            </w:r>
            <w:r>
              <w:rPr>
                <w:rFonts w:ascii="Arial" w:hAnsi="Arial"/>
                <w:color w:val="000000"/>
                <w:sz w:val="24"/>
              </w:rPr>
              <w:t>ударственных (муниципальных) нужд</w:t>
            </w:r>
          </w:p>
        </w:tc>
        <w:tc>
          <w:tcPr>
            <w:tcW w:type="dxa" w:w="620"/>
            <w:tcBorders>
              <w:left w:color="000001" w:sz="2" w:val="single"/>
              <w:bottom w:color="000001" w:sz="2" w:val="single"/>
            </w:tcBorders>
            <w:shd w:fill="FFFFFF" w:val="clear"/>
            <w:tcMar>
              <w:left w:type="dxa" w:w="118"/>
            </w:tcMar>
          </w:tcPr>
          <w:p w14:paraId="9A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9B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9C03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720"/>
            <w:tcBorders>
              <w:left w:color="000001" w:sz="2" w:val="single"/>
              <w:bottom w:color="000001" w:sz="2" w:val="single"/>
            </w:tcBorders>
            <w:shd w:fill="FFFFFF" w:val="clear"/>
            <w:tcMar>
              <w:left w:type="dxa" w:w="118"/>
            </w:tcMar>
          </w:tcPr>
          <w:p w14:paraId="9D030000">
            <w:pPr>
              <w:widowControl w:val="0"/>
              <w:spacing w:after="0" w:line="240" w:lineRule="auto"/>
              <w:ind/>
              <w:jc w:val="center"/>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9E03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4120"/>
            <w:tcBorders>
              <w:left w:color="000001" w:sz="2" w:val="single"/>
              <w:bottom w:color="000001" w:sz="2" w:val="single"/>
            </w:tcBorders>
            <w:shd w:fill="FFFFFF" w:val="clear"/>
            <w:tcMar>
              <w:left w:type="dxa" w:w="118"/>
            </w:tcMar>
          </w:tcPr>
          <w:p w14:paraId="9F03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A0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A1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A203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720"/>
            <w:tcBorders>
              <w:left w:color="000001" w:sz="2" w:val="single"/>
              <w:bottom w:color="000001" w:sz="2" w:val="single"/>
            </w:tcBorders>
            <w:shd w:fill="FFFFFF" w:val="clear"/>
            <w:tcMar>
              <w:left w:type="dxa" w:w="118"/>
            </w:tcMar>
          </w:tcPr>
          <w:p w14:paraId="A3030000">
            <w:pPr>
              <w:widowControl w:val="0"/>
              <w:spacing w:after="0" w:line="240" w:lineRule="auto"/>
              <w:ind/>
              <w:jc w:val="center"/>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A403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4120"/>
            <w:tcBorders>
              <w:left w:color="000001" w:sz="2" w:val="single"/>
              <w:bottom w:color="000001" w:sz="2" w:val="single"/>
            </w:tcBorders>
            <w:shd w:fill="FFFFFF" w:val="clear"/>
            <w:tcMar>
              <w:left w:type="dxa" w:w="118"/>
            </w:tcMar>
          </w:tcPr>
          <w:p w14:paraId="A5030000">
            <w:pPr>
              <w:widowControl w:val="0"/>
              <w:spacing w:after="0" w:line="240" w:lineRule="auto"/>
              <w:ind/>
              <w:rPr>
                <w:color w:val="000000"/>
              </w:rPr>
            </w:pPr>
            <w:r>
              <w:rPr>
                <w:rFonts w:ascii="Arial" w:hAnsi="Arial"/>
                <w:color w:val="000000"/>
                <w:sz w:val="24"/>
              </w:rPr>
              <w:t>Реализация мероприятий по формированию современной городской среды</w:t>
            </w:r>
          </w:p>
        </w:tc>
        <w:tc>
          <w:tcPr>
            <w:tcW w:type="dxa" w:w="620"/>
            <w:tcBorders>
              <w:left w:color="000001" w:sz="2" w:val="single"/>
              <w:bottom w:color="000001" w:sz="2" w:val="single"/>
            </w:tcBorders>
            <w:shd w:fill="FFFFFF" w:val="clear"/>
            <w:tcMar>
              <w:left w:type="dxa" w:w="118"/>
            </w:tcMar>
          </w:tcPr>
          <w:p w14:paraId="A6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A7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A8030000">
            <w:pPr>
              <w:widowControl w:val="0"/>
              <w:spacing w:after="0" w:line="240" w:lineRule="auto"/>
              <w:ind/>
              <w:jc w:val="center"/>
              <w:rPr>
                <w:color w:val="000000"/>
              </w:rPr>
            </w:pPr>
            <w:r>
              <w:rPr>
                <w:rFonts w:ascii="Arial" w:hAnsi="Arial"/>
                <w:color w:val="000000"/>
                <w:sz w:val="24"/>
              </w:rPr>
              <w:t>14 1 01 С</w:t>
            </w:r>
            <w:r>
              <w:rPr>
                <w:rFonts w:ascii="Arial" w:hAnsi="Arial"/>
                <w:color w:val="000000"/>
                <w:sz w:val="24"/>
              </w:rPr>
              <w:t>5550</w:t>
            </w:r>
          </w:p>
        </w:tc>
        <w:tc>
          <w:tcPr>
            <w:tcW w:type="dxa" w:w="720"/>
            <w:tcBorders>
              <w:left w:color="000001" w:sz="2" w:val="single"/>
              <w:bottom w:color="000001" w:sz="2" w:val="single"/>
            </w:tcBorders>
            <w:shd w:fill="FFFFFF" w:val="clear"/>
            <w:tcMar>
              <w:left w:type="dxa" w:w="118"/>
            </w:tcMar>
          </w:tcPr>
          <w:p w14:paraId="A903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AA030000">
            <w:pPr>
              <w:widowControl w:val="0"/>
              <w:spacing w:after="0" w:line="240" w:lineRule="auto"/>
              <w:ind/>
              <w:jc w:val="center"/>
              <w:rPr>
                <w:color w:val="000000"/>
              </w:rPr>
            </w:pPr>
            <w:r>
              <w:rPr>
                <w:rFonts w:ascii="Arial" w:hAnsi="Arial"/>
                <w:color w:val="000000"/>
                <w:sz w:val="24"/>
              </w:rPr>
              <w:t>71 641</w:t>
            </w:r>
          </w:p>
        </w:tc>
      </w:tr>
      <w:tr>
        <w:trPr>
          <w:trHeight w:hRule="atLeast" w:val="300"/>
        </w:trPr>
        <w:tc>
          <w:tcPr>
            <w:tcW w:type="dxa" w:w="4120"/>
            <w:tcBorders>
              <w:left w:color="000001" w:sz="2" w:val="single"/>
              <w:bottom w:color="000001" w:sz="2" w:val="single"/>
            </w:tcBorders>
            <w:shd w:fill="FFFFFF" w:val="clear"/>
            <w:tcMar>
              <w:left w:type="dxa" w:w="118"/>
            </w:tcMar>
          </w:tcPr>
          <w:p w14:paraId="AB030000">
            <w:pPr>
              <w:widowControl w:val="0"/>
              <w:spacing w:after="0" w:line="240" w:lineRule="auto"/>
              <w:ind/>
              <w:rPr>
                <w:color w:val="000000"/>
              </w:rPr>
            </w:pPr>
            <w:r>
              <w:rPr>
                <w:rFonts w:ascii="Arial" w:hAnsi="Arial"/>
                <w:color w:val="000000"/>
                <w:sz w:val="24"/>
              </w:rPr>
              <w:t>Закупка товаров, работ и услуг для обе</w:t>
            </w:r>
            <w:r>
              <w:rPr>
                <w:rFonts w:ascii="Arial" w:hAnsi="Arial"/>
                <w:color w:val="000000"/>
                <w:sz w:val="24"/>
              </w:rPr>
              <w:t>спеч</w:t>
            </w:r>
            <w:r>
              <w:rPr>
                <w:rFonts w:ascii="Arial" w:hAnsi="Arial"/>
                <w:color w:val="000000"/>
                <w:sz w:val="24"/>
              </w:rPr>
              <w:t>ен</w:t>
            </w:r>
            <w:r>
              <w:rPr>
                <w:rFonts w:ascii="Arial" w:hAnsi="Arial"/>
                <w:color w:val="000000"/>
                <w:sz w:val="24"/>
              </w:rPr>
              <w:t>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AC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AD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AE030000">
            <w:pPr>
              <w:widowControl w:val="0"/>
              <w:spacing w:after="0" w:line="240" w:lineRule="auto"/>
              <w:ind/>
              <w:jc w:val="center"/>
              <w:rPr>
                <w:color w:val="000000"/>
              </w:rPr>
            </w:pPr>
            <w:r>
              <w:rPr>
                <w:rFonts w:ascii="Arial" w:hAnsi="Arial"/>
                <w:color w:val="000000"/>
                <w:sz w:val="24"/>
              </w:rPr>
              <w:t>14 1 01 С5550</w:t>
            </w:r>
          </w:p>
        </w:tc>
        <w:tc>
          <w:tcPr>
            <w:tcW w:type="dxa" w:w="720"/>
            <w:tcBorders>
              <w:left w:color="000001" w:sz="2" w:val="single"/>
              <w:bottom w:color="000001" w:sz="2" w:val="single"/>
            </w:tcBorders>
            <w:shd w:fill="FFFFFF" w:val="clear"/>
            <w:tcMar>
              <w:left w:type="dxa" w:w="118"/>
            </w:tcMar>
          </w:tcPr>
          <w:p w14:paraId="AF030000">
            <w:pPr>
              <w:widowControl w:val="0"/>
              <w:spacing w:after="0" w:line="240" w:lineRule="auto"/>
              <w:ind/>
              <w:jc w:val="center"/>
              <w:rPr>
                <w:color w:val="000000"/>
              </w:rPr>
            </w:pPr>
            <w:r>
              <w:rPr>
                <w:rFonts w:ascii="Arial" w:hAnsi="Arial"/>
                <w:color w:val="000000"/>
                <w:sz w:val="24"/>
              </w:rPr>
              <w:t>200</w:t>
            </w:r>
          </w:p>
        </w:tc>
        <w:tc>
          <w:tcPr>
            <w:tcW w:type="dxa" w:w="2049"/>
            <w:tcBorders>
              <w:left w:color="000001" w:sz="2" w:val="single"/>
              <w:bottom w:color="000001" w:sz="2" w:val="single"/>
              <w:right w:color="000001" w:sz="2" w:val="single"/>
            </w:tcBorders>
            <w:shd w:fill="FFFFFF" w:val="clear"/>
            <w:tcMar>
              <w:left w:type="dxa" w:w="118"/>
            </w:tcMar>
          </w:tcPr>
          <w:p w14:paraId="B0030000">
            <w:pPr>
              <w:widowControl w:val="0"/>
              <w:spacing w:after="0" w:line="240" w:lineRule="auto"/>
              <w:ind/>
              <w:jc w:val="center"/>
              <w:rPr>
                <w:color w:val="000000"/>
              </w:rPr>
            </w:pPr>
            <w:r>
              <w:rPr>
                <w:rFonts w:ascii="Arial" w:hAnsi="Arial"/>
                <w:color w:val="000000"/>
                <w:sz w:val="24"/>
              </w:rPr>
              <w:t>71 641</w:t>
            </w:r>
          </w:p>
        </w:tc>
      </w:tr>
      <w:tr>
        <w:trPr>
          <w:trHeight w:hRule="atLeast" w:val="300"/>
        </w:trPr>
        <w:tc>
          <w:tcPr>
            <w:tcW w:type="dxa" w:w="4120"/>
            <w:tcBorders>
              <w:left w:color="000001" w:sz="2" w:val="single"/>
              <w:bottom w:color="000001" w:sz="2" w:val="single"/>
            </w:tcBorders>
            <w:shd w:fill="FFFFFF" w:val="clear"/>
            <w:tcMar>
              <w:left w:type="dxa" w:w="118"/>
            </w:tcMar>
          </w:tcPr>
          <w:p w14:paraId="B103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B2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B3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B4030000">
            <w:pPr>
              <w:widowControl w:val="0"/>
              <w:spacing w:after="0" w:line="240" w:lineRule="auto"/>
              <w:ind/>
              <w:jc w:val="center"/>
              <w:rPr>
                <w:color w:val="000000"/>
              </w:rPr>
            </w:pPr>
            <w:r>
              <w:rPr>
                <w:rFonts w:ascii="Arial" w:hAnsi="Arial"/>
                <w:color w:val="000000"/>
                <w:sz w:val="24"/>
              </w:rPr>
              <w:t>14 1 01 С5550</w:t>
            </w:r>
          </w:p>
        </w:tc>
        <w:tc>
          <w:tcPr>
            <w:tcW w:type="dxa" w:w="720"/>
            <w:tcBorders>
              <w:left w:color="000001" w:sz="2" w:val="single"/>
              <w:bottom w:color="000001" w:sz="2" w:val="single"/>
            </w:tcBorders>
            <w:shd w:fill="FFFFFF" w:val="clear"/>
            <w:tcMar>
              <w:left w:type="dxa" w:w="118"/>
            </w:tcMar>
          </w:tcPr>
          <w:p w14:paraId="B5030000">
            <w:pPr>
              <w:widowControl w:val="0"/>
              <w:spacing w:after="0" w:line="240" w:lineRule="auto"/>
              <w:ind/>
              <w:jc w:val="center"/>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B6030000">
            <w:pPr>
              <w:widowControl w:val="0"/>
              <w:spacing w:after="0" w:line="240" w:lineRule="auto"/>
              <w:ind/>
              <w:jc w:val="center"/>
              <w:rPr>
                <w:color w:val="000000"/>
              </w:rPr>
            </w:pPr>
            <w:r>
              <w:rPr>
                <w:rFonts w:ascii="Arial" w:hAnsi="Arial"/>
                <w:color w:val="000000"/>
                <w:sz w:val="24"/>
              </w:rPr>
              <w:t>71 641</w:t>
            </w:r>
          </w:p>
        </w:tc>
      </w:tr>
      <w:tr>
        <w:trPr>
          <w:trHeight w:hRule="atLeast" w:val="300"/>
        </w:trPr>
        <w:tc>
          <w:tcPr>
            <w:tcW w:type="dxa" w:w="4120"/>
            <w:tcBorders>
              <w:left w:color="000001" w:sz="2" w:val="single"/>
              <w:bottom w:color="000001" w:sz="2" w:val="single"/>
            </w:tcBorders>
            <w:shd w:fill="FFFFFF" w:val="clear"/>
            <w:tcMar>
              <w:left w:type="dxa" w:w="118"/>
            </w:tcMar>
          </w:tcPr>
          <w:p w14:paraId="B7030000">
            <w:pPr>
              <w:widowControl w:val="0"/>
              <w:spacing w:after="0" w:line="240" w:lineRule="auto"/>
              <w:ind/>
              <w:rPr>
                <w:color w:val="000000"/>
              </w:rPr>
            </w:pPr>
            <w:r>
              <w:rPr>
                <w:rFonts w:ascii="Arial" w:hAnsi="Arial"/>
                <w:color w:val="000000"/>
                <w:sz w:val="24"/>
              </w:rPr>
              <w:t>Прочая закупка тов</w:t>
            </w:r>
            <w:r>
              <w:rPr>
                <w:rFonts w:ascii="Arial" w:hAnsi="Arial"/>
                <w:color w:val="000000"/>
                <w:sz w:val="24"/>
              </w:rPr>
              <w:t>аров, работ и услуг</w:t>
            </w:r>
          </w:p>
        </w:tc>
        <w:tc>
          <w:tcPr>
            <w:tcW w:type="dxa" w:w="620"/>
            <w:tcBorders>
              <w:left w:color="000001" w:sz="2" w:val="single"/>
              <w:bottom w:color="000001" w:sz="2" w:val="single"/>
            </w:tcBorders>
            <w:shd w:fill="FFFFFF" w:val="clear"/>
            <w:tcMar>
              <w:left w:type="dxa" w:w="118"/>
            </w:tcMar>
          </w:tcPr>
          <w:p w14:paraId="B8030000">
            <w:pPr>
              <w:widowControl w:val="0"/>
              <w:spacing w:after="0" w:line="240" w:lineRule="auto"/>
              <w:ind/>
              <w:jc w:val="center"/>
              <w:rPr>
                <w:color w:val="000000"/>
              </w:rPr>
            </w:pPr>
            <w:r>
              <w:rPr>
                <w:rFonts w:ascii="Arial" w:hAnsi="Arial"/>
                <w:color w:val="000000"/>
                <w:sz w:val="24"/>
              </w:rPr>
              <w:t>05</w:t>
            </w:r>
          </w:p>
        </w:tc>
        <w:tc>
          <w:tcPr>
            <w:tcW w:type="dxa" w:w="560"/>
            <w:tcBorders>
              <w:left w:color="000001" w:sz="2" w:val="single"/>
              <w:bottom w:color="000001" w:sz="2" w:val="single"/>
            </w:tcBorders>
            <w:shd w:fill="FFFFFF" w:val="clear"/>
            <w:tcMar>
              <w:left w:type="dxa" w:w="118"/>
            </w:tcMar>
          </w:tcPr>
          <w:p w14:paraId="B9030000">
            <w:pPr>
              <w:widowControl w:val="0"/>
              <w:spacing w:after="0" w:line="240" w:lineRule="auto"/>
              <w:ind/>
              <w:jc w:val="center"/>
              <w:rPr>
                <w:color w:val="000000"/>
              </w:rPr>
            </w:pPr>
            <w:r>
              <w:rPr>
                <w:rFonts w:ascii="Arial" w:hAnsi="Arial"/>
                <w:color w:val="000000"/>
                <w:sz w:val="24"/>
              </w:rPr>
              <w:t>03</w:t>
            </w:r>
          </w:p>
        </w:tc>
        <w:tc>
          <w:tcPr>
            <w:tcW w:type="dxa" w:w="1880"/>
            <w:tcBorders>
              <w:left w:color="000001" w:sz="2" w:val="single"/>
              <w:bottom w:color="000001" w:sz="2" w:val="single"/>
            </w:tcBorders>
            <w:shd w:fill="FFFFFF" w:val="clear"/>
            <w:tcMar>
              <w:left w:type="dxa" w:w="118"/>
            </w:tcMar>
          </w:tcPr>
          <w:p w14:paraId="BA030000">
            <w:pPr>
              <w:widowControl w:val="0"/>
              <w:spacing w:after="0" w:line="240" w:lineRule="auto"/>
              <w:ind/>
              <w:jc w:val="center"/>
              <w:rPr>
                <w:color w:val="000000"/>
              </w:rPr>
            </w:pPr>
            <w:r>
              <w:rPr>
                <w:rFonts w:ascii="Arial" w:hAnsi="Arial"/>
                <w:color w:val="000000"/>
                <w:sz w:val="24"/>
              </w:rPr>
              <w:t>14 1 01 С5550</w:t>
            </w:r>
          </w:p>
        </w:tc>
        <w:tc>
          <w:tcPr>
            <w:tcW w:type="dxa" w:w="720"/>
            <w:tcBorders>
              <w:left w:color="000001" w:sz="2" w:val="single"/>
              <w:bottom w:color="000001" w:sz="2" w:val="single"/>
            </w:tcBorders>
            <w:shd w:fill="FFFFFF" w:val="clear"/>
            <w:tcMar>
              <w:left w:type="dxa" w:w="118"/>
            </w:tcMar>
          </w:tcPr>
          <w:p w14:paraId="BB030000">
            <w:pPr>
              <w:widowControl w:val="0"/>
              <w:spacing w:after="0" w:line="240" w:lineRule="auto"/>
              <w:ind/>
              <w:jc w:val="center"/>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BC030000">
            <w:pPr>
              <w:widowControl w:val="0"/>
              <w:spacing w:after="0" w:line="240" w:lineRule="auto"/>
              <w:ind/>
              <w:jc w:val="center"/>
              <w:rPr>
                <w:color w:val="000000"/>
              </w:rPr>
            </w:pPr>
            <w:r>
              <w:rPr>
                <w:rFonts w:ascii="Arial" w:hAnsi="Arial"/>
                <w:color w:val="000000"/>
                <w:sz w:val="24"/>
              </w:rPr>
              <w:t>71 641</w:t>
            </w:r>
          </w:p>
        </w:tc>
      </w:tr>
      <w:tr>
        <w:trPr>
          <w:trHeight w:hRule="atLeast" w:val="907"/>
        </w:trPr>
        <w:tc>
          <w:tcPr>
            <w:tcW w:type="dxa" w:w="4120"/>
            <w:tcBorders>
              <w:left w:color="000001" w:sz="2" w:val="single"/>
              <w:bottom w:color="000001" w:sz="2" w:val="single"/>
            </w:tcBorders>
            <w:shd w:fill="FFFFFF" w:val="clear"/>
            <w:tcMar>
              <w:left w:type="dxa" w:w="118"/>
            </w:tcMar>
          </w:tcPr>
          <w:p w14:paraId="BD030000">
            <w:pPr>
              <w:spacing w:after="0" w:line="240" w:lineRule="auto"/>
              <w:ind/>
              <w:rPr>
                <w:color w:val="000000"/>
              </w:rPr>
            </w:pPr>
            <w:r>
              <w:rPr>
                <w:rFonts w:ascii="Arial" w:hAnsi="Arial"/>
                <w:color w:val="000000"/>
                <w:sz w:val="24"/>
              </w:rPr>
              <w:t>Муниципальная программа Верхнелюбажского сельсовета Фатежского района Курской области "Комплексное развитие сельских территорий муниципального образования «Верхнелюбажский сельсовет» Фатежского района Курской области"  на 2020-2025 годы и на период 2025 года»</w:t>
            </w:r>
          </w:p>
        </w:tc>
        <w:tc>
          <w:tcPr>
            <w:tcW w:type="dxa" w:w="620"/>
            <w:tcBorders>
              <w:left w:color="000001" w:sz="2" w:val="single"/>
              <w:bottom w:color="000001" w:sz="2" w:val="single"/>
            </w:tcBorders>
            <w:shd w:fill="FFFFFF" w:val="clear"/>
            <w:tcMar>
              <w:left w:type="dxa" w:w="118"/>
            </w:tcMar>
          </w:tcPr>
          <w:p w14:paraId="BE030000">
            <w:pPr>
              <w:spacing w:after="0" w:line="240" w:lineRule="auto"/>
              <w:ind/>
              <w:rPr>
                <w:color w:val="000000"/>
              </w:rPr>
            </w:pPr>
            <w:r>
              <w:rPr>
                <w:rFonts w:ascii="Arial" w:hAnsi="Arial"/>
                <w:b w:val="1"/>
                <w:color w:val="000000"/>
                <w:sz w:val="20"/>
              </w:rPr>
              <w:t>05</w:t>
            </w:r>
          </w:p>
        </w:tc>
        <w:tc>
          <w:tcPr>
            <w:tcW w:type="dxa" w:w="560"/>
            <w:tcBorders>
              <w:left w:color="000001" w:sz="2" w:val="single"/>
              <w:bottom w:color="000001" w:sz="2" w:val="single"/>
            </w:tcBorders>
            <w:shd w:fill="FFFFFF" w:val="clear"/>
            <w:tcMar>
              <w:left w:type="dxa" w:w="118"/>
            </w:tcMar>
          </w:tcPr>
          <w:p w14:paraId="BF030000">
            <w:pPr>
              <w:spacing w:after="0" w:line="240" w:lineRule="auto"/>
              <w:ind/>
              <w:rPr>
                <w:color w:val="000000"/>
              </w:rPr>
            </w:pPr>
            <w:r>
              <w:rPr>
                <w:rFonts w:ascii="Arial" w:hAnsi="Arial"/>
                <w:b w:val="1"/>
                <w:color w:val="000000"/>
                <w:sz w:val="20"/>
              </w:rPr>
              <w:t>03</w:t>
            </w:r>
          </w:p>
        </w:tc>
        <w:tc>
          <w:tcPr>
            <w:tcW w:type="dxa" w:w="1880"/>
            <w:tcBorders>
              <w:left w:color="000001" w:sz="2" w:val="single"/>
              <w:bottom w:color="000001" w:sz="2" w:val="single"/>
            </w:tcBorders>
            <w:shd w:fill="FFFFFF" w:val="clear"/>
            <w:tcMar>
              <w:left w:type="dxa" w:w="118"/>
            </w:tcMar>
          </w:tcPr>
          <w:p w14:paraId="C0030000">
            <w:pPr>
              <w:spacing w:after="0" w:line="240" w:lineRule="auto"/>
              <w:ind/>
              <w:rPr>
                <w:color w:val="000000"/>
              </w:rPr>
            </w:pPr>
            <w:r>
              <w:rPr>
                <w:rFonts w:ascii="Arial" w:hAnsi="Arial"/>
                <w:color w:val="000000"/>
                <w:sz w:val="20"/>
              </w:rPr>
              <w:t>1</w:t>
            </w:r>
            <w:r>
              <w:rPr>
                <w:rFonts w:ascii="Arial" w:hAnsi="Arial"/>
                <w:color w:val="000000"/>
                <w:sz w:val="20"/>
              </w:rPr>
              <w:t>6 0 00 00000</w:t>
            </w:r>
          </w:p>
        </w:tc>
        <w:tc>
          <w:tcPr>
            <w:tcW w:type="dxa" w:w="720"/>
            <w:tcBorders>
              <w:left w:color="000001" w:sz="2" w:val="single"/>
              <w:bottom w:color="000001" w:sz="2" w:val="single"/>
            </w:tcBorders>
            <w:shd w:fill="FFFFFF" w:val="clear"/>
            <w:tcMar>
              <w:left w:type="dxa" w:w="118"/>
            </w:tcMar>
          </w:tcPr>
          <w:p w14:paraId="C1030000">
            <w:pPr>
              <w:spacing w:after="0" w:line="240" w:lineRule="auto"/>
              <w:ind/>
              <w:rPr>
                <w:rFonts w:ascii="Arial" w:hAnsi="Arial"/>
                <w:b w:val="1"/>
                <w:color w:val="000000"/>
                <w:sz w:val="20"/>
              </w:rPr>
            </w:pPr>
          </w:p>
        </w:tc>
        <w:tc>
          <w:tcPr>
            <w:tcW w:type="dxa" w:w="2049"/>
            <w:tcBorders>
              <w:left w:color="000001" w:sz="2" w:val="single"/>
              <w:bottom w:color="000001" w:sz="2" w:val="single"/>
              <w:right w:color="000001" w:sz="2" w:val="single"/>
            </w:tcBorders>
            <w:shd w:fill="FFFFFF" w:val="clear"/>
            <w:tcMar>
              <w:left w:type="dxa" w:w="118"/>
            </w:tcMar>
          </w:tcPr>
          <w:p w14:paraId="C2030000">
            <w:pPr>
              <w:spacing w:after="0" w:line="240" w:lineRule="auto"/>
              <w:ind/>
              <w:jc w:val="center"/>
              <w:rPr>
                <w:color w:val="000000"/>
              </w:rPr>
            </w:pPr>
            <w:r>
              <w:rPr>
                <w:rFonts w:ascii="Arial" w:hAnsi="Arial"/>
                <w:color w:val="000000"/>
                <w:sz w:val="20"/>
              </w:rPr>
              <w:t>1 149 311,26</w:t>
            </w:r>
          </w:p>
        </w:tc>
      </w:tr>
      <w:tr>
        <w:trPr>
          <w:trHeight w:hRule="atLeast" w:val="300"/>
        </w:trPr>
        <w:tc>
          <w:tcPr>
            <w:tcW w:type="dxa" w:w="4120"/>
            <w:tcBorders>
              <w:left w:color="000001" w:sz="2" w:val="single"/>
              <w:bottom w:color="000001" w:sz="2" w:val="single"/>
            </w:tcBorders>
            <w:shd w:fill="FFFFFF" w:val="clear"/>
            <w:tcMar>
              <w:left w:type="dxa" w:w="118"/>
            </w:tcMar>
          </w:tcPr>
          <w:p w14:paraId="C3030000">
            <w:pPr>
              <w:spacing w:after="0" w:line="240" w:lineRule="auto"/>
              <w:ind/>
              <w:rPr>
                <w:color w:val="000000"/>
              </w:rPr>
            </w:pPr>
            <w:r>
              <w:rPr>
                <w:rFonts w:ascii="Arial" w:hAnsi="Arial"/>
                <w:color w:val="000000"/>
                <w:sz w:val="24"/>
              </w:rPr>
              <w:t>Подпрограмма «Благоустройство сельских территорий» на территории  Верхнелюбажского сельсовета Фатежского района Курской области муниципальной программы  Верхнелюбажского сельсовета Фате</w:t>
            </w:r>
            <w:r>
              <w:rPr>
                <w:rFonts w:ascii="Arial" w:hAnsi="Arial"/>
                <w:color w:val="000000"/>
                <w:sz w:val="24"/>
              </w:rPr>
              <w:t>жс</w:t>
            </w:r>
            <w:r>
              <w:rPr>
                <w:rFonts w:ascii="Arial" w:hAnsi="Arial"/>
                <w:color w:val="000000"/>
                <w:sz w:val="24"/>
              </w:rPr>
              <w:t>к</w:t>
            </w:r>
            <w:r>
              <w:rPr>
                <w:rFonts w:ascii="Arial" w:hAnsi="Arial"/>
                <w:color w:val="000000"/>
                <w:sz w:val="24"/>
              </w:rPr>
              <w:t>ого района Курской области "Комплексное развитие сельских территорий муниципального образования «Верхнелюбажский сельсовет» Фатежского района Курской области"  на 2020-2025 годы и на перио</w:t>
            </w:r>
            <w:r>
              <w:rPr>
                <w:rFonts w:ascii="Arial" w:hAnsi="Arial"/>
                <w:color w:val="000000"/>
                <w:sz w:val="24"/>
              </w:rPr>
              <w:t>д 2025 года»</w:t>
            </w:r>
          </w:p>
        </w:tc>
        <w:tc>
          <w:tcPr>
            <w:tcW w:type="dxa" w:w="620"/>
            <w:tcBorders>
              <w:left w:color="000001" w:sz="2" w:val="single"/>
              <w:bottom w:color="000001" w:sz="2" w:val="single"/>
            </w:tcBorders>
            <w:shd w:fill="FFFFFF" w:val="clear"/>
            <w:tcMar>
              <w:left w:type="dxa" w:w="118"/>
            </w:tcMar>
          </w:tcPr>
          <w:p w14:paraId="C4030000">
            <w:pPr>
              <w:spacing w:after="0" w:line="240" w:lineRule="auto"/>
              <w:ind/>
              <w:rPr>
                <w:color w:val="000000"/>
              </w:rPr>
            </w:pPr>
            <w:r>
              <w:rPr>
                <w:rFonts w:ascii="Arial" w:hAnsi="Arial"/>
                <w:b w:val="1"/>
                <w:color w:val="000000"/>
                <w:sz w:val="20"/>
              </w:rPr>
              <w:t>05</w:t>
            </w:r>
          </w:p>
        </w:tc>
        <w:tc>
          <w:tcPr>
            <w:tcW w:type="dxa" w:w="560"/>
            <w:tcBorders>
              <w:left w:color="000001" w:sz="2" w:val="single"/>
              <w:bottom w:color="000001" w:sz="2" w:val="single"/>
            </w:tcBorders>
            <w:shd w:fill="FFFFFF" w:val="clear"/>
            <w:tcMar>
              <w:left w:type="dxa" w:w="118"/>
            </w:tcMar>
          </w:tcPr>
          <w:p w14:paraId="C5030000">
            <w:pPr>
              <w:spacing w:after="0" w:line="240" w:lineRule="auto"/>
              <w:ind/>
              <w:rPr>
                <w:color w:val="000000"/>
              </w:rPr>
            </w:pPr>
            <w:r>
              <w:rPr>
                <w:rFonts w:ascii="Arial" w:hAnsi="Arial"/>
                <w:b w:val="1"/>
                <w:color w:val="000000"/>
                <w:sz w:val="20"/>
              </w:rPr>
              <w:t>03</w:t>
            </w:r>
          </w:p>
        </w:tc>
        <w:tc>
          <w:tcPr>
            <w:tcW w:type="dxa" w:w="1880"/>
            <w:tcBorders>
              <w:left w:color="000001" w:sz="2" w:val="single"/>
              <w:bottom w:color="000001" w:sz="2" w:val="single"/>
            </w:tcBorders>
            <w:shd w:fill="FFFFFF" w:val="clear"/>
            <w:tcMar>
              <w:left w:type="dxa" w:w="118"/>
            </w:tcMar>
          </w:tcPr>
          <w:p w14:paraId="C6030000">
            <w:pPr>
              <w:spacing w:after="0" w:line="240" w:lineRule="auto"/>
              <w:ind/>
              <w:rPr>
                <w:color w:val="000000"/>
              </w:rPr>
            </w:pPr>
            <w:r>
              <w:rPr>
                <w:rFonts w:ascii="Arial" w:hAnsi="Arial"/>
                <w:color w:val="000000"/>
                <w:sz w:val="20"/>
              </w:rPr>
              <w:t>16 1 00 0000</w:t>
            </w:r>
          </w:p>
        </w:tc>
        <w:tc>
          <w:tcPr>
            <w:tcW w:type="dxa" w:w="720"/>
            <w:tcBorders>
              <w:left w:color="000001" w:sz="2" w:val="single"/>
              <w:bottom w:color="000001" w:sz="2" w:val="single"/>
            </w:tcBorders>
            <w:shd w:fill="FFFFFF" w:val="clear"/>
            <w:tcMar>
              <w:left w:type="dxa" w:w="118"/>
            </w:tcMar>
          </w:tcPr>
          <w:p w14:paraId="C7030000">
            <w:pPr>
              <w:spacing w:after="0" w:line="240" w:lineRule="auto"/>
              <w:ind/>
              <w:rPr>
                <w:rFonts w:ascii="Arial" w:hAnsi="Arial"/>
                <w:b w:val="1"/>
                <w:color w:val="000000"/>
                <w:sz w:val="20"/>
              </w:rPr>
            </w:pPr>
          </w:p>
        </w:tc>
        <w:tc>
          <w:tcPr>
            <w:tcW w:type="dxa" w:w="2049"/>
            <w:tcBorders>
              <w:left w:color="000001" w:sz="2" w:val="single"/>
              <w:bottom w:color="000001" w:sz="2" w:val="single"/>
              <w:right w:color="000001" w:sz="2" w:val="single"/>
            </w:tcBorders>
            <w:shd w:fill="FFFFFF" w:val="clear"/>
            <w:tcMar>
              <w:left w:type="dxa" w:w="118"/>
            </w:tcMar>
          </w:tcPr>
          <w:p w14:paraId="C8030000">
            <w:pPr>
              <w:spacing w:after="0" w:line="240" w:lineRule="auto"/>
              <w:ind/>
              <w:jc w:val="center"/>
              <w:rPr>
                <w:color w:val="000000"/>
              </w:rPr>
            </w:pPr>
            <w:r>
              <w:rPr>
                <w:rFonts w:ascii="Arial" w:hAnsi="Arial"/>
                <w:color w:val="000000"/>
                <w:sz w:val="20"/>
              </w:rPr>
              <w:t>1 1</w:t>
            </w:r>
            <w:r>
              <w:rPr>
                <w:rFonts w:ascii="Arial" w:hAnsi="Arial"/>
                <w:color w:val="000000"/>
                <w:sz w:val="20"/>
              </w:rPr>
              <w:t>49 311,26</w:t>
            </w:r>
          </w:p>
        </w:tc>
      </w:tr>
      <w:tr>
        <w:trPr>
          <w:trHeight w:hRule="atLeast" w:val="300"/>
        </w:trPr>
        <w:tc>
          <w:tcPr>
            <w:tcW w:type="dxa" w:w="4120"/>
            <w:tcBorders>
              <w:left w:color="000001" w:sz="2" w:val="single"/>
              <w:bottom w:color="000001" w:sz="2" w:val="single"/>
            </w:tcBorders>
            <w:shd w:fill="FFFFFF" w:val="clear"/>
            <w:tcMar>
              <w:left w:type="dxa" w:w="118"/>
            </w:tcMar>
          </w:tcPr>
          <w:p w14:paraId="C9030000">
            <w:pPr>
              <w:spacing w:after="0" w:line="240" w:lineRule="auto"/>
              <w:ind/>
              <w:rPr>
                <w:color w:val="000000"/>
              </w:rPr>
            </w:pPr>
            <w:r>
              <w:rPr>
                <w:rFonts w:ascii="Arial" w:hAnsi="Arial"/>
                <w:color w:val="000000"/>
                <w:sz w:val="24"/>
              </w:rPr>
              <w:t>Основное мероприятие «Организация ул</w:t>
            </w:r>
            <w:r>
              <w:rPr>
                <w:rFonts w:ascii="Arial" w:hAnsi="Arial"/>
                <w:color w:val="000000"/>
                <w:sz w:val="24"/>
              </w:rPr>
              <w:t>ично</w:t>
            </w:r>
            <w:r>
              <w:rPr>
                <w:rFonts w:ascii="Arial" w:hAnsi="Arial"/>
                <w:color w:val="000000"/>
                <w:sz w:val="24"/>
              </w:rPr>
              <w:t>го</w:t>
            </w:r>
            <w:r>
              <w:rPr>
                <w:rFonts w:ascii="Arial" w:hAnsi="Arial"/>
                <w:color w:val="000000"/>
                <w:sz w:val="24"/>
              </w:rPr>
              <w:t xml:space="preserve"> освещения территории Верхнелюбажского сельсовета Фатежского района»</w:t>
            </w:r>
          </w:p>
        </w:tc>
        <w:tc>
          <w:tcPr>
            <w:tcW w:type="dxa" w:w="620"/>
            <w:tcBorders>
              <w:left w:color="000001" w:sz="2" w:val="single"/>
              <w:bottom w:color="000001" w:sz="2" w:val="single"/>
            </w:tcBorders>
            <w:shd w:fill="FFFFFF" w:val="clear"/>
            <w:tcMar>
              <w:left w:type="dxa" w:w="118"/>
            </w:tcMar>
          </w:tcPr>
          <w:p w14:paraId="CA030000">
            <w:pPr>
              <w:spacing w:after="0" w:line="240" w:lineRule="auto"/>
              <w:ind/>
              <w:rPr>
                <w:color w:val="000000"/>
              </w:rPr>
            </w:pPr>
            <w:r>
              <w:rPr>
                <w:rFonts w:ascii="Arial" w:hAnsi="Arial"/>
                <w:color w:val="000000"/>
                <w:sz w:val="20"/>
              </w:rPr>
              <w:t>05</w:t>
            </w:r>
          </w:p>
        </w:tc>
        <w:tc>
          <w:tcPr>
            <w:tcW w:type="dxa" w:w="560"/>
            <w:tcBorders>
              <w:left w:color="000001" w:sz="2" w:val="single"/>
              <w:bottom w:color="000001" w:sz="2" w:val="single"/>
            </w:tcBorders>
            <w:shd w:fill="FFFFFF" w:val="clear"/>
            <w:tcMar>
              <w:left w:type="dxa" w:w="118"/>
            </w:tcMar>
          </w:tcPr>
          <w:p w14:paraId="CB030000">
            <w:pPr>
              <w:spacing w:after="0" w:line="240" w:lineRule="auto"/>
              <w:ind/>
              <w:rPr>
                <w:color w:val="000000"/>
              </w:rPr>
            </w:pPr>
            <w:r>
              <w:rPr>
                <w:rFonts w:ascii="Arial" w:hAnsi="Arial"/>
                <w:color w:val="000000"/>
                <w:sz w:val="20"/>
              </w:rPr>
              <w:t>03</w:t>
            </w:r>
          </w:p>
        </w:tc>
        <w:tc>
          <w:tcPr>
            <w:tcW w:type="dxa" w:w="1880"/>
            <w:tcBorders>
              <w:left w:color="000001" w:sz="2" w:val="single"/>
              <w:bottom w:color="000001" w:sz="2" w:val="single"/>
            </w:tcBorders>
            <w:shd w:fill="FFFFFF" w:val="clear"/>
            <w:tcMar>
              <w:left w:type="dxa" w:w="118"/>
            </w:tcMar>
          </w:tcPr>
          <w:p w14:paraId="CC030000">
            <w:pPr>
              <w:spacing w:after="0" w:line="240" w:lineRule="auto"/>
              <w:ind/>
              <w:rPr>
                <w:color w:val="000000"/>
              </w:rPr>
            </w:pPr>
            <w:r>
              <w:rPr>
                <w:rFonts w:ascii="Arial" w:hAnsi="Arial"/>
                <w:color w:val="000000"/>
                <w:sz w:val="20"/>
              </w:rPr>
              <w:t>16 1 01 00000</w:t>
            </w:r>
          </w:p>
        </w:tc>
        <w:tc>
          <w:tcPr>
            <w:tcW w:type="dxa" w:w="720"/>
            <w:tcBorders>
              <w:left w:color="000001" w:sz="2" w:val="single"/>
              <w:bottom w:color="000001" w:sz="2" w:val="single"/>
            </w:tcBorders>
            <w:shd w:fill="FFFFFF" w:val="clear"/>
            <w:tcMar>
              <w:left w:type="dxa" w:w="118"/>
            </w:tcMar>
          </w:tcPr>
          <w:p w14:paraId="CD030000">
            <w:pPr>
              <w:spacing w:after="0" w:line="240" w:lineRule="auto"/>
              <w:ind/>
              <w:rPr>
                <w:rFonts w:ascii="Arial" w:hAnsi="Arial"/>
                <w:color w:val="000000"/>
                <w:sz w:val="20"/>
              </w:rPr>
            </w:pPr>
          </w:p>
        </w:tc>
        <w:tc>
          <w:tcPr>
            <w:tcW w:type="dxa" w:w="2049"/>
            <w:tcBorders>
              <w:left w:color="000001" w:sz="2" w:val="single"/>
              <w:bottom w:color="000001" w:sz="2" w:val="single"/>
              <w:right w:color="000001" w:sz="2" w:val="single"/>
            </w:tcBorders>
            <w:shd w:fill="FFFFFF" w:val="clear"/>
            <w:tcMar>
              <w:left w:type="dxa" w:w="118"/>
            </w:tcMar>
          </w:tcPr>
          <w:p w14:paraId="CE030000">
            <w:pPr>
              <w:spacing w:after="0" w:line="240" w:lineRule="auto"/>
              <w:ind/>
              <w:jc w:val="center"/>
              <w:rPr>
                <w:color w:val="000000"/>
              </w:rPr>
            </w:pPr>
            <w:r>
              <w:rPr>
                <w:rFonts w:ascii="Arial" w:hAnsi="Arial"/>
                <w:color w:val="000000"/>
                <w:sz w:val="20"/>
              </w:rPr>
              <w:t>1 149 311,26</w:t>
            </w:r>
          </w:p>
        </w:tc>
      </w:tr>
      <w:tr>
        <w:trPr>
          <w:trHeight w:hRule="atLeast" w:val="300"/>
        </w:trPr>
        <w:tc>
          <w:tcPr>
            <w:tcW w:type="dxa" w:w="4120"/>
            <w:tcBorders>
              <w:left w:color="000001" w:sz="2" w:val="single"/>
              <w:bottom w:color="000001" w:sz="2" w:val="single"/>
            </w:tcBorders>
            <w:shd w:fill="FFFFFF" w:val="clear"/>
            <w:tcMar>
              <w:left w:type="dxa" w:w="118"/>
            </w:tcMar>
          </w:tcPr>
          <w:p w14:paraId="CF030000">
            <w:pPr>
              <w:spacing w:after="0" w:line="240" w:lineRule="auto"/>
              <w:ind/>
              <w:rPr>
                <w:color w:val="000000"/>
              </w:rPr>
            </w:pPr>
            <w:r>
              <w:rPr>
                <w:rFonts w:ascii="Arial" w:hAnsi="Arial"/>
                <w:color w:val="000000"/>
                <w:sz w:val="24"/>
              </w:rPr>
              <w:t>Обеспечение комплексного развития сельских территорий</w:t>
            </w:r>
          </w:p>
        </w:tc>
        <w:tc>
          <w:tcPr>
            <w:tcW w:type="dxa" w:w="620"/>
            <w:tcBorders>
              <w:left w:color="000001" w:sz="2" w:val="single"/>
              <w:bottom w:color="000001" w:sz="2" w:val="single"/>
            </w:tcBorders>
            <w:shd w:fill="FFFFFF" w:val="clear"/>
            <w:tcMar>
              <w:left w:type="dxa" w:w="118"/>
            </w:tcMar>
          </w:tcPr>
          <w:p w14:paraId="D0030000">
            <w:pPr>
              <w:spacing w:after="0" w:line="240" w:lineRule="auto"/>
              <w:ind/>
              <w:rPr>
                <w:color w:val="000000"/>
              </w:rPr>
            </w:pPr>
            <w:r>
              <w:rPr>
                <w:rFonts w:ascii="Arial" w:hAnsi="Arial"/>
                <w:color w:val="000000"/>
                <w:sz w:val="20"/>
              </w:rPr>
              <w:t>05</w:t>
            </w:r>
          </w:p>
        </w:tc>
        <w:tc>
          <w:tcPr>
            <w:tcW w:type="dxa" w:w="560"/>
            <w:tcBorders>
              <w:left w:color="000001" w:sz="2" w:val="single"/>
              <w:bottom w:color="000001" w:sz="2" w:val="single"/>
            </w:tcBorders>
            <w:shd w:fill="FFFFFF" w:val="clear"/>
            <w:tcMar>
              <w:left w:type="dxa" w:w="118"/>
            </w:tcMar>
          </w:tcPr>
          <w:p w14:paraId="D1030000">
            <w:pPr>
              <w:spacing w:after="0" w:line="240" w:lineRule="auto"/>
              <w:ind/>
              <w:rPr>
                <w:color w:val="000000"/>
              </w:rPr>
            </w:pPr>
            <w:r>
              <w:rPr>
                <w:rFonts w:ascii="Arial" w:hAnsi="Arial"/>
                <w:color w:val="000000"/>
                <w:sz w:val="20"/>
              </w:rPr>
              <w:t>03</w:t>
            </w:r>
          </w:p>
        </w:tc>
        <w:tc>
          <w:tcPr>
            <w:tcW w:type="dxa" w:w="1880"/>
            <w:tcBorders>
              <w:left w:color="000001" w:sz="2" w:val="single"/>
              <w:bottom w:color="000001" w:sz="2" w:val="single"/>
            </w:tcBorders>
            <w:shd w:fill="FFFFFF" w:val="clear"/>
            <w:tcMar>
              <w:left w:type="dxa" w:w="118"/>
            </w:tcMar>
          </w:tcPr>
          <w:p w14:paraId="D2030000">
            <w:pPr>
              <w:spacing w:after="0" w:line="240" w:lineRule="auto"/>
              <w:ind/>
              <w:rPr>
                <w:color w:val="000000"/>
              </w:rPr>
            </w:pPr>
            <w:r>
              <w:rPr>
                <w:rFonts w:ascii="Arial" w:hAnsi="Arial"/>
                <w:color w:val="000000"/>
                <w:sz w:val="20"/>
              </w:rPr>
              <w:t xml:space="preserve">16 1 01 </w:t>
            </w:r>
            <w:r>
              <w:rPr>
                <w:rFonts w:ascii="Arial" w:hAnsi="Arial"/>
                <w:color w:val="000000"/>
                <w:sz w:val="20"/>
              </w:rPr>
              <w:t>L5760</w:t>
            </w:r>
          </w:p>
        </w:tc>
        <w:tc>
          <w:tcPr>
            <w:tcW w:type="dxa" w:w="720"/>
            <w:tcBorders>
              <w:left w:color="000001" w:sz="2" w:val="single"/>
              <w:bottom w:color="000001" w:sz="2" w:val="single"/>
            </w:tcBorders>
            <w:shd w:fill="FFFFFF" w:val="clear"/>
            <w:tcMar>
              <w:left w:type="dxa" w:w="118"/>
            </w:tcMar>
          </w:tcPr>
          <w:p w14:paraId="D3030000">
            <w:pPr>
              <w:spacing w:after="0" w:line="240" w:lineRule="auto"/>
              <w:ind/>
              <w:rPr>
                <w:rFonts w:ascii="Arial" w:hAnsi="Arial"/>
                <w:color w:val="000000"/>
                <w:sz w:val="20"/>
              </w:rPr>
            </w:pPr>
          </w:p>
        </w:tc>
        <w:tc>
          <w:tcPr>
            <w:tcW w:type="dxa" w:w="2049"/>
            <w:tcBorders>
              <w:left w:color="000001" w:sz="2" w:val="single"/>
              <w:bottom w:color="000001" w:sz="2" w:val="single"/>
              <w:right w:color="000001" w:sz="2" w:val="single"/>
            </w:tcBorders>
            <w:shd w:fill="FFFFFF" w:val="clear"/>
            <w:tcMar>
              <w:left w:type="dxa" w:w="118"/>
            </w:tcMar>
          </w:tcPr>
          <w:p w14:paraId="D4030000">
            <w:pPr>
              <w:spacing w:after="0" w:line="240" w:lineRule="auto"/>
              <w:ind/>
              <w:jc w:val="center"/>
              <w:rPr>
                <w:color w:val="000000"/>
              </w:rPr>
            </w:pPr>
            <w:r>
              <w:rPr>
                <w:rFonts w:ascii="Arial" w:hAnsi="Arial"/>
                <w:color w:val="000000"/>
                <w:sz w:val="20"/>
              </w:rPr>
              <w:t>727 546,26</w:t>
            </w:r>
          </w:p>
        </w:tc>
      </w:tr>
      <w:tr>
        <w:trPr>
          <w:trHeight w:hRule="atLeast" w:val="300"/>
        </w:trPr>
        <w:tc>
          <w:tcPr>
            <w:tcW w:type="dxa" w:w="4120"/>
            <w:tcBorders>
              <w:left w:color="000001" w:sz="2" w:val="single"/>
              <w:bottom w:color="000001" w:sz="2" w:val="single"/>
            </w:tcBorders>
            <w:shd w:fill="FFFFFF" w:val="clear"/>
            <w:tcMar>
              <w:left w:type="dxa" w:w="118"/>
            </w:tcMar>
          </w:tcPr>
          <w:p w14:paraId="D5030000">
            <w:pPr>
              <w:spacing w:after="0" w:line="240" w:lineRule="auto"/>
              <w:ind/>
              <w:rPr>
                <w:color w:val="000000"/>
              </w:rPr>
            </w:pPr>
            <w:r>
              <w:rPr>
                <w:rFonts w:ascii="Arial" w:hAnsi="Arial"/>
                <w:color w:val="000000"/>
                <w:sz w:val="20"/>
              </w:rPr>
              <w:t>Закупка товаров, работ и</w:t>
            </w:r>
            <w:r>
              <w:rPr>
                <w:rFonts w:ascii="Arial" w:hAnsi="Arial"/>
                <w:color w:val="000000"/>
                <w:sz w:val="20"/>
              </w:rPr>
              <w:t xml:space="preserve"> услуг для обеспе</w:t>
            </w:r>
            <w:r>
              <w:rPr>
                <w:rFonts w:ascii="Arial" w:hAnsi="Arial"/>
                <w:color w:val="000000"/>
                <w:sz w:val="20"/>
              </w:rPr>
              <w:t>че</w:t>
            </w:r>
            <w:r>
              <w:rPr>
                <w:rFonts w:ascii="Arial" w:hAnsi="Arial"/>
                <w:color w:val="000000"/>
                <w:sz w:val="20"/>
              </w:rPr>
              <w:t>н</w:t>
            </w:r>
            <w:r>
              <w:rPr>
                <w:rFonts w:ascii="Arial" w:hAnsi="Arial"/>
                <w:color w:val="000000"/>
                <w:sz w:val="20"/>
              </w:rPr>
              <w:t>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D6030000">
            <w:pPr>
              <w:spacing w:after="0" w:line="240" w:lineRule="auto"/>
              <w:ind/>
              <w:rPr>
                <w:color w:val="000000"/>
              </w:rPr>
            </w:pPr>
            <w:r>
              <w:rPr>
                <w:rFonts w:ascii="Arial" w:hAnsi="Arial"/>
                <w:color w:val="000000"/>
                <w:sz w:val="20"/>
              </w:rPr>
              <w:t>05</w:t>
            </w:r>
          </w:p>
        </w:tc>
        <w:tc>
          <w:tcPr>
            <w:tcW w:type="dxa" w:w="560"/>
            <w:tcBorders>
              <w:left w:color="000001" w:sz="2" w:val="single"/>
              <w:bottom w:color="000001" w:sz="2" w:val="single"/>
            </w:tcBorders>
            <w:shd w:fill="FFFFFF" w:val="clear"/>
            <w:tcMar>
              <w:left w:type="dxa" w:w="118"/>
            </w:tcMar>
          </w:tcPr>
          <w:p w14:paraId="D7030000">
            <w:pPr>
              <w:spacing w:after="0" w:line="240" w:lineRule="auto"/>
              <w:ind/>
              <w:rPr>
                <w:color w:val="000000"/>
              </w:rPr>
            </w:pPr>
            <w:r>
              <w:rPr>
                <w:rFonts w:ascii="Arial" w:hAnsi="Arial"/>
                <w:color w:val="000000"/>
                <w:sz w:val="20"/>
              </w:rPr>
              <w:t>03</w:t>
            </w:r>
          </w:p>
        </w:tc>
        <w:tc>
          <w:tcPr>
            <w:tcW w:type="dxa" w:w="1880"/>
            <w:tcBorders>
              <w:left w:color="000001" w:sz="2" w:val="single"/>
              <w:bottom w:color="000001" w:sz="2" w:val="single"/>
            </w:tcBorders>
            <w:shd w:fill="FFFFFF" w:val="clear"/>
            <w:tcMar>
              <w:left w:type="dxa" w:w="118"/>
            </w:tcMar>
          </w:tcPr>
          <w:p w14:paraId="D8030000">
            <w:pPr>
              <w:spacing w:after="0" w:line="240" w:lineRule="auto"/>
              <w:ind/>
              <w:rPr>
                <w:color w:val="000000"/>
              </w:rPr>
            </w:pPr>
            <w:r>
              <w:rPr>
                <w:rFonts w:ascii="Arial" w:hAnsi="Arial"/>
                <w:color w:val="000000"/>
                <w:sz w:val="20"/>
              </w:rPr>
              <w:t xml:space="preserve">16 1 01 </w:t>
            </w:r>
            <w:r>
              <w:rPr>
                <w:rFonts w:ascii="Arial" w:hAnsi="Arial"/>
                <w:color w:val="000000"/>
                <w:sz w:val="20"/>
              </w:rPr>
              <w:t>L5760</w:t>
            </w:r>
          </w:p>
        </w:tc>
        <w:tc>
          <w:tcPr>
            <w:tcW w:type="dxa" w:w="720"/>
            <w:tcBorders>
              <w:left w:color="000001" w:sz="2" w:val="single"/>
              <w:bottom w:color="000001" w:sz="2" w:val="single"/>
            </w:tcBorders>
            <w:shd w:fill="FFFFFF" w:val="clear"/>
            <w:tcMar>
              <w:left w:type="dxa" w:w="118"/>
            </w:tcMar>
          </w:tcPr>
          <w:p w14:paraId="D9030000">
            <w:pPr>
              <w:spacing w:after="0" w:line="240" w:lineRule="auto"/>
              <w:ind/>
              <w:rPr>
                <w:color w:val="000000"/>
              </w:rPr>
            </w:pPr>
            <w:r>
              <w:rPr>
                <w:rFonts w:ascii="Arial" w:hAnsi="Arial"/>
                <w:color w:val="000000"/>
                <w:sz w:val="20"/>
              </w:rPr>
              <w:t>200</w:t>
            </w:r>
          </w:p>
        </w:tc>
        <w:tc>
          <w:tcPr>
            <w:tcW w:type="dxa" w:w="2049"/>
            <w:tcBorders>
              <w:left w:color="000001" w:sz="2" w:val="single"/>
              <w:bottom w:color="000001" w:sz="2" w:val="single"/>
              <w:right w:color="000001" w:sz="2" w:val="single"/>
            </w:tcBorders>
            <w:shd w:fill="FFFFFF" w:val="clear"/>
            <w:tcMar>
              <w:left w:type="dxa" w:w="118"/>
            </w:tcMar>
          </w:tcPr>
          <w:p w14:paraId="DA030000">
            <w:pPr>
              <w:spacing w:after="0" w:line="240" w:lineRule="auto"/>
              <w:ind/>
              <w:jc w:val="center"/>
              <w:rPr>
                <w:color w:val="000000"/>
              </w:rPr>
            </w:pPr>
            <w:r>
              <w:rPr>
                <w:rFonts w:ascii="Arial" w:hAnsi="Arial"/>
                <w:color w:val="000000"/>
                <w:sz w:val="20"/>
              </w:rPr>
              <w:t>727 546,26</w:t>
            </w:r>
          </w:p>
        </w:tc>
      </w:tr>
      <w:tr>
        <w:trPr>
          <w:trHeight w:hRule="atLeast" w:val="300"/>
        </w:trPr>
        <w:tc>
          <w:tcPr>
            <w:tcW w:type="dxa" w:w="4120"/>
            <w:tcBorders>
              <w:left w:color="000001" w:sz="2" w:val="single"/>
              <w:bottom w:color="000001" w:sz="2" w:val="single"/>
            </w:tcBorders>
            <w:shd w:fill="FFFFFF" w:val="clear"/>
            <w:tcMar>
              <w:left w:type="dxa" w:w="118"/>
            </w:tcMar>
          </w:tcPr>
          <w:p w14:paraId="DB030000">
            <w:pPr>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DC030000">
            <w:pPr>
              <w:spacing w:after="0" w:line="240" w:lineRule="auto"/>
              <w:ind/>
              <w:rPr>
                <w:color w:val="000000"/>
              </w:rPr>
            </w:pPr>
            <w:r>
              <w:rPr>
                <w:rFonts w:ascii="Arial" w:hAnsi="Arial"/>
                <w:color w:val="000000"/>
                <w:sz w:val="20"/>
              </w:rPr>
              <w:t>05</w:t>
            </w:r>
          </w:p>
        </w:tc>
        <w:tc>
          <w:tcPr>
            <w:tcW w:type="dxa" w:w="560"/>
            <w:tcBorders>
              <w:left w:color="000001" w:sz="2" w:val="single"/>
              <w:bottom w:color="000001" w:sz="2" w:val="single"/>
            </w:tcBorders>
            <w:shd w:fill="FFFFFF" w:val="clear"/>
            <w:tcMar>
              <w:left w:type="dxa" w:w="118"/>
            </w:tcMar>
          </w:tcPr>
          <w:p w14:paraId="DD030000">
            <w:pPr>
              <w:spacing w:after="0" w:line="240" w:lineRule="auto"/>
              <w:ind/>
              <w:rPr>
                <w:color w:val="000000"/>
              </w:rPr>
            </w:pPr>
            <w:r>
              <w:rPr>
                <w:rFonts w:ascii="Arial" w:hAnsi="Arial"/>
                <w:color w:val="000000"/>
                <w:sz w:val="20"/>
              </w:rPr>
              <w:t>03</w:t>
            </w:r>
          </w:p>
        </w:tc>
        <w:tc>
          <w:tcPr>
            <w:tcW w:type="dxa" w:w="1880"/>
            <w:tcBorders>
              <w:left w:color="000001" w:sz="2" w:val="single"/>
              <w:bottom w:color="000001" w:sz="2" w:val="single"/>
            </w:tcBorders>
            <w:shd w:fill="FFFFFF" w:val="clear"/>
            <w:tcMar>
              <w:left w:type="dxa" w:w="118"/>
            </w:tcMar>
          </w:tcPr>
          <w:p w14:paraId="DE030000">
            <w:pPr>
              <w:spacing w:after="0" w:line="240" w:lineRule="auto"/>
              <w:ind/>
              <w:rPr>
                <w:color w:val="000000"/>
              </w:rPr>
            </w:pPr>
            <w:r>
              <w:rPr>
                <w:rFonts w:ascii="Arial" w:hAnsi="Arial"/>
                <w:color w:val="000000"/>
                <w:sz w:val="20"/>
              </w:rPr>
              <w:t xml:space="preserve">16 1 01 </w:t>
            </w:r>
            <w:r>
              <w:rPr>
                <w:rFonts w:ascii="Arial" w:hAnsi="Arial"/>
                <w:color w:val="000000"/>
                <w:sz w:val="20"/>
              </w:rPr>
              <w:t>L5760</w:t>
            </w:r>
          </w:p>
        </w:tc>
        <w:tc>
          <w:tcPr>
            <w:tcW w:type="dxa" w:w="720"/>
            <w:tcBorders>
              <w:left w:color="000001" w:sz="2" w:val="single"/>
              <w:bottom w:color="000001" w:sz="2" w:val="single"/>
            </w:tcBorders>
            <w:shd w:fill="FFFFFF" w:val="clear"/>
            <w:tcMar>
              <w:left w:type="dxa" w:w="118"/>
            </w:tcMar>
          </w:tcPr>
          <w:p w14:paraId="DF030000">
            <w:pPr>
              <w:spacing w:after="0" w:line="240" w:lineRule="auto"/>
              <w:ind/>
              <w:rPr>
                <w:color w:val="000000"/>
              </w:rPr>
            </w:pPr>
            <w:r>
              <w:rPr>
                <w:rFonts w:ascii="Arial" w:hAnsi="Arial"/>
                <w:color w:val="000000"/>
                <w:sz w:val="20"/>
              </w:rPr>
              <w:t>240</w:t>
            </w:r>
          </w:p>
        </w:tc>
        <w:tc>
          <w:tcPr>
            <w:tcW w:type="dxa" w:w="2049"/>
            <w:tcBorders>
              <w:left w:color="000001" w:sz="2" w:val="single"/>
              <w:bottom w:color="000001" w:sz="2" w:val="single"/>
              <w:right w:color="000001" w:sz="2" w:val="single"/>
            </w:tcBorders>
            <w:shd w:fill="FFFFFF" w:val="clear"/>
            <w:tcMar>
              <w:left w:type="dxa" w:w="118"/>
            </w:tcMar>
          </w:tcPr>
          <w:p w14:paraId="E0030000">
            <w:pPr>
              <w:spacing w:after="0" w:line="240" w:lineRule="auto"/>
              <w:ind/>
              <w:jc w:val="center"/>
              <w:rPr>
                <w:color w:val="000000"/>
              </w:rPr>
            </w:pPr>
            <w:r>
              <w:rPr>
                <w:rFonts w:ascii="Arial" w:hAnsi="Arial"/>
                <w:color w:val="000000"/>
                <w:sz w:val="20"/>
              </w:rPr>
              <w:t>727 546,26</w:t>
            </w:r>
          </w:p>
        </w:tc>
      </w:tr>
      <w:tr>
        <w:trPr>
          <w:trHeight w:hRule="atLeast" w:val="300"/>
        </w:trPr>
        <w:tc>
          <w:tcPr>
            <w:tcW w:type="dxa" w:w="4120"/>
            <w:tcBorders>
              <w:left w:color="000001" w:sz="2" w:val="single"/>
              <w:bottom w:color="000001" w:sz="2" w:val="single"/>
            </w:tcBorders>
            <w:shd w:fill="FFFFFF" w:val="clear"/>
            <w:tcMar>
              <w:left w:type="dxa" w:w="118"/>
            </w:tcMar>
          </w:tcPr>
          <w:p w14:paraId="E1030000">
            <w:pPr>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E2030000">
            <w:pPr>
              <w:spacing w:after="0" w:line="240" w:lineRule="auto"/>
              <w:ind/>
              <w:rPr>
                <w:color w:val="000000"/>
              </w:rPr>
            </w:pPr>
            <w:r>
              <w:rPr>
                <w:rFonts w:ascii="Arial" w:hAnsi="Arial"/>
                <w:color w:val="000000"/>
                <w:sz w:val="20"/>
              </w:rPr>
              <w:t>05</w:t>
            </w:r>
          </w:p>
        </w:tc>
        <w:tc>
          <w:tcPr>
            <w:tcW w:type="dxa" w:w="560"/>
            <w:tcBorders>
              <w:left w:color="000001" w:sz="2" w:val="single"/>
              <w:bottom w:color="000001" w:sz="2" w:val="single"/>
            </w:tcBorders>
            <w:shd w:fill="FFFFFF" w:val="clear"/>
            <w:tcMar>
              <w:left w:type="dxa" w:w="118"/>
            </w:tcMar>
          </w:tcPr>
          <w:p w14:paraId="E3030000">
            <w:pPr>
              <w:spacing w:after="0" w:line="240" w:lineRule="auto"/>
              <w:ind/>
              <w:rPr>
                <w:color w:val="000000"/>
              </w:rPr>
            </w:pPr>
            <w:r>
              <w:rPr>
                <w:rFonts w:ascii="Arial" w:hAnsi="Arial"/>
                <w:color w:val="000000"/>
                <w:sz w:val="20"/>
              </w:rPr>
              <w:t>03</w:t>
            </w:r>
          </w:p>
        </w:tc>
        <w:tc>
          <w:tcPr>
            <w:tcW w:type="dxa" w:w="1880"/>
            <w:tcBorders>
              <w:left w:color="000001" w:sz="2" w:val="single"/>
              <w:bottom w:color="000001" w:sz="2" w:val="single"/>
            </w:tcBorders>
            <w:shd w:fill="FFFFFF" w:val="clear"/>
            <w:tcMar>
              <w:left w:type="dxa" w:w="118"/>
            </w:tcMar>
          </w:tcPr>
          <w:p w14:paraId="E4030000">
            <w:pPr>
              <w:spacing w:after="0" w:line="240" w:lineRule="auto"/>
              <w:ind/>
              <w:rPr>
                <w:color w:val="000000"/>
              </w:rPr>
            </w:pPr>
            <w:r>
              <w:rPr>
                <w:rFonts w:ascii="Arial" w:hAnsi="Arial"/>
                <w:color w:val="000000"/>
                <w:sz w:val="20"/>
              </w:rPr>
              <w:t xml:space="preserve">16 1 01 </w:t>
            </w:r>
            <w:r>
              <w:rPr>
                <w:rFonts w:ascii="Arial" w:hAnsi="Arial"/>
                <w:color w:val="000000"/>
                <w:sz w:val="20"/>
              </w:rPr>
              <w:t>L5</w:t>
            </w:r>
            <w:r>
              <w:rPr>
                <w:rFonts w:ascii="Arial" w:hAnsi="Arial"/>
                <w:color w:val="000000"/>
                <w:sz w:val="20"/>
              </w:rPr>
              <w:t>7</w:t>
            </w:r>
            <w:r>
              <w:rPr>
                <w:rFonts w:ascii="Arial" w:hAnsi="Arial"/>
                <w:color w:val="000000"/>
                <w:sz w:val="20"/>
              </w:rPr>
              <w:t>60</w:t>
            </w:r>
          </w:p>
        </w:tc>
        <w:tc>
          <w:tcPr>
            <w:tcW w:type="dxa" w:w="720"/>
            <w:tcBorders>
              <w:left w:color="000001" w:sz="2" w:val="single"/>
              <w:bottom w:color="000001" w:sz="2" w:val="single"/>
            </w:tcBorders>
            <w:shd w:fill="FFFFFF" w:val="clear"/>
            <w:tcMar>
              <w:left w:type="dxa" w:w="118"/>
            </w:tcMar>
          </w:tcPr>
          <w:p w14:paraId="E5030000">
            <w:pPr>
              <w:spacing w:after="0" w:line="240" w:lineRule="auto"/>
              <w:ind/>
              <w:rPr>
                <w:color w:val="000000"/>
              </w:rPr>
            </w:pPr>
            <w:r>
              <w:rPr>
                <w:rFonts w:ascii="Arial" w:hAnsi="Arial"/>
                <w:color w:val="000000"/>
                <w:sz w:val="20"/>
              </w:rPr>
              <w:t>244</w:t>
            </w:r>
          </w:p>
        </w:tc>
        <w:tc>
          <w:tcPr>
            <w:tcW w:type="dxa" w:w="2049"/>
            <w:tcBorders>
              <w:left w:color="000001" w:sz="2" w:val="single"/>
              <w:bottom w:color="000001" w:sz="2" w:val="single"/>
              <w:right w:color="000001" w:sz="2" w:val="single"/>
            </w:tcBorders>
            <w:shd w:fill="FFFFFF" w:val="clear"/>
            <w:tcMar>
              <w:left w:type="dxa" w:w="118"/>
            </w:tcMar>
          </w:tcPr>
          <w:p w14:paraId="E6030000">
            <w:pPr>
              <w:spacing w:after="0" w:line="240" w:lineRule="auto"/>
              <w:ind/>
              <w:jc w:val="center"/>
              <w:rPr>
                <w:color w:val="000000"/>
              </w:rPr>
            </w:pPr>
            <w:r>
              <w:rPr>
                <w:rFonts w:ascii="Arial" w:hAnsi="Arial"/>
                <w:color w:val="000000"/>
                <w:sz w:val="20"/>
              </w:rPr>
              <w:t>727 546,26</w:t>
            </w:r>
          </w:p>
        </w:tc>
      </w:tr>
      <w:tr>
        <w:trPr>
          <w:trHeight w:hRule="atLeast" w:val="300"/>
        </w:trPr>
        <w:tc>
          <w:tcPr>
            <w:tcW w:type="dxa" w:w="4120"/>
            <w:tcBorders>
              <w:left w:color="000001" w:sz="2" w:val="single"/>
              <w:bottom w:color="000001" w:sz="2" w:val="single"/>
            </w:tcBorders>
            <w:shd w:fill="FFFFFF" w:val="clear"/>
            <w:tcMar>
              <w:left w:type="dxa" w:w="118"/>
            </w:tcMar>
          </w:tcPr>
          <w:p w14:paraId="E7030000">
            <w:pPr>
              <w:spacing w:after="0" w:line="240" w:lineRule="auto"/>
              <w:ind/>
              <w:rPr>
                <w:color w:val="000000"/>
              </w:rPr>
            </w:pPr>
            <w:r>
              <w:rPr>
                <w:rFonts w:ascii="Arial" w:hAnsi="Arial"/>
                <w:color w:val="000000"/>
                <w:sz w:val="24"/>
              </w:rPr>
              <w:t>Обеспечение комплексного развития сельских территорий</w:t>
            </w:r>
          </w:p>
        </w:tc>
        <w:tc>
          <w:tcPr>
            <w:tcW w:type="dxa" w:w="620"/>
            <w:tcBorders>
              <w:left w:color="000001" w:sz="2" w:val="single"/>
              <w:bottom w:color="000001" w:sz="2" w:val="single"/>
            </w:tcBorders>
            <w:shd w:fill="FFFFFF" w:val="clear"/>
            <w:tcMar>
              <w:left w:type="dxa" w:w="118"/>
            </w:tcMar>
          </w:tcPr>
          <w:p w14:paraId="E8030000">
            <w:pPr>
              <w:spacing w:after="0" w:line="240" w:lineRule="auto"/>
              <w:ind/>
              <w:rPr>
                <w:color w:val="000000"/>
              </w:rPr>
            </w:pPr>
            <w:r>
              <w:rPr>
                <w:rFonts w:ascii="Arial" w:hAnsi="Arial"/>
                <w:color w:val="000000"/>
                <w:sz w:val="20"/>
              </w:rPr>
              <w:t>05</w:t>
            </w:r>
          </w:p>
        </w:tc>
        <w:tc>
          <w:tcPr>
            <w:tcW w:type="dxa" w:w="560"/>
            <w:tcBorders>
              <w:left w:color="000001" w:sz="2" w:val="single"/>
              <w:bottom w:color="000001" w:sz="2" w:val="single"/>
            </w:tcBorders>
            <w:shd w:fill="FFFFFF" w:val="clear"/>
            <w:tcMar>
              <w:left w:type="dxa" w:w="118"/>
            </w:tcMar>
          </w:tcPr>
          <w:p w14:paraId="E9030000">
            <w:pPr>
              <w:spacing w:after="0" w:line="240" w:lineRule="auto"/>
              <w:ind/>
              <w:rPr>
                <w:color w:val="000000"/>
              </w:rPr>
            </w:pPr>
            <w:r>
              <w:rPr>
                <w:rFonts w:ascii="Arial" w:hAnsi="Arial"/>
                <w:color w:val="000000"/>
                <w:sz w:val="20"/>
              </w:rPr>
              <w:t>03</w:t>
            </w:r>
          </w:p>
        </w:tc>
        <w:tc>
          <w:tcPr>
            <w:tcW w:type="dxa" w:w="1880"/>
            <w:tcBorders>
              <w:left w:color="000001" w:sz="2" w:val="single"/>
              <w:bottom w:color="000001" w:sz="2" w:val="single"/>
            </w:tcBorders>
            <w:shd w:fill="FFFFFF" w:val="clear"/>
            <w:tcMar>
              <w:left w:type="dxa" w:w="118"/>
            </w:tcMar>
          </w:tcPr>
          <w:p w14:paraId="EA030000">
            <w:pPr>
              <w:spacing w:after="0" w:line="240" w:lineRule="auto"/>
              <w:ind/>
              <w:rPr>
                <w:color w:val="000000"/>
              </w:rPr>
            </w:pPr>
            <w:r>
              <w:rPr>
                <w:rFonts w:ascii="Arial" w:hAnsi="Arial"/>
                <w:color w:val="000000"/>
                <w:sz w:val="20"/>
              </w:rPr>
              <w:t xml:space="preserve">16 1 01 </w:t>
            </w:r>
            <w:r>
              <w:rPr>
                <w:rFonts w:ascii="Arial" w:hAnsi="Arial"/>
                <w:color w:val="000000"/>
                <w:sz w:val="20"/>
              </w:rPr>
              <w:t>L5761</w:t>
            </w:r>
          </w:p>
        </w:tc>
        <w:tc>
          <w:tcPr>
            <w:tcW w:type="dxa" w:w="720"/>
            <w:tcBorders>
              <w:left w:color="000001" w:sz="2" w:val="single"/>
              <w:bottom w:color="000001" w:sz="2" w:val="single"/>
            </w:tcBorders>
            <w:shd w:fill="FFFFFF" w:val="clear"/>
            <w:tcMar>
              <w:left w:type="dxa" w:w="118"/>
            </w:tcMar>
          </w:tcPr>
          <w:p w14:paraId="EB030000">
            <w:pPr>
              <w:spacing w:after="0" w:line="240" w:lineRule="auto"/>
              <w:ind/>
              <w:rPr>
                <w:rFonts w:ascii="Arial" w:hAnsi="Arial"/>
                <w:color w:val="000000"/>
                <w:sz w:val="20"/>
              </w:rPr>
            </w:pPr>
          </w:p>
        </w:tc>
        <w:tc>
          <w:tcPr>
            <w:tcW w:type="dxa" w:w="2049"/>
            <w:tcBorders>
              <w:left w:color="000001" w:sz="2" w:val="single"/>
              <w:bottom w:color="000001" w:sz="2" w:val="single"/>
              <w:right w:color="000001" w:sz="2" w:val="single"/>
            </w:tcBorders>
            <w:shd w:fill="FFFFFF" w:val="clear"/>
            <w:tcMar>
              <w:left w:type="dxa" w:w="118"/>
            </w:tcMar>
          </w:tcPr>
          <w:p w14:paraId="EC030000">
            <w:pPr>
              <w:spacing w:after="0" w:line="240" w:lineRule="auto"/>
              <w:ind/>
              <w:jc w:val="center"/>
              <w:rPr>
                <w:color w:val="000000"/>
              </w:rPr>
            </w:pPr>
            <w:r>
              <w:rPr>
                <w:rFonts w:ascii="Arial" w:hAnsi="Arial"/>
                <w:color w:val="000000"/>
                <w:sz w:val="20"/>
              </w:rPr>
              <w:t>421 765</w:t>
            </w:r>
          </w:p>
        </w:tc>
      </w:tr>
      <w:tr>
        <w:trPr>
          <w:trHeight w:hRule="atLeast" w:val="300"/>
        </w:trPr>
        <w:tc>
          <w:tcPr>
            <w:tcW w:type="dxa" w:w="4120"/>
            <w:tcBorders>
              <w:left w:color="000001" w:sz="2" w:val="single"/>
              <w:bottom w:color="000001" w:sz="2" w:val="single"/>
            </w:tcBorders>
            <w:shd w:fill="FFFFFF" w:val="clear"/>
            <w:tcMar>
              <w:left w:type="dxa" w:w="118"/>
            </w:tcMar>
          </w:tcPr>
          <w:p w14:paraId="ED030000">
            <w:pPr>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EE030000">
            <w:pPr>
              <w:spacing w:after="0" w:line="240" w:lineRule="auto"/>
              <w:ind/>
              <w:rPr>
                <w:color w:val="000000"/>
              </w:rPr>
            </w:pPr>
            <w:r>
              <w:rPr>
                <w:rFonts w:ascii="Arial" w:hAnsi="Arial"/>
                <w:color w:val="000000"/>
                <w:sz w:val="20"/>
              </w:rPr>
              <w:t>05</w:t>
            </w:r>
          </w:p>
        </w:tc>
        <w:tc>
          <w:tcPr>
            <w:tcW w:type="dxa" w:w="560"/>
            <w:tcBorders>
              <w:left w:color="000001" w:sz="2" w:val="single"/>
              <w:bottom w:color="000001" w:sz="2" w:val="single"/>
            </w:tcBorders>
            <w:shd w:fill="FFFFFF" w:val="clear"/>
            <w:tcMar>
              <w:left w:type="dxa" w:w="118"/>
            </w:tcMar>
          </w:tcPr>
          <w:p w14:paraId="EF030000">
            <w:pPr>
              <w:spacing w:after="0" w:line="240" w:lineRule="auto"/>
              <w:ind/>
              <w:rPr>
                <w:color w:val="000000"/>
              </w:rPr>
            </w:pPr>
            <w:r>
              <w:rPr>
                <w:rFonts w:ascii="Arial" w:hAnsi="Arial"/>
                <w:color w:val="000000"/>
                <w:sz w:val="20"/>
              </w:rPr>
              <w:t>03</w:t>
            </w:r>
          </w:p>
        </w:tc>
        <w:tc>
          <w:tcPr>
            <w:tcW w:type="dxa" w:w="1880"/>
            <w:tcBorders>
              <w:left w:color="000001" w:sz="2" w:val="single"/>
              <w:bottom w:color="000001" w:sz="2" w:val="single"/>
            </w:tcBorders>
            <w:shd w:fill="FFFFFF" w:val="clear"/>
            <w:tcMar>
              <w:left w:type="dxa" w:w="118"/>
            </w:tcMar>
          </w:tcPr>
          <w:p w14:paraId="F0030000">
            <w:pPr>
              <w:spacing w:after="0" w:line="240" w:lineRule="auto"/>
              <w:ind/>
              <w:rPr>
                <w:color w:val="000000"/>
              </w:rPr>
            </w:pPr>
            <w:r>
              <w:rPr>
                <w:rFonts w:ascii="Arial" w:hAnsi="Arial"/>
                <w:color w:val="000000"/>
                <w:sz w:val="20"/>
              </w:rPr>
              <w:t xml:space="preserve">16 1 01 </w:t>
            </w:r>
            <w:r>
              <w:rPr>
                <w:rFonts w:ascii="Arial" w:hAnsi="Arial"/>
                <w:color w:val="000000"/>
                <w:sz w:val="20"/>
              </w:rPr>
              <w:t>L5761</w:t>
            </w:r>
          </w:p>
        </w:tc>
        <w:tc>
          <w:tcPr>
            <w:tcW w:type="dxa" w:w="720"/>
            <w:tcBorders>
              <w:left w:color="000001" w:sz="2" w:val="single"/>
              <w:bottom w:color="000001" w:sz="2" w:val="single"/>
            </w:tcBorders>
            <w:shd w:fill="FFFFFF" w:val="clear"/>
            <w:tcMar>
              <w:left w:type="dxa" w:w="118"/>
            </w:tcMar>
          </w:tcPr>
          <w:p w14:paraId="F1030000">
            <w:pPr>
              <w:spacing w:after="0" w:line="240" w:lineRule="auto"/>
              <w:ind/>
              <w:rPr>
                <w:color w:val="000000"/>
              </w:rPr>
            </w:pPr>
            <w:r>
              <w:rPr>
                <w:rFonts w:ascii="Arial" w:hAnsi="Arial"/>
                <w:color w:val="000000"/>
                <w:sz w:val="20"/>
              </w:rPr>
              <w:t>200</w:t>
            </w:r>
          </w:p>
        </w:tc>
        <w:tc>
          <w:tcPr>
            <w:tcW w:type="dxa" w:w="2049"/>
            <w:tcBorders>
              <w:left w:color="000001" w:sz="2" w:val="single"/>
              <w:bottom w:color="000001" w:sz="2" w:val="single"/>
              <w:right w:color="000001" w:sz="2" w:val="single"/>
            </w:tcBorders>
            <w:shd w:fill="FFFFFF" w:val="clear"/>
            <w:tcMar>
              <w:left w:type="dxa" w:w="118"/>
            </w:tcMar>
          </w:tcPr>
          <w:p w14:paraId="F2030000">
            <w:pPr>
              <w:spacing w:after="0" w:line="240" w:lineRule="auto"/>
              <w:ind/>
              <w:jc w:val="center"/>
              <w:rPr>
                <w:color w:val="000000"/>
              </w:rPr>
            </w:pPr>
            <w:r>
              <w:rPr>
                <w:rFonts w:ascii="Arial" w:hAnsi="Arial"/>
                <w:color w:val="000000"/>
                <w:sz w:val="20"/>
              </w:rPr>
              <w:t>421 765</w:t>
            </w:r>
          </w:p>
        </w:tc>
      </w:tr>
      <w:tr>
        <w:trPr>
          <w:trHeight w:hRule="atLeast" w:val="300"/>
        </w:trPr>
        <w:tc>
          <w:tcPr>
            <w:tcW w:type="dxa" w:w="4120"/>
            <w:tcBorders>
              <w:left w:color="000001" w:sz="2" w:val="single"/>
              <w:bottom w:color="000001" w:sz="2" w:val="single"/>
            </w:tcBorders>
            <w:shd w:fill="FFFFFF" w:val="clear"/>
            <w:tcMar>
              <w:left w:type="dxa" w:w="118"/>
            </w:tcMar>
          </w:tcPr>
          <w:p w14:paraId="F3030000">
            <w:pPr>
              <w:widowControl w:val="0"/>
              <w:spacing w:after="0" w:line="240" w:lineRule="auto"/>
              <w:ind/>
              <w:rPr>
                <w:color w:val="000000"/>
              </w:rPr>
            </w:pPr>
            <w:r>
              <w:rPr>
                <w:rFonts w:ascii="Arial" w:hAnsi="Arial"/>
                <w:b w:val="1"/>
                <w:color w:val="000000"/>
                <w:sz w:val="24"/>
              </w:rPr>
              <w:t>КУЛЬТУРА</w:t>
            </w:r>
            <w:r>
              <w:rPr>
                <w:rFonts w:ascii="Arial" w:hAnsi="Arial"/>
                <w:b w:val="1"/>
                <w:color w:val="000000"/>
                <w:sz w:val="24"/>
              </w:rPr>
              <w:t>, КИНЕМАТОГРАФИЯ</w:t>
            </w:r>
          </w:p>
        </w:tc>
        <w:tc>
          <w:tcPr>
            <w:tcW w:type="dxa" w:w="620"/>
            <w:tcBorders>
              <w:left w:color="000001" w:sz="2" w:val="single"/>
              <w:bottom w:color="000001" w:sz="2" w:val="single"/>
            </w:tcBorders>
            <w:shd w:fill="FFFFFF" w:val="clear"/>
            <w:tcMar>
              <w:left w:type="dxa" w:w="118"/>
            </w:tcMar>
          </w:tcPr>
          <w:p w14:paraId="F4030000">
            <w:pPr>
              <w:widowControl w:val="0"/>
              <w:spacing w:after="0" w:line="240" w:lineRule="auto"/>
              <w:ind/>
              <w:rPr>
                <w:color w:val="000000"/>
              </w:rPr>
            </w:pPr>
            <w:r>
              <w:rPr>
                <w:rFonts w:ascii="Arial" w:hAnsi="Arial"/>
                <w:b w:val="1"/>
                <w:color w:val="000000"/>
                <w:sz w:val="24"/>
              </w:rPr>
              <w:t>08</w:t>
            </w:r>
          </w:p>
        </w:tc>
        <w:tc>
          <w:tcPr>
            <w:tcW w:type="dxa" w:w="560"/>
            <w:tcBorders>
              <w:left w:color="000001" w:sz="2" w:val="single"/>
              <w:bottom w:color="000001" w:sz="2" w:val="single"/>
            </w:tcBorders>
            <w:shd w:fill="FFFFFF" w:val="clear"/>
            <w:tcMar>
              <w:left w:type="dxa" w:w="118"/>
            </w:tcMar>
          </w:tcPr>
          <w:p w14:paraId="F5030000">
            <w:pPr>
              <w:widowControl w:val="0"/>
              <w:spacing w:after="0" w:line="240" w:lineRule="auto"/>
              <w:ind/>
              <w:rPr>
                <w:rFonts w:ascii="Arial" w:hAnsi="Arial"/>
                <w:b w:val="1"/>
                <w:color w:val="000000"/>
                <w:sz w:val="24"/>
              </w:rPr>
            </w:pPr>
          </w:p>
        </w:tc>
        <w:tc>
          <w:tcPr>
            <w:tcW w:type="dxa" w:w="1880"/>
            <w:tcBorders>
              <w:left w:color="000001" w:sz="2" w:val="single"/>
              <w:bottom w:color="000001" w:sz="2" w:val="single"/>
            </w:tcBorders>
            <w:shd w:fill="FFFFFF" w:val="clear"/>
            <w:tcMar>
              <w:left w:type="dxa" w:w="118"/>
            </w:tcMar>
          </w:tcPr>
          <w:p w14:paraId="F603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F703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F8030000">
            <w:pPr>
              <w:widowControl w:val="0"/>
              <w:spacing w:after="0" w:line="240" w:lineRule="auto"/>
              <w:ind/>
              <w:jc w:val="center"/>
              <w:rPr>
                <w:color w:val="000000"/>
              </w:rPr>
            </w:pPr>
            <w:r>
              <w:rPr>
                <w:rFonts w:ascii="Arial" w:hAnsi="Arial"/>
                <w:b w:val="1"/>
                <w:color w:val="000000"/>
                <w:sz w:val="24"/>
              </w:rPr>
              <w:t>85</w:t>
            </w:r>
            <w:r>
              <w:rPr>
                <w:rFonts w:ascii="Arial" w:hAnsi="Arial"/>
                <w:b w:val="1"/>
                <w:color w:val="000000"/>
                <w:sz w:val="24"/>
              </w:rPr>
              <w:t xml:space="preserve"> 7</w:t>
            </w:r>
            <w:r>
              <w:rPr>
                <w:rFonts w:ascii="Arial" w:hAnsi="Arial"/>
                <w:b w:val="1"/>
                <w:color w:val="000000"/>
                <w:sz w:val="24"/>
              </w:rPr>
              <w:t>1</w:t>
            </w:r>
            <w:r>
              <w:rPr>
                <w:rFonts w:ascii="Arial" w:hAnsi="Arial"/>
                <w:b w:val="1"/>
                <w:color w:val="000000"/>
                <w:sz w:val="24"/>
              </w:rPr>
              <w:t>4</w:t>
            </w:r>
          </w:p>
        </w:tc>
      </w:tr>
      <w:tr>
        <w:trPr>
          <w:trHeight w:hRule="atLeast" w:val="300"/>
        </w:trPr>
        <w:tc>
          <w:tcPr>
            <w:tcW w:type="dxa" w:w="4120"/>
            <w:tcBorders>
              <w:left w:color="000001" w:sz="2" w:val="single"/>
              <w:bottom w:color="000001" w:sz="2" w:val="single"/>
            </w:tcBorders>
            <w:shd w:fill="FFFFFF" w:val="clear"/>
            <w:tcMar>
              <w:left w:type="dxa" w:w="118"/>
            </w:tcMar>
          </w:tcPr>
          <w:p w14:paraId="F9030000">
            <w:pPr>
              <w:widowControl w:val="0"/>
              <w:spacing w:after="0" w:line="240" w:lineRule="auto"/>
              <w:ind/>
              <w:rPr>
                <w:color w:val="000000"/>
              </w:rPr>
            </w:pPr>
            <w:r>
              <w:rPr>
                <w:rFonts w:ascii="Arial" w:hAnsi="Arial"/>
                <w:b w:val="1"/>
                <w:color w:val="000000"/>
                <w:sz w:val="24"/>
              </w:rPr>
              <w:t>Культура</w:t>
            </w:r>
          </w:p>
        </w:tc>
        <w:tc>
          <w:tcPr>
            <w:tcW w:type="dxa" w:w="620"/>
            <w:tcBorders>
              <w:left w:color="000001" w:sz="2" w:val="single"/>
              <w:bottom w:color="000001" w:sz="2" w:val="single"/>
            </w:tcBorders>
            <w:shd w:fill="FFFFFF" w:val="clear"/>
            <w:tcMar>
              <w:left w:type="dxa" w:w="118"/>
            </w:tcMar>
          </w:tcPr>
          <w:p w14:paraId="FA030000">
            <w:pPr>
              <w:widowControl w:val="0"/>
              <w:spacing w:after="0" w:line="240" w:lineRule="auto"/>
              <w:ind/>
              <w:rPr>
                <w:color w:val="000000"/>
              </w:rPr>
            </w:pPr>
            <w:r>
              <w:rPr>
                <w:rFonts w:ascii="Arial" w:hAnsi="Arial"/>
                <w:b w:val="1"/>
                <w:color w:val="000000"/>
                <w:sz w:val="24"/>
              </w:rPr>
              <w:t>08</w:t>
            </w:r>
          </w:p>
        </w:tc>
        <w:tc>
          <w:tcPr>
            <w:tcW w:type="dxa" w:w="560"/>
            <w:tcBorders>
              <w:left w:color="000001" w:sz="2" w:val="single"/>
              <w:bottom w:color="000001" w:sz="2" w:val="single"/>
            </w:tcBorders>
            <w:shd w:fill="FFFFFF" w:val="clear"/>
            <w:tcMar>
              <w:left w:type="dxa" w:w="118"/>
            </w:tcMar>
          </w:tcPr>
          <w:p w14:paraId="FB030000">
            <w:pPr>
              <w:widowControl w:val="0"/>
              <w:spacing w:after="0" w:line="240" w:lineRule="auto"/>
              <w:ind/>
              <w:rPr>
                <w:color w:val="000000"/>
              </w:rPr>
            </w:pPr>
            <w:r>
              <w:rPr>
                <w:rFonts w:ascii="Arial" w:hAnsi="Arial"/>
                <w:b w:val="1"/>
                <w:color w:val="000000"/>
                <w:sz w:val="24"/>
              </w:rPr>
              <w:t>01</w:t>
            </w:r>
          </w:p>
        </w:tc>
        <w:tc>
          <w:tcPr>
            <w:tcW w:type="dxa" w:w="1880"/>
            <w:tcBorders>
              <w:left w:color="000001" w:sz="2" w:val="single"/>
              <w:bottom w:color="000001" w:sz="2" w:val="single"/>
            </w:tcBorders>
            <w:shd w:fill="FFFFFF" w:val="clear"/>
            <w:tcMar>
              <w:left w:type="dxa" w:w="118"/>
            </w:tcMar>
          </w:tcPr>
          <w:p w14:paraId="FC03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FD03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FE030000">
            <w:pPr>
              <w:widowControl w:val="0"/>
              <w:spacing w:after="0" w:line="240" w:lineRule="auto"/>
              <w:ind/>
              <w:jc w:val="center"/>
              <w:rPr>
                <w:color w:val="000000"/>
              </w:rPr>
            </w:pPr>
            <w:r>
              <w:rPr>
                <w:rFonts w:ascii="Arial" w:hAnsi="Arial"/>
                <w:color w:val="000000"/>
                <w:sz w:val="24"/>
              </w:rPr>
              <w:t>85 714</w:t>
            </w:r>
          </w:p>
        </w:tc>
      </w:tr>
      <w:tr>
        <w:trPr>
          <w:trHeight w:hRule="atLeast" w:val="630"/>
        </w:trPr>
        <w:tc>
          <w:tcPr>
            <w:tcW w:type="dxa" w:w="4120"/>
            <w:tcBorders>
              <w:left w:color="000001" w:sz="2" w:val="single"/>
              <w:bottom w:color="000001" w:sz="2" w:val="single"/>
            </w:tcBorders>
            <w:shd w:fill="FFFFFF" w:val="clear"/>
            <w:tcMar>
              <w:left w:type="dxa" w:w="118"/>
            </w:tcMar>
          </w:tcPr>
          <w:p w14:paraId="FF030000">
            <w:pPr>
              <w:widowControl w:val="0"/>
              <w:spacing w:after="0" w:line="240" w:lineRule="auto"/>
              <w:ind/>
              <w:rPr>
                <w:color w:val="000000"/>
              </w:rPr>
            </w:pPr>
            <w:r>
              <w:rPr>
                <w:rFonts w:ascii="Arial" w:hAnsi="Arial"/>
                <w:color w:val="000000"/>
                <w:sz w:val="24"/>
              </w:rPr>
              <w:t>Муниципальная программа «Развитие культуры в Верхнелюбажском сельсовете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00040000">
            <w:pPr>
              <w:widowControl w:val="0"/>
              <w:spacing w:after="0" w:line="240" w:lineRule="auto"/>
              <w:ind/>
              <w:rPr>
                <w:color w:val="000000"/>
              </w:rPr>
            </w:pPr>
            <w:r>
              <w:rPr>
                <w:rFonts w:ascii="Arial" w:hAnsi="Arial"/>
                <w:color w:val="000000"/>
                <w:sz w:val="24"/>
              </w:rPr>
              <w:t>08</w:t>
            </w:r>
          </w:p>
        </w:tc>
        <w:tc>
          <w:tcPr>
            <w:tcW w:type="dxa" w:w="560"/>
            <w:tcBorders>
              <w:left w:color="000001" w:sz="2" w:val="single"/>
              <w:bottom w:color="000001" w:sz="2" w:val="single"/>
            </w:tcBorders>
            <w:shd w:fill="FFFFFF" w:val="clear"/>
            <w:tcMar>
              <w:left w:type="dxa" w:w="118"/>
            </w:tcMar>
          </w:tcPr>
          <w:p w14:paraId="01040000">
            <w:pPr>
              <w:widowControl w:val="0"/>
              <w:spacing w:after="0" w:line="240" w:lineRule="auto"/>
              <w:ind/>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02040000">
            <w:pPr>
              <w:widowControl w:val="0"/>
              <w:spacing w:after="0" w:line="240" w:lineRule="auto"/>
              <w:ind/>
              <w:rPr>
                <w:color w:val="000000"/>
              </w:rPr>
            </w:pPr>
            <w:r>
              <w:rPr>
                <w:rFonts w:ascii="Arial" w:hAnsi="Arial"/>
                <w:color w:val="000000"/>
                <w:sz w:val="24"/>
              </w:rPr>
              <w:t>01 0 00 00000</w:t>
            </w:r>
          </w:p>
        </w:tc>
        <w:tc>
          <w:tcPr>
            <w:tcW w:type="dxa" w:w="720"/>
            <w:tcBorders>
              <w:left w:color="000001" w:sz="2" w:val="single"/>
              <w:bottom w:color="000001" w:sz="2" w:val="single"/>
            </w:tcBorders>
            <w:shd w:fill="FFFFFF" w:val="clear"/>
            <w:tcMar>
              <w:left w:type="dxa" w:w="118"/>
            </w:tcMar>
          </w:tcPr>
          <w:p w14:paraId="0304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0404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4120"/>
            <w:tcBorders>
              <w:left w:color="000001" w:sz="2" w:val="single"/>
              <w:bottom w:color="000001" w:sz="2" w:val="single"/>
            </w:tcBorders>
            <w:shd w:fill="FFFFFF" w:val="clear"/>
            <w:tcMar>
              <w:left w:type="dxa" w:w="118"/>
            </w:tcMar>
          </w:tcPr>
          <w:p w14:paraId="05040000">
            <w:pPr>
              <w:widowControl w:val="0"/>
              <w:spacing w:after="0" w:line="240" w:lineRule="auto"/>
              <w:ind/>
              <w:rPr>
                <w:color w:val="000000"/>
              </w:rPr>
            </w:pPr>
            <w:r>
              <w:rPr>
                <w:rFonts w:ascii="Arial" w:hAnsi="Arial"/>
                <w:color w:val="000000"/>
                <w:sz w:val="24"/>
              </w:rPr>
              <w:t>Подпрограмма «Наследие» муниципальной программы «Развитие культуры в Верхнелюбажском сельсовете Фатежского района Курско</w:t>
            </w:r>
            <w:r>
              <w:rPr>
                <w:rFonts w:ascii="Arial" w:hAnsi="Arial"/>
                <w:color w:val="000000"/>
                <w:sz w:val="24"/>
              </w:rPr>
              <w:t>й области»</w:t>
            </w:r>
          </w:p>
        </w:tc>
        <w:tc>
          <w:tcPr>
            <w:tcW w:type="dxa" w:w="620"/>
            <w:tcBorders>
              <w:left w:color="000001" w:sz="2" w:val="single"/>
              <w:bottom w:color="000001" w:sz="2" w:val="single"/>
            </w:tcBorders>
            <w:shd w:fill="FFFFFF" w:val="clear"/>
            <w:tcMar>
              <w:left w:type="dxa" w:w="118"/>
            </w:tcMar>
          </w:tcPr>
          <w:p w14:paraId="06040000">
            <w:pPr>
              <w:widowControl w:val="0"/>
              <w:spacing w:after="0" w:line="240" w:lineRule="auto"/>
              <w:ind/>
              <w:jc w:val="center"/>
              <w:rPr>
                <w:color w:val="000000"/>
              </w:rPr>
            </w:pPr>
            <w:r>
              <w:rPr>
                <w:rFonts w:ascii="Arial" w:hAnsi="Arial"/>
                <w:color w:val="000000"/>
                <w:sz w:val="24"/>
              </w:rPr>
              <w:t>08</w:t>
            </w:r>
          </w:p>
        </w:tc>
        <w:tc>
          <w:tcPr>
            <w:tcW w:type="dxa" w:w="560"/>
            <w:tcBorders>
              <w:left w:color="000001" w:sz="2" w:val="single"/>
              <w:bottom w:color="000001" w:sz="2" w:val="single"/>
            </w:tcBorders>
            <w:shd w:fill="FFFFFF" w:val="clear"/>
            <w:tcMar>
              <w:left w:type="dxa" w:w="118"/>
            </w:tcMar>
          </w:tcPr>
          <w:p w14:paraId="07040000">
            <w:pPr>
              <w:widowControl w:val="0"/>
              <w:spacing w:after="0" w:line="240" w:lineRule="auto"/>
              <w:ind/>
              <w:jc w:val="center"/>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08040000">
            <w:pPr>
              <w:widowControl w:val="0"/>
              <w:spacing w:after="0" w:line="240" w:lineRule="auto"/>
              <w:ind/>
              <w:jc w:val="center"/>
              <w:rPr>
                <w:color w:val="000000"/>
              </w:rPr>
            </w:pPr>
            <w:r>
              <w:rPr>
                <w:rFonts w:ascii="Arial" w:hAnsi="Arial"/>
                <w:color w:val="000000"/>
                <w:sz w:val="24"/>
              </w:rPr>
              <w:t>01 3 00 00000</w:t>
            </w:r>
          </w:p>
        </w:tc>
        <w:tc>
          <w:tcPr>
            <w:tcW w:type="dxa" w:w="720"/>
            <w:tcBorders>
              <w:left w:color="000001" w:sz="2" w:val="single"/>
              <w:bottom w:color="000001" w:sz="2" w:val="single"/>
            </w:tcBorders>
            <w:shd w:fill="FFFFFF" w:val="clear"/>
            <w:tcMar>
              <w:left w:type="dxa" w:w="118"/>
            </w:tcMar>
          </w:tcPr>
          <w:p w14:paraId="0904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0A04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4120"/>
            <w:tcBorders>
              <w:left w:color="000001" w:sz="2" w:val="single"/>
              <w:bottom w:color="000001" w:sz="2" w:val="single"/>
            </w:tcBorders>
            <w:shd w:fill="FFFFFF" w:val="clear"/>
            <w:tcMar>
              <w:left w:type="dxa" w:w="118"/>
            </w:tcMar>
          </w:tcPr>
          <w:p w14:paraId="0B040000">
            <w:pPr>
              <w:widowControl w:val="0"/>
              <w:spacing w:after="0" w:line="240" w:lineRule="auto"/>
              <w:ind/>
              <w:rPr>
                <w:color w:val="000000"/>
              </w:rPr>
            </w:pPr>
            <w:r>
              <w:rPr>
                <w:rFonts w:ascii="Arial" w:hAnsi="Arial"/>
                <w:color w:val="000000"/>
                <w:sz w:val="24"/>
              </w:rPr>
              <w:t>Основное мероприятие «Сохранение, использование, популяризация и государственная охрана объектов культурного наследия»</w:t>
            </w:r>
          </w:p>
        </w:tc>
        <w:tc>
          <w:tcPr>
            <w:tcW w:type="dxa" w:w="620"/>
            <w:tcBorders>
              <w:left w:color="000001" w:sz="2" w:val="single"/>
              <w:bottom w:color="000001" w:sz="2" w:val="single"/>
            </w:tcBorders>
            <w:shd w:fill="FFFFFF" w:val="clear"/>
            <w:tcMar>
              <w:left w:type="dxa" w:w="118"/>
            </w:tcMar>
          </w:tcPr>
          <w:p w14:paraId="0C040000">
            <w:pPr>
              <w:widowControl w:val="0"/>
              <w:spacing w:after="0" w:line="240" w:lineRule="auto"/>
              <w:ind/>
              <w:jc w:val="center"/>
              <w:rPr>
                <w:color w:val="000000"/>
              </w:rPr>
            </w:pPr>
            <w:r>
              <w:rPr>
                <w:rFonts w:ascii="Arial" w:hAnsi="Arial"/>
                <w:color w:val="000000"/>
                <w:sz w:val="24"/>
              </w:rPr>
              <w:t>08</w:t>
            </w:r>
          </w:p>
        </w:tc>
        <w:tc>
          <w:tcPr>
            <w:tcW w:type="dxa" w:w="560"/>
            <w:tcBorders>
              <w:left w:color="000001" w:sz="2" w:val="single"/>
              <w:bottom w:color="000001" w:sz="2" w:val="single"/>
            </w:tcBorders>
            <w:shd w:fill="FFFFFF" w:val="clear"/>
            <w:tcMar>
              <w:left w:type="dxa" w:w="118"/>
            </w:tcMar>
          </w:tcPr>
          <w:p w14:paraId="0D040000">
            <w:pPr>
              <w:widowControl w:val="0"/>
              <w:spacing w:after="0" w:line="240" w:lineRule="auto"/>
              <w:ind/>
              <w:jc w:val="center"/>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0E040000">
            <w:pPr>
              <w:widowControl w:val="0"/>
              <w:spacing w:after="0" w:line="240" w:lineRule="auto"/>
              <w:ind/>
              <w:jc w:val="center"/>
              <w:rPr>
                <w:color w:val="000000"/>
              </w:rPr>
            </w:pPr>
            <w:r>
              <w:rPr>
                <w:rFonts w:ascii="Arial" w:hAnsi="Arial"/>
                <w:color w:val="000000"/>
                <w:sz w:val="24"/>
              </w:rPr>
              <w:t>01 3 02 00000</w:t>
            </w:r>
          </w:p>
        </w:tc>
        <w:tc>
          <w:tcPr>
            <w:tcW w:type="dxa" w:w="720"/>
            <w:tcBorders>
              <w:left w:color="000001" w:sz="2" w:val="single"/>
              <w:bottom w:color="000001" w:sz="2" w:val="single"/>
            </w:tcBorders>
            <w:shd w:fill="FFFFFF" w:val="clear"/>
            <w:tcMar>
              <w:left w:type="dxa" w:w="118"/>
            </w:tcMar>
          </w:tcPr>
          <w:p w14:paraId="0F04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1004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4120"/>
            <w:tcBorders>
              <w:left w:color="000001" w:sz="2" w:val="single"/>
              <w:bottom w:color="000001" w:sz="2" w:val="single"/>
            </w:tcBorders>
            <w:shd w:fill="FFFFFF" w:val="clear"/>
            <w:tcMar>
              <w:left w:type="dxa" w:w="118"/>
            </w:tcMar>
          </w:tcPr>
          <w:p w14:paraId="11040000">
            <w:pPr>
              <w:widowControl w:val="0"/>
              <w:spacing w:after="0" w:line="240" w:lineRule="auto"/>
              <w:ind/>
              <w:rPr>
                <w:color w:val="000000"/>
              </w:rPr>
            </w:pPr>
            <w:r>
              <w:rPr>
                <w:rFonts w:ascii="Arial" w:hAnsi="Arial"/>
                <w:color w:val="000000"/>
                <w:sz w:val="24"/>
              </w:rPr>
              <w:t>Иные межбюджетны</w:t>
            </w:r>
            <w:r>
              <w:rPr>
                <w:rFonts w:ascii="Arial" w:hAnsi="Arial"/>
                <w:color w:val="000000"/>
                <w:sz w:val="24"/>
              </w:rPr>
              <w:t>е трансферты на осуще</w:t>
            </w:r>
            <w:r>
              <w:rPr>
                <w:rFonts w:ascii="Arial" w:hAnsi="Arial"/>
                <w:color w:val="000000"/>
                <w:sz w:val="24"/>
              </w:rPr>
              <w:t>ст</w:t>
            </w:r>
            <w:r>
              <w:rPr>
                <w:rFonts w:ascii="Arial" w:hAnsi="Arial"/>
                <w:color w:val="000000"/>
                <w:sz w:val="24"/>
              </w:rPr>
              <w:t>в</w:t>
            </w:r>
            <w:r>
              <w:rPr>
                <w:rFonts w:ascii="Arial" w:hAnsi="Arial"/>
                <w:color w:val="000000"/>
                <w:sz w:val="24"/>
              </w:rPr>
              <w:t>ление полномочий по  сохранению, использ</w:t>
            </w:r>
            <w:r>
              <w:rPr>
                <w:rFonts w:ascii="Arial" w:hAnsi="Arial"/>
                <w:color w:val="000000"/>
                <w:sz w:val="24"/>
              </w:rPr>
              <w:t>ованию, популяризации и государственной охраны объектов культурного наследия</w:t>
            </w:r>
          </w:p>
        </w:tc>
        <w:tc>
          <w:tcPr>
            <w:tcW w:type="dxa" w:w="620"/>
            <w:tcBorders>
              <w:left w:color="000001" w:sz="2" w:val="single"/>
              <w:bottom w:color="000001" w:sz="2" w:val="single"/>
            </w:tcBorders>
            <w:shd w:fill="FFFFFF" w:val="clear"/>
            <w:tcMar>
              <w:left w:type="dxa" w:w="118"/>
            </w:tcMar>
          </w:tcPr>
          <w:p w14:paraId="12040000">
            <w:pPr>
              <w:widowControl w:val="0"/>
              <w:spacing w:after="0" w:line="240" w:lineRule="auto"/>
              <w:ind/>
              <w:jc w:val="center"/>
              <w:rPr>
                <w:color w:val="000000"/>
              </w:rPr>
            </w:pPr>
            <w:r>
              <w:rPr>
                <w:rFonts w:ascii="Arial" w:hAnsi="Arial"/>
                <w:color w:val="000000"/>
                <w:sz w:val="24"/>
              </w:rPr>
              <w:t>08</w:t>
            </w:r>
          </w:p>
        </w:tc>
        <w:tc>
          <w:tcPr>
            <w:tcW w:type="dxa" w:w="560"/>
            <w:tcBorders>
              <w:left w:color="000001" w:sz="2" w:val="single"/>
              <w:bottom w:color="000001" w:sz="2" w:val="single"/>
            </w:tcBorders>
            <w:shd w:fill="FFFFFF" w:val="clear"/>
            <w:tcMar>
              <w:left w:type="dxa" w:w="118"/>
            </w:tcMar>
          </w:tcPr>
          <w:p w14:paraId="13040000">
            <w:pPr>
              <w:widowControl w:val="0"/>
              <w:spacing w:after="0" w:line="240" w:lineRule="auto"/>
              <w:ind/>
              <w:jc w:val="center"/>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14040000">
            <w:pPr>
              <w:widowControl w:val="0"/>
              <w:spacing w:after="0" w:line="240" w:lineRule="auto"/>
              <w:ind/>
              <w:jc w:val="center"/>
              <w:rPr>
                <w:color w:val="000000"/>
              </w:rPr>
            </w:pPr>
            <w:r>
              <w:rPr>
                <w:rFonts w:ascii="Arial" w:hAnsi="Arial"/>
                <w:color w:val="000000"/>
                <w:sz w:val="24"/>
              </w:rPr>
              <w:t>01 3 02  П1443</w:t>
            </w:r>
          </w:p>
        </w:tc>
        <w:tc>
          <w:tcPr>
            <w:tcW w:type="dxa" w:w="720"/>
            <w:tcBorders>
              <w:left w:color="000001" w:sz="2" w:val="single"/>
              <w:bottom w:color="000001" w:sz="2" w:val="single"/>
            </w:tcBorders>
            <w:shd w:fill="FFFFFF" w:val="clear"/>
            <w:tcMar>
              <w:left w:type="dxa" w:w="118"/>
            </w:tcMar>
          </w:tcPr>
          <w:p w14:paraId="15040000">
            <w:pPr>
              <w:widowControl w:val="0"/>
              <w:spacing w:after="0" w:line="240" w:lineRule="auto"/>
              <w:ind/>
              <w:jc w:val="center"/>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1604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4120"/>
            <w:tcBorders>
              <w:left w:color="000001" w:sz="2" w:val="single"/>
              <w:bottom w:color="000001" w:sz="2" w:val="single"/>
            </w:tcBorders>
            <w:shd w:fill="FFFFFF" w:val="clear"/>
            <w:tcMar>
              <w:left w:type="dxa" w:w="118"/>
            </w:tcMar>
          </w:tcPr>
          <w:p w14:paraId="1704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18040000">
            <w:pPr>
              <w:widowControl w:val="0"/>
              <w:spacing w:after="0" w:line="240" w:lineRule="auto"/>
              <w:ind/>
              <w:jc w:val="center"/>
              <w:rPr>
                <w:color w:val="000000"/>
              </w:rPr>
            </w:pPr>
            <w:r>
              <w:rPr>
                <w:rFonts w:ascii="Arial" w:hAnsi="Arial"/>
                <w:color w:val="000000"/>
                <w:sz w:val="24"/>
              </w:rPr>
              <w:t>08</w:t>
            </w:r>
          </w:p>
        </w:tc>
        <w:tc>
          <w:tcPr>
            <w:tcW w:type="dxa" w:w="560"/>
            <w:tcBorders>
              <w:left w:color="000001" w:sz="2" w:val="single"/>
              <w:bottom w:color="000001" w:sz="2" w:val="single"/>
            </w:tcBorders>
            <w:shd w:fill="FFFFFF" w:val="clear"/>
            <w:tcMar>
              <w:left w:type="dxa" w:w="118"/>
            </w:tcMar>
          </w:tcPr>
          <w:p w14:paraId="19040000">
            <w:pPr>
              <w:widowControl w:val="0"/>
              <w:spacing w:after="0" w:line="240" w:lineRule="auto"/>
              <w:ind/>
              <w:jc w:val="center"/>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1A040000">
            <w:pPr>
              <w:widowControl w:val="0"/>
              <w:spacing w:after="0" w:line="240" w:lineRule="auto"/>
              <w:ind/>
              <w:jc w:val="center"/>
              <w:rPr>
                <w:color w:val="000000"/>
              </w:rPr>
            </w:pPr>
            <w:r>
              <w:rPr>
                <w:rFonts w:ascii="Arial" w:hAnsi="Arial"/>
                <w:color w:val="000000"/>
                <w:sz w:val="24"/>
              </w:rPr>
              <w:t>01 3 02  П1443</w:t>
            </w:r>
          </w:p>
        </w:tc>
        <w:tc>
          <w:tcPr>
            <w:tcW w:type="dxa" w:w="720"/>
            <w:tcBorders>
              <w:left w:color="000001" w:sz="2" w:val="single"/>
              <w:bottom w:color="000001" w:sz="2" w:val="single"/>
            </w:tcBorders>
            <w:shd w:fill="FFFFFF" w:val="clear"/>
            <w:tcMar>
              <w:left w:type="dxa" w:w="118"/>
            </w:tcMar>
          </w:tcPr>
          <w:p w14:paraId="1B04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00</w:t>
            </w:r>
          </w:p>
        </w:tc>
        <w:tc>
          <w:tcPr>
            <w:tcW w:type="dxa" w:w="2049"/>
            <w:tcBorders>
              <w:left w:color="000001" w:sz="2" w:val="single"/>
              <w:bottom w:color="000001" w:sz="2" w:val="single"/>
              <w:right w:color="000001" w:sz="2" w:val="single"/>
            </w:tcBorders>
            <w:shd w:fill="FFFFFF" w:val="clear"/>
            <w:tcMar>
              <w:left w:type="dxa" w:w="118"/>
            </w:tcMar>
          </w:tcPr>
          <w:p w14:paraId="1C04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4120"/>
            <w:tcBorders>
              <w:left w:color="000001" w:sz="2" w:val="single"/>
              <w:bottom w:color="000001" w:sz="2" w:val="single"/>
            </w:tcBorders>
            <w:shd w:fill="FFFFFF" w:val="clear"/>
            <w:tcMar>
              <w:left w:type="dxa" w:w="118"/>
            </w:tcMar>
          </w:tcPr>
          <w:p w14:paraId="1D04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20"/>
            <w:tcBorders>
              <w:left w:color="000001" w:sz="2" w:val="single"/>
              <w:bottom w:color="000001" w:sz="2" w:val="single"/>
            </w:tcBorders>
            <w:shd w:fill="FFFFFF" w:val="clear"/>
            <w:tcMar>
              <w:left w:type="dxa" w:w="118"/>
            </w:tcMar>
          </w:tcPr>
          <w:p w14:paraId="1E040000">
            <w:pPr>
              <w:widowControl w:val="0"/>
              <w:spacing w:after="0" w:line="240" w:lineRule="auto"/>
              <w:ind/>
              <w:jc w:val="center"/>
              <w:rPr>
                <w:color w:val="000000"/>
              </w:rPr>
            </w:pPr>
            <w:r>
              <w:rPr>
                <w:rFonts w:ascii="Arial" w:hAnsi="Arial"/>
                <w:color w:val="000000"/>
                <w:sz w:val="24"/>
              </w:rPr>
              <w:t>08</w:t>
            </w:r>
          </w:p>
        </w:tc>
        <w:tc>
          <w:tcPr>
            <w:tcW w:type="dxa" w:w="560"/>
            <w:tcBorders>
              <w:left w:color="000001" w:sz="2" w:val="single"/>
              <w:bottom w:color="000001" w:sz="2" w:val="single"/>
            </w:tcBorders>
            <w:shd w:fill="FFFFFF" w:val="clear"/>
            <w:tcMar>
              <w:left w:type="dxa" w:w="118"/>
            </w:tcMar>
          </w:tcPr>
          <w:p w14:paraId="1F040000">
            <w:pPr>
              <w:widowControl w:val="0"/>
              <w:spacing w:after="0" w:line="240" w:lineRule="auto"/>
              <w:ind/>
              <w:jc w:val="center"/>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20040000">
            <w:pPr>
              <w:widowControl w:val="0"/>
              <w:spacing w:after="0" w:line="240" w:lineRule="auto"/>
              <w:ind/>
              <w:jc w:val="center"/>
              <w:rPr>
                <w:color w:val="000000"/>
              </w:rPr>
            </w:pPr>
            <w:r>
              <w:rPr>
                <w:rFonts w:ascii="Arial" w:hAnsi="Arial"/>
                <w:color w:val="000000"/>
                <w:sz w:val="24"/>
              </w:rPr>
              <w:t>01 3 02  П1443</w:t>
            </w:r>
          </w:p>
        </w:tc>
        <w:tc>
          <w:tcPr>
            <w:tcW w:type="dxa" w:w="720"/>
            <w:tcBorders>
              <w:left w:color="000001" w:sz="2" w:val="single"/>
              <w:bottom w:color="000001" w:sz="2" w:val="single"/>
            </w:tcBorders>
            <w:shd w:fill="FFFFFF" w:val="clear"/>
            <w:tcMar>
              <w:left w:type="dxa" w:w="118"/>
            </w:tcMar>
          </w:tcPr>
          <w:p w14:paraId="21040000">
            <w:pPr>
              <w:widowControl w:val="0"/>
              <w:spacing w:after="0" w:line="240" w:lineRule="auto"/>
              <w:ind/>
              <w:jc w:val="center"/>
              <w:rPr>
                <w:color w:val="000000"/>
              </w:rPr>
            </w:pPr>
            <w:r>
              <w:rPr>
                <w:rFonts w:ascii="Arial" w:hAnsi="Arial"/>
                <w:color w:val="000000"/>
                <w:sz w:val="24"/>
              </w:rPr>
              <w:t>240</w:t>
            </w:r>
          </w:p>
        </w:tc>
        <w:tc>
          <w:tcPr>
            <w:tcW w:type="dxa" w:w="2049"/>
            <w:tcBorders>
              <w:left w:color="000001" w:sz="2" w:val="single"/>
              <w:bottom w:color="000001" w:sz="2" w:val="single"/>
              <w:right w:color="000001" w:sz="2" w:val="single"/>
            </w:tcBorders>
            <w:shd w:fill="FFFFFF" w:val="clear"/>
            <w:tcMar>
              <w:left w:type="dxa" w:w="118"/>
            </w:tcMar>
          </w:tcPr>
          <w:p w14:paraId="2204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4120"/>
            <w:tcBorders>
              <w:left w:color="000001" w:sz="2" w:val="single"/>
              <w:bottom w:color="000001" w:sz="2" w:val="single"/>
            </w:tcBorders>
            <w:shd w:fill="FFFFFF" w:val="clear"/>
            <w:tcMar>
              <w:left w:type="dxa" w:w="118"/>
            </w:tcMar>
          </w:tcPr>
          <w:p w14:paraId="2304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20"/>
            <w:tcBorders>
              <w:left w:color="000001" w:sz="2" w:val="single"/>
              <w:bottom w:color="000001" w:sz="2" w:val="single"/>
            </w:tcBorders>
            <w:shd w:fill="FFFFFF" w:val="clear"/>
            <w:tcMar>
              <w:left w:type="dxa" w:w="118"/>
            </w:tcMar>
          </w:tcPr>
          <w:p w14:paraId="24040000">
            <w:pPr>
              <w:widowControl w:val="0"/>
              <w:spacing w:after="0" w:line="240" w:lineRule="auto"/>
              <w:ind/>
              <w:jc w:val="center"/>
              <w:rPr>
                <w:color w:val="000000"/>
              </w:rPr>
            </w:pPr>
            <w:r>
              <w:rPr>
                <w:rFonts w:ascii="Arial" w:hAnsi="Arial"/>
                <w:color w:val="000000"/>
                <w:sz w:val="24"/>
              </w:rPr>
              <w:t>08</w:t>
            </w:r>
          </w:p>
        </w:tc>
        <w:tc>
          <w:tcPr>
            <w:tcW w:type="dxa" w:w="560"/>
            <w:tcBorders>
              <w:left w:color="000001" w:sz="2" w:val="single"/>
              <w:bottom w:color="000001" w:sz="2" w:val="single"/>
            </w:tcBorders>
            <w:shd w:fill="FFFFFF" w:val="clear"/>
            <w:tcMar>
              <w:left w:type="dxa" w:w="118"/>
            </w:tcMar>
          </w:tcPr>
          <w:p w14:paraId="25040000">
            <w:pPr>
              <w:widowControl w:val="0"/>
              <w:spacing w:after="0" w:line="240" w:lineRule="auto"/>
              <w:ind/>
              <w:jc w:val="center"/>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26040000">
            <w:pPr>
              <w:widowControl w:val="0"/>
              <w:spacing w:after="0" w:line="240" w:lineRule="auto"/>
              <w:ind/>
              <w:jc w:val="center"/>
              <w:rPr>
                <w:color w:val="000000"/>
              </w:rPr>
            </w:pPr>
            <w:r>
              <w:rPr>
                <w:rFonts w:ascii="Arial" w:hAnsi="Arial"/>
                <w:color w:val="000000"/>
                <w:sz w:val="24"/>
              </w:rPr>
              <w:t>01 3 02  П1443</w:t>
            </w:r>
          </w:p>
        </w:tc>
        <w:tc>
          <w:tcPr>
            <w:tcW w:type="dxa" w:w="720"/>
            <w:tcBorders>
              <w:left w:color="000001" w:sz="2" w:val="single"/>
              <w:bottom w:color="000001" w:sz="2" w:val="single"/>
            </w:tcBorders>
            <w:shd w:fill="FFFFFF" w:val="clear"/>
            <w:tcMar>
              <w:left w:type="dxa" w:w="118"/>
            </w:tcMar>
          </w:tcPr>
          <w:p w14:paraId="27040000">
            <w:pPr>
              <w:widowControl w:val="0"/>
              <w:spacing w:after="0" w:line="240" w:lineRule="auto"/>
              <w:ind/>
              <w:jc w:val="center"/>
              <w:rPr>
                <w:color w:val="000000"/>
              </w:rPr>
            </w:pPr>
            <w:r>
              <w:rPr>
                <w:rFonts w:ascii="Arial" w:hAnsi="Arial"/>
                <w:color w:val="000000"/>
                <w:sz w:val="24"/>
              </w:rPr>
              <w:t>244</w:t>
            </w:r>
          </w:p>
        </w:tc>
        <w:tc>
          <w:tcPr>
            <w:tcW w:type="dxa" w:w="2049"/>
            <w:tcBorders>
              <w:left w:color="000001" w:sz="2" w:val="single"/>
              <w:bottom w:color="000001" w:sz="2" w:val="single"/>
              <w:right w:color="000001" w:sz="2" w:val="single"/>
            </w:tcBorders>
            <w:shd w:fill="FFFFFF" w:val="clear"/>
            <w:tcMar>
              <w:left w:type="dxa" w:w="118"/>
            </w:tcMar>
          </w:tcPr>
          <w:p w14:paraId="2804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4120"/>
            <w:tcBorders>
              <w:left w:color="000001" w:sz="2" w:val="single"/>
              <w:bottom w:color="000001" w:sz="2" w:val="single"/>
            </w:tcBorders>
            <w:shd w:fill="FFFFFF" w:val="clear"/>
            <w:tcMar>
              <w:left w:type="dxa" w:w="118"/>
            </w:tcMar>
          </w:tcPr>
          <w:p w14:paraId="29040000">
            <w:pPr>
              <w:widowControl w:val="0"/>
              <w:spacing w:after="0" w:line="240" w:lineRule="auto"/>
              <w:ind/>
              <w:rPr>
                <w:color w:val="000000"/>
              </w:rPr>
            </w:pPr>
            <w:r>
              <w:rPr>
                <w:rFonts w:ascii="Arial" w:hAnsi="Arial"/>
                <w:b w:val="1"/>
                <w:color w:val="000000"/>
                <w:sz w:val="24"/>
              </w:rPr>
              <w:t>СОЦИАЛЬНАЯ ПОЛИТИКА</w:t>
            </w:r>
          </w:p>
        </w:tc>
        <w:tc>
          <w:tcPr>
            <w:tcW w:type="dxa" w:w="620"/>
            <w:tcBorders>
              <w:left w:color="000001" w:sz="2" w:val="single"/>
              <w:bottom w:color="000001" w:sz="2" w:val="single"/>
            </w:tcBorders>
            <w:shd w:fill="FFFFFF" w:val="clear"/>
            <w:tcMar>
              <w:left w:type="dxa" w:w="118"/>
            </w:tcMar>
          </w:tcPr>
          <w:p w14:paraId="2A040000">
            <w:pPr>
              <w:widowControl w:val="0"/>
              <w:spacing w:after="0" w:line="240" w:lineRule="auto"/>
              <w:ind/>
              <w:rPr>
                <w:color w:val="000000"/>
              </w:rPr>
            </w:pPr>
            <w:r>
              <w:rPr>
                <w:rFonts w:ascii="Arial" w:hAnsi="Arial"/>
                <w:b w:val="1"/>
                <w:color w:val="000000"/>
                <w:sz w:val="24"/>
              </w:rPr>
              <w:t>10</w:t>
            </w:r>
          </w:p>
        </w:tc>
        <w:tc>
          <w:tcPr>
            <w:tcW w:type="dxa" w:w="560"/>
            <w:tcBorders>
              <w:left w:color="000001" w:sz="2" w:val="single"/>
              <w:bottom w:color="000001" w:sz="2" w:val="single"/>
            </w:tcBorders>
            <w:shd w:fill="FFFFFF" w:val="clear"/>
            <w:tcMar>
              <w:left w:type="dxa" w:w="118"/>
            </w:tcMar>
          </w:tcPr>
          <w:p w14:paraId="2B040000">
            <w:pPr>
              <w:widowControl w:val="0"/>
              <w:spacing w:after="0" w:line="240" w:lineRule="auto"/>
              <w:ind/>
              <w:rPr>
                <w:rFonts w:ascii="Arial" w:hAnsi="Arial"/>
                <w:b w:val="1"/>
                <w:color w:val="000000"/>
                <w:sz w:val="24"/>
              </w:rPr>
            </w:pPr>
          </w:p>
        </w:tc>
        <w:tc>
          <w:tcPr>
            <w:tcW w:type="dxa" w:w="1880"/>
            <w:tcBorders>
              <w:left w:color="000001" w:sz="2" w:val="single"/>
              <w:bottom w:color="000001" w:sz="2" w:val="single"/>
            </w:tcBorders>
            <w:shd w:fill="FFFFFF" w:val="clear"/>
            <w:tcMar>
              <w:left w:type="dxa" w:w="118"/>
            </w:tcMar>
          </w:tcPr>
          <w:p w14:paraId="2C040000">
            <w:pPr>
              <w:widowControl w:val="0"/>
              <w:spacing w:after="0" w:line="240" w:lineRule="auto"/>
              <w:ind/>
              <w:rPr>
                <w:rFonts w:ascii="Arial" w:hAnsi="Arial"/>
                <w:b w:val="1"/>
                <w:color w:val="000000"/>
                <w:sz w:val="24"/>
              </w:rPr>
            </w:pPr>
          </w:p>
        </w:tc>
        <w:tc>
          <w:tcPr>
            <w:tcW w:type="dxa" w:w="720"/>
            <w:tcBorders>
              <w:left w:color="000001" w:sz="2" w:val="single"/>
              <w:bottom w:color="000001" w:sz="2" w:val="single"/>
            </w:tcBorders>
            <w:shd w:fill="FFFFFF" w:val="clear"/>
            <w:tcMar>
              <w:left w:type="dxa" w:w="118"/>
            </w:tcMar>
          </w:tcPr>
          <w:p w14:paraId="2D040000">
            <w:pPr>
              <w:widowControl w:val="0"/>
              <w:spacing w:after="0" w:line="240" w:lineRule="auto"/>
              <w:ind/>
              <w:rPr>
                <w:rFonts w:ascii="Arial" w:hAnsi="Arial"/>
                <w:b w:val="1"/>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2E040000">
            <w:pPr>
              <w:widowControl w:val="0"/>
              <w:spacing w:after="0" w:line="240" w:lineRule="auto"/>
              <w:ind/>
              <w:jc w:val="center"/>
              <w:rPr>
                <w:b w:val="1"/>
                <w:color w:val="000000"/>
              </w:rPr>
            </w:pPr>
            <w:r>
              <w:rPr>
                <w:rFonts w:ascii="Arial" w:hAnsi="Arial"/>
                <w:b w:val="1"/>
                <w:color w:val="000000"/>
                <w:sz w:val="24"/>
              </w:rPr>
              <w:t>407</w:t>
            </w:r>
            <w:r>
              <w:rPr>
                <w:rFonts w:ascii="Arial" w:hAnsi="Arial"/>
                <w:b w:val="1"/>
                <w:color w:val="000000"/>
                <w:sz w:val="24"/>
              </w:rPr>
              <w:t> </w:t>
            </w:r>
            <w:r>
              <w:rPr>
                <w:rFonts w:ascii="Arial" w:hAnsi="Arial"/>
                <w:b w:val="1"/>
                <w:color w:val="000000"/>
                <w:sz w:val="24"/>
              </w:rPr>
              <w:t>12</w:t>
            </w:r>
            <w:r>
              <w:rPr>
                <w:rFonts w:ascii="Arial" w:hAnsi="Arial"/>
                <w:b w:val="1"/>
                <w:color w:val="000000"/>
                <w:sz w:val="24"/>
              </w:rPr>
              <w:t>2,</w:t>
            </w:r>
            <w:r>
              <w:rPr>
                <w:rFonts w:ascii="Arial" w:hAnsi="Arial"/>
                <w:b w:val="1"/>
                <w:color w:val="000000"/>
                <w:sz w:val="24"/>
              </w:rPr>
              <w:t>32</w:t>
            </w:r>
          </w:p>
        </w:tc>
      </w:tr>
      <w:tr>
        <w:trPr>
          <w:trHeight w:hRule="atLeast" w:val="300"/>
        </w:trPr>
        <w:tc>
          <w:tcPr>
            <w:tcW w:type="dxa" w:w="4120"/>
            <w:tcBorders>
              <w:left w:color="000001" w:sz="2" w:val="single"/>
              <w:bottom w:color="000001" w:sz="2" w:val="single"/>
            </w:tcBorders>
            <w:shd w:fill="FFFFFF" w:val="clear"/>
            <w:tcMar>
              <w:left w:type="dxa" w:w="118"/>
            </w:tcMar>
          </w:tcPr>
          <w:p w14:paraId="2F040000">
            <w:pPr>
              <w:widowControl w:val="0"/>
              <w:spacing w:after="0" w:line="240" w:lineRule="auto"/>
              <w:ind/>
              <w:rPr>
                <w:color w:val="000000"/>
              </w:rPr>
            </w:pPr>
            <w:r>
              <w:rPr>
                <w:rFonts w:ascii="Arial" w:hAnsi="Arial"/>
                <w:color w:val="000000"/>
                <w:sz w:val="24"/>
              </w:rPr>
              <w:t>Пенсионное обеспечение</w:t>
            </w:r>
          </w:p>
        </w:tc>
        <w:tc>
          <w:tcPr>
            <w:tcW w:type="dxa" w:w="620"/>
            <w:tcBorders>
              <w:left w:color="000001" w:sz="2" w:val="single"/>
              <w:bottom w:color="000001" w:sz="2" w:val="single"/>
            </w:tcBorders>
            <w:shd w:fill="FFFFFF" w:val="clear"/>
            <w:tcMar>
              <w:left w:type="dxa" w:w="118"/>
            </w:tcMar>
          </w:tcPr>
          <w:p w14:paraId="30040000">
            <w:pPr>
              <w:widowControl w:val="0"/>
              <w:spacing w:after="0" w:line="240" w:lineRule="auto"/>
              <w:ind/>
              <w:rPr>
                <w:color w:val="000000"/>
              </w:rPr>
            </w:pPr>
            <w:r>
              <w:rPr>
                <w:rFonts w:ascii="Arial" w:hAnsi="Arial"/>
                <w:color w:val="000000"/>
                <w:sz w:val="24"/>
              </w:rPr>
              <w:t>10</w:t>
            </w:r>
          </w:p>
        </w:tc>
        <w:tc>
          <w:tcPr>
            <w:tcW w:type="dxa" w:w="560"/>
            <w:tcBorders>
              <w:left w:color="000001" w:sz="2" w:val="single"/>
              <w:bottom w:color="000001" w:sz="2" w:val="single"/>
            </w:tcBorders>
            <w:shd w:fill="FFFFFF" w:val="clear"/>
            <w:tcMar>
              <w:left w:type="dxa" w:w="118"/>
            </w:tcMar>
          </w:tcPr>
          <w:p w14:paraId="31040000">
            <w:pPr>
              <w:widowControl w:val="0"/>
              <w:spacing w:after="0" w:line="240" w:lineRule="auto"/>
              <w:ind/>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32040000">
            <w:pPr>
              <w:widowControl w:val="0"/>
              <w:spacing w:after="0" w:line="240" w:lineRule="auto"/>
              <w:ind/>
              <w:rPr>
                <w:rFonts w:ascii="Arial" w:hAnsi="Arial"/>
                <w:color w:val="000000"/>
                <w:sz w:val="24"/>
              </w:rPr>
            </w:pPr>
          </w:p>
        </w:tc>
        <w:tc>
          <w:tcPr>
            <w:tcW w:type="dxa" w:w="720"/>
            <w:tcBorders>
              <w:left w:color="000001" w:sz="2" w:val="single"/>
              <w:bottom w:color="000001" w:sz="2" w:val="single"/>
            </w:tcBorders>
            <w:shd w:fill="FFFFFF" w:val="clear"/>
            <w:tcMar>
              <w:left w:type="dxa" w:w="118"/>
            </w:tcMar>
          </w:tcPr>
          <w:p w14:paraId="3304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3404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660"/>
        </w:trPr>
        <w:tc>
          <w:tcPr>
            <w:tcW w:type="dxa" w:w="4120"/>
            <w:tcBorders>
              <w:left w:color="000001" w:sz="2" w:val="single"/>
              <w:bottom w:color="000001" w:sz="2" w:val="single"/>
            </w:tcBorders>
            <w:shd w:fill="FFFFFF" w:val="clear"/>
            <w:tcMar>
              <w:left w:type="dxa" w:w="118"/>
            </w:tcMar>
          </w:tcPr>
          <w:p w14:paraId="35040000">
            <w:pPr>
              <w:widowControl w:val="0"/>
              <w:spacing w:after="0" w:line="240" w:lineRule="auto"/>
              <w:ind/>
              <w:rPr>
                <w:color w:val="000000"/>
              </w:rPr>
            </w:pPr>
            <w:r>
              <w:rPr>
                <w:rFonts w:ascii="Arial" w:hAnsi="Arial"/>
                <w:color w:val="000000"/>
                <w:sz w:val="24"/>
              </w:rPr>
              <w:t>Муниципальная программа «Социальная поддержка граждан в Верхнелюбажском сельсовете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36040000">
            <w:pPr>
              <w:widowControl w:val="0"/>
              <w:spacing w:after="0" w:line="240" w:lineRule="auto"/>
              <w:ind/>
              <w:rPr>
                <w:color w:val="000000"/>
              </w:rPr>
            </w:pPr>
            <w:r>
              <w:rPr>
                <w:rFonts w:ascii="Arial" w:hAnsi="Arial"/>
                <w:color w:val="000000"/>
                <w:sz w:val="24"/>
              </w:rPr>
              <w:t>10</w:t>
            </w:r>
          </w:p>
        </w:tc>
        <w:tc>
          <w:tcPr>
            <w:tcW w:type="dxa" w:w="560"/>
            <w:tcBorders>
              <w:left w:color="000001" w:sz="2" w:val="single"/>
              <w:bottom w:color="000001" w:sz="2" w:val="single"/>
            </w:tcBorders>
            <w:shd w:fill="FFFFFF" w:val="clear"/>
            <w:tcMar>
              <w:left w:type="dxa" w:w="118"/>
            </w:tcMar>
          </w:tcPr>
          <w:p w14:paraId="37040000">
            <w:pPr>
              <w:widowControl w:val="0"/>
              <w:spacing w:after="0" w:line="240" w:lineRule="auto"/>
              <w:ind/>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38040000">
            <w:pPr>
              <w:widowControl w:val="0"/>
              <w:spacing w:after="0" w:line="240" w:lineRule="auto"/>
              <w:ind/>
              <w:rPr>
                <w:color w:val="000000"/>
              </w:rPr>
            </w:pPr>
            <w:r>
              <w:rPr>
                <w:rFonts w:ascii="Arial" w:hAnsi="Arial"/>
                <w:color w:val="000000"/>
                <w:sz w:val="24"/>
              </w:rPr>
              <w:t>02 0 00 00000</w:t>
            </w:r>
          </w:p>
        </w:tc>
        <w:tc>
          <w:tcPr>
            <w:tcW w:type="dxa" w:w="720"/>
            <w:tcBorders>
              <w:left w:color="000001" w:sz="2" w:val="single"/>
              <w:bottom w:color="000001" w:sz="2" w:val="single"/>
            </w:tcBorders>
            <w:shd w:fill="FFFFFF" w:val="clear"/>
            <w:tcMar>
              <w:left w:type="dxa" w:w="118"/>
            </w:tcMar>
          </w:tcPr>
          <w:p w14:paraId="3904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3A04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1035"/>
        </w:trPr>
        <w:tc>
          <w:tcPr>
            <w:tcW w:type="dxa" w:w="4120"/>
            <w:tcBorders>
              <w:left w:color="000001" w:sz="2" w:val="single"/>
              <w:bottom w:color="000001" w:sz="2" w:val="single"/>
            </w:tcBorders>
            <w:shd w:fill="FFFFFF" w:val="clear"/>
            <w:tcMar>
              <w:left w:type="dxa" w:w="118"/>
            </w:tcMar>
          </w:tcPr>
          <w:p w14:paraId="3B040000">
            <w:pPr>
              <w:widowControl w:val="0"/>
              <w:spacing w:after="0" w:line="240" w:lineRule="auto"/>
              <w:ind/>
              <w:rPr>
                <w:color w:val="000000"/>
              </w:rPr>
            </w:pPr>
            <w:r>
              <w:rPr>
                <w:rFonts w:ascii="Arial" w:hAnsi="Arial"/>
                <w:color w:val="000000"/>
                <w:sz w:val="24"/>
              </w:rPr>
              <w:t>Подпрограмма «Развитие мер социальной поддержки отдельных категорий граждан»</w:t>
            </w:r>
            <w:r>
              <w:rPr>
                <w:rFonts w:ascii="Arial" w:hAnsi="Arial"/>
                <w:color w:val="000000"/>
                <w:sz w:val="24"/>
              </w:rPr>
              <w:t xml:space="preserve"> муниципальной программы «Социальная поддержка граждан в Верхнелюбажском сельсов</w:t>
            </w:r>
            <w:r>
              <w:rPr>
                <w:rFonts w:ascii="Arial" w:hAnsi="Arial"/>
                <w:color w:val="000000"/>
                <w:sz w:val="24"/>
              </w:rPr>
              <w:t>ет</w:t>
            </w:r>
            <w:r>
              <w:rPr>
                <w:rFonts w:ascii="Arial" w:hAnsi="Arial"/>
                <w:color w:val="000000"/>
                <w:sz w:val="24"/>
              </w:rPr>
              <w:t>е Фатежского района Курской области»</w:t>
            </w:r>
          </w:p>
        </w:tc>
        <w:tc>
          <w:tcPr>
            <w:tcW w:type="dxa" w:w="620"/>
            <w:tcBorders>
              <w:left w:color="000001" w:sz="2" w:val="single"/>
              <w:bottom w:color="000001" w:sz="2" w:val="single"/>
            </w:tcBorders>
            <w:shd w:fill="FFFFFF" w:val="clear"/>
            <w:tcMar>
              <w:left w:type="dxa" w:w="118"/>
            </w:tcMar>
          </w:tcPr>
          <w:p w14:paraId="3C040000">
            <w:pPr>
              <w:widowControl w:val="0"/>
              <w:spacing w:after="0" w:line="240" w:lineRule="auto"/>
              <w:ind/>
              <w:rPr>
                <w:color w:val="000000"/>
              </w:rPr>
            </w:pPr>
            <w:r>
              <w:rPr>
                <w:rFonts w:ascii="Arial" w:hAnsi="Arial"/>
                <w:color w:val="000000"/>
                <w:sz w:val="24"/>
              </w:rPr>
              <w:t>10</w:t>
            </w:r>
          </w:p>
        </w:tc>
        <w:tc>
          <w:tcPr>
            <w:tcW w:type="dxa" w:w="560"/>
            <w:tcBorders>
              <w:left w:color="000001" w:sz="2" w:val="single"/>
              <w:bottom w:color="000001" w:sz="2" w:val="single"/>
            </w:tcBorders>
            <w:shd w:fill="FFFFFF" w:val="clear"/>
            <w:tcMar>
              <w:left w:type="dxa" w:w="118"/>
            </w:tcMar>
          </w:tcPr>
          <w:p w14:paraId="3D040000">
            <w:pPr>
              <w:widowControl w:val="0"/>
              <w:spacing w:after="0" w:line="240" w:lineRule="auto"/>
              <w:ind/>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3E040000">
            <w:pPr>
              <w:widowControl w:val="0"/>
              <w:spacing w:after="0" w:line="240" w:lineRule="auto"/>
              <w:ind/>
              <w:rPr>
                <w:color w:val="000000"/>
              </w:rPr>
            </w:pPr>
            <w:r>
              <w:rPr>
                <w:rFonts w:ascii="Arial" w:hAnsi="Arial"/>
                <w:color w:val="000000"/>
                <w:sz w:val="24"/>
              </w:rPr>
              <w:t>02 2 00 00000</w:t>
            </w:r>
          </w:p>
        </w:tc>
        <w:tc>
          <w:tcPr>
            <w:tcW w:type="dxa" w:w="720"/>
            <w:tcBorders>
              <w:left w:color="000001" w:sz="2" w:val="single"/>
              <w:bottom w:color="000001" w:sz="2" w:val="single"/>
            </w:tcBorders>
            <w:shd w:fill="FFFFFF" w:val="clear"/>
            <w:tcMar>
              <w:left w:type="dxa" w:w="118"/>
            </w:tcMar>
          </w:tcPr>
          <w:p w14:paraId="3F04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4004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780"/>
        </w:trPr>
        <w:tc>
          <w:tcPr>
            <w:tcW w:type="dxa" w:w="4120"/>
            <w:tcBorders>
              <w:left w:color="000001" w:sz="2" w:val="single"/>
              <w:bottom w:color="000001" w:sz="2" w:val="single"/>
            </w:tcBorders>
            <w:shd w:fill="FFFFFF" w:val="clear"/>
            <w:tcMar>
              <w:left w:type="dxa" w:w="118"/>
            </w:tcMar>
          </w:tcPr>
          <w:p w14:paraId="41040000">
            <w:pPr>
              <w:widowControl w:val="0"/>
              <w:spacing w:after="0" w:line="240" w:lineRule="auto"/>
              <w:ind/>
              <w:rPr>
                <w:color w:val="000000"/>
              </w:rPr>
            </w:pPr>
            <w:r>
              <w:rPr>
                <w:rFonts w:ascii="Arial" w:hAnsi="Arial"/>
                <w:color w:val="000000"/>
                <w:sz w:val="24"/>
              </w:rPr>
              <w:t>Основное мероприятие «Совершенствование организации предоставления социальных выплат и мер социальной поддержки отдельных категорий граждан</w:t>
            </w:r>
          </w:p>
        </w:tc>
        <w:tc>
          <w:tcPr>
            <w:tcW w:type="dxa" w:w="620"/>
            <w:tcBorders>
              <w:left w:color="000001" w:sz="2" w:val="single"/>
              <w:bottom w:color="000001" w:sz="2" w:val="single"/>
            </w:tcBorders>
            <w:shd w:fill="FFFFFF" w:val="clear"/>
            <w:tcMar>
              <w:left w:type="dxa" w:w="118"/>
            </w:tcMar>
          </w:tcPr>
          <w:p w14:paraId="42040000">
            <w:pPr>
              <w:widowControl w:val="0"/>
              <w:spacing w:after="0" w:line="240" w:lineRule="auto"/>
              <w:ind/>
              <w:rPr>
                <w:color w:val="000000"/>
              </w:rPr>
            </w:pPr>
            <w:r>
              <w:rPr>
                <w:rFonts w:ascii="Arial" w:hAnsi="Arial"/>
                <w:color w:val="000000"/>
                <w:sz w:val="24"/>
              </w:rPr>
              <w:t>10</w:t>
            </w:r>
          </w:p>
        </w:tc>
        <w:tc>
          <w:tcPr>
            <w:tcW w:type="dxa" w:w="560"/>
            <w:tcBorders>
              <w:left w:color="000001" w:sz="2" w:val="single"/>
              <w:bottom w:color="000001" w:sz="2" w:val="single"/>
            </w:tcBorders>
            <w:shd w:fill="FFFFFF" w:val="clear"/>
            <w:tcMar>
              <w:left w:type="dxa" w:w="118"/>
            </w:tcMar>
          </w:tcPr>
          <w:p w14:paraId="43040000">
            <w:pPr>
              <w:widowControl w:val="0"/>
              <w:spacing w:after="0" w:line="240" w:lineRule="auto"/>
              <w:ind/>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44040000">
            <w:pPr>
              <w:widowControl w:val="0"/>
              <w:spacing w:after="0" w:line="240" w:lineRule="auto"/>
              <w:ind/>
              <w:rPr>
                <w:color w:val="000000"/>
              </w:rPr>
            </w:pPr>
            <w:r>
              <w:rPr>
                <w:rFonts w:ascii="Arial" w:hAnsi="Arial"/>
                <w:color w:val="000000"/>
                <w:sz w:val="24"/>
              </w:rPr>
              <w:t>02 2 01 00000</w:t>
            </w:r>
          </w:p>
        </w:tc>
        <w:tc>
          <w:tcPr>
            <w:tcW w:type="dxa" w:w="720"/>
            <w:tcBorders>
              <w:left w:color="000001" w:sz="2" w:val="single"/>
              <w:bottom w:color="000001" w:sz="2" w:val="single"/>
            </w:tcBorders>
            <w:shd w:fill="FFFFFF" w:val="clear"/>
            <w:tcMar>
              <w:left w:type="dxa" w:w="118"/>
            </w:tcMar>
          </w:tcPr>
          <w:p w14:paraId="4504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4604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630"/>
        </w:trPr>
        <w:tc>
          <w:tcPr>
            <w:tcW w:type="dxa" w:w="4120"/>
            <w:tcBorders>
              <w:left w:color="000001" w:sz="2" w:val="single"/>
              <w:bottom w:color="000001" w:sz="2" w:val="single"/>
            </w:tcBorders>
            <w:shd w:fill="FFFFFF" w:val="clear"/>
            <w:tcMar>
              <w:left w:type="dxa" w:w="118"/>
            </w:tcMar>
          </w:tcPr>
          <w:p w14:paraId="47040000">
            <w:pPr>
              <w:widowControl w:val="0"/>
              <w:spacing w:after="0" w:line="240" w:lineRule="auto"/>
              <w:ind/>
              <w:rPr>
                <w:color w:val="000000"/>
              </w:rPr>
            </w:pPr>
            <w:r>
              <w:rPr>
                <w:rFonts w:ascii="Arial" w:hAnsi="Arial"/>
                <w:color w:val="000000"/>
                <w:sz w:val="24"/>
              </w:rPr>
              <w:t>Выплата пенсий за выслугу лет и доплат к пенсиям муниципальных служащих</w:t>
            </w:r>
          </w:p>
        </w:tc>
        <w:tc>
          <w:tcPr>
            <w:tcW w:type="dxa" w:w="620"/>
            <w:tcBorders>
              <w:left w:color="000001" w:sz="2" w:val="single"/>
              <w:bottom w:color="000001" w:sz="2" w:val="single"/>
            </w:tcBorders>
            <w:shd w:fill="FFFFFF" w:val="clear"/>
            <w:tcMar>
              <w:left w:type="dxa" w:w="118"/>
            </w:tcMar>
          </w:tcPr>
          <w:p w14:paraId="48040000">
            <w:pPr>
              <w:widowControl w:val="0"/>
              <w:spacing w:after="0" w:line="240" w:lineRule="auto"/>
              <w:ind/>
              <w:rPr>
                <w:color w:val="000000"/>
              </w:rPr>
            </w:pPr>
            <w:r>
              <w:rPr>
                <w:rFonts w:ascii="Arial" w:hAnsi="Arial"/>
                <w:color w:val="000000"/>
                <w:sz w:val="24"/>
              </w:rPr>
              <w:t>10</w:t>
            </w:r>
          </w:p>
        </w:tc>
        <w:tc>
          <w:tcPr>
            <w:tcW w:type="dxa" w:w="560"/>
            <w:tcBorders>
              <w:left w:color="000001" w:sz="2" w:val="single"/>
              <w:bottom w:color="000001" w:sz="2" w:val="single"/>
            </w:tcBorders>
            <w:shd w:fill="FFFFFF" w:val="clear"/>
            <w:tcMar>
              <w:left w:type="dxa" w:w="118"/>
            </w:tcMar>
          </w:tcPr>
          <w:p w14:paraId="49040000">
            <w:pPr>
              <w:widowControl w:val="0"/>
              <w:spacing w:after="0" w:line="240" w:lineRule="auto"/>
              <w:ind/>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4A040000">
            <w:pPr>
              <w:widowControl w:val="0"/>
              <w:spacing w:after="0" w:line="240" w:lineRule="auto"/>
              <w:ind/>
              <w:rPr>
                <w:color w:val="000000"/>
              </w:rPr>
            </w:pPr>
            <w:r>
              <w:rPr>
                <w:rFonts w:ascii="Arial" w:hAnsi="Arial"/>
                <w:color w:val="000000"/>
                <w:sz w:val="24"/>
              </w:rPr>
              <w:t>02 2 01 С1445</w:t>
            </w:r>
          </w:p>
        </w:tc>
        <w:tc>
          <w:tcPr>
            <w:tcW w:type="dxa" w:w="720"/>
            <w:tcBorders>
              <w:left w:color="000001" w:sz="2" w:val="single"/>
              <w:bottom w:color="000001" w:sz="2" w:val="single"/>
            </w:tcBorders>
            <w:shd w:fill="FFFFFF" w:val="clear"/>
            <w:tcMar>
              <w:left w:type="dxa" w:w="118"/>
            </w:tcMar>
          </w:tcPr>
          <w:p w14:paraId="4B040000">
            <w:pPr>
              <w:widowControl w:val="0"/>
              <w:spacing w:after="0" w:line="240" w:lineRule="auto"/>
              <w:ind/>
              <w:rPr>
                <w:rFonts w:ascii="Arial" w:hAnsi="Arial"/>
                <w:color w:val="000000"/>
                <w:sz w:val="24"/>
              </w:rPr>
            </w:pPr>
          </w:p>
        </w:tc>
        <w:tc>
          <w:tcPr>
            <w:tcW w:type="dxa" w:w="2049"/>
            <w:tcBorders>
              <w:left w:color="000001" w:sz="2" w:val="single"/>
              <w:bottom w:color="000001" w:sz="2" w:val="single"/>
              <w:right w:color="000001" w:sz="2" w:val="single"/>
            </w:tcBorders>
            <w:shd w:fill="FFFFFF" w:val="clear"/>
            <w:tcMar>
              <w:left w:type="dxa" w:w="118"/>
            </w:tcMar>
          </w:tcPr>
          <w:p w14:paraId="4C04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300"/>
        </w:trPr>
        <w:tc>
          <w:tcPr>
            <w:tcW w:type="dxa" w:w="4120"/>
            <w:tcBorders>
              <w:left w:color="000001" w:sz="2" w:val="single"/>
              <w:bottom w:color="000001" w:sz="2" w:val="single"/>
            </w:tcBorders>
            <w:shd w:fill="FFFFFF" w:val="clear"/>
            <w:tcMar>
              <w:left w:type="dxa" w:w="118"/>
            </w:tcMar>
          </w:tcPr>
          <w:p w14:paraId="4D040000">
            <w:pPr>
              <w:widowControl w:val="0"/>
              <w:spacing w:after="0" w:line="240" w:lineRule="auto"/>
              <w:ind/>
              <w:rPr>
                <w:color w:val="000000"/>
              </w:rPr>
            </w:pPr>
            <w:r>
              <w:rPr>
                <w:rFonts w:ascii="Arial" w:hAnsi="Arial"/>
                <w:color w:val="000000"/>
                <w:sz w:val="24"/>
              </w:rPr>
              <w:t>Социал</w:t>
            </w:r>
            <w:r>
              <w:rPr>
                <w:rFonts w:ascii="Arial" w:hAnsi="Arial"/>
                <w:color w:val="000000"/>
                <w:sz w:val="24"/>
              </w:rPr>
              <w:t>ьное обеспечение и иные выплаты населению</w:t>
            </w:r>
          </w:p>
        </w:tc>
        <w:tc>
          <w:tcPr>
            <w:tcW w:type="dxa" w:w="620"/>
            <w:tcBorders>
              <w:left w:color="000001" w:sz="2" w:val="single"/>
              <w:bottom w:color="000001" w:sz="2" w:val="single"/>
            </w:tcBorders>
            <w:shd w:fill="FFFFFF" w:val="clear"/>
            <w:tcMar>
              <w:left w:type="dxa" w:w="118"/>
            </w:tcMar>
          </w:tcPr>
          <w:p w14:paraId="4E040000">
            <w:pPr>
              <w:widowControl w:val="0"/>
              <w:spacing w:after="0" w:line="240" w:lineRule="auto"/>
              <w:ind/>
              <w:rPr>
                <w:color w:val="000000"/>
              </w:rPr>
            </w:pPr>
            <w:r>
              <w:rPr>
                <w:rFonts w:ascii="Arial" w:hAnsi="Arial"/>
                <w:color w:val="000000"/>
                <w:sz w:val="24"/>
              </w:rPr>
              <w:t>10</w:t>
            </w:r>
          </w:p>
        </w:tc>
        <w:tc>
          <w:tcPr>
            <w:tcW w:type="dxa" w:w="560"/>
            <w:tcBorders>
              <w:left w:color="000001" w:sz="2" w:val="single"/>
              <w:bottom w:color="000001" w:sz="2" w:val="single"/>
            </w:tcBorders>
            <w:shd w:fill="FFFFFF" w:val="clear"/>
            <w:tcMar>
              <w:left w:type="dxa" w:w="118"/>
            </w:tcMar>
          </w:tcPr>
          <w:p w14:paraId="4F040000">
            <w:pPr>
              <w:widowControl w:val="0"/>
              <w:spacing w:after="0" w:line="240" w:lineRule="auto"/>
              <w:ind/>
              <w:rPr>
                <w:color w:val="000000"/>
              </w:rPr>
            </w:pPr>
            <w:r>
              <w:rPr>
                <w:rFonts w:ascii="Arial" w:hAnsi="Arial"/>
                <w:color w:val="000000"/>
                <w:sz w:val="24"/>
              </w:rPr>
              <w:t>01</w:t>
            </w:r>
          </w:p>
        </w:tc>
        <w:tc>
          <w:tcPr>
            <w:tcW w:type="dxa" w:w="1880"/>
            <w:tcBorders>
              <w:left w:color="000001" w:sz="2" w:val="single"/>
              <w:bottom w:color="000001" w:sz="2" w:val="single"/>
            </w:tcBorders>
            <w:shd w:fill="FFFFFF" w:val="clear"/>
            <w:tcMar>
              <w:left w:type="dxa" w:w="118"/>
            </w:tcMar>
          </w:tcPr>
          <w:p w14:paraId="50040000">
            <w:pPr>
              <w:widowControl w:val="0"/>
              <w:spacing w:after="0" w:line="240" w:lineRule="auto"/>
              <w:ind/>
              <w:rPr>
                <w:color w:val="000000"/>
              </w:rPr>
            </w:pPr>
            <w:r>
              <w:rPr>
                <w:rFonts w:ascii="Arial" w:hAnsi="Arial"/>
                <w:color w:val="000000"/>
                <w:sz w:val="24"/>
              </w:rPr>
              <w:t>02 2 01 С1445</w:t>
            </w:r>
          </w:p>
        </w:tc>
        <w:tc>
          <w:tcPr>
            <w:tcW w:type="dxa" w:w="720"/>
            <w:tcBorders>
              <w:left w:color="000001" w:sz="2" w:val="single"/>
              <w:bottom w:color="000001" w:sz="2" w:val="single"/>
            </w:tcBorders>
            <w:shd w:fill="FFFFFF" w:val="clear"/>
            <w:tcMar>
              <w:left w:type="dxa" w:w="118"/>
            </w:tcMar>
          </w:tcPr>
          <w:p w14:paraId="51040000">
            <w:pPr>
              <w:widowControl w:val="0"/>
              <w:spacing w:after="0" w:line="240" w:lineRule="auto"/>
              <w:ind/>
              <w:rPr>
                <w:color w:val="000000"/>
              </w:rPr>
            </w:pPr>
            <w:r>
              <w:rPr>
                <w:rFonts w:ascii="Arial" w:hAnsi="Arial"/>
                <w:color w:val="000000"/>
                <w:sz w:val="24"/>
              </w:rPr>
              <w:t>300</w:t>
            </w:r>
          </w:p>
        </w:tc>
        <w:tc>
          <w:tcPr>
            <w:tcW w:type="dxa" w:w="2049"/>
            <w:tcBorders>
              <w:left w:color="000001" w:sz="2" w:val="single"/>
              <w:bottom w:color="000001" w:sz="2" w:val="single"/>
              <w:right w:color="000001" w:sz="2" w:val="single"/>
            </w:tcBorders>
            <w:shd w:fill="FFFFFF" w:val="clear"/>
            <w:tcMar>
              <w:left w:type="dxa" w:w="118"/>
            </w:tcMar>
          </w:tcPr>
          <w:p w14:paraId="5204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bl>
    <w:p w14:paraId="53040000">
      <w:pPr>
        <w:rPr>
          <w:color w:val="000000"/>
        </w:rPr>
      </w:pPr>
    </w:p>
    <w:p w14:paraId="54040000">
      <w:pPr>
        <w:rPr>
          <w:color w:val="000000"/>
        </w:rPr>
      </w:pPr>
    </w:p>
    <w:p w14:paraId="55040000">
      <w:pPr>
        <w:rPr>
          <w:color w:val="000000"/>
        </w:rPr>
      </w:pPr>
    </w:p>
    <w:p w14:paraId="56040000">
      <w:pPr>
        <w:rPr>
          <w:color w:val="000000"/>
        </w:rPr>
      </w:pPr>
    </w:p>
    <w:p w14:paraId="57040000">
      <w:pPr>
        <w:rPr>
          <w:color w:val="000000"/>
        </w:rPr>
      </w:pPr>
    </w:p>
    <w:p w14:paraId="58040000">
      <w:pPr>
        <w:rPr>
          <w:color w:val="000000"/>
        </w:rPr>
      </w:pPr>
    </w:p>
    <w:p w14:paraId="59040000">
      <w:pPr>
        <w:rPr>
          <w:color w:val="000000"/>
        </w:rPr>
      </w:pPr>
    </w:p>
    <w:p w14:paraId="5A040000">
      <w:pPr>
        <w:rPr>
          <w:color w:val="000000"/>
        </w:rPr>
      </w:pPr>
    </w:p>
    <w:p w14:paraId="5B040000">
      <w:pPr>
        <w:rPr>
          <w:color w:val="000000"/>
        </w:rPr>
      </w:pPr>
    </w:p>
    <w:p w14:paraId="5C040000">
      <w:pPr>
        <w:rPr>
          <w:color w:val="000000"/>
        </w:rPr>
      </w:pPr>
    </w:p>
    <w:p w14:paraId="5D040000">
      <w:pPr>
        <w:rPr>
          <w:color w:val="000000"/>
        </w:rPr>
      </w:pPr>
    </w:p>
    <w:p w14:paraId="5E040000">
      <w:pPr>
        <w:spacing w:after="0" w:line="240" w:lineRule="auto"/>
        <w:ind/>
        <w:jc w:val="right"/>
        <w:rPr>
          <w:color w:val="000000"/>
        </w:rPr>
      </w:pPr>
      <w:r>
        <w:rPr>
          <w:rFonts w:ascii="Arial" w:hAnsi="Arial"/>
          <w:color w:val="000000"/>
          <w:sz w:val="24"/>
        </w:rPr>
        <w:t>Приложение №</w:t>
      </w:r>
      <w:r>
        <w:rPr>
          <w:rFonts w:ascii="Arial" w:hAnsi="Arial"/>
          <w:color w:val="000000"/>
          <w:sz w:val="24"/>
        </w:rPr>
        <w:t xml:space="preserve"> </w:t>
      </w:r>
      <w:r>
        <w:rPr>
          <w:rFonts w:ascii="Arial" w:hAnsi="Arial"/>
          <w:color w:val="000000"/>
          <w:sz w:val="24"/>
        </w:rPr>
        <w:t>8</w:t>
      </w:r>
    </w:p>
    <w:p w14:paraId="5F040000">
      <w:pPr>
        <w:spacing w:after="0" w:line="240" w:lineRule="auto"/>
        <w:ind/>
        <w:jc w:val="right"/>
        <w:rPr>
          <w:color w:val="000000"/>
        </w:rPr>
      </w:pPr>
      <w:r>
        <w:rPr>
          <w:rFonts w:ascii="Arial" w:hAnsi="Arial"/>
          <w:color w:val="000000"/>
          <w:sz w:val="24"/>
        </w:rPr>
        <w:t>к решению Собрания депутатов Верхнелюбажского</w:t>
      </w:r>
    </w:p>
    <w:p w14:paraId="60040000">
      <w:pPr>
        <w:spacing w:after="0" w:line="240" w:lineRule="auto"/>
        <w:ind/>
        <w:jc w:val="right"/>
        <w:rPr>
          <w:color w:val="000000"/>
        </w:rPr>
      </w:pPr>
      <w:r>
        <w:rPr>
          <w:rFonts w:ascii="Arial" w:hAnsi="Arial"/>
          <w:color w:val="000000"/>
          <w:sz w:val="24"/>
        </w:rPr>
        <w:t xml:space="preserve">сельсовета Фатежского района Курской области </w:t>
      </w:r>
    </w:p>
    <w:p w14:paraId="61040000">
      <w:pPr>
        <w:spacing w:after="0" w:line="240" w:lineRule="auto"/>
        <w:ind/>
        <w:jc w:val="right"/>
        <w:rPr>
          <w:rFonts w:ascii="Arial" w:hAnsi="Arial"/>
          <w:color w:val="000000"/>
        </w:rPr>
      </w:pPr>
      <w:r>
        <w:rPr>
          <w:rFonts w:ascii="Arial" w:hAnsi="Arial"/>
          <w:color w:val="000000"/>
          <w:sz w:val="24"/>
        </w:rPr>
        <w:t xml:space="preserve">от </w:t>
      </w:r>
      <w:r>
        <w:rPr>
          <w:rFonts w:ascii="Arial" w:hAnsi="Arial"/>
          <w:color w:val="000000"/>
          <w:sz w:val="24"/>
        </w:rPr>
        <w:t>25</w:t>
      </w:r>
      <w:r>
        <w:rPr>
          <w:rFonts w:ascii="Arial" w:hAnsi="Arial"/>
          <w:color w:val="000000"/>
          <w:sz w:val="24"/>
        </w:rPr>
        <w:t xml:space="preserve"> </w:t>
      </w:r>
      <w:r>
        <w:rPr>
          <w:rFonts w:ascii="Arial" w:hAnsi="Arial"/>
          <w:color w:val="000000"/>
          <w:sz w:val="24"/>
        </w:rPr>
        <w:t>дек</w:t>
      </w:r>
      <w:r>
        <w:rPr>
          <w:rFonts w:ascii="Arial" w:hAnsi="Arial"/>
          <w:color w:val="000000"/>
          <w:sz w:val="24"/>
        </w:rPr>
        <w:t>абря</w:t>
      </w:r>
      <w:r>
        <w:rPr>
          <w:rFonts w:ascii="Arial" w:hAnsi="Arial"/>
          <w:color w:val="000000"/>
          <w:sz w:val="24"/>
        </w:rPr>
        <w:t xml:space="preserve"> 2023 года №1</w:t>
      </w:r>
      <w:r>
        <w:rPr>
          <w:rFonts w:ascii="Arial" w:hAnsi="Arial"/>
          <w:color w:val="000000"/>
          <w:sz w:val="24"/>
        </w:rPr>
        <w:t>3</w:t>
      </w:r>
      <w:r>
        <w:rPr>
          <w:rFonts w:ascii="Arial" w:hAnsi="Arial"/>
          <w:color w:val="000000"/>
          <w:sz w:val="24"/>
        </w:rPr>
        <w:t>9</w:t>
      </w:r>
    </w:p>
    <w:p w14:paraId="62040000">
      <w:pPr>
        <w:pStyle w:val="Style_4"/>
        <w:spacing w:after="0" w:line="240" w:lineRule="auto"/>
        <w:ind w:firstLine="709" w:left="0"/>
        <w:jc w:val="right"/>
        <w:rPr>
          <w:rFonts w:ascii="Arial" w:hAnsi="Arial"/>
          <w:color w:val="000000"/>
        </w:rPr>
      </w:pPr>
      <w:r>
        <w:rPr>
          <w:rFonts w:ascii="Arial" w:hAnsi="Arial"/>
          <w:color w:val="000000"/>
        </w:rPr>
        <w:t xml:space="preserve">«О внесении изменений и дополнений </w:t>
      </w:r>
    </w:p>
    <w:p w14:paraId="63040000">
      <w:pPr>
        <w:pStyle w:val="Style_4"/>
        <w:spacing w:after="0" w:line="240" w:lineRule="auto"/>
        <w:ind w:firstLine="709" w:left="0"/>
        <w:jc w:val="right"/>
        <w:rPr>
          <w:rFonts w:ascii="Arial" w:hAnsi="Arial"/>
          <w:color w:val="000000"/>
        </w:rPr>
      </w:pPr>
      <w:r>
        <w:rPr>
          <w:rFonts w:ascii="Arial" w:hAnsi="Arial"/>
          <w:color w:val="000000"/>
        </w:rPr>
        <w:t xml:space="preserve">в решение Собрания депутатов муниципального образования </w:t>
      </w:r>
    </w:p>
    <w:p w14:paraId="64040000">
      <w:pPr>
        <w:pStyle w:val="Style_4"/>
        <w:spacing w:after="0" w:line="240" w:lineRule="auto"/>
        <w:ind w:firstLine="709" w:left="0"/>
        <w:jc w:val="right"/>
        <w:rPr>
          <w:rFonts w:ascii="Arial" w:hAnsi="Arial"/>
          <w:color w:val="000000"/>
        </w:rPr>
      </w:pPr>
      <w:r>
        <w:rPr>
          <w:rFonts w:ascii="Arial" w:hAnsi="Arial"/>
          <w:color w:val="000000"/>
        </w:rPr>
        <w:t>«Верхнелюбажский сельсовет»</w:t>
      </w:r>
    </w:p>
    <w:p w14:paraId="65040000">
      <w:pPr>
        <w:pStyle w:val="Style_4"/>
        <w:spacing w:after="0" w:line="240" w:lineRule="auto"/>
        <w:ind w:firstLine="709" w:left="0"/>
        <w:jc w:val="right"/>
        <w:rPr>
          <w:rFonts w:ascii="Arial" w:hAnsi="Arial"/>
          <w:color w:val="000000"/>
        </w:rPr>
      </w:pPr>
      <w:r>
        <w:rPr>
          <w:rFonts w:ascii="Arial" w:hAnsi="Arial"/>
          <w:color w:val="000000"/>
        </w:rPr>
        <w:t xml:space="preserve"> </w:t>
      </w:r>
      <w:r>
        <w:rPr>
          <w:rFonts w:ascii="Arial" w:hAnsi="Arial"/>
          <w:color w:val="000000"/>
        </w:rPr>
        <w:t>Фатежского района Курской области</w:t>
      </w:r>
    </w:p>
    <w:p w14:paraId="66040000">
      <w:pPr>
        <w:pStyle w:val="Style_4"/>
        <w:spacing w:after="0" w:line="240" w:lineRule="auto"/>
        <w:ind w:firstLine="709" w:left="0"/>
        <w:jc w:val="right"/>
        <w:rPr>
          <w:rFonts w:ascii="Arial" w:hAnsi="Arial"/>
          <w:color w:val="000000"/>
        </w:rPr>
      </w:pPr>
      <w:r>
        <w:rPr>
          <w:rFonts w:ascii="Arial" w:hAnsi="Arial"/>
          <w:color w:val="000000"/>
        </w:rPr>
        <w:t xml:space="preserve"> </w:t>
      </w:r>
      <w:r>
        <w:rPr>
          <w:rFonts w:ascii="Arial" w:hAnsi="Arial"/>
          <w:color w:val="000000"/>
        </w:rPr>
        <w:t>от 23 декабря 20</w:t>
      </w:r>
      <w:r>
        <w:rPr>
          <w:rFonts w:ascii="Arial" w:hAnsi="Arial"/>
          <w:color w:val="000000"/>
          <w:sz w:val="24"/>
        </w:rPr>
        <w:t xml:space="preserve">22 </w:t>
      </w:r>
      <w:r>
        <w:rPr>
          <w:rFonts w:ascii="Arial" w:hAnsi="Arial"/>
          <w:color w:val="000000"/>
        </w:rPr>
        <w:t xml:space="preserve">года №97 </w:t>
      </w:r>
    </w:p>
    <w:p w14:paraId="67040000">
      <w:pPr>
        <w:pStyle w:val="Style_4"/>
        <w:spacing w:after="0" w:line="240" w:lineRule="auto"/>
        <w:ind w:firstLine="709" w:left="0"/>
        <w:jc w:val="right"/>
        <w:rPr>
          <w:rFonts w:ascii="Arial" w:hAnsi="Arial"/>
          <w:color w:val="000000"/>
        </w:rPr>
      </w:pPr>
      <w:r>
        <w:rPr>
          <w:rFonts w:ascii="Arial" w:hAnsi="Arial"/>
          <w:color w:val="000000"/>
        </w:rPr>
        <w:t xml:space="preserve">«О бюджете муниципального образования </w:t>
      </w:r>
    </w:p>
    <w:p w14:paraId="68040000">
      <w:pPr>
        <w:pStyle w:val="Style_4"/>
        <w:spacing w:after="0" w:line="240" w:lineRule="auto"/>
        <w:ind w:firstLine="709" w:left="0"/>
        <w:jc w:val="right"/>
        <w:rPr>
          <w:rFonts w:ascii="Arial" w:hAnsi="Arial"/>
          <w:color w:val="000000"/>
        </w:rPr>
      </w:pPr>
      <w:r>
        <w:rPr>
          <w:rFonts w:ascii="Arial" w:hAnsi="Arial"/>
          <w:color w:val="000000"/>
        </w:rPr>
        <w:t>«Верхнелюбажский сельсовет» Фатежского района</w:t>
      </w:r>
    </w:p>
    <w:p w14:paraId="69040000">
      <w:pPr>
        <w:pStyle w:val="Style_4"/>
        <w:spacing w:after="0" w:line="240" w:lineRule="auto"/>
        <w:ind w:firstLine="709" w:left="0"/>
        <w:jc w:val="right"/>
        <w:rPr>
          <w:rFonts w:ascii="Arial" w:hAnsi="Arial"/>
          <w:color w:val="000000"/>
        </w:rPr>
      </w:pPr>
      <w:r>
        <w:rPr>
          <w:rFonts w:ascii="Arial" w:hAnsi="Arial"/>
          <w:color w:val="000000"/>
        </w:rPr>
        <w:t xml:space="preserve"> </w:t>
      </w:r>
      <w:r>
        <w:rPr>
          <w:rFonts w:ascii="Arial" w:hAnsi="Arial"/>
          <w:color w:val="000000"/>
        </w:rPr>
        <w:t>Курской области на 20</w:t>
      </w:r>
      <w:r>
        <w:rPr>
          <w:rFonts w:ascii="Arial" w:hAnsi="Arial"/>
          <w:color w:val="000000"/>
        </w:rPr>
        <w:t xml:space="preserve">23 год </w:t>
      </w:r>
    </w:p>
    <w:p w14:paraId="6A040000">
      <w:pPr>
        <w:pStyle w:val="Style_4"/>
        <w:spacing w:after="0" w:line="240" w:lineRule="auto"/>
        <w:ind w:firstLine="709" w:left="0"/>
        <w:jc w:val="right"/>
        <w:rPr>
          <w:rFonts w:ascii="Arial" w:hAnsi="Arial"/>
          <w:color w:val="000000"/>
        </w:rPr>
      </w:pPr>
      <w:r>
        <w:rPr>
          <w:rFonts w:ascii="Arial" w:hAnsi="Arial"/>
          <w:color w:val="000000"/>
          <w:sz w:val="24"/>
        </w:rPr>
        <w:t xml:space="preserve">и плановый период 2024 и 2025 годов» </w:t>
      </w:r>
    </w:p>
    <w:p w14:paraId="6B040000">
      <w:pPr>
        <w:pStyle w:val="Style_4"/>
        <w:spacing w:after="0" w:line="240" w:lineRule="auto"/>
        <w:ind w:firstLine="709" w:left="0"/>
        <w:jc w:val="right"/>
        <w:rPr>
          <w:color w:val="000000"/>
        </w:rPr>
      </w:pPr>
    </w:p>
    <w:p w14:paraId="6C040000">
      <w:pPr>
        <w:widowControl w:val="0"/>
        <w:spacing w:after="0" w:line="240" w:lineRule="auto"/>
        <w:ind/>
        <w:jc w:val="center"/>
        <w:rPr>
          <w:color w:val="000000"/>
        </w:rPr>
      </w:pPr>
      <w:r>
        <w:rPr>
          <w:rFonts w:ascii="Arial" w:hAnsi="Arial"/>
          <w:b w:val="1"/>
          <w:color w:val="000000"/>
          <w:sz w:val="28"/>
        </w:rPr>
        <w:t>Ведомственная ст</w:t>
      </w:r>
      <w:r>
        <w:rPr>
          <w:rFonts w:ascii="Arial" w:hAnsi="Arial"/>
          <w:b w:val="1"/>
          <w:color w:val="000000"/>
          <w:sz w:val="28"/>
        </w:rPr>
        <w:t>руктура расходо</w:t>
      </w:r>
      <w:r>
        <w:rPr>
          <w:rFonts w:ascii="Arial" w:hAnsi="Arial"/>
          <w:b w:val="1"/>
          <w:color w:val="000000"/>
          <w:sz w:val="28"/>
        </w:rPr>
        <w:t>в Бюджета  муниципального образования "Верхнелюбажский сельсовет" Фатежского района Курской области на 2023 год</w:t>
      </w:r>
    </w:p>
    <w:p w14:paraId="6D040000">
      <w:pPr>
        <w:widowControl w:val="0"/>
        <w:spacing w:after="0" w:line="240" w:lineRule="auto"/>
        <w:ind w:firstLine="709" w:left="0"/>
        <w:jc w:val="right"/>
        <w:rPr>
          <w:color w:val="000000"/>
        </w:rPr>
      </w:pPr>
      <w:r>
        <w:rPr>
          <w:rFonts w:ascii="Arial" w:hAnsi="Arial"/>
          <w:color w:val="000000"/>
          <w:sz w:val="24"/>
        </w:rPr>
        <w:t>рублей</w:t>
      </w:r>
    </w:p>
    <w:tbl>
      <w:tblPr>
        <w:tblStyle w:val="Style_5"/>
        <w:tblInd w:type="dxa" w:w="-323"/>
        <w:tblLayout w:type="fixed"/>
        <w:tblCellMar>
          <w:left w:type="dxa" w:w="118"/>
        </w:tblCellMar>
      </w:tblPr>
      <w:tblGrid>
        <w:gridCol w:w="3671"/>
        <w:gridCol w:w="678"/>
        <w:gridCol w:w="569"/>
        <w:gridCol w:w="631"/>
        <w:gridCol w:w="1982"/>
        <w:gridCol w:w="675"/>
        <w:gridCol w:w="2188"/>
      </w:tblGrid>
      <w:tr>
        <w:trPr>
          <w:trHeight w:hRule="atLeast" w:val="630"/>
        </w:trPr>
        <w:tc>
          <w:tcPr>
            <w:tcW w:type="dxa" w:w="3671"/>
            <w:tcBorders>
              <w:top w:color="000001" w:sz="2" w:val="single"/>
              <w:left w:color="000001" w:sz="2" w:val="single"/>
              <w:bottom w:color="000001" w:sz="2" w:val="single"/>
            </w:tcBorders>
            <w:shd w:fill="FFFFFF" w:val="clear"/>
            <w:tcMar>
              <w:left w:type="dxa" w:w="118"/>
            </w:tcMar>
          </w:tcPr>
          <w:p w14:paraId="6E040000">
            <w:pPr>
              <w:widowControl w:val="0"/>
              <w:spacing w:after="0" w:line="240" w:lineRule="auto"/>
              <w:ind/>
              <w:rPr>
                <w:color w:val="000000"/>
              </w:rPr>
            </w:pPr>
            <w:r>
              <w:rPr>
                <w:rFonts w:ascii="Arial" w:hAnsi="Arial"/>
                <w:color w:val="000000"/>
                <w:sz w:val="24"/>
              </w:rPr>
              <w:t>Наименование</w:t>
            </w:r>
          </w:p>
        </w:tc>
        <w:tc>
          <w:tcPr>
            <w:tcW w:type="dxa" w:w="678"/>
            <w:tcBorders>
              <w:top w:color="000001" w:sz="2" w:val="single"/>
              <w:left w:color="000001" w:sz="2" w:val="single"/>
              <w:bottom w:color="000001" w:sz="2" w:val="single"/>
            </w:tcBorders>
            <w:shd w:fill="FFFFFF" w:val="clear"/>
            <w:tcMar>
              <w:left w:type="dxa" w:w="118"/>
            </w:tcMar>
          </w:tcPr>
          <w:p w14:paraId="6F040000">
            <w:pPr>
              <w:widowControl w:val="0"/>
              <w:spacing w:after="0" w:line="240" w:lineRule="auto"/>
              <w:ind/>
              <w:rPr>
                <w:color w:val="000000"/>
              </w:rPr>
            </w:pPr>
            <w:r>
              <w:rPr>
                <w:rFonts w:ascii="Arial" w:hAnsi="Arial"/>
                <w:color w:val="000000"/>
                <w:sz w:val="24"/>
              </w:rPr>
              <w:t>ГРБС</w:t>
            </w:r>
          </w:p>
        </w:tc>
        <w:tc>
          <w:tcPr>
            <w:tcW w:type="dxa" w:w="569"/>
            <w:tcBorders>
              <w:top w:color="000001" w:sz="2" w:val="single"/>
              <w:left w:color="000001" w:sz="2" w:val="single"/>
              <w:bottom w:color="000001" w:sz="2" w:val="single"/>
            </w:tcBorders>
            <w:shd w:fill="FFFFFF" w:val="clear"/>
            <w:tcMar>
              <w:left w:type="dxa" w:w="118"/>
            </w:tcMar>
          </w:tcPr>
          <w:p w14:paraId="70040000">
            <w:pPr>
              <w:widowControl w:val="0"/>
              <w:spacing w:after="0" w:line="240" w:lineRule="auto"/>
              <w:ind/>
              <w:rPr>
                <w:color w:val="000000"/>
              </w:rPr>
            </w:pPr>
            <w:r>
              <w:rPr>
                <w:rFonts w:ascii="Arial" w:hAnsi="Arial"/>
                <w:color w:val="000000"/>
                <w:sz w:val="24"/>
              </w:rPr>
              <w:t>Рз</w:t>
            </w:r>
          </w:p>
        </w:tc>
        <w:tc>
          <w:tcPr>
            <w:tcW w:type="dxa" w:w="631"/>
            <w:tcBorders>
              <w:top w:color="000001" w:sz="2" w:val="single"/>
              <w:left w:color="000001" w:sz="2" w:val="single"/>
              <w:bottom w:color="000001" w:sz="2" w:val="single"/>
            </w:tcBorders>
            <w:shd w:fill="FFFFFF" w:val="clear"/>
            <w:tcMar>
              <w:left w:type="dxa" w:w="118"/>
            </w:tcMar>
          </w:tcPr>
          <w:p w14:paraId="71040000">
            <w:pPr>
              <w:widowControl w:val="0"/>
              <w:spacing w:after="0" w:line="240" w:lineRule="auto"/>
              <w:ind/>
              <w:rPr>
                <w:color w:val="000000"/>
              </w:rPr>
            </w:pPr>
            <w:r>
              <w:rPr>
                <w:rFonts w:ascii="Arial" w:hAnsi="Arial"/>
                <w:color w:val="000000"/>
                <w:sz w:val="24"/>
              </w:rPr>
              <w:t>ПР</w:t>
            </w:r>
          </w:p>
        </w:tc>
        <w:tc>
          <w:tcPr>
            <w:tcW w:type="dxa" w:w="1982"/>
            <w:tcBorders>
              <w:top w:color="000001" w:sz="2" w:val="single"/>
              <w:left w:color="000001" w:sz="2" w:val="single"/>
              <w:bottom w:color="000001" w:sz="2" w:val="single"/>
            </w:tcBorders>
            <w:shd w:fill="FFFFFF" w:val="clear"/>
            <w:tcMar>
              <w:left w:type="dxa" w:w="118"/>
            </w:tcMar>
          </w:tcPr>
          <w:p w14:paraId="72040000">
            <w:pPr>
              <w:widowControl w:val="0"/>
              <w:spacing w:after="0" w:line="240" w:lineRule="auto"/>
              <w:ind/>
              <w:rPr>
                <w:color w:val="000000"/>
              </w:rPr>
            </w:pPr>
            <w:r>
              <w:rPr>
                <w:rFonts w:ascii="Arial" w:hAnsi="Arial"/>
                <w:color w:val="000000"/>
                <w:sz w:val="24"/>
              </w:rPr>
              <w:t>ЦСР</w:t>
            </w:r>
          </w:p>
        </w:tc>
        <w:tc>
          <w:tcPr>
            <w:tcW w:type="dxa" w:w="675"/>
            <w:tcBorders>
              <w:top w:color="000001" w:sz="2" w:val="single"/>
              <w:left w:color="000001" w:sz="2" w:val="single"/>
              <w:bottom w:color="000001" w:sz="2" w:val="single"/>
            </w:tcBorders>
            <w:shd w:fill="FFFFFF" w:val="clear"/>
            <w:tcMar>
              <w:left w:type="dxa" w:w="118"/>
            </w:tcMar>
          </w:tcPr>
          <w:p w14:paraId="73040000">
            <w:pPr>
              <w:widowControl w:val="0"/>
              <w:spacing w:after="0" w:line="240" w:lineRule="auto"/>
              <w:ind/>
              <w:rPr>
                <w:color w:val="000000"/>
              </w:rPr>
            </w:pPr>
            <w:r>
              <w:rPr>
                <w:rFonts w:ascii="Arial" w:hAnsi="Arial"/>
                <w:color w:val="000000"/>
                <w:sz w:val="24"/>
              </w:rPr>
              <w:t>ВР</w:t>
            </w:r>
          </w:p>
        </w:tc>
        <w:tc>
          <w:tcPr>
            <w:tcW w:type="dxa" w:w="2188"/>
            <w:tcBorders>
              <w:top w:color="000001" w:sz="2" w:val="single"/>
              <w:left w:color="000001" w:sz="2" w:val="single"/>
              <w:bottom w:color="000001" w:sz="2" w:val="single"/>
              <w:right w:color="000001" w:sz="2" w:val="single"/>
            </w:tcBorders>
            <w:shd w:fill="FFFFFF" w:val="clear"/>
            <w:tcMar>
              <w:left w:type="dxa" w:w="118"/>
            </w:tcMar>
          </w:tcPr>
          <w:p w14:paraId="74040000">
            <w:pPr>
              <w:widowControl w:val="0"/>
              <w:spacing w:after="0" w:line="240" w:lineRule="auto"/>
              <w:ind/>
              <w:rPr>
                <w:color w:val="000000"/>
              </w:rPr>
            </w:pPr>
            <w:r>
              <w:rPr>
                <w:rFonts w:ascii="Arial" w:hAnsi="Arial"/>
                <w:color w:val="000000"/>
                <w:sz w:val="24"/>
              </w:rPr>
              <w:t>Сумма</w:t>
            </w:r>
          </w:p>
        </w:tc>
      </w:tr>
      <w:tr>
        <w:trPr>
          <w:trHeight w:hRule="atLeast" w:val="300"/>
        </w:trPr>
        <w:tc>
          <w:tcPr>
            <w:tcW w:type="dxa" w:w="3671"/>
            <w:tcBorders>
              <w:left w:color="000001" w:sz="2" w:val="single"/>
              <w:bottom w:color="000001" w:sz="2" w:val="single"/>
            </w:tcBorders>
            <w:shd w:fill="FFFFFF" w:val="clear"/>
            <w:tcMar>
              <w:left w:type="dxa" w:w="118"/>
            </w:tcMar>
          </w:tcPr>
          <w:p w14:paraId="75040000">
            <w:pPr>
              <w:widowControl w:val="0"/>
              <w:spacing w:after="0" w:line="240" w:lineRule="auto"/>
              <w:ind/>
              <w:rPr>
                <w:color w:val="000000"/>
              </w:rPr>
            </w:pPr>
            <w:r>
              <w:rPr>
                <w:rFonts w:ascii="Arial" w:hAnsi="Arial"/>
                <w:b w:val="1"/>
                <w:color w:val="000000"/>
                <w:sz w:val="24"/>
              </w:rPr>
              <w:t>В С Е Г О</w:t>
            </w:r>
          </w:p>
        </w:tc>
        <w:tc>
          <w:tcPr>
            <w:tcW w:type="dxa" w:w="678"/>
            <w:tcBorders>
              <w:left w:color="000001" w:sz="2" w:val="single"/>
              <w:bottom w:color="000001" w:sz="2" w:val="single"/>
            </w:tcBorders>
            <w:shd w:fill="FFFFFF" w:val="clear"/>
            <w:tcMar>
              <w:left w:type="dxa" w:w="118"/>
            </w:tcMar>
          </w:tcPr>
          <w:p w14:paraId="7604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77040000">
            <w:pPr>
              <w:widowControl w:val="0"/>
              <w:spacing w:after="0" w:line="240" w:lineRule="auto"/>
              <w:ind/>
              <w:rPr>
                <w:rFonts w:ascii="Arial" w:hAnsi="Arial"/>
                <w:color w:val="000000"/>
                <w:sz w:val="24"/>
              </w:rPr>
            </w:pPr>
          </w:p>
        </w:tc>
        <w:tc>
          <w:tcPr>
            <w:tcW w:type="dxa" w:w="631"/>
            <w:tcBorders>
              <w:left w:color="000001" w:sz="2" w:val="single"/>
              <w:bottom w:color="000001" w:sz="2" w:val="single"/>
            </w:tcBorders>
            <w:shd w:fill="FFFFFF" w:val="clear"/>
            <w:tcMar>
              <w:left w:type="dxa" w:w="118"/>
            </w:tcMar>
          </w:tcPr>
          <w:p w14:paraId="78040000">
            <w:pPr>
              <w:widowControl w:val="0"/>
              <w:spacing w:after="0" w:line="240" w:lineRule="auto"/>
              <w:ind/>
              <w:rPr>
                <w:rFonts w:ascii="Arial" w:hAnsi="Arial"/>
                <w:color w:val="000000"/>
                <w:sz w:val="24"/>
              </w:rPr>
            </w:pPr>
          </w:p>
        </w:tc>
        <w:tc>
          <w:tcPr>
            <w:tcW w:type="dxa" w:w="1982"/>
            <w:tcBorders>
              <w:left w:color="000001" w:sz="2" w:val="single"/>
              <w:bottom w:color="000001" w:sz="2" w:val="single"/>
            </w:tcBorders>
            <w:shd w:fill="FFFFFF" w:val="clear"/>
            <w:tcMar>
              <w:left w:type="dxa" w:w="118"/>
            </w:tcMar>
          </w:tcPr>
          <w:p w14:paraId="79040000">
            <w:pPr>
              <w:widowControl w:val="0"/>
              <w:spacing w:after="0" w:line="240" w:lineRule="auto"/>
              <w:ind/>
              <w:rPr>
                <w:rFonts w:ascii="Arial" w:hAnsi="Arial"/>
                <w:color w:val="000000"/>
                <w:sz w:val="24"/>
              </w:rPr>
            </w:pPr>
          </w:p>
        </w:tc>
        <w:tc>
          <w:tcPr>
            <w:tcW w:type="dxa" w:w="675"/>
            <w:tcBorders>
              <w:left w:color="000001" w:sz="2" w:val="single"/>
              <w:bottom w:color="000001" w:sz="2" w:val="single"/>
            </w:tcBorders>
            <w:shd w:fill="FFFFFF" w:val="clear"/>
            <w:tcMar>
              <w:left w:type="dxa" w:w="118"/>
            </w:tcMar>
          </w:tcPr>
          <w:p w14:paraId="7A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7B040000">
            <w:pPr>
              <w:widowControl w:val="0"/>
              <w:spacing w:after="0" w:line="240" w:lineRule="auto"/>
              <w:ind/>
              <w:jc w:val="center"/>
              <w:rPr>
                <w:color w:val="000000"/>
              </w:rPr>
            </w:pPr>
            <w:r>
              <w:rPr>
                <w:rFonts w:ascii="Arial" w:hAnsi="Arial"/>
                <w:b w:val="1"/>
                <w:color w:val="000000"/>
                <w:sz w:val="24"/>
              </w:rPr>
              <w:t>1</w:t>
            </w:r>
            <w:r>
              <w:rPr>
                <w:rFonts w:ascii="Arial" w:hAnsi="Arial"/>
                <w:b w:val="1"/>
                <w:color w:val="000000"/>
                <w:sz w:val="24"/>
              </w:rPr>
              <w:t>3</w:t>
            </w:r>
            <w:r>
              <w:rPr>
                <w:rFonts w:ascii="Arial" w:hAnsi="Arial"/>
                <w:b w:val="1"/>
                <w:color w:val="000000"/>
                <w:sz w:val="24"/>
              </w:rPr>
              <w:t xml:space="preserve"> </w:t>
            </w:r>
            <w:r>
              <w:rPr>
                <w:rFonts w:ascii="Arial" w:hAnsi="Arial"/>
                <w:b w:val="1"/>
                <w:color w:val="000000"/>
                <w:sz w:val="24"/>
              </w:rPr>
              <w:t>7</w:t>
            </w:r>
            <w:r>
              <w:rPr>
                <w:rFonts w:ascii="Arial" w:hAnsi="Arial"/>
                <w:b w:val="1"/>
                <w:color w:val="000000"/>
                <w:sz w:val="24"/>
              </w:rPr>
              <w:t>21</w:t>
            </w:r>
            <w:r>
              <w:rPr>
                <w:rFonts w:ascii="Arial" w:hAnsi="Arial"/>
                <w:b w:val="1"/>
                <w:color w:val="000000"/>
                <w:sz w:val="24"/>
              </w:rPr>
              <w:t> </w:t>
            </w:r>
            <w:r>
              <w:rPr>
                <w:rFonts w:ascii="Arial" w:hAnsi="Arial"/>
                <w:b w:val="1"/>
                <w:color w:val="000000"/>
                <w:sz w:val="24"/>
              </w:rPr>
              <w:t>858,</w:t>
            </w:r>
            <w:r>
              <w:rPr>
                <w:rFonts w:ascii="Arial" w:hAnsi="Arial"/>
                <w:b w:val="1"/>
                <w:color w:val="000000"/>
                <w:sz w:val="24"/>
              </w:rPr>
              <w:t>27</w:t>
            </w:r>
          </w:p>
        </w:tc>
      </w:tr>
      <w:tr>
        <w:trPr>
          <w:trHeight w:hRule="atLeast" w:val="300"/>
        </w:trPr>
        <w:tc>
          <w:tcPr>
            <w:tcW w:type="dxa" w:w="3671"/>
            <w:tcBorders>
              <w:left w:color="000001" w:sz="2" w:val="single"/>
              <w:bottom w:color="000001" w:sz="2" w:val="single"/>
            </w:tcBorders>
            <w:shd w:fill="FFFFFF" w:val="clear"/>
            <w:tcMar>
              <w:left w:type="dxa" w:w="118"/>
            </w:tcMar>
          </w:tcPr>
          <w:p w14:paraId="7C040000">
            <w:pPr>
              <w:widowControl w:val="0"/>
              <w:spacing w:after="0" w:line="240" w:lineRule="auto"/>
              <w:ind/>
              <w:rPr>
                <w:color w:val="000000"/>
              </w:rPr>
            </w:pPr>
            <w:r>
              <w:rPr>
                <w:rFonts w:ascii="Arial" w:hAnsi="Arial"/>
                <w:b w:val="1"/>
                <w:color w:val="000000"/>
                <w:sz w:val="24"/>
              </w:rPr>
              <w:t>ОБЩЕГОСУДАРСТВЕННЫЕ ВОПРОСЫ</w:t>
            </w:r>
          </w:p>
        </w:tc>
        <w:tc>
          <w:tcPr>
            <w:tcW w:type="dxa" w:w="678"/>
            <w:tcBorders>
              <w:left w:color="000001" w:sz="2" w:val="single"/>
              <w:bottom w:color="000001" w:sz="2" w:val="single"/>
            </w:tcBorders>
            <w:shd w:fill="FFFFFF" w:val="clear"/>
            <w:tcMar>
              <w:left w:type="dxa" w:w="118"/>
            </w:tcMar>
          </w:tcPr>
          <w:p w14:paraId="7D04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7E04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7F040000">
            <w:pPr>
              <w:widowControl w:val="0"/>
              <w:spacing w:after="0" w:line="240" w:lineRule="auto"/>
              <w:ind/>
              <w:rPr>
                <w:rFonts w:ascii="Arial" w:hAnsi="Arial"/>
                <w:b w:val="1"/>
                <w:color w:val="000000"/>
                <w:sz w:val="24"/>
              </w:rPr>
            </w:pPr>
          </w:p>
        </w:tc>
        <w:tc>
          <w:tcPr>
            <w:tcW w:type="dxa" w:w="1982"/>
            <w:tcBorders>
              <w:left w:color="000001" w:sz="2" w:val="single"/>
              <w:bottom w:color="000001" w:sz="2" w:val="single"/>
            </w:tcBorders>
            <w:shd w:fill="FFFFFF" w:val="clear"/>
            <w:tcMar>
              <w:left w:type="dxa" w:w="118"/>
            </w:tcMar>
          </w:tcPr>
          <w:p w14:paraId="8004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8104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82040000">
            <w:pPr>
              <w:widowControl w:val="0"/>
              <w:spacing w:after="0" w:line="240" w:lineRule="auto"/>
              <w:ind/>
              <w:jc w:val="center"/>
              <w:rPr>
                <w:color w:val="000000"/>
              </w:rPr>
            </w:pPr>
            <w:r>
              <w:rPr>
                <w:rFonts w:ascii="Arial" w:hAnsi="Arial"/>
                <w:b w:val="1"/>
                <w:color w:val="000000"/>
                <w:sz w:val="24"/>
              </w:rPr>
              <w:t>8</w:t>
            </w:r>
            <w:r>
              <w:rPr>
                <w:rFonts w:ascii="Arial" w:hAnsi="Arial"/>
                <w:b w:val="1"/>
                <w:color w:val="000000"/>
                <w:sz w:val="24"/>
              </w:rPr>
              <w:t xml:space="preserve"> </w:t>
            </w:r>
            <w:r>
              <w:rPr>
                <w:rFonts w:ascii="Arial" w:hAnsi="Arial"/>
                <w:b w:val="1"/>
                <w:color w:val="000000"/>
                <w:sz w:val="24"/>
              </w:rPr>
              <w:t>6</w:t>
            </w:r>
            <w:r>
              <w:rPr>
                <w:rFonts w:ascii="Arial" w:hAnsi="Arial"/>
                <w:b w:val="1"/>
                <w:color w:val="000000"/>
                <w:sz w:val="24"/>
              </w:rPr>
              <w:t>07</w:t>
            </w:r>
            <w:r>
              <w:rPr>
                <w:rFonts w:ascii="Arial" w:hAnsi="Arial"/>
                <w:b w:val="1"/>
                <w:color w:val="000000"/>
                <w:sz w:val="24"/>
              </w:rPr>
              <w:t xml:space="preserve"> </w:t>
            </w:r>
            <w:r>
              <w:rPr>
                <w:rFonts w:ascii="Arial" w:hAnsi="Arial"/>
                <w:b w:val="1"/>
                <w:color w:val="000000"/>
                <w:sz w:val="24"/>
              </w:rPr>
              <w:t>721</w:t>
            </w:r>
            <w:r>
              <w:rPr>
                <w:rFonts w:ascii="Arial" w:hAnsi="Arial"/>
                <w:b w:val="1"/>
                <w:color w:val="000000"/>
                <w:sz w:val="24"/>
              </w:rPr>
              <w:t>,</w:t>
            </w:r>
            <w:r>
              <w:rPr>
                <w:rFonts w:ascii="Arial" w:hAnsi="Arial"/>
                <w:b w:val="1"/>
                <w:color w:val="000000"/>
                <w:sz w:val="24"/>
              </w:rPr>
              <w:t>69</w:t>
            </w:r>
          </w:p>
        </w:tc>
      </w:tr>
      <w:tr>
        <w:trPr>
          <w:trHeight w:hRule="atLeast" w:val="585"/>
        </w:trPr>
        <w:tc>
          <w:tcPr>
            <w:tcW w:type="dxa" w:w="3671"/>
            <w:tcBorders>
              <w:left w:color="000001" w:sz="2" w:val="single"/>
              <w:bottom w:color="000001" w:sz="2" w:val="single"/>
            </w:tcBorders>
            <w:shd w:fill="FFFFFF" w:val="clear"/>
            <w:tcMar>
              <w:left w:type="dxa" w:w="118"/>
            </w:tcMar>
          </w:tcPr>
          <w:p w14:paraId="83040000">
            <w:pPr>
              <w:widowControl w:val="0"/>
              <w:spacing w:after="0" w:line="240" w:lineRule="auto"/>
              <w:ind/>
              <w:rPr>
                <w:color w:val="000000"/>
              </w:rPr>
            </w:pPr>
            <w:r>
              <w:rPr>
                <w:rFonts w:ascii="Arial" w:hAnsi="Arial"/>
                <w:b w:val="1"/>
                <w:color w:val="000000"/>
                <w:sz w:val="24"/>
              </w:rPr>
              <w:t>Функционирование высшего должностного лица субъекта Российской Федерации и муниципального образования</w:t>
            </w:r>
          </w:p>
        </w:tc>
        <w:tc>
          <w:tcPr>
            <w:tcW w:type="dxa" w:w="678"/>
            <w:tcBorders>
              <w:left w:color="000001" w:sz="2" w:val="single"/>
              <w:bottom w:color="000001" w:sz="2" w:val="single"/>
            </w:tcBorders>
            <w:shd w:fill="FFFFFF" w:val="clear"/>
            <w:tcMar>
              <w:left w:type="dxa" w:w="118"/>
            </w:tcMar>
          </w:tcPr>
          <w:p w14:paraId="8404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8504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86040000">
            <w:pPr>
              <w:widowControl w:val="0"/>
              <w:spacing w:after="0" w:line="240" w:lineRule="auto"/>
              <w:ind/>
              <w:rPr>
                <w:color w:val="000000"/>
              </w:rPr>
            </w:pPr>
            <w:r>
              <w:rPr>
                <w:rFonts w:ascii="Arial" w:hAnsi="Arial"/>
                <w:b w:val="1"/>
                <w:color w:val="000000"/>
                <w:sz w:val="24"/>
              </w:rPr>
              <w:t>02</w:t>
            </w:r>
          </w:p>
        </w:tc>
        <w:tc>
          <w:tcPr>
            <w:tcW w:type="dxa" w:w="1982"/>
            <w:tcBorders>
              <w:left w:color="000001" w:sz="2" w:val="single"/>
              <w:bottom w:color="000001" w:sz="2" w:val="single"/>
            </w:tcBorders>
            <w:shd w:fill="FFFFFF" w:val="clear"/>
            <w:tcMar>
              <w:left w:type="dxa" w:w="118"/>
            </w:tcMar>
          </w:tcPr>
          <w:p w14:paraId="8704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8804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89040000">
            <w:pPr>
              <w:widowControl w:val="0"/>
              <w:spacing w:after="0" w:line="240" w:lineRule="auto"/>
              <w:ind w:right="454"/>
              <w:jc w:val="center"/>
              <w:rPr>
                <w:b w:val="1"/>
                <w:color w:val="000000"/>
              </w:rPr>
            </w:pPr>
            <w:r>
              <w:rPr>
                <w:rFonts w:ascii="Arial" w:hAnsi="Arial"/>
                <w:b w:val="1"/>
                <w:color w:val="000000"/>
                <w:sz w:val="24"/>
              </w:rPr>
              <w:t xml:space="preserve">    </w:t>
            </w:r>
            <w:r>
              <w:rPr>
                <w:rFonts w:ascii="Arial" w:hAnsi="Arial"/>
                <w:b w:val="1"/>
                <w:color w:val="000000"/>
                <w:sz w:val="24"/>
              </w:rPr>
              <w:t>817</w:t>
            </w:r>
            <w:r>
              <w:rPr>
                <w:rFonts w:ascii="Arial" w:hAnsi="Arial"/>
                <w:b w:val="1"/>
                <w:color w:val="000000"/>
                <w:sz w:val="24"/>
              </w:rPr>
              <w:t> </w:t>
            </w:r>
            <w:r>
              <w:rPr>
                <w:rFonts w:ascii="Arial" w:hAnsi="Arial"/>
                <w:b w:val="1"/>
                <w:color w:val="000000"/>
                <w:sz w:val="24"/>
              </w:rPr>
              <w:t>306,</w:t>
            </w:r>
            <w:r>
              <w:rPr>
                <w:rFonts w:ascii="Arial" w:hAnsi="Arial"/>
                <w:b w:val="1"/>
                <w:color w:val="000000"/>
                <w:sz w:val="24"/>
              </w:rPr>
              <w:t>69</w:t>
            </w:r>
          </w:p>
        </w:tc>
      </w:tr>
      <w:tr>
        <w:trPr>
          <w:trHeight w:hRule="atLeast" w:val="435"/>
        </w:trPr>
        <w:tc>
          <w:tcPr>
            <w:tcW w:type="dxa" w:w="3671"/>
            <w:tcBorders>
              <w:left w:color="000001" w:sz="2" w:val="single"/>
              <w:bottom w:color="000001" w:sz="2" w:val="single"/>
            </w:tcBorders>
            <w:shd w:fill="FFFFFF" w:val="clear"/>
            <w:tcMar>
              <w:left w:type="dxa" w:w="118"/>
            </w:tcMar>
          </w:tcPr>
          <w:p w14:paraId="8A040000">
            <w:pPr>
              <w:widowControl w:val="0"/>
              <w:spacing w:after="0" w:line="240" w:lineRule="auto"/>
              <w:ind/>
              <w:rPr>
                <w:color w:val="000000"/>
              </w:rPr>
            </w:pPr>
            <w:r>
              <w:rPr>
                <w:rFonts w:ascii="Arial" w:hAnsi="Arial"/>
                <w:color w:val="000000"/>
                <w:sz w:val="24"/>
              </w:rPr>
              <w:t>Обеспечение функционирования главы муниципального образования</w:t>
            </w:r>
          </w:p>
        </w:tc>
        <w:tc>
          <w:tcPr>
            <w:tcW w:type="dxa" w:w="678"/>
            <w:tcBorders>
              <w:left w:color="000001" w:sz="2" w:val="single"/>
              <w:bottom w:color="000001" w:sz="2" w:val="single"/>
            </w:tcBorders>
            <w:shd w:fill="FFFFFF" w:val="clear"/>
            <w:tcMar>
              <w:left w:type="dxa" w:w="118"/>
            </w:tcMar>
          </w:tcPr>
          <w:p w14:paraId="8B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C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8D040000">
            <w:pPr>
              <w:widowControl w:val="0"/>
              <w:spacing w:after="0" w:line="240" w:lineRule="auto"/>
              <w:ind/>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8E040000">
            <w:pPr>
              <w:widowControl w:val="0"/>
              <w:spacing w:after="0" w:line="240" w:lineRule="auto"/>
              <w:ind/>
              <w:rPr>
                <w:color w:val="000000"/>
              </w:rPr>
            </w:pPr>
            <w:r>
              <w:rPr>
                <w:rFonts w:ascii="Arial" w:hAnsi="Arial"/>
                <w:color w:val="000000"/>
                <w:sz w:val="24"/>
              </w:rPr>
              <w:t>71 0 00 00000</w:t>
            </w:r>
          </w:p>
        </w:tc>
        <w:tc>
          <w:tcPr>
            <w:tcW w:type="dxa" w:w="675"/>
            <w:tcBorders>
              <w:left w:color="000001" w:sz="2" w:val="single"/>
              <w:bottom w:color="000001" w:sz="2" w:val="single"/>
            </w:tcBorders>
            <w:shd w:fill="FFFFFF" w:val="clear"/>
            <w:tcMar>
              <w:left w:type="dxa" w:w="118"/>
            </w:tcMar>
          </w:tcPr>
          <w:p w14:paraId="8F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9004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69</w:t>
            </w:r>
          </w:p>
        </w:tc>
      </w:tr>
      <w:tr>
        <w:trPr>
          <w:trHeight w:hRule="atLeast" w:val="375"/>
        </w:trPr>
        <w:tc>
          <w:tcPr>
            <w:tcW w:type="dxa" w:w="3671"/>
            <w:tcBorders>
              <w:left w:color="000001" w:sz="2" w:val="single"/>
              <w:bottom w:color="000001" w:sz="2" w:val="single"/>
            </w:tcBorders>
            <w:shd w:fill="FFFFFF" w:val="clear"/>
            <w:tcMar>
              <w:left w:type="dxa" w:w="118"/>
            </w:tcMar>
          </w:tcPr>
          <w:p w14:paraId="91040000">
            <w:pPr>
              <w:widowControl w:val="0"/>
              <w:spacing w:after="0" w:line="240" w:lineRule="auto"/>
              <w:ind/>
              <w:rPr>
                <w:color w:val="000000"/>
              </w:rPr>
            </w:pPr>
            <w:r>
              <w:rPr>
                <w:rFonts w:ascii="Arial" w:hAnsi="Arial"/>
                <w:color w:val="000000"/>
                <w:sz w:val="24"/>
              </w:rPr>
              <w:t>Глава муниципального образ</w:t>
            </w:r>
            <w:r>
              <w:rPr>
                <w:rFonts w:ascii="Arial" w:hAnsi="Arial"/>
                <w:color w:val="000000"/>
                <w:sz w:val="24"/>
              </w:rPr>
              <w:t>ования</w:t>
            </w:r>
          </w:p>
        </w:tc>
        <w:tc>
          <w:tcPr>
            <w:tcW w:type="dxa" w:w="678"/>
            <w:tcBorders>
              <w:left w:color="000001" w:sz="2" w:val="single"/>
              <w:bottom w:color="000001" w:sz="2" w:val="single"/>
            </w:tcBorders>
            <w:shd w:fill="FFFFFF" w:val="clear"/>
            <w:tcMar>
              <w:left w:type="dxa" w:w="118"/>
            </w:tcMar>
          </w:tcPr>
          <w:p w14:paraId="92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93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94040000">
            <w:pPr>
              <w:widowControl w:val="0"/>
              <w:spacing w:after="0" w:line="240" w:lineRule="auto"/>
              <w:ind/>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95040000">
            <w:pPr>
              <w:widowControl w:val="0"/>
              <w:spacing w:after="0" w:line="240" w:lineRule="auto"/>
              <w:ind/>
              <w:rPr>
                <w:color w:val="000000"/>
              </w:rPr>
            </w:pPr>
            <w:r>
              <w:rPr>
                <w:rFonts w:ascii="Arial" w:hAnsi="Arial"/>
                <w:color w:val="000000"/>
                <w:sz w:val="24"/>
              </w:rPr>
              <w:t>71 1 00 00000</w:t>
            </w:r>
          </w:p>
        </w:tc>
        <w:tc>
          <w:tcPr>
            <w:tcW w:type="dxa" w:w="675"/>
            <w:tcBorders>
              <w:left w:color="000001" w:sz="2" w:val="single"/>
              <w:bottom w:color="000001" w:sz="2" w:val="single"/>
            </w:tcBorders>
            <w:shd w:fill="FFFFFF" w:val="clear"/>
            <w:tcMar>
              <w:left w:type="dxa" w:w="118"/>
            </w:tcMar>
          </w:tcPr>
          <w:p w14:paraId="96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9704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69</w:t>
            </w:r>
          </w:p>
        </w:tc>
      </w:tr>
      <w:tr>
        <w:trPr>
          <w:trHeight w:hRule="atLeast" w:val="645"/>
        </w:trPr>
        <w:tc>
          <w:tcPr>
            <w:tcW w:type="dxa" w:w="3671"/>
            <w:tcBorders>
              <w:left w:color="000001" w:sz="2" w:val="single"/>
              <w:bottom w:color="000001" w:sz="2" w:val="single"/>
            </w:tcBorders>
            <w:shd w:fill="FFFFFF" w:val="clear"/>
            <w:tcMar>
              <w:left w:type="dxa" w:w="118"/>
            </w:tcMar>
          </w:tcPr>
          <w:p w14:paraId="98040000">
            <w:pPr>
              <w:widowControl w:val="0"/>
              <w:spacing w:after="0" w:line="240" w:lineRule="auto"/>
              <w:ind/>
              <w:rPr>
                <w:color w:val="000000"/>
              </w:rPr>
            </w:pPr>
            <w:r>
              <w:rPr>
                <w:rFonts w:ascii="Arial" w:hAnsi="Arial"/>
                <w:color w:val="000000"/>
                <w:sz w:val="24"/>
              </w:rPr>
              <w:t>Обеспечение деятельности и выполнение функций органов местного самоуправления</w:t>
            </w:r>
          </w:p>
        </w:tc>
        <w:tc>
          <w:tcPr>
            <w:tcW w:type="dxa" w:w="678"/>
            <w:tcBorders>
              <w:left w:color="000001" w:sz="2" w:val="single"/>
              <w:bottom w:color="000001" w:sz="2" w:val="single"/>
            </w:tcBorders>
            <w:shd w:fill="FFFFFF" w:val="clear"/>
            <w:tcMar>
              <w:left w:type="dxa" w:w="118"/>
            </w:tcMar>
          </w:tcPr>
          <w:p w14:paraId="99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9A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9B040000">
            <w:pPr>
              <w:widowControl w:val="0"/>
              <w:spacing w:after="0" w:line="240" w:lineRule="auto"/>
              <w:ind/>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9C040000">
            <w:pPr>
              <w:widowControl w:val="0"/>
              <w:spacing w:after="0" w:line="240" w:lineRule="auto"/>
              <w:ind/>
              <w:rPr>
                <w:color w:val="000000"/>
              </w:rPr>
            </w:pPr>
            <w:r>
              <w:rPr>
                <w:rFonts w:ascii="Arial" w:hAnsi="Arial"/>
                <w:color w:val="000000"/>
                <w:sz w:val="24"/>
              </w:rPr>
              <w:t>71 1 00 С1402</w:t>
            </w:r>
          </w:p>
        </w:tc>
        <w:tc>
          <w:tcPr>
            <w:tcW w:type="dxa" w:w="675"/>
            <w:tcBorders>
              <w:left w:color="000001" w:sz="2" w:val="single"/>
              <w:bottom w:color="000001" w:sz="2" w:val="single"/>
            </w:tcBorders>
            <w:shd w:fill="FFFFFF" w:val="clear"/>
            <w:tcMar>
              <w:left w:type="dxa" w:w="118"/>
            </w:tcMar>
          </w:tcPr>
          <w:p w14:paraId="9D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9E04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69</w:t>
            </w:r>
          </w:p>
        </w:tc>
      </w:tr>
      <w:tr>
        <w:trPr>
          <w:trHeight w:hRule="atLeast" w:val="1095"/>
        </w:trPr>
        <w:tc>
          <w:tcPr>
            <w:tcW w:type="dxa" w:w="3671"/>
            <w:tcBorders>
              <w:left w:color="000001" w:sz="2" w:val="single"/>
              <w:bottom w:color="000001" w:sz="2" w:val="single"/>
            </w:tcBorders>
            <w:shd w:fill="FFFFFF" w:val="clear"/>
            <w:tcMar>
              <w:left w:type="dxa" w:w="118"/>
            </w:tcMar>
          </w:tcPr>
          <w:p w14:paraId="9F04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78"/>
            <w:tcBorders>
              <w:left w:color="000001" w:sz="2" w:val="single"/>
              <w:bottom w:color="000001" w:sz="2" w:val="single"/>
            </w:tcBorders>
            <w:shd w:fill="FFFFFF" w:val="clear"/>
            <w:tcMar>
              <w:left w:type="dxa" w:w="118"/>
            </w:tcMar>
          </w:tcPr>
          <w:p w14:paraId="A0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A1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A2040000">
            <w:pPr>
              <w:widowControl w:val="0"/>
              <w:spacing w:after="0" w:line="240" w:lineRule="auto"/>
              <w:ind/>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A3040000">
            <w:pPr>
              <w:widowControl w:val="0"/>
              <w:spacing w:after="0" w:line="240" w:lineRule="auto"/>
              <w:ind/>
              <w:rPr>
                <w:color w:val="000000"/>
              </w:rPr>
            </w:pPr>
            <w:r>
              <w:rPr>
                <w:rFonts w:ascii="Arial" w:hAnsi="Arial"/>
                <w:color w:val="000000"/>
                <w:sz w:val="24"/>
              </w:rPr>
              <w:t>71 1 00 С1402</w:t>
            </w:r>
          </w:p>
        </w:tc>
        <w:tc>
          <w:tcPr>
            <w:tcW w:type="dxa" w:w="675"/>
            <w:tcBorders>
              <w:left w:color="000001" w:sz="2" w:val="single"/>
              <w:bottom w:color="000001" w:sz="2" w:val="single"/>
            </w:tcBorders>
            <w:shd w:fill="FFFFFF" w:val="clear"/>
            <w:tcMar>
              <w:left w:type="dxa" w:w="118"/>
            </w:tcMar>
          </w:tcPr>
          <w:p w14:paraId="A4040000">
            <w:pPr>
              <w:widowControl w:val="0"/>
              <w:spacing w:after="0" w:line="240" w:lineRule="auto"/>
              <w:ind/>
              <w:rPr>
                <w:color w:val="000000"/>
              </w:rPr>
            </w:pPr>
            <w:r>
              <w:rPr>
                <w:rFonts w:ascii="Arial" w:hAnsi="Arial"/>
                <w:color w:val="000000"/>
                <w:sz w:val="24"/>
              </w:rPr>
              <w:t>100</w:t>
            </w:r>
          </w:p>
        </w:tc>
        <w:tc>
          <w:tcPr>
            <w:tcW w:type="dxa" w:w="2188"/>
            <w:tcBorders>
              <w:left w:color="000001" w:sz="2" w:val="single"/>
              <w:bottom w:color="000001" w:sz="2" w:val="single"/>
              <w:right w:color="000001" w:sz="2" w:val="single"/>
            </w:tcBorders>
            <w:shd w:fill="FFFFFF" w:val="clear"/>
            <w:tcMar>
              <w:left w:type="dxa" w:w="118"/>
            </w:tcMar>
          </w:tcPr>
          <w:p w14:paraId="A5040000">
            <w:pPr>
              <w:widowControl w:val="0"/>
              <w:spacing w:after="0" w:line="240" w:lineRule="auto"/>
              <w:ind/>
              <w:jc w:val="center"/>
              <w:rPr>
                <w:color w:val="000000"/>
              </w:rPr>
            </w:pPr>
            <w:r>
              <w:rPr>
                <w:rFonts w:ascii="Arial" w:hAnsi="Arial"/>
                <w:color w:val="000000"/>
                <w:sz w:val="24"/>
              </w:rPr>
              <w:t>817</w:t>
            </w:r>
            <w:r>
              <w:rPr>
                <w:rFonts w:ascii="Arial" w:hAnsi="Arial"/>
                <w:color w:val="000000"/>
                <w:sz w:val="24"/>
              </w:rPr>
              <w:t> </w:t>
            </w:r>
            <w:r>
              <w:rPr>
                <w:rFonts w:ascii="Arial" w:hAnsi="Arial"/>
                <w:color w:val="000000"/>
                <w:sz w:val="24"/>
              </w:rPr>
              <w:t>306,</w:t>
            </w:r>
            <w:r>
              <w:rPr>
                <w:rFonts w:ascii="Arial" w:hAnsi="Arial"/>
                <w:color w:val="000000"/>
                <w:sz w:val="24"/>
              </w:rPr>
              <w:t>69</w:t>
            </w:r>
          </w:p>
        </w:tc>
      </w:tr>
      <w:tr>
        <w:trPr>
          <w:trHeight w:hRule="atLeast" w:val="990"/>
        </w:trPr>
        <w:tc>
          <w:tcPr>
            <w:tcW w:type="dxa" w:w="3671"/>
            <w:tcBorders>
              <w:left w:color="000001" w:sz="2" w:val="single"/>
              <w:bottom w:color="000001" w:sz="2" w:val="single"/>
            </w:tcBorders>
            <w:shd w:fill="FFFFFF" w:val="clear"/>
            <w:tcMar>
              <w:left w:type="dxa" w:w="118"/>
            </w:tcMar>
          </w:tcPr>
          <w:p w14:paraId="A6040000">
            <w:pPr>
              <w:widowControl w:val="0"/>
              <w:spacing w:after="0" w:line="240" w:lineRule="auto"/>
              <w:ind/>
              <w:rPr>
                <w:color w:val="000000"/>
              </w:rPr>
            </w:pPr>
            <w:r>
              <w:rPr>
                <w:rFonts w:ascii="Arial" w:hAnsi="Arial"/>
                <w:b w:val="1"/>
                <w:color w:val="000000"/>
                <w:sz w:val="24"/>
              </w:rPr>
              <w:t>Функционирование Правительства Российской Федерации, высших исполнительных ор</w:t>
            </w:r>
            <w:r>
              <w:rPr>
                <w:rFonts w:ascii="Arial" w:hAnsi="Arial"/>
                <w:b w:val="1"/>
                <w:color w:val="000000"/>
                <w:sz w:val="24"/>
              </w:rPr>
              <w:t>ганов государственной власти субъектов Ро</w:t>
            </w:r>
            <w:r>
              <w:rPr>
                <w:rFonts w:ascii="Arial" w:hAnsi="Arial"/>
                <w:b w:val="1"/>
                <w:color w:val="000000"/>
                <w:sz w:val="24"/>
              </w:rPr>
              <w:t>ссийской Федерации, местных администраций</w:t>
            </w:r>
          </w:p>
        </w:tc>
        <w:tc>
          <w:tcPr>
            <w:tcW w:type="dxa" w:w="678"/>
            <w:tcBorders>
              <w:left w:color="000001" w:sz="2" w:val="single"/>
              <w:bottom w:color="000001" w:sz="2" w:val="single"/>
            </w:tcBorders>
            <w:shd w:fill="FFFFFF" w:val="clear"/>
            <w:tcMar>
              <w:left w:type="dxa" w:w="118"/>
            </w:tcMar>
          </w:tcPr>
          <w:p w14:paraId="A704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A804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A9040000">
            <w:pPr>
              <w:widowControl w:val="0"/>
              <w:spacing w:after="0" w:line="240" w:lineRule="auto"/>
              <w:ind/>
              <w:rPr>
                <w:color w:val="000000"/>
              </w:rPr>
            </w:pPr>
            <w:r>
              <w:rPr>
                <w:rFonts w:ascii="Arial" w:hAnsi="Arial"/>
                <w:b w:val="1"/>
                <w:color w:val="000000"/>
                <w:sz w:val="24"/>
              </w:rPr>
              <w:t>04</w:t>
            </w:r>
          </w:p>
        </w:tc>
        <w:tc>
          <w:tcPr>
            <w:tcW w:type="dxa" w:w="1982"/>
            <w:tcBorders>
              <w:left w:color="000001" w:sz="2" w:val="single"/>
              <w:bottom w:color="000001" w:sz="2" w:val="single"/>
            </w:tcBorders>
            <w:shd w:fill="FFFFFF" w:val="clear"/>
            <w:tcMar>
              <w:left w:type="dxa" w:w="118"/>
            </w:tcMar>
          </w:tcPr>
          <w:p w14:paraId="AA04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AB04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C040000">
            <w:pPr>
              <w:widowControl w:val="0"/>
              <w:spacing w:after="0" w:line="240" w:lineRule="auto"/>
              <w:ind/>
              <w:jc w:val="center"/>
              <w:rPr>
                <w:color w:val="000000"/>
              </w:rPr>
            </w:pPr>
            <w:r>
              <w:rPr>
                <w:rFonts w:ascii="Arial" w:hAnsi="Arial"/>
                <w:b w:val="1"/>
                <w:color w:val="000000"/>
                <w:sz w:val="24"/>
              </w:rPr>
              <w:t>2</w:t>
            </w:r>
            <w:r>
              <w:rPr>
                <w:rFonts w:ascii="Arial" w:hAnsi="Arial"/>
                <w:b w:val="1"/>
                <w:color w:val="000000"/>
                <w:sz w:val="24"/>
              </w:rPr>
              <w:t xml:space="preserve"> </w:t>
            </w:r>
            <w:r>
              <w:rPr>
                <w:rFonts w:ascii="Arial" w:hAnsi="Arial"/>
                <w:b w:val="1"/>
                <w:color w:val="000000"/>
                <w:sz w:val="24"/>
              </w:rPr>
              <w:t>0</w:t>
            </w:r>
            <w:r>
              <w:rPr>
                <w:rFonts w:ascii="Arial" w:hAnsi="Arial"/>
                <w:b w:val="1"/>
                <w:color w:val="000000"/>
                <w:sz w:val="24"/>
              </w:rPr>
              <w:t>07</w:t>
            </w:r>
            <w:r>
              <w:rPr>
                <w:rFonts w:ascii="Arial" w:hAnsi="Arial"/>
                <w:b w:val="1"/>
                <w:color w:val="000000"/>
                <w:sz w:val="24"/>
              </w:rPr>
              <w:t> </w:t>
            </w:r>
            <w:r>
              <w:rPr>
                <w:rFonts w:ascii="Arial" w:hAnsi="Arial"/>
                <w:b w:val="1"/>
                <w:color w:val="000000"/>
                <w:sz w:val="24"/>
              </w:rPr>
              <w:t>020,</w:t>
            </w:r>
            <w:r>
              <w:rPr>
                <w:rFonts w:ascii="Arial" w:hAnsi="Arial"/>
                <w:b w:val="1"/>
                <w:color w:val="000000"/>
                <w:sz w:val="24"/>
              </w:rPr>
              <w:t>91</w:t>
            </w:r>
          </w:p>
        </w:tc>
      </w:tr>
      <w:tr>
        <w:trPr>
          <w:trHeight w:hRule="atLeast" w:val="345"/>
        </w:trPr>
        <w:tc>
          <w:tcPr>
            <w:tcW w:type="dxa" w:w="3671"/>
            <w:tcBorders>
              <w:left w:color="000001" w:sz="2" w:val="single"/>
              <w:bottom w:color="000001" w:sz="2" w:val="single"/>
            </w:tcBorders>
            <w:shd w:fill="FFFFFF" w:val="clear"/>
            <w:tcMar>
              <w:left w:type="dxa" w:w="118"/>
            </w:tcMar>
          </w:tcPr>
          <w:p w14:paraId="AD040000">
            <w:pPr>
              <w:widowControl w:val="0"/>
              <w:spacing w:after="0" w:line="240" w:lineRule="auto"/>
              <w:ind/>
              <w:rPr>
                <w:color w:val="000000"/>
              </w:rPr>
            </w:pPr>
            <w:r>
              <w:rPr>
                <w:rFonts w:ascii="Arial" w:hAnsi="Arial"/>
                <w:b w:val="1"/>
                <w:color w:val="000000"/>
                <w:sz w:val="24"/>
              </w:rPr>
              <w:t>Обеспечение функционирования местных администраций</w:t>
            </w:r>
          </w:p>
        </w:tc>
        <w:tc>
          <w:tcPr>
            <w:tcW w:type="dxa" w:w="678"/>
            <w:tcBorders>
              <w:left w:color="000001" w:sz="2" w:val="single"/>
              <w:bottom w:color="000001" w:sz="2" w:val="single"/>
            </w:tcBorders>
            <w:shd w:fill="FFFFFF" w:val="clear"/>
            <w:tcMar>
              <w:left w:type="dxa" w:w="118"/>
            </w:tcMar>
          </w:tcPr>
          <w:p w14:paraId="AE04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AF04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B0040000">
            <w:pPr>
              <w:widowControl w:val="0"/>
              <w:spacing w:after="0" w:line="240" w:lineRule="auto"/>
              <w:ind/>
              <w:rPr>
                <w:color w:val="000000"/>
              </w:rPr>
            </w:pPr>
            <w:r>
              <w:rPr>
                <w:rFonts w:ascii="Arial" w:hAnsi="Arial"/>
                <w:b w:val="1"/>
                <w:color w:val="000000"/>
                <w:sz w:val="24"/>
              </w:rPr>
              <w:t>04</w:t>
            </w:r>
          </w:p>
        </w:tc>
        <w:tc>
          <w:tcPr>
            <w:tcW w:type="dxa" w:w="1982"/>
            <w:tcBorders>
              <w:left w:color="000001" w:sz="2" w:val="single"/>
              <w:bottom w:color="000001" w:sz="2" w:val="single"/>
            </w:tcBorders>
            <w:shd w:fill="FFFFFF" w:val="clear"/>
            <w:tcMar>
              <w:left w:type="dxa" w:w="118"/>
            </w:tcMar>
          </w:tcPr>
          <w:p w14:paraId="B1040000">
            <w:pPr>
              <w:widowControl w:val="0"/>
              <w:spacing w:after="0" w:line="240" w:lineRule="auto"/>
              <w:ind/>
              <w:rPr>
                <w:color w:val="000000"/>
              </w:rPr>
            </w:pPr>
            <w:r>
              <w:rPr>
                <w:rFonts w:ascii="Arial" w:hAnsi="Arial"/>
                <w:color w:val="000000"/>
                <w:sz w:val="24"/>
              </w:rPr>
              <w:t>73 0 00 00000</w:t>
            </w:r>
          </w:p>
        </w:tc>
        <w:tc>
          <w:tcPr>
            <w:tcW w:type="dxa" w:w="675"/>
            <w:tcBorders>
              <w:left w:color="000001" w:sz="2" w:val="single"/>
              <w:bottom w:color="000001" w:sz="2" w:val="single"/>
            </w:tcBorders>
            <w:shd w:fill="FFFFFF" w:val="clear"/>
            <w:tcMar>
              <w:left w:type="dxa" w:w="118"/>
            </w:tcMar>
          </w:tcPr>
          <w:p w14:paraId="B204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B304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 xml:space="preserve"> </w:t>
            </w:r>
            <w:r>
              <w:rPr>
                <w:rFonts w:ascii="Arial" w:hAnsi="Arial"/>
                <w:color w:val="000000"/>
                <w:sz w:val="24"/>
              </w:rPr>
              <w:t>0</w:t>
            </w:r>
            <w:r>
              <w:rPr>
                <w:rFonts w:ascii="Arial" w:hAnsi="Arial"/>
                <w:color w:val="000000"/>
                <w:sz w:val="24"/>
              </w:rPr>
              <w:t>07</w:t>
            </w:r>
            <w:r>
              <w:rPr>
                <w:rFonts w:ascii="Arial" w:hAnsi="Arial"/>
                <w:color w:val="000000"/>
                <w:sz w:val="24"/>
              </w:rPr>
              <w:t> </w:t>
            </w:r>
            <w:r>
              <w:rPr>
                <w:rFonts w:ascii="Arial" w:hAnsi="Arial"/>
                <w:color w:val="000000"/>
                <w:sz w:val="24"/>
              </w:rPr>
              <w:t>020,</w:t>
            </w:r>
            <w:r>
              <w:rPr>
                <w:rFonts w:ascii="Arial" w:hAnsi="Arial"/>
                <w:color w:val="000000"/>
                <w:sz w:val="24"/>
              </w:rPr>
              <w:t>91</w:t>
            </w:r>
          </w:p>
        </w:tc>
      </w:tr>
      <w:tr>
        <w:trPr>
          <w:trHeight w:hRule="atLeast" w:val="525"/>
        </w:trPr>
        <w:tc>
          <w:tcPr>
            <w:tcW w:type="dxa" w:w="3671"/>
            <w:tcBorders>
              <w:left w:color="000001" w:sz="2" w:val="single"/>
              <w:bottom w:color="000001" w:sz="2" w:val="single"/>
            </w:tcBorders>
            <w:shd w:fill="FFFFFF" w:val="clear"/>
            <w:tcMar>
              <w:left w:type="dxa" w:w="118"/>
            </w:tcMar>
          </w:tcPr>
          <w:p w14:paraId="B4040000">
            <w:pPr>
              <w:widowControl w:val="0"/>
              <w:spacing w:after="0" w:line="240" w:lineRule="auto"/>
              <w:ind/>
              <w:rPr>
                <w:color w:val="000000"/>
              </w:rPr>
            </w:pPr>
            <w:r>
              <w:rPr>
                <w:rFonts w:ascii="Arial" w:hAnsi="Arial"/>
                <w:color w:val="000000"/>
                <w:sz w:val="24"/>
              </w:rPr>
              <w:t>Обеспечение деятельности администрации муниципального образования</w:t>
            </w:r>
          </w:p>
        </w:tc>
        <w:tc>
          <w:tcPr>
            <w:tcW w:type="dxa" w:w="678"/>
            <w:tcBorders>
              <w:left w:color="000001" w:sz="2" w:val="single"/>
              <w:bottom w:color="000001" w:sz="2" w:val="single"/>
            </w:tcBorders>
            <w:shd w:fill="FFFFFF" w:val="clear"/>
            <w:tcMar>
              <w:left w:type="dxa" w:w="118"/>
            </w:tcMar>
          </w:tcPr>
          <w:p w14:paraId="B5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B6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B7040000">
            <w:pPr>
              <w:widowControl w:val="0"/>
              <w:spacing w:after="0" w:line="240" w:lineRule="auto"/>
              <w:ind/>
              <w:rPr>
                <w:color w:val="000000"/>
              </w:rPr>
            </w:pPr>
            <w:r>
              <w:rPr>
                <w:rFonts w:ascii="Arial" w:hAnsi="Arial"/>
                <w:color w:val="000000"/>
                <w:sz w:val="24"/>
              </w:rPr>
              <w:t>04</w:t>
            </w:r>
          </w:p>
        </w:tc>
        <w:tc>
          <w:tcPr>
            <w:tcW w:type="dxa" w:w="1982"/>
            <w:tcBorders>
              <w:left w:color="000001" w:sz="2" w:val="single"/>
              <w:bottom w:color="000001" w:sz="2" w:val="single"/>
            </w:tcBorders>
            <w:shd w:fill="FFFFFF" w:val="clear"/>
            <w:tcMar>
              <w:left w:type="dxa" w:w="118"/>
            </w:tcMar>
          </w:tcPr>
          <w:p w14:paraId="B8040000">
            <w:pPr>
              <w:widowControl w:val="0"/>
              <w:spacing w:after="0" w:line="240" w:lineRule="auto"/>
              <w:ind/>
              <w:rPr>
                <w:color w:val="000000"/>
              </w:rPr>
            </w:pPr>
            <w:r>
              <w:rPr>
                <w:rFonts w:ascii="Arial" w:hAnsi="Arial"/>
                <w:color w:val="000000"/>
                <w:sz w:val="24"/>
              </w:rPr>
              <w:t>73 1 00 00000</w:t>
            </w:r>
          </w:p>
        </w:tc>
        <w:tc>
          <w:tcPr>
            <w:tcW w:type="dxa" w:w="675"/>
            <w:tcBorders>
              <w:left w:color="000001" w:sz="2" w:val="single"/>
              <w:bottom w:color="000001" w:sz="2" w:val="single"/>
            </w:tcBorders>
            <w:shd w:fill="FFFFFF" w:val="clear"/>
            <w:tcMar>
              <w:left w:type="dxa" w:w="118"/>
            </w:tcMar>
          </w:tcPr>
          <w:p w14:paraId="B9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BA04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 xml:space="preserve"> </w:t>
            </w:r>
            <w:r>
              <w:rPr>
                <w:rFonts w:ascii="Arial" w:hAnsi="Arial"/>
                <w:color w:val="000000"/>
                <w:sz w:val="24"/>
              </w:rPr>
              <w:t>0</w:t>
            </w:r>
            <w:r>
              <w:rPr>
                <w:rFonts w:ascii="Arial" w:hAnsi="Arial"/>
                <w:color w:val="000000"/>
                <w:sz w:val="24"/>
              </w:rPr>
              <w:t>07</w:t>
            </w:r>
            <w:r>
              <w:rPr>
                <w:rFonts w:ascii="Arial" w:hAnsi="Arial"/>
                <w:color w:val="000000"/>
                <w:sz w:val="24"/>
              </w:rPr>
              <w:t> </w:t>
            </w:r>
            <w:r>
              <w:rPr>
                <w:rFonts w:ascii="Arial" w:hAnsi="Arial"/>
                <w:color w:val="000000"/>
                <w:sz w:val="24"/>
              </w:rPr>
              <w:t>020,</w:t>
            </w:r>
            <w:r>
              <w:rPr>
                <w:rFonts w:ascii="Arial" w:hAnsi="Arial"/>
                <w:color w:val="000000"/>
                <w:sz w:val="24"/>
              </w:rPr>
              <w:t>91</w:t>
            </w:r>
          </w:p>
        </w:tc>
      </w:tr>
      <w:tr>
        <w:trPr>
          <w:trHeight w:hRule="atLeast" w:val="525"/>
        </w:trPr>
        <w:tc>
          <w:tcPr>
            <w:tcW w:type="dxa" w:w="3671"/>
            <w:tcBorders>
              <w:left w:color="000001" w:sz="2" w:val="single"/>
              <w:bottom w:color="000001" w:sz="2" w:val="single"/>
            </w:tcBorders>
            <w:shd w:fill="FFFFFF" w:val="clear"/>
            <w:tcMar>
              <w:left w:type="dxa" w:w="118"/>
            </w:tcMar>
          </w:tcPr>
          <w:p w14:paraId="BB040000">
            <w:pPr>
              <w:widowControl w:val="0"/>
              <w:spacing w:after="0" w:line="240" w:lineRule="auto"/>
              <w:ind/>
              <w:rPr>
                <w:color w:val="000000"/>
              </w:rPr>
            </w:pPr>
            <w:r>
              <w:rPr>
                <w:rFonts w:ascii="Arial" w:hAnsi="Arial"/>
                <w:color w:val="000000"/>
                <w:sz w:val="24"/>
              </w:rPr>
              <w:t>Содержание работника, осуществляющего выполнение переданных полномочий от муниципального района</w:t>
            </w:r>
          </w:p>
        </w:tc>
        <w:tc>
          <w:tcPr>
            <w:tcW w:type="dxa" w:w="678"/>
            <w:tcBorders>
              <w:left w:color="000001" w:sz="2" w:val="single"/>
              <w:bottom w:color="000001" w:sz="2" w:val="single"/>
            </w:tcBorders>
            <w:shd w:fill="FFFFFF" w:val="clear"/>
            <w:tcMar>
              <w:left w:type="dxa" w:w="118"/>
            </w:tcMar>
          </w:tcPr>
          <w:p w14:paraId="BC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BD040000">
            <w:pPr>
              <w:widowControl w:val="0"/>
              <w:spacing w:after="0" w:line="240" w:lineRule="auto"/>
              <w:ind/>
              <w:jc w:val="center"/>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BE040000">
            <w:pPr>
              <w:widowControl w:val="0"/>
              <w:spacing w:after="0" w:line="240" w:lineRule="auto"/>
              <w:ind/>
              <w:jc w:val="center"/>
              <w:rPr>
                <w:color w:val="000000"/>
              </w:rPr>
            </w:pPr>
            <w:r>
              <w:rPr>
                <w:rFonts w:ascii="Arial" w:hAnsi="Arial"/>
                <w:color w:val="000000"/>
                <w:sz w:val="24"/>
              </w:rPr>
              <w:t>04</w:t>
            </w:r>
          </w:p>
        </w:tc>
        <w:tc>
          <w:tcPr>
            <w:tcW w:type="dxa" w:w="1982"/>
            <w:tcBorders>
              <w:left w:color="000001" w:sz="2" w:val="single"/>
              <w:bottom w:color="000001" w:sz="2" w:val="single"/>
            </w:tcBorders>
            <w:shd w:fill="FFFFFF" w:val="clear"/>
            <w:tcMar>
              <w:left w:type="dxa" w:w="118"/>
            </w:tcMar>
          </w:tcPr>
          <w:p w14:paraId="BF040000">
            <w:pPr>
              <w:widowControl w:val="0"/>
              <w:spacing w:after="0" w:line="240" w:lineRule="auto"/>
              <w:ind/>
              <w:jc w:val="center"/>
              <w:rPr>
                <w:color w:val="000000"/>
              </w:rPr>
            </w:pPr>
            <w:r>
              <w:rPr>
                <w:rFonts w:ascii="Arial" w:hAnsi="Arial"/>
                <w:color w:val="000000"/>
                <w:sz w:val="24"/>
              </w:rPr>
              <w:t>73 1 00 П1490</w:t>
            </w:r>
          </w:p>
        </w:tc>
        <w:tc>
          <w:tcPr>
            <w:tcW w:type="dxa" w:w="675"/>
            <w:tcBorders>
              <w:left w:color="000001" w:sz="2" w:val="single"/>
              <w:bottom w:color="000001" w:sz="2" w:val="single"/>
            </w:tcBorders>
            <w:shd w:fill="FFFFFF" w:val="clear"/>
            <w:tcMar>
              <w:left w:type="dxa" w:w="118"/>
            </w:tcMar>
          </w:tcPr>
          <w:p w14:paraId="C004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C1040000">
            <w:pPr>
              <w:widowControl w:val="0"/>
              <w:spacing w:after="0" w:line="240" w:lineRule="auto"/>
              <w:ind/>
              <w:jc w:val="center"/>
              <w:rPr>
                <w:color w:val="000000"/>
              </w:rPr>
            </w:pPr>
            <w:r>
              <w:rPr>
                <w:rFonts w:ascii="Arial" w:hAnsi="Arial"/>
                <w:color w:val="000000"/>
                <w:sz w:val="24"/>
              </w:rPr>
              <w:t>122 965</w:t>
            </w:r>
          </w:p>
        </w:tc>
      </w:tr>
      <w:tr>
        <w:trPr>
          <w:trHeight w:hRule="atLeast" w:val="525"/>
        </w:trPr>
        <w:tc>
          <w:tcPr>
            <w:tcW w:type="dxa" w:w="3671"/>
            <w:tcBorders>
              <w:left w:color="000001" w:sz="2" w:val="single"/>
              <w:bottom w:color="000001" w:sz="2" w:val="single"/>
            </w:tcBorders>
            <w:shd w:fill="FFFFFF" w:val="clear"/>
            <w:tcMar>
              <w:left w:type="dxa" w:w="118"/>
            </w:tcMar>
          </w:tcPr>
          <w:p w14:paraId="C204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w:t>
            </w:r>
            <w:r>
              <w:rPr>
                <w:rFonts w:ascii="Arial" w:hAnsi="Arial"/>
                <w:color w:val="000000"/>
                <w:sz w:val="24"/>
              </w:rPr>
              <w:t>униципальными) органами, казенны</w:t>
            </w:r>
            <w:r>
              <w:rPr>
                <w:rFonts w:ascii="Arial" w:hAnsi="Arial"/>
                <w:color w:val="000000"/>
                <w:sz w:val="24"/>
              </w:rPr>
              <w:t>ми учреждениями, органами управления государственными внебюджетными фондами</w:t>
            </w:r>
          </w:p>
        </w:tc>
        <w:tc>
          <w:tcPr>
            <w:tcW w:type="dxa" w:w="678"/>
            <w:tcBorders>
              <w:left w:color="000001" w:sz="2" w:val="single"/>
              <w:bottom w:color="000001" w:sz="2" w:val="single"/>
            </w:tcBorders>
            <w:shd w:fill="FFFFFF" w:val="clear"/>
            <w:tcMar>
              <w:left w:type="dxa" w:w="118"/>
            </w:tcMar>
          </w:tcPr>
          <w:p w14:paraId="C3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C4040000">
            <w:pPr>
              <w:widowControl w:val="0"/>
              <w:spacing w:after="0" w:line="240" w:lineRule="auto"/>
              <w:ind/>
              <w:jc w:val="center"/>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C5040000">
            <w:pPr>
              <w:widowControl w:val="0"/>
              <w:spacing w:after="0" w:line="240" w:lineRule="auto"/>
              <w:ind/>
              <w:jc w:val="center"/>
              <w:rPr>
                <w:color w:val="000000"/>
              </w:rPr>
            </w:pPr>
            <w:r>
              <w:rPr>
                <w:rFonts w:ascii="Arial" w:hAnsi="Arial"/>
                <w:color w:val="000000"/>
                <w:sz w:val="24"/>
              </w:rPr>
              <w:t>04</w:t>
            </w:r>
          </w:p>
        </w:tc>
        <w:tc>
          <w:tcPr>
            <w:tcW w:type="dxa" w:w="1982"/>
            <w:tcBorders>
              <w:left w:color="000001" w:sz="2" w:val="single"/>
              <w:bottom w:color="000001" w:sz="2" w:val="single"/>
            </w:tcBorders>
            <w:shd w:fill="FFFFFF" w:val="clear"/>
            <w:tcMar>
              <w:left w:type="dxa" w:w="118"/>
            </w:tcMar>
          </w:tcPr>
          <w:p w14:paraId="C6040000">
            <w:pPr>
              <w:widowControl w:val="0"/>
              <w:spacing w:after="0" w:line="240" w:lineRule="auto"/>
              <w:ind/>
              <w:jc w:val="center"/>
              <w:rPr>
                <w:color w:val="000000"/>
              </w:rPr>
            </w:pPr>
            <w:r>
              <w:rPr>
                <w:rFonts w:ascii="Arial" w:hAnsi="Arial"/>
                <w:color w:val="000000"/>
                <w:sz w:val="24"/>
              </w:rPr>
              <w:t>73 1 00 П1490</w:t>
            </w:r>
          </w:p>
        </w:tc>
        <w:tc>
          <w:tcPr>
            <w:tcW w:type="dxa" w:w="675"/>
            <w:tcBorders>
              <w:left w:color="000001" w:sz="2" w:val="single"/>
              <w:bottom w:color="000001" w:sz="2" w:val="single"/>
            </w:tcBorders>
            <w:shd w:fill="FFFFFF" w:val="clear"/>
            <w:tcMar>
              <w:left w:type="dxa" w:w="118"/>
            </w:tcMar>
          </w:tcPr>
          <w:p w14:paraId="C7040000">
            <w:pPr>
              <w:widowControl w:val="0"/>
              <w:spacing w:after="0" w:line="240" w:lineRule="auto"/>
              <w:ind/>
              <w:jc w:val="center"/>
              <w:rPr>
                <w:color w:val="000000"/>
              </w:rPr>
            </w:pPr>
            <w:r>
              <w:rPr>
                <w:rFonts w:ascii="Arial" w:hAnsi="Arial"/>
                <w:color w:val="000000"/>
                <w:sz w:val="24"/>
              </w:rPr>
              <w:t>100</w:t>
            </w:r>
          </w:p>
        </w:tc>
        <w:tc>
          <w:tcPr>
            <w:tcW w:type="dxa" w:w="2188"/>
            <w:tcBorders>
              <w:left w:color="000001" w:sz="2" w:val="single"/>
              <w:bottom w:color="000001" w:sz="2" w:val="single"/>
              <w:right w:color="000001" w:sz="2" w:val="single"/>
            </w:tcBorders>
            <w:shd w:fill="FFFFFF" w:val="clear"/>
            <w:tcMar>
              <w:left w:type="dxa" w:w="118"/>
            </w:tcMar>
          </w:tcPr>
          <w:p w14:paraId="C8040000">
            <w:pPr>
              <w:widowControl w:val="0"/>
              <w:spacing w:after="0" w:line="240" w:lineRule="auto"/>
              <w:ind/>
              <w:jc w:val="center"/>
              <w:rPr>
                <w:color w:val="000000"/>
              </w:rPr>
            </w:pPr>
            <w:r>
              <w:rPr>
                <w:rFonts w:ascii="Arial" w:hAnsi="Arial"/>
                <w:color w:val="000000"/>
                <w:sz w:val="24"/>
              </w:rPr>
              <w:t>82 038</w:t>
            </w:r>
          </w:p>
        </w:tc>
      </w:tr>
      <w:tr>
        <w:trPr>
          <w:trHeight w:hRule="atLeast" w:val="645"/>
        </w:trPr>
        <w:tc>
          <w:tcPr>
            <w:tcW w:type="dxa" w:w="3671"/>
            <w:tcBorders>
              <w:left w:color="000001" w:sz="2" w:val="single"/>
              <w:bottom w:color="000001" w:sz="2" w:val="single"/>
            </w:tcBorders>
            <w:shd w:fill="FFFFFF" w:val="clear"/>
            <w:tcMar>
              <w:left w:type="dxa" w:w="118"/>
            </w:tcMar>
          </w:tcPr>
          <w:p w14:paraId="C9040000">
            <w:pPr>
              <w:widowControl w:val="0"/>
              <w:spacing w:after="0" w:line="240" w:lineRule="auto"/>
              <w:ind/>
              <w:rPr>
                <w:color w:val="000000"/>
              </w:rPr>
            </w:pPr>
            <w:r>
              <w:rPr>
                <w:rFonts w:ascii="Arial" w:hAnsi="Arial"/>
                <w:color w:val="000000"/>
                <w:sz w:val="24"/>
              </w:rPr>
              <w:t>Иные межбюджетные трансферты на содержание работника, осуществляющего выполнение переданных полномочий</w:t>
            </w:r>
          </w:p>
        </w:tc>
        <w:tc>
          <w:tcPr>
            <w:tcW w:type="dxa" w:w="678"/>
            <w:tcBorders>
              <w:left w:color="000001" w:sz="2" w:val="single"/>
              <w:bottom w:color="000001" w:sz="2" w:val="single"/>
            </w:tcBorders>
            <w:shd w:fill="FFFFFF" w:val="clear"/>
            <w:tcMar>
              <w:left w:type="dxa" w:w="118"/>
            </w:tcMar>
          </w:tcPr>
          <w:p w14:paraId="CA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CB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CC040000">
            <w:pPr>
              <w:widowControl w:val="0"/>
              <w:spacing w:after="0" w:line="240" w:lineRule="auto"/>
              <w:ind/>
              <w:rPr>
                <w:color w:val="000000"/>
              </w:rPr>
            </w:pPr>
            <w:r>
              <w:rPr>
                <w:rFonts w:ascii="Arial" w:hAnsi="Arial"/>
                <w:color w:val="000000"/>
                <w:sz w:val="24"/>
              </w:rPr>
              <w:t>04</w:t>
            </w:r>
          </w:p>
        </w:tc>
        <w:tc>
          <w:tcPr>
            <w:tcW w:type="dxa" w:w="1982"/>
            <w:tcBorders>
              <w:left w:color="000001" w:sz="2" w:val="single"/>
              <w:bottom w:color="000001" w:sz="2" w:val="single"/>
            </w:tcBorders>
            <w:shd w:fill="FFFFFF" w:val="clear"/>
            <w:tcMar>
              <w:left w:type="dxa" w:w="118"/>
            </w:tcMar>
          </w:tcPr>
          <w:p w14:paraId="CD040000">
            <w:pPr>
              <w:widowControl w:val="0"/>
              <w:spacing w:after="0" w:line="240" w:lineRule="auto"/>
              <w:ind/>
              <w:rPr>
                <w:color w:val="000000"/>
              </w:rPr>
            </w:pPr>
            <w:r>
              <w:rPr>
                <w:rFonts w:ascii="Arial" w:hAnsi="Arial"/>
                <w:color w:val="000000"/>
                <w:sz w:val="24"/>
              </w:rPr>
              <w:t>731 00 П1490</w:t>
            </w:r>
          </w:p>
        </w:tc>
        <w:tc>
          <w:tcPr>
            <w:tcW w:type="dxa" w:w="675"/>
            <w:tcBorders>
              <w:left w:color="000001" w:sz="2" w:val="single"/>
              <w:bottom w:color="000001" w:sz="2" w:val="single"/>
            </w:tcBorders>
            <w:shd w:fill="FFFFFF" w:val="clear"/>
            <w:tcMar>
              <w:left w:type="dxa" w:w="118"/>
            </w:tcMar>
          </w:tcPr>
          <w:p w14:paraId="CE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CF040000">
            <w:pPr>
              <w:widowControl w:val="0"/>
              <w:spacing w:after="0" w:line="240" w:lineRule="auto"/>
              <w:ind/>
              <w:jc w:val="center"/>
              <w:rPr>
                <w:color w:val="000000"/>
              </w:rPr>
            </w:pPr>
            <w:r>
              <w:rPr>
                <w:rFonts w:ascii="Arial" w:hAnsi="Arial"/>
                <w:color w:val="000000"/>
                <w:sz w:val="24"/>
              </w:rPr>
              <w:t>40 927</w:t>
            </w:r>
          </w:p>
        </w:tc>
      </w:tr>
      <w:tr>
        <w:trPr>
          <w:trHeight w:hRule="atLeast" w:val="405"/>
        </w:trPr>
        <w:tc>
          <w:tcPr>
            <w:tcW w:type="dxa" w:w="3671"/>
            <w:tcBorders>
              <w:left w:color="000001" w:sz="2" w:val="single"/>
              <w:bottom w:color="000001" w:sz="2" w:val="single"/>
            </w:tcBorders>
            <w:shd w:fill="FFFFFF" w:val="clear"/>
            <w:tcMar>
              <w:left w:type="dxa" w:w="118"/>
            </w:tcMar>
          </w:tcPr>
          <w:p w14:paraId="D0040000">
            <w:pPr>
              <w:widowControl w:val="0"/>
              <w:spacing w:after="0" w:line="240" w:lineRule="auto"/>
              <w:ind/>
              <w:rPr>
                <w:color w:val="000000"/>
              </w:rPr>
            </w:pPr>
            <w:r>
              <w:rPr>
                <w:rFonts w:ascii="Arial" w:hAnsi="Arial"/>
                <w:color w:val="000000"/>
                <w:sz w:val="24"/>
              </w:rPr>
              <w:t>Межбюджетные т</w:t>
            </w:r>
            <w:r>
              <w:rPr>
                <w:rFonts w:ascii="Arial" w:hAnsi="Arial"/>
                <w:color w:val="000000"/>
                <w:sz w:val="24"/>
              </w:rPr>
              <w:t>рансферты</w:t>
            </w:r>
          </w:p>
        </w:tc>
        <w:tc>
          <w:tcPr>
            <w:tcW w:type="dxa" w:w="678"/>
            <w:tcBorders>
              <w:left w:color="000001" w:sz="2" w:val="single"/>
              <w:bottom w:color="000001" w:sz="2" w:val="single"/>
            </w:tcBorders>
            <w:shd w:fill="FFFFFF" w:val="clear"/>
            <w:tcMar>
              <w:left w:type="dxa" w:w="118"/>
            </w:tcMar>
          </w:tcPr>
          <w:p w14:paraId="D1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D2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D3040000">
            <w:pPr>
              <w:widowControl w:val="0"/>
              <w:spacing w:after="0" w:line="240" w:lineRule="auto"/>
              <w:ind/>
              <w:rPr>
                <w:color w:val="000000"/>
              </w:rPr>
            </w:pPr>
            <w:r>
              <w:rPr>
                <w:rFonts w:ascii="Arial" w:hAnsi="Arial"/>
                <w:color w:val="000000"/>
                <w:sz w:val="24"/>
              </w:rPr>
              <w:t>04</w:t>
            </w:r>
          </w:p>
        </w:tc>
        <w:tc>
          <w:tcPr>
            <w:tcW w:type="dxa" w:w="1982"/>
            <w:tcBorders>
              <w:left w:color="000001" w:sz="2" w:val="single"/>
              <w:bottom w:color="000001" w:sz="2" w:val="single"/>
            </w:tcBorders>
            <w:shd w:fill="FFFFFF" w:val="clear"/>
            <w:tcMar>
              <w:left w:type="dxa" w:w="118"/>
            </w:tcMar>
          </w:tcPr>
          <w:p w14:paraId="D4040000">
            <w:pPr>
              <w:widowControl w:val="0"/>
              <w:spacing w:after="0" w:line="240" w:lineRule="auto"/>
              <w:ind/>
              <w:rPr>
                <w:color w:val="000000"/>
              </w:rPr>
            </w:pPr>
            <w:r>
              <w:rPr>
                <w:rFonts w:ascii="Arial" w:hAnsi="Arial"/>
                <w:color w:val="000000"/>
                <w:sz w:val="24"/>
              </w:rPr>
              <w:t>731 00 П1490</w:t>
            </w:r>
          </w:p>
        </w:tc>
        <w:tc>
          <w:tcPr>
            <w:tcW w:type="dxa" w:w="675"/>
            <w:tcBorders>
              <w:left w:color="000001" w:sz="2" w:val="single"/>
              <w:bottom w:color="000001" w:sz="2" w:val="single"/>
            </w:tcBorders>
            <w:shd w:fill="FFFFFF" w:val="clear"/>
            <w:tcMar>
              <w:left w:type="dxa" w:w="118"/>
            </w:tcMar>
          </w:tcPr>
          <w:p w14:paraId="D5040000">
            <w:pPr>
              <w:widowControl w:val="0"/>
              <w:spacing w:after="0" w:line="240" w:lineRule="auto"/>
              <w:ind/>
              <w:rPr>
                <w:color w:val="000000"/>
              </w:rPr>
            </w:pPr>
            <w:r>
              <w:rPr>
                <w:rFonts w:ascii="Arial" w:hAnsi="Arial"/>
                <w:color w:val="000000"/>
                <w:sz w:val="24"/>
              </w:rPr>
              <w:t>500</w:t>
            </w:r>
          </w:p>
        </w:tc>
        <w:tc>
          <w:tcPr>
            <w:tcW w:type="dxa" w:w="2188"/>
            <w:tcBorders>
              <w:left w:color="000001" w:sz="2" w:val="single"/>
              <w:bottom w:color="000001" w:sz="2" w:val="single"/>
              <w:right w:color="000001" w:sz="2" w:val="single"/>
            </w:tcBorders>
            <w:shd w:fill="FFFFFF" w:val="clear"/>
            <w:tcMar>
              <w:left w:type="dxa" w:w="118"/>
            </w:tcMar>
          </w:tcPr>
          <w:p w14:paraId="D6040000">
            <w:pPr>
              <w:widowControl w:val="0"/>
              <w:spacing w:after="0" w:line="240" w:lineRule="auto"/>
              <w:ind/>
              <w:jc w:val="center"/>
              <w:rPr>
                <w:color w:val="000000"/>
              </w:rPr>
            </w:pPr>
            <w:r>
              <w:rPr>
                <w:rFonts w:ascii="Arial" w:hAnsi="Arial"/>
                <w:color w:val="000000"/>
                <w:sz w:val="24"/>
              </w:rPr>
              <w:t>40 927</w:t>
            </w:r>
          </w:p>
        </w:tc>
      </w:tr>
      <w:tr>
        <w:trPr>
          <w:trHeight w:hRule="atLeast" w:val="675"/>
        </w:trPr>
        <w:tc>
          <w:tcPr>
            <w:tcW w:type="dxa" w:w="3671"/>
            <w:tcBorders>
              <w:left w:color="000001" w:sz="2" w:val="single"/>
              <w:bottom w:color="000001" w:sz="2" w:val="single"/>
            </w:tcBorders>
            <w:shd w:fill="FFFFFF" w:val="clear"/>
            <w:tcMar>
              <w:left w:type="dxa" w:w="118"/>
            </w:tcMar>
          </w:tcPr>
          <w:p w14:paraId="D7040000">
            <w:pPr>
              <w:widowControl w:val="0"/>
              <w:spacing w:after="0" w:line="240" w:lineRule="auto"/>
              <w:ind/>
              <w:rPr>
                <w:color w:val="000000"/>
              </w:rPr>
            </w:pPr>
            <w:r>
              <w:rPr>
                <w:rFonts w:ascii="Arial" w:hAnsi="Arial"/>
                <w:color w:val="000000"/>
                <w:sz w:val="24"/>
              </w:rPr>
              <w:t>Обеспечение деятельности и выполнение функций органов местного самоуправления</w:t>
            </w:r>
          </w:p>
        </w:tc>
        <w:tc>
          <w:tcPr>
            <w:tcW w:type="dxa" w:w="678"/>
            <w:tcBorders>
              <w:left w:color="000001" w:sz="2" w:val="single"/>
              <w:bottom w:color="000001" w:sz="2" w:val="single"/>
            </w:tcBorders>
            <w:shd w:fill="FFFFFF" w:val="clear"/>
            <w:tcMar>
              <w:left w:type="dxa" w:w="118"/>
            </w:tcMar>
          </w:tcPr>
          <w:p w14:paraId="D8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D9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DA040000">
            <w:pPr>
              <w:widowControl w:val="0"/>
              <w:spacing w:after="0" w:line="240" w:lineRule="auto"/>
              <w:ind/>
              <w:rPr>
                <w:color w:val="000000"/>
              </w:rPr>
            </w:pPr>
            <w:r>
              <w:rPr>
                <w:rFonts w:ascii="Arial" w:hAnsi="Arial"/>
                <w:color w:val="000000"/>
                <w:sz w:val="24"/>
              </w:rPr>
              <w:t>04</w:t>
            </w:r>
          </w:p>
        </w:tc>
        <w:tc>
          <w:tcPr>
            <w:tcW w:type="dxa" w:w="1982"/>
            <w:tcBorders>
              <w:left w:color="000001" w:sz="2" w:val="single"/>
              <w:bottom w:color="000001" w:sz="2" w:val="single"/>
            </w:tcBorders>
            <w:shd w:fill="FFFFFF" w:val="clear"/>
            <w:tcMar>
              <w:left w:type="dxa" w:w="118"/>
            </w:tcMar>
          </w:tcPr>
          <w:p w14:paraId="DB040000">
            <w:pPr>
              <w:widowControl w:val="0"/>
              <w:spacing w:after="0" w:line="240" w:lineRule="auto"/>
              <w:ind/>
              <w:rPr>
                <w:color w:val="000000"/>
              </w:rPr>
            </w:pPr>
            <w:r>
              <w:rPr>
                <w:rFonts w:ascii="Arial" w:hAnsi="Arial"/>
                <w:color w:val="000000"/>
                <w:sz w:val="24"/>
              </w:rPr>
              <w:t>73 1 00 С1402</w:t>
            </w:r>
          </w:p>
        </w:tc>
        <w:tc>
          <w:tcPr>
            <w:tcW w:type="dxa" w:w="675"/>
            <w:tcBorders>
              <w:left w:color="000001" w:sz="2" w:val="single"/>
              <w:bottom w:color="000001" w:sz="2" w:val="single"/>
            </w:tcBorders>
            <w:shd w:fill="FFFFFF" w:val="clear"/>
            <w:tcMar>
              <w:left w:type="dxa" w:w="118"/>
            </w:tcMar>
          </w:tcPr>
          <w:p w14:paraId="DC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DD040000">
            <w:pPr>
              <w:widowControl w:val="0"/>
              <w:spacing w:after="0" w:line="240" w:lineRule="auto"/>
              <w:ind/>
              <w:jc w:val="center"/>
              <w:rPr>
                <w:color w:val="000000"/>
              </w:rPr>
            </w:pPr>
            <w:r>
              <w:rPr>
                <w:rFonts w:ascii="Arial" w:hAnsi="Arial"/>
                <w:b w:val="1"/>
                <w:color w:val="000000"/>
                <w:sz w:val="24"/>
              </w:rPr>
              <w:t xml:space="preserve">1 </w:t>
            </w:r>
            <w:r>
              <w:rPr>
                <w:rFonts w:ascii="Arial" w:hAnsi="Arial"/>
                <w:b w:val="1"/>
                <w:color w:val="000000"/>
                <w:sz w:val="24"/>
              </w:rPr>
              <w:t>884</w:t>
            </w:r>
            <w:r>
              <w:rPr>
                <w:rFonts w:ascii="Arial" w:hAnsi="Arial"/>
                <w:b w:val="1"/>
                <w:color w:val="000000"/>
                <w:sz w:val="24"/>
              </w:rPr>
              <w:t> </w:t>
            </w:r>
            <w:r>
              <w:rPr>
                <w:rFonts w:ascii="Arial" w:hAnsi="Arial"/>
                <w:b w:val="1"/>
                <w:color w:val="000000"/>
                <w:sz w:val="24"/>
              </w:rPr>
              <w:t>055,</w:t>
            </w:r>
            <w:r>
              <w:rPr>
                <w:rFonts w:ascii="Arial" w:hAnsi="Arial"/>
                <w:b w:val="1"/>
                <w:color w:val="000000"/>
                <w:sz w:val="24"/>
              </w:rPr>
              <w:t>91</w:t>
            </w:r>
          </w:p>
        </w:tc>
      </w:tr>
      <w:tr>
        <w:trPr>
          <w:trHeight w:hRule="atLeast" w:val="1230"/>
        </w:trPr>
        <w:tc>
          <w:tcPr>
            <w:tcW w:type="dxa" w:w="3671"/>
            <w:tcBorders>
              <w:left w:color="000001" w:sz="2" w:val="single"/>
              <w:bottom w:color="000001" w:sz="2" w:val="single"/>
            </w:tcBorders>
            <w:shd w:fill="FFFFFF" w:val="clear"/>
            <w:tcMar>
              <w:left w:type="dxa" w:w="118"/>
            </w:tcMar>
          </w:tcPr>
          <w:p w14:paraId="DE040000">
            <w:pPr>
              <w:widowControl w:val="0"/>
              <w:spacing w:after="0" w:line="240" w:lineRule="auto"/>
              <w:ind/>
              <w:rPr>
                <w:color w:val="000000"/>
              </w:rPr>
            </w:pPr>
            <w:r>
              <w:rPr>
                <w:rFonts w:ascii="Arial" w:hAnsi="Arial"/>
                <w:color w:val="000000"/>
                <w:sz w:val="24"/>
              </w:rPr>
              <w:t xml:space="preserve">Расходы на выплаты персоналу в целях обеспечения выполнения </w:t>
            </w:r>
            <w:r>
              <w:rPr>
                <w:rFonts w:ascii="Arial" w:hAnsi="Arial"/>
                <w:color w:val="000000"/>
                <w:sz w:val="24"/>
              </w:rPr>
              <w:t>функций государственными (мун</w:t>
            </w:r>
            <w:r>
              <w:rPr>
                <w:rFonts w:ascii="Arial" w:hAnsi="Arial"/>
                <w:color w:val="000000"/>
                <w:sz w:val="24"/>
              </w:rPr>
              <w:t>иципальными) органами, казенными учреждениями, органами управления государственными внебюджетными фондами</w:t>
            </w:r>
          </w:p>
        </w:tc>
        <w:tc>
          <w:tcPr>
            <w:tcW w:type="dxa" w:w="678"/>
            <w:tcBorders>
              <w:left w:color="000001" w:sz="2" w:val="single"/>
              <w:bottom w:color="000001" w:sz="2" w:val="single"/>
            </w:tcBorders>
            <w:shd w:fill="FFFFFF" w:val="clear"/>
            <w:tcMar>
              <w:left w:type="dxa" w:w="118"/>
            </w:tcMar>
          </w:tcPr>
          <w:p w14:paraId="DF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E0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E1040000">
            <w:pPr>
              <w:widowControl w:val="0"/>
              <w:spacing w:after="0" w:line="240" w:lineRule="auto"/>
              <w:ind/>
              <w:rPr>
                <w:color w:val="000000"/>
              </w:rPr>
            </w:pPr>
            <w:r>
              <w:rPr>
                <w:rFonts w:ascii="Arial" w:hAnsi="Arial"/>
                <w:color w:val="000000"/>
                <w:sz w:val="24"/>
              </w:rPr>
              <w:t>04</w:t>
            </w:r>
          </w:p>
        </w:tc>
        <w:tc>
          <w:tcPr>
            <w:tcW w:type="dxa" w:w="1982"/>
            <w:tcBorders>
              <w:left w:color="000001" w:sz="2" w:val="single"/>
              <w:bottom w:color="000001" w:sz="2" w:val="single"/>
            </w:tcBorders>
            <w:shd w:fill="FFFFFF" w:val="clear"/>
            <w:tcMar>
              <w:left w:type="dxa" w:w="118"/>
            </w:tcMar>
          </w:tcPr>
          <w:p w14:paraId="E2040000">
            <w:pPr>
              <w:widowControl w:val="0"/>
              <w:spacing w:after="0" w:line="240" w:lineRule="auto"/>
              <w:ind/>
              <w:rPr>
                <w:color w:val="000000"/>
              </w:rPr>
            </w:pPr>
            <w:r>
              <w:rPr>
                <w:rFonts w:ascii="Arial" w:hAnsi="Arial"/>
                <w:color w:val="000000"/>
                <w:sz w:val="24"/>
              </w:rPr>
              <w:t>73 1 00 С1402</w:t>
            </w:r>
          </w:p>
        </w:tc>
        <w:tc>
          <w:tcPr>
            <w:tcW w:type="dxa" w:w="675"/>
            <w:tcBorders>
              <w:left w:color="000001" w:sz="2" w:val="single"/>
              <w:bottom w:color="000001" w:sz="2" w:val="single"/>
            </w:tcBorders>
            <w:shd w:fill="FFFFFF" w:val="clear"/>
            <w:tcMar>
              <w:left w:type="dxa" w:w="118"/>
            </w:tcMar>
          </w:tcPr>
          <w:p w14:paraId="E3040000">
            <w:pPr>
              <w:widowControl w:val="0"/>
              <w:spacing w:after="0" w:line="240" w:lineRule="auto"/>
              <w:ind/>
              <w:rPr>
                <w:color w:val="000000"/>
              </w:rPr>
            </w:pPr>
            <w:r>
              <w:rPr>
                <w:rFonts w:ascii="Arial" w:hAnsi="Arial"/>
                <w:color w:val="000000"/>
                <w:sz w:val="24"/>
              </w:rPr>
              <w:t>100</w:t>
            </w:r>
          </w:p>
        </w:tc>
        <w:tc>
          <w:tcPr>
            <w:tcW w:type="dxa" w:w="2188"/>
            <w:tcBorders>
              <w:left w:color="000001" w:sz="2" w:val="single"/>
              <w:bottom w:color="000001" w:sz="2" w:val="single"/>
              <w:right w:color="000001" w:sz="2" w:val="single"/>
            </w:tcBorders>
            <w:shd w:fill="FFFFFF" w:val="clear"/>
            <w:tcMar>
              <w:left w:type="dxa" w:w="118"/>
            </w:tcMar>
          </w:tcPr>
          <w:p w14:paraId="E404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 </w:t>
            </w:r>
            <w:r>
              <w:rPr>
                <w:rFonts w:ascii="Arial" w:hAnsi="Arial"/>
                <w:color w:val="000000"/>
                <w:sz w:val="24"/>
              </w:rPr>
              <w:t>884</w:t>
            </w:r>
            <w:r>
              <w:rPr>
                <w:rFonts w:ascii="Arial" w:hAnsi="Arial"/>
                <w:color w:val="000000"/>
                <w:sz w:val="24"/>
              </w:rPr>
              <w:t> </w:t>
            </w:r>
            <w:r>
              <w:rPr>
                <w:rFonts w:ascii="Arial" w:hAnsi="Arial"/>
                <w:color w:val="000000"/>
                <w:sz w:val="24"/>
              </w:rPr>
              <w:t>055,</w:t>
            </w:r>
            <w:r>
              <w:rPr>
                <w:rFonts w:ascii="Arial" w:hAnsi="Arial"/>
                <w:color w:val="000000"/>
                <w:sz w:val="24"/>
              </w:rPr>
              <w:t>91</w:t>
            </w:r>
          </w:p>
        </w:tc>
      </w:tr>
      <w:tr>
        <w:trPr>
          <w:trHeight w:hRule="atLeast" w:val="690"/>
        </w:trPr>
        <w:tc>
          <w:tcPr>
            <w:tcW w:type="dxa" w:w="3671"/>
            <w:tcBorders>
              <w:left w:color="000001" w:sz="2" w:val="single"/>
              <w:bottom w:color="000001" w:sz="2" w:val="single"/>
            </w:tcBorders>
            <w:shd w:fill="FFFFFF" w:val="clear"/>
            <w:tcMar>
              <w:left w:type="dxa" w:w="118"/>
            </w:tcMar>
          </w:tcPr>
          <w:p w14:paraId="E5040000">
            <w:pPr>
              <w:widowControl w:val="0"/>
              <w:spacing w:after="0" w:line="240" w:lineRule="auto"/>
              <w:ind/>
              <w:rPr>
                <w:color w:val="000000"/>
              </w:rPr>
            </w:pPr>
            <w:r>
              <w:rPr>
                <w:rFonts w:ascii="Arial" w:hAnsi="Arial"/>
                <w:b w:val="1"/>
                <w:color w:val="000000"/>
                <w:sz w:val="24"/>
              </w:rPr>
              <w:t>Обеспечение деятельности финансовых, налоговых и таможенных органов и органов финансового (финансово-бюджетного) надзора</w:t>
            </w:r>
          </w:p>
        </w:tc>
        <w:tc>
          <w:tcPr>
            <w:tcW w:type="dxa" w:w="678"/>
            <w:tcBorders>
              <w:left w:color="000001" w:sz="2" w:val="single"/>
              <w:bottom w:color="000001" w:sz="2" w:val="single"/>
            </w:tcBorders>
            <w:shd w:fill="FFFFFF" w:val="clear"/>
            <w:tcMar>
              <w:left w:type="dxa" w:w="118"/>
            </w:tcMar>
          </w:tcPr>
          <w:p w14:paraId="E604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E704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E8040000">
            <w:pPr>
              <w:widowControl w:val="0"/>
              <w:spacing w:after="0" w:line="240" w:lineRule="auto"/>
              <w:ind/>
              <w:rPr>
                <w:color w:val="000000"/>
              </w:rPr>
            </w:pPr>
            <w:r>
              <w:rPr>
                <w:rFonts w:ascii="Arial" w:hAnsi="Arial"/>
                <w:b w:val="1"/>
                <w:color w:val="000000"/>
                <w:sz w:val="24"/>
              </w:rPr>
              <w:t>06</w:t>
            </w:r>
          </w:p>
        </w:tc>
        <w:tc>
          <w:tcPr>
            <w:tcW w:type="dxa" w:w="1982"/>
            <w:tcBorders>
              <w:left w:color="000001" w:sz="2" w:val="single"/>
              <w:bottom w:color="000001" w:sz="2" w:val="single"/>
            </w:tcBorders>
            <w:shd w:fill="FFFFFF" w:val="clear"/>
            <w:tcMar>
              <w:left w:type="dxa" w:w="118"/>
            </w:tcMar>
          </w:tcPr>
          <w:p w14:paraId="E904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EA04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EB040000">
            <w:pPr>
              <w:widowControl w:val="0"/>
              <w:spacing w:after="0" w:line="240" w:lineRule="auto"/>
              <w:ind/>
              <w:jc w:val="center"/>
              <w:rPr>
                <w:color w:val="000000"/>
              </w:rPr>
            </w:pPr>
            <w:r>
              <w:rPr>
                <w:rFonts w:ascii="Arial" w:hAnsi="Arial"/>
                <w:b w:val="1"/>
                <w:color w:val="000000"/>
                <w:sz w:val="24"/>
              </w:rPr>
              <w:t>56 776</w:t>
            </w:r>
          </w:p>
        </w:tc>
      </w:tr>
      <w:tr>
        <w:trPr>
          <w:trHeight w:hRule="atLeast" w:val="645"/>
        </w:trPr>
        <w:tc>
          <w:tcPr>
            <w:tcW w:type="dxa" w:w="3671"/>
            <w:tcBorders>
              <w:left w:color="000001" w:sz="2" w:val="single"/>
              <w:bottom w:color="000001" w:sz="2" w:val="single"/>
            </w:tcBorders>
            <w:shd w:fill="FFFFFF" w:val="clear"/>
            <w:tcMar>
              <w:left w:type="dxa" w:w="118"/>
            </w:tcMar>
          </w:tcPr>
          <w:p w14:paraId="EC040000">
            <w:pPr>
              <w:widowControl w:val="0"/>
              <w:spacing w:after="0" w:line="240" w:lineRule="auto"/>
              <w:ind/>
              <w:rPr>
                <w:color w:val="000000"/>
              </w:rPr>
            </w:pPr>
            <w:r>
              <w:rPr>
                <w:rFonts w:ascii="Arial" w:hAnsi="Arial"/>
                <w:color w:val="000000"/>
                <w:sz w:val="24"/>
              </w:rPr>
              <w:t>Обеспечение деятельности контрольно-счетных органов муниципального образования</w:t>
            </w:r>
          </w:p>
        </w:tc>
        <w:tc>
          <w:tcPr>
            <w:tcW w:type="dxa" w:w="678"/>
            <w:tcBorders>
              <w:left w:color="000001" w:sz="2" w:val="single"/>
              <w:bottom w:color="000001" w:sz="2" w:val="single"/>
            </w:tcBorders>
            <w:shd w:fill="FFFFFF" w:val="clear"/>
            <w:tcMar>
              <w:left w:type="dxa" w:w="118"/>
            </w:tcMar>
          </w:tcPr>
          <w:p w14:paraId="ED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EE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EF040000">
            <w:pPr>
              <w:widowControl w:val="0"/>
              <w:spacing w:after="0" w:line="240" w:lineRule="auto"/>
              <w:ind/>
              <w:rPr>
                <w:color w:val="000000"/>
              </w:rPr>
            </w:pPr>
            <w:r>
              <w:rPr>
                <w:rFonts w:ascii="Arial" w:hAnsi="Arial"/>
                <w:color w:val="000000"/>
                <w:sz w:val="24"/>
              </w:rPr>
              <w:t>06</w:t>
            </w:r>
          </w:p>
        </w:tc>
        <w:tc>
          <w:tcPr>
            <w:tcW w:type="dxa" w:w="1982"/>
            <w:tcBorders>
              <w:left w:color="000001" w:sz="2" w:val="single"/>
              <w:bottom w:color="000001" w:sz="2" w:val="single"/>
            </w:tcBorders>
            <w:shd w:fill="FFFFFF" w:val="clear"/>
            <w:tcMar>
              <w:left w:type="dxa" w:w="118"/>
            </w:tcMar>
          </w:tcPr>
          <w:p w14:paraId="F0040000">
            <w:pPr>
              <w:widowControl w:val="0"/>
              <w:spacing w:after="0" w:line="240" w:lineRule="auto"/>
              <w:ind/>
              <w:rPr>
                <w:color w:val="000000"/>
              </w:rPr>
            </w:pPr>
            <w:r>
              <w:rPr>
                <w:rFonts w:ascii="Arial" w:hAnsi="Arial"/>
                <w:color w:val="000000"/>
                <w:sz w:val="24"/>
              </w:rPr>
              <w:t>74 0 00 00000</w:t>
            </w:r>
          </w:p>
        </w:tc>
        <w:tc>
          <w:tcPr>
            <w:tcW w:type="dxa" w:w="675"/>
            <w:tcBorders>
              <w:left w:color="000001" w:sz="2" w:val="single"/>
              <w:bottom w:color="000001" w:sz="2" w:val="single"/>
            </w:tcBorders>
            <w:shd w:fill="FFFFFF" w:val="clear"/>
            <w:tcMar>
              <w:left w:type="dxa" w:w="118"/>
            </w:tcMar>
          </w:tcPr>
          <w:p w14:paraId="F1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F2040000">
            <w:pPr>
              <w:widowControl w:val="0"/>
              <w:spacing w:after="0" w:line="240" w:lineRule="auto"/>
              <w:ind/>
              <w:jc w:val="center"/>
              <w:rPr>
                <w:color w:val="000000"/>
              </w:rPr>
            </w:pPr>
            <w:r>
              <w:rPr>
                <w:rFonts w:ascii="Arial" w:hAnsi="Arial"/>
                <w:color w:val="000000"/>
                <w:sz w:val="24"/>
              </w:rPr>
              <w:t>56 776</w:t>
            </w:r>
          </w:p>
        </w:tc>
      </w:tr>
      <w:tr>
        <w:trPr>
          <w:trHeight w:hRule="atLeast" w:val="405"/>
        </w:trPr>
        <w:tc>
          <w:tcPr>
            <w:tcW w:type="dxa" w:w="3671"/>
            <w:tcBorders>
              <w:left w:color="000001" w:sz="2" w:val="single"/>
              <w:bottom w:color="000001" w:sz="2" w:val="single"/>
            </w:tcBorders>
            <w:shd w:fill="FFFFFF" w:val="clear"/>
            <w:tcMar>
              <w:left w:type="dxa" w:w="118"/>
            </w:tcMar>
          </w:tcPr>
          <w:p w14:paraId="F3040000">
            <w:pPr>
              <w:widowControl w:val="0"/>
              <w:spacing w:after="0" w:line="240" w:lineRule="auto"/>
              <w:ind/>
              <w:rPr>
                <w:color w:val="000000"/>
              </w:rPr>
            </w:pPr>
            <w:r>
              <w:rPr>
                <w:rFonts w:ascii="Arial" w:hAnsi="Arial"/>
                <w:color w:val="000000"/>
                <w:sz w:val="24"/>
              </w:rPr>
              <w:t>Аппарат контрольно-счетного органа муниципального образования</w:t>
            </w:r>
          </w:p>
        </w:tc>
        <w:tc>
          <w:tcPr>
            <w:tcW w:type="dxa" w:w="678"/>
            <w:tcBorders>
              <w:left w:color="000001" w:sz="2" w:val="single"/>
              <w:bottom w:color="000001" w:sz="2" w:val="single"/>
            </w:tcBorders>
            <w:shd w:fill="FFFFFF" w:val="clear"/>
            <w:tcMar>
              <w:left w:type="dxa" w:w="118"/>
            </w:tcMar>
          </w:tcPr>
          <w:p w14:paraId="F4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F5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F6040000">
            <w:pPr>
              <w:widowControl w:val="0"/>
              <w:spacing w:after="0" w:line="240" w:lineRule="auto"/>
              <w:ind/>
              <w:rPr>
                <w:color w:val="000000"/>
              </w:rPr>
            </w:pPr>
            <w:r>
              <w:rPr>
                <w:rFonts w:ascii="Arial" w:hAnsi="Arial"/>
                <w:color w:val="000000"/>
                <w:sz w:val="24"/>
              </w:rPr>
              <w:t>06</w:t>
            </w:r>
          </w:p>
        </w:tc>
        <w:tc>
          <w:tcPr>
            <w:tcW w:type="dxa" w:w="1982"/>
            <w:tcBorders>
              <w:left w:color="000001" w:sz="2" w:val="single"/>
              <w:bottom w:color="000001" w:sz="2" w:val="single"/>
            </w:tcBorders>
            <w:shd w:fill="FFFFFF" w:val="clear"/>
            <w:tcMar>
              <w:left w:type="dxa" w:w="118"/>
            </w:tcMar>
          </w:tcPr>
          <w:p w14:paraId="F7040000">
            <w:pPr>
              <w:widowControl w:val="0"/>
              <w:spacing w:after="0" w:line="240" w:lineRule="auto"/>
              <w:ind/>
              <w:rPr>
                <w:color w:val="000000"/>
              </w:rPr>
            </w:pPr>
            <w:r>
              <w:rPr>
                <w:rFonts w:ascii="Arial" w:hAnsi="Arial"/>
                <w:color w:val="000000"/>
                <w:sz w:val="24"/>
              </w:rPr>
              <w:t>74 3 00 00000</w:t>
            </w:r>
          </w:p>
        </w:tc>
        <w:tc>
          <w:tcPr>
            <w:tcW w:type="dxa" w:w="675"/>
            <w:tcBorders>
              <w:left w:color="000001" w:sz="2" w:val="single"/>
              <w:bottom w:color="000001" w:sz="2" w:val="single"/>
            </w:tcBorders>
            <w:shd w:fill="FFFFFF" w:val="clear"/>
            <w:tcMar>
              <w:left w:type="dxa" w:w="118"/>
            </w:tcMar>
          </w:tcPr>
          <w:p w14:paraId="F8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F9040000">
            <w:pPr>
              <w:widowControl w:val="0"/>
              <w:spacing w:after="0" w:line="240" w:lineRule="auto"/>
              <w:ind/>
              <w:jc w:val="center"/>
              <w:rPr>
                <w:color w:val="000000"/>
              </w:rPr>
            </w:pPr>
            <w:r>
              <w:rPr>
                <w:rFonts w:ascii="Arial" w:hAnsi="Arial"/>
                <w:color w:val="000000"/>
                <w:sz w:val="24"/>
              </w:rPr>
              <w:t>56 776</w:t>
            </w:r>
          </w:p>
        </w:tc>
      </w:tr>
      <w:tr>
        <w:trPr>
          <w:trHeight w:hRule="atLeast" w:val="600"/>
        </w:trPr>
        <w:tc>
          <w:tcPr>
            <w:tcW w:type="dxa" w:w="3671"/>
            <w:tcBorders>
              <w:left w:color="000001" w:sz="2" w:val="single"/>
              <w:bottom w:color="000001" w:sz="2" w:val="single"/>
            </w:tcBorders>
            <w:shd w:fill="FFFFFF" w:val="clear"/>
            <w:tcMar>
              <w:left w:type="dxa" w:w="118"/>
            </w:tcMar>
          </w:tcPr>
          <w:p w14:paraId="FA040000">
            <w:pPr>
              <w:widowControl w:val="0"/>
              <w:spacing w:after="0" w:line="240" w:lineRule="auto"/>
              <w:ind/>
              <w:rPr>
                <w:color w:val="000000"/>
              </w:rPr>
            </w:pPr>
            <w:r>
              <w:rPr>
                <w:rFonts w:ascii="Arial" w:hAnsi="Arial"/>
                <w:color w:val="000000"/>
                <w:sz w:val="24"/>
              </w:rPr>
              <w:t>Осуществление пе</w:t>
            </w:r>
            <w:r>
              <w:rPr>
                <w:rFonts w:ascii="Arial" w:hAnsi="Arial"/>
                <w:color w:val="000000"/>
                <w:sz w:val="24"/>
              </w:rPr>
              <w:t>реданных полномочий  в сфере внешнего муниципального финансового контроля</w:t>
            </w:r>
          </w:p>
        </w:tc>
        <w:tc>
          <w:tcPr>
            <w:tcW w:type="dxa" w:w="678"/>
            <w:tcBorders>
              <w:left w:color="000001" w:sz="2" w:val="single"/>
              <w:bottom w:color="000001" w:sz="2" w:val="single"/>
            </w:tcBorders>
            <w:shd w:fill="FFFFFF" w:val="clear"/>
            <w:tcMar>
              <w:left w:type="dxa" w:w="118"/>
            </w:tcMar>
          </w:tcPr>
          <w:p w14:paraId="FB04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FC04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FD040000">
            <w:pPr>
              <w:widowControl w:val="0"/>
              <w:spacing w:after="0" w:line="240" w:lineRule="auto"/>
              <w:ind/>
              <w:rPr>
                <w:color w:val="000000"/>
              </w:rPr>
            </w:pPr>
            <w:r>
              <w:rPr>
                <w:rFonts w:ascii="Arial" w:hAnsi="Arial"/>
                <w:color w:val="000000"/>
                <w:sz w:val="24"/>
              </w:rPr>
              <w:t>06</w:t>
            </w:r>
          </w:p>
        </w:tc>
        <w:tc>
          <w:tcPr>
            <w:tcW w:type="dxa" w:w="1982"/>
            <w:tcBorders>
              <w:left w:color="000001" w:sz="2" w:val="single"/>
              <w:bottom w:color="000001" w:sz="2" w:val="single"/>
            </w:tcBorders>
            <w:shd w:fill="FFFFFF" w:val="clear"/>
            <w:tcMar>
              <w:left w:type="dxa" w:w="118"/>
            </w:tcMar>
          </w:tcPr>
          <w:p w14:paraId="FE040000">
            <w:pPr>
              <w:widowControl w:val="0"/>
              <w:spacing w:after="0" w:line="240" w:lineRule="auto"/>
              <w:ind/>
              <w:rPr>
                <w:color w:val="000000"/>
              </w:rPr>
            </w:pPr>
            <w:r>
              <w:rPr>
                <w:rFonts w:ascii="Arial" w:hAnsi="Arial"/>
                <w:color w:val="000000"/>
                <w:sz w:val="24"/>
              </w:rPr>
              <w:t>74 3 00 П1484</w:t>
            </w:r>
          </w:p>
        </w:tc>
        <w:tc>
          <w:tcPr>
            <w:tcW w:type="dxa" w:w="675"/>
            <w:tcBorders>
              <w:left w:color="000001" w:sz="2" w:val="single"/>
              <w:bottom w:color="000001" w:sz="2" w:val="single"/>
            </w:tcBorders>
            <w:shd w:fill="FFFFFF" w:val="clear"/>
            <w:tcMar>
              <w:left w:type="dxa" w:w="118"/>
            </w:tcMar>
          </w:tcPr>
          <w:p w14:paraId="FF04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00050000">
            <w:pPr>
              <w:widowControl w:val="0"/>
              <w:spacing w:after="0" w:line="240" w:lineRule="auto"/>
              <w:ind/>
              <w:jc w:val="center"/>
              <w:rPr>
                <w:color w:val="000000"/>
              </w:rPr>
            </w:pPr>
            <w:r>
              <w:rPr>
                <w:rFonts w:ascii="Arial" w:hAnsi="Arial"/>
                <w:color w:val="000000"/>
                <w:sz w:val="24"/>
              </w:rPr>
              <w:t>56 776</w:t>
            </w:r>
          </w:p>
        </w:tc>
      </w:tr>
      <w:tr>
        <w:trPr>
          <w:trHeight w:hRule="atLeast" w:val="300"/>
        </w:trPr>
        <w:tc>
          <w:tcPr>
            <w:tcW w:type="dxa" w:w="3671"/>
            <w:tcBorders>
              <w:left w:color="000001" w:sz="2" w:val="single"/>
              <w:bottom w:color="000001" w:sz="2" w:val="single"/>
            </w:tcBorders>
            <w:shd w:fill="FFFFFF" w:val="clear"/>
            <w:tcMar>
              <w:left w:type="dxa" w:w="118"/>
            </w:tcMar>
          </w:tcPr>
          <w:p w14:paraId="01050000">
            <w:pPr>
              <w:widowControl w:val="0"/>
              <w:spacing w:after="0" w:line="240" w:lineRule="auto"/>
              <w:ind/>
              <w:rPr>
                <w:color w:val="000000"/>
              </w:rPr>
            </w:pPr>
            <w:r>
              <w:rPr>
                <w:rFonts w:ascii="Arial" w:hAnsi="Arial"/>
                <w:color w:val="000000"/>
                <w:sz w:val="24"/>
              </w:rPr>
              <w:t>Иные межбюджетные трансферты</w:t>
            </w:r>
          </w:p>
        </w:tc>
        <w:tc>
          <w:tcPr>
            <w:tcW w:type="dxa" w:w="678"/>
            <w:tcBorders>
              <w:left w:color="000001" w:sz="2" w:val="single"/>
              <w:bottom w:color="000001" w:sz="2" w:val="single"/>
            </w:tcBorders>
            <w:shd w:fill="FFFFFF" w:val="clear"/>
            <w:tcMar>
              <w:left w:type="dxa" w:w="118"/>
            </w:tcMar>
          </w:tcPr>
          <w:p w14:paraId="02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03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04050000">
            <w:pPr>
              <w:widowControl w:val="0"/>
              <w:spacing w:after="0" w:line="240" w:lineRule="auto"/>
              <w:ind/>
              <w:rPr>
                <w:color w:val="000000"/>
              </w:rPr>
            </w:pPr>
            <w:r>
              <w:rPr>
                <w:rFonts w:ascii="Arial" w:hAnsi="Arial"/>
                <w:color w:val="000000"/>
                <w:sz w:val="24"/>
              </w:rPr>
              <w:t>06</w:t>
            </w:r>
          </w:p>
        </w:tc>
        <w:tc>
          <w:tcPr>
            <w:tcW w:type="dxa" w:w="1982"/>
            <w:tcBorders>
              <w:left w:color="000001" w:sz="2" w:val="single"/>
              <w:bottom w:color="000001" w:sz="2" w:val="single"/>
            </w:tcBorders>
            <w:shd w:fill="FFFFFF" w:val="clear"/>
            <w:tcMar>
              <w:left w:type="dxa" w:w="118"/>
            </w:tcMar>
          </w:tcPr>
          <w:p w14:paraId="05050000">
            <w:pPr>
              <w:widowControl w:val="0"/>
              <w:spacing w:after="0" w:line="240" w:lineRule="auto"/>
              <w:ind/>
              <w:rPr>
                <w:color w:val="000000"/>
              </w:rPr>
            </w:pPr>
            <w:r>
              <w:rPr>
                <w:rFonts w:ascii="Arial" w:hAnsi="Arial"/>
                <w:color w:val="000000"/>
                <w:sz w:val="24"/>
              </w:rPr>
              <w:t>74 3 00 П1484</w:t>
            </w:r>
          </w:p>
        </w:tc>
        <w:tc>
          <w:tcPr>
            <w:tcW w:type="dxa" w:w="675"/>
            <w:tcBorders>
              <w:left w:color="000001" w:sz="2" w:val="single"/>
              <w:bottom w:color="000001" w:sz="2" w:val="single"/>
            </w:tcBorders>
            <w:shd w:fill="FFFFFF" w:val="clear"/>
            <w:tcMar>
              <w:left w:type="dxa" w:w="118"/>
            </w:tcMar>
          </w:tcPr>
          <w:p w14:paraId="06050000">
            <w:pPr>
              <w:widowControl w:val="0"/>
              <w:spacing w:after="0" w:line="240" w:lineRule="auto"/>
              <w:ind/>
              <w:rPr>
                <w:color w:val="000000"/>
              </w:rPr>
            </w:pPr>
            <w:r>
              <w:rPr>
                <w:rFonts w:ascii="Arial" w:hAnsi="Arial"/>
                <w:color w:val="000000"/>
                <w:sz w:val="24"/>
              </w:rPr>
              <w:t>540</w:t>
            </w:r>
          </w:p>
        </w:tc>
        <w:tc>
          <w:tcPr>
            <w:tcW w:type="dxa" w:w="2188"/>
            <w:tcBorders>
              <w:left w:color="000001" w:sz="2" w:val="single"/>
              <w:bottom w:color="000001" w:sz="2" w:val="single"/>
              <w:right w:color="000001" w:sz="2" w:val="single"/>
            </w:tcBorders>
            <w:shd w:fill="FFFFFF" w:val="clear"/>
            <w:tcMar>
              <w:left w:type="dxa" w:w="118"/>
            </w:tcMar>
          </w:tcPr>
          <w:p w14:paraId="07050000">
            <w:pPr>
              <w:widowControl w:val="0"/>
              <w:spacing w:after="0" w:line="240" w:lineRule="auto"/>
              <w:ind/>
              <w:jc w:val="center"/>
              <w:rPr>
                <w:color w:val="000000"/>
              </w:rPr>
            </w:pPr>
            <w:r>
              <w:rPr>
                <w:rFonts w:ascii="Arial" w:hAnsi="Arial"/>
                <w:color w:val="000000"/>
                <w:sz w:val="24"/>
              </w:rPr>
              <w:t>56 776</w:t>
            </w:r>
          </w:p>
        </w:tc>
      </w:tr>
      <w:tr>
        <w:trPr>
          <w:trHeight w:hRule="atLeast" w:val="300"/>
        </w:trPr>
        <w:tc>
          <w:tcPr>
            <w:tcW w:type="dxa" w:w="3671"/>
            <w:tcBorders>
              <w:left w:color="000001" w:sz="2" w:val="single"/>
              <w:bottom w:color="000001" w:sz="2" w:val="single"/>
            </w:tcBorders>
            <w:shd w:fill="FFFFFF" w:val="clear"/>
            <w:tcMar>
              <w:left w:type="dxa" w:w="118"/>
            </w:tcMar>
          </w:tcPr>
          <w:p w14:paraId="08050000">
            <w:pPr>
              <w:widowControl w:val="0"/>
              <w:spacing w:after="0" w:line="240" w:lineRule="auto"/>
              <w:ind/>
              <w:rPr>
                <w:color w:val="000000"/>
              </w:rPr>
            </w:pPr>
            <w:r>
              <w:rPr>
                <w:rFonts w:ascii="Arial" w:hAnsi="Arial"/>
                <w:b w:val="1"/>
                <w:color w:val="000000"/>
                <w:sz w:val="24"/>
              </w:rPr>
              <w:t>Резервные фонды</w:t>
            </w:r>
          </w:p>
        </w:tc>
        <w:tc>
          <w:tcPr>
            <w:tcW w:type="dxa" w:w="678"/>
            <w:tcBorders>
              <w:left w:color="000001" w:sz="2" w:val="single"/>
              <w:bottom w:color="000001" w:sz="2" w:val="single"/>
            </w:tcBorders>
            <w:shd w:fill="FFFFFF" w:val="clear"/>
            <w:tcMar>
              <w:left w:type="dxa" w:w="118"/>
            </w:tcMar>
          </w:tcPr>
          <w:p w14:paraId="0905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0A05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0B050000">
            <w:pPr>
              <w:widowControl w:val="0"/>
              <w:spacing w:after="0" w:line="240" w:lineRule="auto"/>
              <w:ind/>
              <w:rPr>
                <w:color w:val="000000"/>
              </w:rPr>
            </w:pPr>
            <w:r>
              <w:rPr>
                <w:rFonts w:ascii="Arial" w:hAnsi="Arial"/>
                <w:b w:val="1"/>
                <w:color w:val="000000"/>
                <w:sz w:val="24"/>
              </w:rPr>
              <w:t>11</w:t>
            </w:r>
          </w:p>
        </w:tc>
        <w:tc>
          <w:tcPr>
            <w:tcW w:type="dxa" w:w="1982"/>
            <w:tcBorders>
              <w:left w:color="000001" w:sz="2" w:val="single"/>
              <w:bottom w:color="000001" w:sz="2" w:val="single"/>
            </w:tcBorders>
            <w:shd w:fill="FFFFFF" w:val="clear"/>
            <w:tcMar>
              <w:left w:type="dxa" w:w="118"/>
            </w:tcMar>
          </w:tcPr>
          <w:p w14:paraId="0C05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0D05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0E050000">
            <w:pPr>
              <w:widowControl w:val="0"/>
              <w:spacing w:after="0" w:line="240" w:lineRule="auto"/>
              <w:ind/>
              <w:jc w:val="center"/>
              <w:rPr>
                <w:color w:val="000000"/>
              </w:rPr>
            </w:pPr>
            <w:r>
              <w:rPr>
                <w:rFonts w:ascii="Arial" w:hAnsi="Arial"/>
                <w:b w:val="1"/>
                <w:color w:val="000000"/>
                <w:sz w:val="24"/>
              </w:rPr>
              <w:t>1 000</w:t>
            </w:r>
          </w:p>
        </w:tc>
      </w:tr>
      <w:tr>
        <w:trPr>
          <w:trHeight w:hRule="atLeast" w:val="375"/>
        </w:trPr>
        <w:tc>
          <w:tcPr>
            <w:tcW w:type="dxa" w:w="3671"/>
            <w:tcBorders>
              <w:left w:color="000001" w:sz="2" w:val="single"/>
              <w:bottom w:color="000001" w:sz="2" w:val="single"/>
            </w:tcBorders>
            <w:shd w:fill="FFFFFF" w:val="clear"/>
            <w:tcMar>
              <w:left w:type="dxa" w:w="118"/>
            </w:tcMar>
          </w:tcPr>
          <w:p w14:paraId="0F050000">
            <w:pPr>
              <w:widowControl w:val="0"/>
              <w:spacing w:after="0" w:line="240" w:lineRule="auto"/>
              <w:ind/>
              <w:rPr>
                <w:color w:val="000000"/>
              </w:rPr>
            </w:pPr>
            <w:r>
              <w:rPr>
                <w:rFonts w:ascii="Arial" w:hAnsi="Arial"/>
                <w:color w:val="000000"/>
                <w:sz w:val="24"/>
              </w:rPr>
              <w:t>Резервные фонды органов местного самоуправления</w:t>
            </w:r>
          </w:p>
        </w:tc>
        <w:tc>
          <w:tcPr>
            <w:tcW w:type="dxa" w:w="678"/>
            <w:tcBorders>
              <w:left w:color="000001" w:sz="2" w:val="single"/>
              <w:bottom w:color="000001" w:sz="2" w:val="single"/>
            </w:tcBorders>
            <w:shd w:fill="FFFFFF" w:val="clear"/>
            <w:tcMar>
              <w:left w:type="dxa" w:w="118"/>
            </w:tcMar>
          </w:tcPr>
          <w:p w14:paraId="10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1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12050000">
            <w:pPr>
              <w:widowControl w:val="0"/>
              <w:spacing w:after="0" w:line="240" w:lineRule="auto"/>
              <w:ind/>
              <w:rPr>
                <w:color w:val="000000"/>
              </w:rPr>
            </w:pPr>
            <w:r>
              <w:rPr>
                <w:rFonts w:ascii="Arial" w:hAnsi="Arial"/>
                <w:color w:val="000000"/>
                <w:sz w:val="24"/>
              </w:rPr>
              <w:t>11</w:t>
            </w:r>
          </w:p>
        </w:tc>
        <w:tc>
          <w:tcPr>
            <w:tcW w:type="dxa" w:w="1982"/>
            <w:tcBorders>
              <w:left w:color="000001" w:sz="2" w:val="single"/>
              <w:bottom w:color="000001" w:sz="2" w:val="single"/>
            </w:tcBorders>
            <w:shd w:fill="FFFFFF" w:val="clear"/>
            <w:tcMar>
              <w:left w:type="dxa" w:w="118"/>
            </w:tcMar>
          </w:tcPr>
          <w:p w14:paraId="13050000">
            <w:pPr>
              <w:widowControl w:val="0"/>
              <w:spacing w:after="0" w:line="240" w:lineRule="auto"/>
              <w:ind/>
              <w:rPr>
                <w:color w:val="000000"/>
              </w:rPr>
            </w:pPr>
            <w:r>
              <w:rPr>
                <w:rFonts w:ascii="Arial" w:hAnsi="Arial"/>
                <w:color w:val="000000"/>
                <w:sz w:val="24"/>
              </w:rPr>
              <w:t>78 0 00 00000</w:t>
            </w:r>
          </w:p>
        </w:tc>
        <w:tc>
          <w:tcPr>
            <w:tcW w:type="dxa" w:w="675"/>
            <w:tcBorders>
              <w:left w:color="000001" w:sz="2" w:val="single"/>
              <w:bottom w:color="000001" w:sz="2" w:val="single"/>
            </w:tcBorders>
            <w:shd w:fill="FFFFFF" w:val="clear"/>
            <w:tcMar>
              <w:left w:type="dxa" w:w="118"/>
            </w:tcMar>
          </w:tcPr>
          <w:p w14:paraId="14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1505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3671"/>
            <w:tcBorders>
              <w:left w:color="000001" w:sz="2" w:val="single"/>
              <w:bottom w:color="000001" w:sz="2" w:val="single"/>
            </w:tcBorders>
            <w:shd w:fill="FFFFFF" w:val="clear"/>
            <w:tcMar>
              <w:left w:type="dxa" w:w="118"/>
            </w:tcMar>
          </w:tcPr>
          <w:p w14:paraId="16050000">
            <w:pPr>
              <w:widowControl w:val="0"/>
              <w:spacing w:after="0" w:line="240" w:lineRule="auto"/>
              <w:ind/>
              <w:rPr>
                <w:color w:val="000000"/>
              </w:rPr>
            </w:pPr>
            <w:r>
              <w:rPr>
                <w:rFonts w:ascii="Arial" w:hAnsi="Arial"/>
                <w:color w:val="000000"/>
                <w:sz w:val="24"/>
              </w:rPr>
              <w:t>Резервные фонды</w:t>
            </w:r>
          </w:p>
        </w:tc>
        <w:tc>
          <w:tcPr>
            <w:tcW w:type="dxa" w:w="678"/>
            <w:tcBorders>
              <w:left w:color="000001" w:sz="2" w:val="single"/>
              <w:bottom w:color="000001" w:sz="2" w:val="single"/>
            </w:tcBorders>
            <w:shd w:fill="FFFFFF" w:val="clear"/>
            <w:tcMar>
              <w:left w:type="dxa" w:w="118"/>
            </w:tcMar>
          </w:tcPr>
          <w:p w14:paraId="17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8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19050000">
            <w:pPr>
              <w:widowControl w:val="0"/>
              <w:spacing w:after="0" w:line="240" w:lineRule="auto"/>
              <w:ind/>
              <w:rPr>
                <w:color w:val="000000"/>
              </w:rPr>
            </w:pPr>
            <w:r>
              <w:rPr>
                <w:rFonts w:ascii="Arial" w:hAnsi="Arial"/>
                <w:color w:val="000000"/>
                <w:sz w:val="24"/>
              </w:rPr>
              <w:t>11</w:t>
            </w:r>
          </w:p>
        </w:tc>
        <w:tc>
          <w:tcPr>
            <w:tcW w:type="dxa" w:w="1982"/>
            <w:tcBorders>
              <w:left w:color="000001" w:sz="2" w:val="single"/>
              <w:bottom w:color="000001" w:sz="2" w:val="single"/>
            </w:tcBorders>
            <w:shd w:fill="FFFFFF" w:val="clear"/>
            <w:tcMar>
              <w:left w:type="dxa" w:w="118"/>
            </w:tcMar>
          </w:tcPr>
          <w:p w14:paraId="1A050000">
            <w:pPr>
              <w:widowControl w:val="0"/>
              <w:spacing w:after="0" w:line="240" w:lineRule="auto"/>
              <w:ind/>
              <w:rPr>
                <w:color w:val="000000"/>
              </w:rPr>
            </w:pPr>
            <w:r>
              <w:rPr>
                <w:rFonts w:ascii="Arial" w:hAnsi="Arial"/>
                <w:color w:val="000000"/>
                <w:sz w:val="24"/>
              </w:rPr>
              <w:t>78 1 00 00000</w:t>
            </w:r>
          </w:p>
        </w:tc>
        <w:tc>
          <w:tcPr>
            <w:tcW w:type="dxa" w:w="675"/>
            <w:tcBorders>
              <w:left w:color="000001" w:sz="2" w:val="single"/>
              <w:bottom w:color="000001" w:sz="2" w:val="single"/>
            </w:tcBorders>
            <w:shd w:fill="FFFFFF" w:val="clear"/>
            <w:tcMar>
              <w:left w:type="dxa" w:w="118"/>
            </w:tcMar>
          </w:tcPr>
          <w:p w14:paraId="1B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1C05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3671"/>
            <w:tcBorders>
              <w:left w:color="000001" w:sz="2" w:val="single"/>
              <w:bottom w:color="000001" w:sz="2" w:val="single"/>
            </w:tcBorders>
            <w:shd w:fill="FFFFFF" w:val="clear"/>
            <w:tcMar>
              <w:left w:type="dxa" w:w="118"/>
            </w:tcMar>
          </w:tcPr>
          <w:p w14:paraId="1D050000">
            <w:pPr>
              <w:widowControl w:val="0"/>
              <w:spacing w:after="0" w:line="240" w:lineRule="auto"/>
              <w:ind/>
              <w:rPr>
                <w:color w:val="000000"/>
              </w:rPr>
            </w:pPr>
            <w:r>
              <w:rPr>
                <w:rFonts w:ascii="Arial" w:hAnsi="Arial"/>
                <w:color w:val="000000"/>
                <w:sz w:val="24"/>
              </w:rPr>
              <w:t>Резервный фонд местной администрации</w:t>
            </w:r>
          </w:p>
        </w:tc>
        <w:tc>
          <w:tcPr>
            <w:tcW w:type="dxa" w:w="678"/>
            <w:tcBorders>
              <w:left w:color="000001" w:sz="2" w:val="single"/>
              <w:bottom w:color="000001" w:sz="2" w:val="single"/>
            </w:tcBorders>
            <w:shd w:fill="FFFFFF" w:val="clear"/>
            <w:tcMar>
              <w:left w:type="dxa" w:w="118"/>
            </w:tcMar>
          </w:tcPr>
          <w:p w14:paraId="1E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F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20050000">
            <w:pPr>
              <w:widowControl w:val="0"/>
              <w:spacing w:after="0" w:line="240" w:lineRule="auto"/>
              <w:ind/>
              <w:rPr>
                <w:color w:val="000000"/>
              </w:rPr>
            </w:pPr>
            <w:r>
              <w:rPr>
                <w:rFonts w:ascii="Arial" w:hAnsi="Arial"/>
                <w:color w:val="000000"/>
                <w:sz w:val="24"/>
              </w:rPr>
              <w:t>11</w:t>
            </w:r>
          </w:p>
        </w:tc>
        <w:tc>
          <w:tcPr>
            <w:tcW w:type="dxa" w:w="1982"/>
            <w:tcBorders>
              <w:left w:color="000001" w:sz="2" w:val="single"/>
              <w:bottom w:color="000001" w:sz="2" w:val="single"/>
            </w:tcBorders>
            <w:shd w:fill="FFFFFF" w:val="clear"/>
            <w:tcMar>
              <w:left w:type="dxa" w:w="118"/>
            </w:tcMar>
          </w:tcPr>
          <w:p w14:paraId="21050000">
            <w:pPr>
              <w:widowControl w:val="0"/>
              <w:spacing w:after="0" w:line="240" w:lineRule="auto"/>
              <w:ind/>
              <w:rPr>
                <w:color w:val="000000"/>
              </w:rPr>
            </w:pPr>
            <w:r>
              <w:rPr>
                <w:rFonts w:ascii="Arial" w:hAnsi="Arial"/>
                <w:color w:val="000000"/>
                <w:sz w:val="24"/>
              </w:rPr>
              <w:t>78 1 00 С1403</w:t>
            </w:r>
          </w:p>
        </w:tc>
        <w:tc>
          <w:tcPr>
            <w:tcW w:type="dxa" w:w="675"/>
            <w:tcBorders>
              <w:left w:color="000001" w:sz="2" w:val="single"/>
              <w:bottom w:color="000001" w:sz="2" w:val="single"/>
            </w:tcBorders>
            <w:shd w:fill="FFFFFF" w:val="clear"/>
            <w:tcMar>
              <w:left w:type="dxa" w:w="118"/>
            </w:tcMar>
          </w:tcPr>
          <w:p w14:paraId="22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2305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3671"/>
            <w:tcBorders>
              <w:left w:color="000001" w:sz="2" w:val="single"/>
              <w:bottom w:color="000001" w:sz="2" w:val="single"/>
            </w:tcBorders>
            <w:shd w:fill="FFFFFF" w:val="clear"/>
            <w:tcMar>
              <w:left w:type="dxa" w:w="118"/>
            </w:tcMar>
          </w:tcPr>
          <w:p w14:paraId="24050000">
            <w:pPr>
              <w:widowControl w:val="0"/>
              <w:spacing w:after="0" w:line="240" w:lineRule="auto"/>
              <w:ind/>
              <w:rPr>
                <w:color w:val="000000"/>
              </w:rPr>
            </w:pPr>
            <w:r>
              <w:rPr>
                <w:rFonts w:ascii="Arial" w:hAnsi="Arial"/>
                <w:color w:val="000000"/>
                <w:sz w:val="24"/>
              </w:rPr>
              <w:t>Иные бюджетные ассигнования</w:t>
            </w:r>
          </w:p>
        </w:tc>
        <w:tc>
          <w:tcPr>
            <w:tcW w:type="dxa" w:w="678"/>
            <w:tcBorders>
              <w:left w:color="000001" w:sz="2" w:val="single"/>
              <w:bottom w:color="000001" w:sz="2" w:val="single"/>
            </w:tcBorders>
            <w:shd w:fill="FFFFFF" w:val="clear"/>
            <w:tcMar>
              <w:left w:type="dxa" w:w="118"/>
            </w:tcMar>
          </w:tcPr>
          <w:p w14:paraId="25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26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27050000">
            <w:pPr>
              <w:widowControl w:val="0"/>
              <w:spacing w:after="0" w:line="240" w:lineRule="auto"/>
              <w:ind/>
              <w:rPr>
                <w:color w:val="000000"/>
              </w:rPr>
            </w:pPr>
            <w:r>
              <w:rPr>
                <w:rFonts w:ascii="Arial" w:hAnsi="Arial"/>
                <w:color w:val="000000"/>
                <w:sz w:val="24"/>
              </w:rPr>
              <w:t>11</w:t>
            </w:r>
          </w:p>
        </w:tc>
        <w:tc>
          <w:tcPr>
            <w:tcW w:type="dxa" w:w="1982"/>
            <w:tcBorders>
              <w:left w:color="000001" w:sz="2" w:val="single"/>
              <w:bottom w:color="000001" w:sz="2" w:val="single"/>
            </w:tcBorders>
            <w:shd w:fill="FFFFFF" w:val="clear"/>
            <w:tcMar>
              <w:left w:type="dxa" w:w="118"/>
            </w:tcMar>
          </w:tcPr>
          <w:p w14:paraId="28050000">
            <w:pPr>
              <w:widowControl w:val="0"/>
              <w:spacing w:after="0" w:line="240" w:lineRule="auto"/>
              <w:ind/>
              <w:rPr>
                <w:color w:val="000000"/>
              </w:rPr>
            </w:pPr>
            <w:r>
              <w:rPr>
                <w:rFonts w:ascii="Arial" w:hAnsi="Arial"/>
                <w:color w:val="000000"/>
                <w:sz w:val="24"/>
              </w:rPr>
              <w:t>78 1 00 С1403</w:t>
            </w:r>
          </w:p>
        </w:tc>
        <w:tc>
          <w:tcPr>
            <w:tcW w:type="dxa" w:w="675"/>
            <w:tcBorders>
              <w:left w:color="000001" w:sz="2" w:val="single"/>
              <w:bottom w:color="000001" w:sz="2" w:val="single"/>
            </w:tcBorders>
            <w:shd w:fill="FFFFFF" w:val="clear"/>
            <w:tcMar>
              <w:left w:type="dxa" w:w="118"/>
            </w:tcMar>
          </w:tcPr>
          <w:p w14:paraId="29050000">
            <w:pPr>
              <w:widowControl w:val="0"/>
              <w:spacing w:after="0" w:line="240" w:lineRule="auto"/>
              <w:ind/>
              <w:rPr>
                <w:color w:val="000000"/>
              </w:rPr>
            </w:pPr>
            <w:r>
              <w:rPr>
                <w:rFonts w:ascii="Arial" w:hAnsi="Arial"/>
                <w:color w:val="000000"/>
                <w:sz w:val="24"/>
              </w:rPr>
              <w:t>800</w:t>
            </w:r>
          </w:p>
        </w:tc>
        <w:tc>
          <w:tcPr>
            <w:tcW w:type="dxa" w:w="2188"/>
            <w:tcBorders>
              <w:left w:color="000001" w:sz="2" w:val="single"/>
              <w:bottom w:color="000001" w:sz="2" w:val="single"/>
              <w:right w:color="000001" w:sz="2" w:val="single"/>
            </w:tcBorders>
            <w:shd w:fill="FFFFFF" w:val="clear"/>
            <w:tcMar>
              <w:left w:type="dxa" w:w="118"/>
            </w:tcMar>
          </w:tcPr>
          <w:p w14:paraId="2A050000">
            <w:pPr>
              <w:widowControl w:val="0"/>
              <w:spacing w:after="0" w:line="240" w:lineRule="auto"/>
              <w:ind/>
              <w:jc w:val="center"/>
              <w:rPr>
                <w:color w:val="000000"/>
              </w:rPr>
            </w:pPr>
            <w:r>
              <w:rPr>
                <w:rFonts w:ascii="Arial" w:hAnsi="Arial"/>
                <w:color w:val="000000"/>
                <w:sz w:val="24"/>
              </w:rPr>
              <w:t>1 000</w:t>
            </w:r>
          </w:p>
        </w:tc>
      </w:tr>
      <w:tr>
        <w:trPr>
          <w:trHeight w:hRule="atLeast" w:val="300"/>
        </w:trPr>
        <w:tc>
          <w:tcPr>
            <w:tcW w:type="dxa" w:w="3671"/>
            <w:tcBorders>
              <w:left w:color="000001" w:sz="2" w:val="single"/>
              <w:bottom w:color="000001" w:sz="2" w:val="single"/>
            </w:tcBorders>
            <w:shd w:fill="FFFFFF" w:val="clear"/>
            <w:tcMar>
              <w:left w:type="dxa" w:w="118"/>
            </w:tcMar>
          </w:tcPr>
          <w:p w14:paraId="2B050000">
            <w:pPr>
              <w:widowControl w:val="0"/>
              <w:spacing w:after="0" w:line="240" w:lineRule="auto"/>
              <w:ind/>
              <w:rPr>
                <w:color w:val="000000"/>
              </w:rPr>
            </w:pPr>
            <w:r>
              <w:rPr>
                <w:rFonts w:ascii="Arial" w:hAnsi="Arial"/>
                <w:b w:val="1"/>
                <w:color w:val="000000"/>
                <w:sz w:val="24"/>
              </w:rPr>
              <w:t>Другие общегосударс</w:t>
            </w:r>
            <w:r>
              <w:rPr>
                <w:rFonts w:ascii="Arial" w:hAnsi="Arial"/>
                <w:b w:val="1"/>
                <w:color w:val="000000"/>
                <w:sz w:val="24"/>
              </w:rPr>
              <w:t>твенные вопросы</w:t>
            </w:r>
          </w:p>
        </w:tc>
        <w:tc>
          <w:tcPr>
            <w:tcW w:type="dxa" w:w="678"/>
            <w:tcBorders>
              <w:left w:color="000001" w:sz="2" w:val="single"/>
              <w:bottom w:color="000001" w:sz="2" w:val="single"/>
            </w:tcBorders>
            <w:shd w:fill="FFFFFF" w:val="clear"/>
            <w:tcMar>
              <w:left w:type="dxa" w:w="118"/>
            </w:tcMar>
          </w:tcPr>
          <w:p w14:paraId="2C05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2D05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2E050000">
            <w:pPr>
              <w:widowControl w:val="0"/>
              <w:spacing w:after="0" w:line="240" w:lineRule="auto"/>
              <w:ind/>
              <w:rPr>
                <w:color w:val="000000"/>
              </w:rPr>
            </w:pPr>
            <w:r>
              <w:rPr>
                <w:rFonts w:ascii="Arial" w:hAnsi="Arial"/>
                <w:b w:val="1"/>
                <w:color w:val="000000"/>
                <w:sz w:val="24"/>
              </w:rPr>
              <w:t>13</w:t>
            </w:r>
          </w:p>
        </w:tc>
        <w:tc>
          <w:tcPr>
            <w:tcW w:type="dxa" w:w="1982"/>
            <w:tcBorders>
              <w:left w:color="000001" w:sz="2" w:val="single"/>
              <w:bottom w:color="000001" w:sz="2" w:val="single"/>
            </w:tcBorders>
            <w:shd w:fill="FFFFFF" w:val="clear"/>
            <w:tcMar>
              <w:left w:type="dxa" w:w="118"/>
            </w:tcMar>
          </w:tcPr>
          <w:p w14:paraId="2F05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3005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31050000">
            <w:pPr>
              <w:widowControl w:val="0"/>
              <w:spacing w:after="0" w:line="240" w:lineRule="auto"/>
              <w:ind/>
              <w:jc w:val="center"/>
              <w:rPr>
                <w:color w:val="000000"/>
              </w:rPr>
            </w:pPr>
            <w:r>
              <w:rPr>
                <w:rFonts w:ascii="Arial" w:hAnsi="Arial"/>
                <w:b w:val="1"/>
                <w:color w:val="000000"/>
                <w:sz w:val="24"/>
              </w:rPr>
              <w:t>5</w:t>
            </w:r>
            <w:r>
              <w:rPr>
                <w:rFonts w:ascii="Arial" w:hAnsi="Arial"/>
                <w:b w:val="1"/>
                <w:color w:val="000000"/>
                <w:sz w:val="24"/>
              </w:rPr>
              <w:t xml:space="preserve"> </w:t>
            </w:r>
            <w:r>
              <w:rPr>
                <w:rFonts w:ascii="Arial" w:hAnsi="Arial"/>
                <w:b w:val="1"/>
                <w:color w:val="000000"/>
                <w:sz w:val="24"/>
              </w:rPr>
              <w:t>7</w:t>
            </w:r>
            <w:r>
              <w:rPr>
                <w:rFonts w:ascii="Arial" w:hAnsi="Arial"/>
                <w:b w:val="1"/>
                <w:color w:val="000000"/>
                <w:sz w:val="24"/>
              </w:rPr>
              <w:t>25</w:t>
            </w:r>
            <w:r>
              <w:rPr>
                <w:rFonts w:ascii="Arial" w:hAnsi="Arial"/>
                <w:b w:val="1"/>
                <w:color w:val="000000"/>
                <w:sz w:val="24"/>
              </w:rPr>
              <w:t xml:space="preserve"> </w:t>
            </w:r>
            <w:r>
              <w:rPr>
                <w:rFonts w:ascii="Arial" w:hAnsi="Arial"/>
                <w:b w:val="1"/>
                <w:color w:val="000000"/>
                <w:sz w:val="24"/>
              </w:rPr>
              <w:t>6</w:t>
            </w:r>
            <w:r>
              <w:rPr>
                <w:rFonts w:ascii="Arial" w:hAnsi="Arial"/>
                <w:b w:val="1"/>
                <w:color w:val="000000"/>
                <w:sz w:val="24"/>
              </w:rPr>
              <w:t>18</w:t>
            </w:r>
            <w:r>
              <w:rPr>
                <w:rFonts w:ascii="Arial" w:hAnsi="Arial"/>
                <w:b w:val="1"/>
                <w:color w:val="000000"/>
                <w:sz w:val="24"/>
              </w:rPr>
              <w:t>,</w:t>
            </w:r>
            <w:r>
              <w:rPr>
                <w:rFonts w:ascii="Arial" w:hAnsi="Arial"/>
                <w:b w:val="1"/>
                <w:color w:val="000000"/>
                <w:sz w:val="24"/>
              </w:rPr>
              <w:t>09</w:t>
            </w:r>
          </w:p>
        </w:tc>
      </w:tr>
      <w:tr>
        <w:trPr>
          <w:trHeight w:hRule="atLeast" w:val="585"/>
        </w:trPr>
        <w:tc>
          <w:tcPr>
            <w:tcW w:type="dxa" w:w="3671"/>
            <w:tcBorders>
              <w:left w:color="000001" w:sz="2" w:val="single"/>
              <w:bottom w:color="000001" w:sz="2" w:val="single"/>
            </w:tcBorders>
            <w:shd w:fill="FFFFFF" w:val="clear"/>
            <w:tcMar>
              <w:left w:type="dxa" w:w="118"/>
            </w:tcMar>
          </w:tcPr>
          <w:p w14:paraId="32050000">
            <w:pPr>
              <w:widowControl w:val="0"/>
              <w:spacing w:after="0" w:line="240" w:lineRule="auto"/>
              <w:ind/>
              <w:rPr>
                <w:color w:val="000000"/>
              </w:rPr>
            </w:pPr>
            <w:r>
              <w:rPr>
                <w:rFonts w:ascii="Arial" w:hAnsi="Arial"/>
                <w:color w:val="000000"/>
                <w:sz w:val="24"/>
              </w:rPr>
              <w:t>Реализация государственных функций, связанных с общегосударственным управлением</w:t>
            </w:r>
          </w:p>
        </w:tc>
        <w:tc>
          <w:tcPr>
            <w:tcW w:type="dxa" w:w="678"/>
            <w:tcBorders>
              <w:left w:color="000001" w:sz="2" w:val="single"/>
              <w:bottom w:color="000001" w:sz="2" w:val="single"/>
            </w:tcBorders>
            <w:shd w:fill="FFFFFF" w:val="clear"/>
            <w:tcMar>
              <w:left w:type="dxa" w:w="118"/>
            </w:tcMar>
          </w:tcPr>
          <w:p w14:paraId="33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3405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35050000">
            <w:pPr>
              <w:widowControl w:val="0"/>
              <w:spacing w:after="0" w:line="240" w:lineRule="auto"/>
              <w:ind/>
              <w:rPr>
                <w:color w:val="000000"/>
              </w:rPr>
            </w:pPr>
            <w:r>
              <w:rPr>
                <w:rFonts w:ascii="Arial" w:hAnsi="Arial"/>
                <w:b w:val="1"/>
                <w:color w:val="000000"/>
                <w:sz w:val="24"/>
              </w:rPr>
              <w:t>13</w:t>
            </w:r>
          </w:p>
        </w:tc>
        <w:tc>
          <w:tcPr>
            <w:tcW w:type="dxa" w:w="1982"/>
            <w:tcBorders>
              <w:left w:color="000001" w:sz="2" w:val="single"/>
              <w:bottom w:color="000001" w:sz="2" w:val="single"/>
            </w:tcBorders>
            <w:shd w:fill="FFFFFF" w:val="clear"/>
            <w:tcMar>
              <w:left w:type="dxa" w:w="118"/>
            </w:tcMar>
          </w:tcPr>
          <w:p w14:paraId="36050000">
            <w:pPr>
              <w:widowControl w:val="0"/>
              <w:spacing w:after="0" w:line="240" w:lineRule="auto"/>
              <w:ind/>
              <w:rPr>
                <w:color w:val="000000"/>
              </w:rPr>
            </w:pPr>
            <w:r>
              <w:rPr>
                <w:rFonts w:ascii="Arial" w:hAnsi="Arial"/>
                <w:b w:val="1"/>
                <w:color w:val="000000"/>
                <w:sz w:val="24"/>
              </w:rPr>
              <w:t>76 0 00  00000</w:t>
            </w:r>
          </w:p>
        </w:tc>
        <w:tc>
          <w:tcPr>
            <w:tcW w:type="dxa" w:w="675"/>
            <w:tcBorders>
              <w:left w:color="000001" w:sz="2" w:val="single"/>
              <w:bottom w:color="000001" w:sz="2" w:val="single"/>
            </w:tcBorders>
            <w:shd w:fill="FFFFFF" w:val="clear"/>
            <w:tcMar>
              <w:left w:type="dxa" w:w="118"/>
            </w:tcMar>
          </w:tcPr>
          <w:p w14:paraId="3705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38050000">
            <w:pPr>
              <w:widowControl w:val="0"/>
              <w:spacing w:after="0" w:line="240" w:lineRule="auto"/>
              <w:ind/>
              <w:jc w:val="center"/>
              <w:rPr>
                <w:color w:val="000000"/>
              </w:rPr>
            </w:pPr>
            <w:r>
              <w:rPr>
                <w:rFonts w:ascii="Arial" w:hAnsi="Arial"/>
                <w:b w:val="1"/>
                <w:color w:val="000000"/>
                <w:sz w:val="24"/>
              </w:rPr>
              <w:t>3</w:t>
            </w:r>
            <w:r>
              <w:rPr>
                <w:rFonts w:ascii="Arial" w:hAnsi="Arial"/>
                <w:b w:val="1"/>
                <w:color w:val="000000"/>
                <w:sz w:val="24"/>
              </w:rPr>
              <w:t xml:space="preserve"> </w:t>
            </w:r>
            <w:r>
              <w:rPr>
                <w:rFonts w:ascii="Arial" w:hAnsi="Arial"/>
                <w:b w:val="1"/>
                <w:color w:val="000000"/>
                <w:sz w:val="24"/>
              </w:rPr>
              <w:t>6</w:t>
            </w:r>
            <w:r>
              <w:rPr>
                <w:rFonts w:ascii="Arial" w:hAnsi="Arial"/>
                <w:b w:val="1"/>
                <w:color w:val="000000"/>
                <w:sz w:val="24"/>
              </w:rPr>
              <w:t>72</w:t>
            </w:r>
            <w:r>
              <w:rPr>
                <w:rFonts w:ascii="Arial" w:hAnsi="Arial"/>
                <w:b w:val="1"/>
                <w:color w:val="000000"/>
                <w:sz w:val="24"/>
              </w:rPr>
              <w:t xml:space="preserve"> </w:t>
            </w:r>
            <w:r>
              <w:rPr>
                <w:rFonts w:ascii="Arial" w:hAnsi="Arial"/>
                <w:b w:val="1"/>
                <w:color w:val="000000"/>
                <w:sz w:val="24"/>
              </w:rPr>
              <w:t>200</w:t>
            </w:r>
            <w:r>
              <w:rPr>
                <w:rFonts w:ascii="Arial" w:hAnsi="Arial"/>
                <w:b w:val="1"/>
                <w:color w:val="000000"/>
                <w:sz w:val="24"/>
              </w:rPr>
              <w:t>,</w:t>
            </w:r>
            <w:r>
              <w:rPr>
                <w:rFonts w:ascii="Arial" w:hAnsi="Arial"/>
                <w:b w:val="1"/>
                <w:color w:val="000000"/>
                <w:sz w:val="24"/>
              </w:rPr>
              <w:t>05</w:t>
            </w:r>
          </w:p>
        </w:tc>
      </w:tr>
      <w:tr>
        <w:trPr>
          <w:trHeight w:hRule="atLeast" w:val="300"/>
        </w:trPr>
        <w:tc>
          <w:tcPr>
            <w:tcW w:type="dxa" w:w="3671"/>
            <w:tcBorders>
              <w:left w:color="000001" w:sz="2" w:val="single"/>
              <w:bottom w:color="000001" w:sz="2" w:val="single"/>
            </w:tcBorders>
            <w:shd w:fill="FFFFFF" w:val="clear"/>
            <w:tcMar>
              <w:left w:type="dxa" w:w="118"/>
            </w:tcMar>
          </w:tcPr>
          <w:p w14:paraId="39050000">
            <w:pPr>
              <w:widowControl w:val="0"/>
              <w:spacing w:after="0" w:line="240" w:lineRule="auto"/>
              <w:ind/>
              <w:rPr>
                <w:color w:val="000000"/>
              </w:rPr>
            </w:pPr>
            <w:r>
              <w:rPr>
                <w:rFonts w:ascii="Arial" w:hAnsi="Arial"/>
                <w:color w:val="000000"/>
                <w:sz w:val="24"/>
              </w:rPr>
              <w:t>Выполнение других обязательств</w:t>
            </w:r>
          </w:p>
        </w:tc>
        <w:tc>
          <w:tcPr>
            <w:tcW w:type="dxa" w:w="678"/>
            <w:tcBorders>
              <w:left w:color="000001" w:sz="2" w:val="single"/>
              <w:bottom w:color="000001" w:sz="2" w:val="single"/>
            </w:tcBorders>
            <w:shd w:fill="FFFFFF" w:val="clear"/>
            <w:tcMar>
              <w:left w:type="dxa" w:w="118"/>
            </w:tcMar>
          </w:tcPr>
          <w:p w14:paraId="3A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3B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3C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3D050000">
            <w:pPr>
              <w:widowControl w:val="0"/>
              <w:spacing w:after="0" w:line="240" w:lineRule="auto"/>
              <w:ind/>
              <w:rPr>
                <w:color w:val="000000"/>
              </w:rPr>
            </w:pPr>
            <w:r>
              <w:rPr>
                <w:rFonts w:ascii="Arial" w:hAnsi="Arial"/>
                <w:color w:val="000000"/>
                <w:sz w:val="24"/>
              </w:rPr>
              <w:t>76 1 00 00000</w:t>
            </w:r>
          </w:p>
        </w:tc>
        <w:tc>
          <w:tcPr>
            <w:tcW w:type="dxa" w:w="675"/>
            <w:tcBorders>
              <w:left w:color="000001" w:sz="2" w:val="single"/>
              <w:bottom w:color="000001" w:sz="2" w:val="single"/>
            </w:tcBorders>
            <w:shd w:fill="FFFFFF" w:val="clear"/>
            <w:tcMar>
              <w:left w:type="dxa" w:w="118"/>
            </w:tcMar>
          </w:tcPr>
          <w:p w14:paraId="3E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3F050000">
            <w:pPr>
              <w:widowControl w:val="0"/>
              <w:spacing w:after="0" w:line="240" w:lineRule="auto"/>
              <w:ind/>
              <w:jc w:val="center"/>
              <w:rPr>
                <w:color w:val="000000"/>
              </w:rPr>
            </w:pPr>
            <w:r>
              <w:rPr>
                <w:rFonts w:ascii="Arial" w:hAnsi="Arial"/>
                <w:color w:val="000000"/>
                <w:sz w:val="24"/>
              </w:rPr>
              <w:t>3</w:t>
            </w:r>
            <w:r>
              <w:rPr>
                <w:rFonts w:ascii="Arial" w:hAnsi="Arial"/>
                <w:color w:val="000000"/>
                <w:sz w:val="24"/>
              </w:rPr>
              <w:t xml:space="preserve"> </w:t>
            </w:r>
            <w:r>
              <w:rPr>
                <w:rFonts w:ascii="Arial" w:hAnsi="Arial"/>
                <w:color w:val="000000"/>
                <w:sz w:val="24"/>
              </w:rPr>
              <w:t>6</w:t>
            </w:r>
            <w:r>
              <w:rPr>
                <w:rFonts w:ascii="Arial" w:hAnsi="Arial"/>
                <w:color w:val="000000"/>
                <w:sz w:val="24"/>
              </w:rPr>
              <w:t>72</w:t>
            </w:r>
            <w:r>
              <w:rPr>
                <w:rFonts w:ascii="Arial" w:hAnsi="Arial"/>
                <w:color w:val="000000"/>
                <w:sz w:val="24"/>
              </w:rPr>
              <w:t xml:space="preserve"> </w:t>
            </w:r>
            <w:r>
              <w:rPr>
                <w:rFonts w:ascii="Arial" w:hAnsi="Arial"/>
                <w:color w:val="000000"/>
                <w:sz w:val="24"/>
              </w:rPr>
              <w:t>200</w:t>
            </w:r>
            <w:r>
              <w:rPr>
                <w:rFonts w:ascii="Arial" w:hAnsi="Arial"/>
                <w:color w:val="000000"/>
                <w:sz w:val="24"/>
              </w:rPr>
              <w:t>,</w:t>
            </w:r>
            <w:r>
              <w:rPr>
                <w:rFonts w:ascii="Arial" w:hAnsi="Arial"/>
                <w:color w:val="000000"/>
                <w:sz w:val="24"/>
              </w:rPr>
              <w:t>05</w:t>
            </w:r>
          </w:p>
        </w:tc>
      </w:tr>
      <w:tr>
        <w:trPr>
          <w:trHeight w:hRule="atLeast" w:val="660"/>
        </w:trPr>
        <w:tc>
          <w:tcPr>
            <w:tcW w:type="dxa" w:w="3671"/>
            <w:tcBorders>
              <w:left w:color="000001" w:sz="2" w:val="single"/>
              <w:bottom w:color="000001" w:sz="2" w:val="single"/>
            </w:tcBorders>
            <w:shd w:fill="FFFFFF" w:val="clear"/>
            <w:tcMar>
              <w:left w:type="dxa" w:w="118"/>
            </w:tcMar>
          </w:tcPr>
          <w:p w14:paraId="40050000">
            <w:pPr>
              <w:widowControl w:val="0"/>
              <w:spacing w:after="0" w:line="240" w:lineRule="auto"/>
              <w:ind/>
              <w:rPr>
                <w:color w:val="000000"/>
              </w:rPr>
            </w:pPr>
            <w:r>
              <w:rPr>
                <w:rFonts w:ascii="Arial" w:hAnsi="Arial"/>
                <w:color w:val="000000"/>
                <w:sz w:val="24"/>
              </w:rPr>
              <w:t>Выполнение других (прочих) обязательств органа местного самоуправления</w:t>
            </w:r>
          </w:p>
        </w:tc>
        <w:tc>
          <w:tcPr>
            <w:tcW w:type="dxa" w:w="678"/>
            <w:tcBorders>
              <w:left w:color="000001" w:sz="2" w:val="single"/>
              <w:bottom w:color="000001" w:sz="2" w:val="single"/>
            </w:tcBorders>
            <w:shd w:fill="FFFFFF" w:val="clear"/>
            <w:tcMar>
              <w:left w:type="dxa" w:w="118"/>
            </w:tcMar>
          </w:tcPr>
          <w:p w14:paraId="41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42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43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44050000">
            <w:pPr>
              <w:widowControl w:val="0"/>
              <w:spacing w:after="0" w:line="240" w:lineRule="auto"/>
              <w:ind/>
              <w:rPr>
                <w:color w:val="000000"/>
              </w:rPr>
            </w:pPr>
            <w:r>
              <w:rPr>
                <w:rFonts w:ascii="Arial" w:hAnsi="Arial"/>
                <w:color w:val="000000"/>
                <w:sz w:val="24"/>
              </w:rPr>
              <w:t>76 1 00 С1404</w:t>
            </w:r>
          </w:p>
        </w:tc>
        <w:tc>
          <w:tcPr>
            <w:tcW w:type="dxa" w:w="675"/>
            <w:tcBorders>
              <w:left w:color="000001" w:sz="2" w:val="single"/>
              <w:bottom w:color="000001" w:sz="2" w:val="single"/>
            </w:tcBorders>
            <w:shd w:fill="FFFFFF" w:val="clear"/>
            <w:tcMar>
              <w:left w:type="dxa" w:w="118"/>
            </w:tcMar>
          </w:tcPr>
          <w:p w14:paraId="45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46050000">
            <w:pPr>
              <w:widowControl w:val="0"/>
              <w:spacing w:after="0" w:line="240" w:lineRule="auto"/>
              <w:ind/>
              <w:jc w:val="center"/>
              <w:rPr>
                <w:color w:val="000000"/>
              </w:rPr>
            </w:pPr>
            <w:r>
              <w:rPr>
                <w:rFonts w:ascii="Arial" w:hAnsi="Arial"/>
                <w:color w:val="000000"/>
                <w:sz w:val="24"/>
              </w:rPr>
              <w:t>3</w:t>
            </w:r>
            <w:r>
              <w:rPr>
                <w:rFonts w:ascii="Arial" w:hAnsi="Arial"/>
                <w:color w:val="000000"/>
                <w:sz w:val="24"/>
              </w:rPr>
              <w:t xml:space="preserve"> </w:t>
            </w:r>
            <w:r>
              <w:rPr>
                <w:rFonts w:ascii="Arial" w:hAnsi="Arial"/>
                <w:color w:val="000000"/>
                <w:sz w:val="24"/>
              </w:rPr>
              <w:t>6</w:t>
            </w:r>
            <w:r>
              <w:rPr>
                <w:rFonts w:ascii="Arial" w:hAnsi="Arial"/>
                <w:color w:val="000000"/>
                <w:sz w:val="24"/>
              </w:rPr>
              <w:t>72</w:t>
            </w:r>
            <w:r>
              <w:rPr>
                <w:rFonts w:ascii="Arial" w:hAnsi="Arial"/>
                <w:color w:val="000000"/>
                <w:sz w:val="24"/>
              </w:rPr>
              <w:t xml:space="preserve"> </w:t>
            </w:r>
            <w:r>
              <w:rPr>
                <w:rFonts w:ascii="Arial" w:hAnsi="Arial"/>
                <w:color w:val="000000"/>
                <w:sz w:val="24"/>
              </w:rPr>
              <w:t>200</w:t>
            </w:r>
            <w:r>
              <w:rPr>
                <w:rFonts w:ascii="Arial" w:hAnsi="Arial"/>
                <w:color w:val="000000"/>
                <w:sz w:val="24"/>
              </w:rPr>
              <w:t>,</w:t>
            </w:r>
            <w:r>
              <w:rPr>
                <w:rFonts w:ascii="Arial" w:hAnsi="Arial"/>
                <w:color w:val="000000"/>
                <w:sz w:val="24"/>
              </w:rPr>
              <w:t>05</w:t>
            </w:r>
          </w:p>
        </w:tc>
      </w:tr>
      <w:tr>
        <w:trPr>
          <w:trHeight w:hRule="atLeast" w:val="600"/>
        </w:trPr>
        <w:tc>
          <w:tcPr>
            <w:tcW w:type="dxa" w:w="3671"/>
            <w:tcBorders>
              <w:left w:color="000001" w:sz="2" w:val="single"/>
              <w:bottom w:color="000001" w:sz="2" w:val="single"/>
            </w:tcBorders>
            <w:shd w:fill="FFFFFF" w:val="clear"/>
            <w:tcMar>
              <w:left w:type="dxa" w:w="118"/>
            </w:tcMar>
          </w:tcPr>
          <w:p w14:paraId="4705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48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49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4A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4B050000">
            <w:pPr>
              <w:widowControl w:val="0"/>
              <w:spacing w:after="0" w:line="240" w:lineRule="auto"/>
              <w:ind/>
              <w:rPr>
                <w:color w:val="000000"/>
              </w:rPr>
            </w:pPr>
            <w:r>
              <w:rPr>
                <w:rFonts w:ascii="Arial" w:hAnsi="Arial"/>
                <w:color w:val="000000"/>
                <w:sz w:val="24"/>
              </w:rPr>
              <w:t>76 1 00 С1404</w:t>
            </w:r>
          </w:p>
        </w:tc>
        <w:tc>
          <w:tcPr>
            <w:tcW w:type="dxa" w:w="675"/>
            <w:tcBorders>
              <w:left w:color="000001" w:sz="2" w:val="single"/>
              <w:bottom w:color="000001" w:sz="2" w:val="single"/>
            </w:tcBorders>
            <w:shd w:fill="FFFFFF" w:val="clear"/>
            <w:tcMar>
              <w:left w:type="dxa" w:w="118"/>
            </w:tcMar>
          </w:tcPr>
          <w:p w14:paraId="4C050000">
            <w:pPr>
              <w:widowControl w:val="0"/>
              <w:spacing w:after="0" w:line="240" w:lineRule="auto"/>
              <w:ind/>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4D050000">
            <w:pPr>
              <w:widowControl w:val="0"/>
              <w:spacing w:after="0" w:line="240" w:lineRule="auto"/>
              <w:ind/>
              <w:jc w:val="center"/>
              <w:rPr>
                <w:color w:val="000000"/>
              </w:rPr>
            </w:pPr>
            <w:r>
              <w:rPr>
                <w:rFonts w:ascii="Arial" w:hAnsi="Arial"/>
                <w:color w:val="000000"/>
                <w:sz w:val="24"/>
              </w:rPr>
              <w:t>3</w:t>
            </w:r>
            <w:r>
              <w:rPr>
                <w:rFonts w:ascii="Arial" w:hAnsi="Arial"/>
                <w:color w:val="000000"/>
                <w:sz w:val="24"/>
              </w:rPr>
              <w:t xml:space="preserve"> 4</w:t>
            </w:r>
            <w:r>
              <w:rPr>
                <w:rFonts w:ascii="Arial" w:hAnsi="Arial"/>
                <w:color w:val="000000"/>
                <w:sz w:val="24"/>
              </w:rPr>
              <w:t>8</w:t>
            </w:r>
            <w:r>
              <w:rPr>
                <w:rFonts w:ascii="Arial" w:hAnsi="Arial"/>
                <w:color w:val="000000"/>
                <w:sz w:val="24"/>
              </w:rPr>
              <w:t>0</w:t>
            </w:r>
            <w:r>
              <w:rPr>
                <w:rFonts w:ascii="Arial" w:hAnsi="Arial"/>
                <w:color w:val="000000"/>
                <w:sz w:val="24"/>
              </w:rPr>
              <w:t xml:space="preserve"> </w:t>
            </w:r>
            <w:r>
              <w:rPr>
                <w:rFonts w:ascii="Arial" w:hAnsi="Arial"/>
                <w:color w:val="000000"/>
                <w:sz w:val="24"/>
              </w:rPr>
              <w:t>166</w:t>
            </w:r>
            <w:r>
              <w:rPr>
                <w:rFonts w:ascii="Arial" w:hAnsi="Arial"/>
                <w:color w:val="000000"/>
                <w:sz w:val="24"/>
              </w:rPr>
              <w:t>,</w:t>
            </w:r>
            <w:r>
              <w:rPr>
                <w:rFonts w:ascii="Arial" w:hAnsi="Arial"/>
                <w:color w:val="000000"/>
                <w:sz w:val="24"/>
              </w:rPr>
              <w:t>55</w:t>
            </w:r>
          </w:p>
        </w:tc>
      </w:tr>
      <w:tr>
        <w:trPr>
          <w:trHeight w:hRule="atLeast" w:val="600"/>
        </w:trPr>
        <w:tc>
          <w:tcPr>
            <w:tcW w:type="dxa" w:w="3671"/>
            <w:tcBorders>
              <w:left w:color="000001" w:sz="2" w:val="single"/>
              <w:bottom w:color="000001" w:sz="2" w:val="single"/>
            </w:tcBorders>
            <w:shd w:fill="FFFFFF" w:val="clear"/>
            <w:tcMar>
              <w:left w:type="dxa" w:w="118"/>
            </w:tcMar>
          </w:tcPr>
          <w:p w14:paraId="4E05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w:t>
            </w:r>
            <w:r>
              <w:rPr>
                <w:rFonts w:ascii="Arial" w:hAnsi="Arial"/>
                <w:color w:val="000000"/>
                <w:sz w:val="24"/>
              </w:rPr>
              <w:t>униципальны</w:t>
            </w:r>
            <w:r>
              <w:rPr>
                <w:rFonts w:ascii="Arial" w:hAnsi="Arial"/>
                <w:color w:val="000000"/>
                <w:sz w:val="24"/>
              </w:rPr>
              <w:t>х) нужд</w:t>
            </w:r>
          </w:p>
        </w:tc>
        <w:tc>
          <w:tcPr>
            <w:tcW w:type="dxa" w:w="678"/>
            <w:tcBorders>
              <w:left w:color="000001" w:sz="2" w:val="single"/>
              <w:bottom w:color="000001" w:sz="2" w:val="single"/>
            </w:tcBorders>
            <w:shd w:fill="FFFFFF" w:val="clear"/>
            <w:tcMar>
              <w:left w:type="dxa" w:w="118"/>
            </w:tcMar>
          </w:tcPr>
          <w:p w14:paraId="4F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50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51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52050000">
            <w:pPr>
              <w:widowControl w:val="0"/>
              <w:spacing w:after="0" w:line="240" w:lineRule="auto"/>
              <w:ind/>
              <w:rPr>
                <w:color w:val="000000"/>
              </w:rPr>
            </w:pPr>
            <w:r>
              <w:rPr>
                <w:rFonts w:ascii="Arial" w:hAnsi="Arial"/>
                <w:color w:val="000000"/>
                <w:sz w:val="24"/>
              </w:rPr>
              <w:t>76 1 00 С1404</w:t>
            </w:r>
          </w:p>
        </w:tc>
        <w:tc>
          <w:tcPr>
            <w:tcW w:type="dxa" w:w="675"/>
            <w:tcBorders>
              <w:left w:color="000001" w:sz="2" w:val="single"/>
              <w:bottom w:color="000001" w:sz="2" w:val="single"/>
            </w:tcBorders>
            <w:shd w:fill="FFFFFF" w:val="clear"/>
            <w:tcMar>
              <w:left w:type="dxa" w:w="118"/>
            </w:tcMar>
          </w:tcPr>
          <w:p w14:paraId="53050000">
            <w:pPr>
              <w:widowControl w:val="0"/>
              <w:spacing w:after="0" w:line="240" w:lineRule="auto"/>
              <w:ind/>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54050000">
            <w:pPr>
              <w:widowControl w:val="0"/>
              <w:spacing w:after="0" w:line="240" w:lineRule="auto"/>
              <w:ind/>
              <w:jc w:val="center"/>
              <w:rPr>
                <w:color w:val="000000"/>
              </w:rPr>
            </w:pPr>
            <w:r>
              <w:rPr>
                <w:rFonts w:ascii="Arial" w:hAnsi="Arial"/>
                <w:color w:val="000000"/>
                <w:sz w:val="24"/>
              </w:rPr>
              <w:t>3</w:t>
            </w:r>
            <w:r>
              <w:rPr>
                <w:rFonts w:ascii="Arial" w:hAnsi="Arial"/>
                <w:color w:val="000000"/>
                <w:sz w:val="24"/>
              </w:rPr>
              <w:t xml:space="preserve"> 4</w:t>
            </w:r>
            <w:r>
              <w:rPr>
                <w:rFonts w:ascii="Arial" w:hAnsi="Arial"/>
                <w:color w:val="000000"/>
                <w:sz w:val="24"/>
              </w:rPr>
              <w:t>8</w:t>
            </w:r>
            <w:r>
              <w:rPr>
                <w:rFonts w:ascii="Arial" w:hAnsi="Arial"/>
                <w:color w:val="000000"/>
                <w:sz w:val="24"/>
              </w:rPr>
              <w:t>0</w:t>
            </w:r>
            <w:r>
              <w:rPr>
                <w:rFonts w:ascii="Arial" w:hAnsi="Arial"/>
                <w:color w:val="000000"/>
                <w:sz w:val="24"/>
              </w:rPr>
              <w:t xml:space="preserve"> </w:t>
            </w:r>
            <w:r>
              <w:rPr>
                <w:rFonts w:ascii="Arial" w:hAnsi="Arial"/>
                <w:color w:val="000000"/>
                <w:sz w:val="24"/>
              </w:rPr>
              <w:t>166</w:t>
            </w:r>
            <w:r>
              <w:rPr>
                <w:rFonts w:ascii="Arial" w:hAnsi="Arial"/>
                <w:color w:val="000000"/>
                <w:sz w:val="24"/>
              </w:rPr>
              <w:t>,</w:t>
            </w:r>
            <w:r>
              <w:rPr>
                <w:rFonts w:ascii="Arial" w:hAnsi="Arial"/>
                <w:color w:val="000000"/>
                <w:sz w:val="24"/>
              </w:rPr>
              <w:t>55</w:t>
            </w:r>
          </w:p>
        </w:tc>
      </w:tr>
      <w:tr>
        <w:trPr>
          <w:trHeight w:hRule="atLeast" w:val="600"/>
        </w:trPr>
        <w:tc>
          <w:tcPr>
            <w:tcW w:type="dxa" w:w="3671"/>
            <w:tcBorders>
              <w:left w:color="000001" w:sz="2" w:val="single"/>
              <w:bottom w:color="000001" w:sz="2" w:val="single"/>
            </w:tcBorders>
            <w:shd w:fill="FFFFFF" w:val="clear"/>
            <w:tcMar>
              <w:left w:type="dxa" w:w="118"/>
            </w:tcMar>
          </w:tcPr>
          <w:p w14:paraId="55050000">
            <w:pPr>
              <w:widowControl w:val="0"/>
              <w:spacing w:after="0" w:line="240" w:lineRule="auto"/>
              <w:ind/>
              <w:rPr>
                <w:color w:val="000000"/>
              </w:rPr>
            </w:pPr>
            <w:r>
              <w:rPr>
                <w:rFonts w:ascii="Arial" w:hAnsi="Arial"/>
                <w:color w:val="000000"/>
                <w:sz w:val="24"/>
              </w:rPr>
              <w:t>Закупка товаров, работ и услуг в сфере информационно-коммуникационных технологий</w:t>
            </w:r>
          </w:p>
        </w:tc>
        <w:tc>
          <w:tcPr>
            <w:tcW w:type="dxa" w:w="678"/>
            <w:tcBorders>
              <w:left w:color="000001" w:sz="2" w:val="single"/>
              <w:bottom w:color="000001" w:sz="2" w:val="single"/>
            </w:tcBorders>
            <w:shd w:fill="FFFFFF" w:val="clear"/>
            <w:tcMar>
              <w:left w:type="dxa" w:w="118"/>
            </w:tcMar>
          </w:tcPr>
          <w:p w14:paraId="56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57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58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59050000">
            <w:pPr>
              <w:widowControl w:val="0"/>
              <w:spacing w:after="0" w:line="240" w:lineRule="auto"/>
              <w:ind/>
              <w:rPr>
                <w:color w:val="000000"/>
              </w:rPr>
            </w:pPr>
            <w:r>
              <w:rPr>
                <w:rFonts w:ascii="Arial" w:hAnsi="Arial"/>
                <w:color w:val="000000"/>
                <w:sz w:val="24"/>
              </w:rPr>
              <w:t>76 1 00 С1404</w:t>
            </w:r>
          </w:p>
        </w:tc>
        <w:tc>
          <w:tcPr>
            <w:tcW w:type="dxa" w:w="675"/>
            <w:tcBorders>
              <w:left w:color="000001" w:sz="2" w:val="single"/>
              <w:bottom w:color="000001" w:sz="2" w:val="single"/>
            </w:tcBorders>
            <w:shd w:fill="FFFFFF" w:val="clear"/>
            <w:tcMar>
              <w:left w:type="dxa" w:w="118"/>
            </w:tcMar>
          </w:tcPr>
          <w:p w14:paraId="5A050000">
            <w:pPr>
              <w:widowControl w:val="0"/>
              <w:spacing w:after="0" w:line="240" w:lineRule="auto"/>
              <w:ind/>
              <w:rPr>
                <w:color w:val="000000"/>
              </w:rPr>
            </w:pPr>
            <w:r>
              <w:rPr>
                <w:rFonts w:ascii="Arial" w:hAnsi="Arial"/>
                <w:color w:val="000000"/>
                <w:sz w:val="24"/>
              </w:rPr>
              <w:t>242</w:t>
            </w:r>
          </w:p>
        </w:tc>
        <w:tc>
          <w:tcPr>
            <w:tcW w:type="dxa" w:w="2188"/>
            <w:tcBorders>
              <w:left w:color="000001" w:sz="2" w:val="single"/>
              <w:bottom w:color="000001" w:sz="2" w:val="single"/>
              <w:right w:color="000001" w:sz="2" w:val="single"/>
            </w:tcBorders>
            <w:shd w:fill="FFFFFF" w:val="clear"/>
            <w:tcMar>
              <w:left w:type="dxa" w:w="118"/>
            </w:tcMar>
          </w:tcPr>
          <w:p w14:paraId="5B05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84</w:t>
            </w:r>
            <w:r>
              <w:rPr>
                <w:rFonts w:ascii="Arial" w:hAnsi="Arial"/>
                <w:color w:val="000000"/>
                <w:sz w:val="24"/>
              </w:rPr>
              <w:t xml:space="preserve"> </w:t>
            </w:r>
            <w:r>
              <w:rPr>
                <w:rFonts w:ascii="Arial" w:hAnsi="Arial"/>
                <w:color w:val="000000"/>
                <w:sz w:val="24"/>
              </w:rPr>
              <w:t>590</w:t>
            </w:r>
          </w:p>
        </w:tc>
      </w:tr>
      <w:tr>
        <w:trPr>
          <w:trHeight w:hRule="atLeast" w:val="315"/>
        </w:trPr>
        <w:tc>
          <w:tcPr>
            <w:tcW w:type="dxa" w:w="3671"/>
            <w:tcBorders>
              <w:left w:color="000001" w:sz="2" w:val="single"/>
              <w:bottom w:color="000001" w:sz="2" w:val="single"/>
            </w:tcBorders>
            <w:shd w:fill="FFFFFF" w:val="clear"/>
            <w:tcMar>
              <w:left w:type="dxa" w:w="118"/>
            </w:tcMar>
          </w:tcPr>
          <w:p w14:paraId="5C05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5D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5E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5F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60050000">
            <w:pPr>
              <w:widowControl w:val="0"/>
              <w:spacing w:after="0" w:line="240" w:lineRule="auto"/>
              <w:ind/>
              <w:rPr>
                <w:color w:val="000000"/>
              </w:rPr>
            </w:pPr>
            <w:r>
              <w:rPr>
                <w:rFonts w:ascii="Arial" w:hAnsi="Arial"/>
                <w:color w:val="000000"/>
                <w:sz w:val="24"/>
              </w:rPr>
              <w:t>76 1 00 С1404</w:t>
            </w:r>
          </w:p>
        </w:tc>
        <w:tc>
          <w:tcPr>
            <w:tcW w:type="dxa" w:w="675"/>
            <w:tcBorders>
              <w:left w:color="000001" w:sz="2" w:val="single"/>
              <w:bottom w:color="000001" w:sz="2" w:val="single"/>
            </w:tcBorders>
            <w:shd w:fill="FFFFFF" w:val="clear"/>
            <w:tcMar>
              <w:left w:type="dxa" w:w="118"/>
            </w:tcMar>
          </w:tcPr>
          <w:p w14:paraId="61050000">
            <w:pPr>
              <w:widowControl w:val="0"/>
              <w:spacing w:after="0" w:line="240" w:lineRule="auto"/>
              <w:ind/>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6205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 xml:space="preserve"> </w:t>
            </w:r>
            <w:r>
              <w:rPr>
                <w:rFonts w:ascii="Arial" w:hAnsi="Arial"/>
                <w:color w:val="000000"/>
                <w:sz w:val="24"/>
              </w:rPr>
              <w:t>9</w:t>
            </w:r>
            <w:r>
              <w:rPr>
                <w:rFonts w:ascii="Arial" w:hAnsi="Arial"/>
                <w:color w:val="000000"/>
                <w:sz w:val="24"/>
              </w:rPr>
              <w:t>76</w:t>
            </w:r>
            <w:r>
              <w:rPr>
                <w:rFonts w:ascii="Arial" w:hAnsi="Arial"/>
                <w:color w:val="000000"/>
                <w:sz w:val="24"/>
              </w:rPr>
              <w:t xml:space="preserve"> </w:t>
            </w:r>
            <w:r>
              <w:rPr>
                <w:rFonts w:ascii="Arial" w:hAnsi="Arial"/>
                <w:color w:val="000000"/>
                <w:sz w:val="24"/>
              </w:rPr>
              <w:t>687</w:t>
            </w:r>
            <w:r>
              <w:rPr>
                <w:rFonts w:ascii="Arial" w:hAnsi="Arial"/>
                <w:color w:val="000000"/>
                <w:sz w:val="24"/>
              </w:rPr>
              <w:t>,</w:t>
            </w:r>
            <w:r>
              <w:rPr>
                <w:rFonts w:ascii="Arial" w:hAnsi="Arial"/>
                <w:color w:val="000000"/>
                <w:sz w:val="24"/>
              </w:rPr>
              <w:t>11</w:t>
            </w:r>
          </w:p>
        </w:tc>
      </w:tr>
      <w:tr>
        <w:trPr>
          <w:trHeight w:hRule="atLeast" w:val="315"/>
        </w:trPr>
        <w:tc>
          <w:tcPr>
            <w:tcW w:type="dxa" w:w="3671"/>
            <w:tcBorders>
              <w:left w:color="000001" w:sz="2" w:val="single"/>
              <w:bottom w:color="000001" w:sz="2" w:val="single"/>
            </w:tcBorders>
            <w:shd w:fill="FFFFFF" w:val="clear"/>
            <w:tcMar>
              <w:left w:type="dxa" w:w="118"/>
            </w:tcMar>
          </w:tcPr>
          <w:p w14:paraId="63050000">
            <w:pPr>
              <w:widowControl w:val="0"/>
              <w:spacing w:after="0" w:line="240" w:lineRule="auto"/>
              <w:ind/>
              <w:rPr>
                <w:color w:val="000000"/>
              </w:rPr>
            </w:pPr>
            <w:r>
              <w:rPr>
                <w:rFonts w:ascii="Arial" w:hAnsi="Arial"/>
                <w:color w:val="000000"/>
                <w:sz w:val="24"/>
              </w:rPr>
              <w:t>Закупка энергетических ресурсов</w:t>
            </w:r>
          </w:p>
        </w:tc>
        <w:tc>
          <w:tcPr>
            <w:tcW w:type="dxa" w:w="678"/>
            <w:tcBorders>
              <w:left w:color="000001" w:sz="2" w:val="single"/>
              <w:bottom w:color="000001" w:sz="2" w:val="single"/>
            </w:tcBorders>
            <w:shd w:fill="FFFFFF" w:val="clear"/>
            <w:tcMar>
              <w:left w:type="dxa" w:w="118"/>
            </w:tcMar>
          </w:tcPr>
          <w:p w14:paraId="64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65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66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67050000">
            <w:pPr>
              <w:widowControl w:val="0"/>
              <w:spacing w:after="0" w:line="240" w:lineRule="auto"/>
              <w:ind/>
              <w:rPr>
                <w:color w:val="000000"/>
              </w:rPr>
            </w:pPr>
            <w:r>
              <w:rPr>
                <w:rFonts w:ascii="Arial" w:hAnsi="Arial"/>
                <w:color w:val="000000"/>
                <w:sz w:val="24"/>
              </w:rPr>
              <w:t>76 1 00 С1404</w:t>
            </w:r>
          </w:p>
        </w:tc>
        <w:tc>
          <w:tcPr>
            <w:tcW w:type="dxa" w:w="675"/>
            <w:tcBorders>
              <w:left w:color="000001" w:sz="2" w:val="single"/>
              <w:bottom w:color="000001" w:sz="2" w:val="single"/>
            </w:tcBorders>
            <w:shd w:fill="FFFFFF" w:val="clear"/>
            <w:tcMar>
              <w:left w:type="dxa" w:w="118"/>
            </w:tcMar>
          </w:tcPr>
          <w:p w14:paraId="68050000">
            <w:pPr>
              <w:widowControl w:val="0"/>
              <w:spacing w:after="0" w:line="240" w:lineRule="auto"/>
              <w:ind/>
              <w:rPr>
                <w:color w:val="000000"/>
              </w:rPr>
            </w:pPr>
            <w:r>
              <w:rPr>
                <w:rFonts w:ascii="Arial" w:hAnsi="Arial"/>
                <w:color w:val="000000"/>
                <w:sz w:val="24"/>
              </w:rPr>
              <w:t>247</w:t>
            </w:r>
          </w:p>
        </w:tc>
        <w:tc>
          <w:tcPr>
            <w:tcW w:type="dxa" w:w="2188"/>
            <w:tcBorders>
              <w:left w:color="000001" w:sz="2" w:val="single"/>
              <w:bottom w:color="000001" w:sz="2" w:val="single"/>
              <w:right w:color="000001" w:sz="2" w:val="single"/>
            </w:tcBorders>
            <w:shd w:fill="FFFFFF" w:val="clear"/>
            <w:tcMar>
              <w:left w:type="dxa" w:w="118"/>
            </w:tcMar>
          </w:tcPr>
          <w:p w14:paraId="6905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18</w:t>
            </w:r>
            <w:r>
              <w:rPr>
                <w:rFonts w:ascii="Arial" w:hAnsi="Arial"/>
                <w:color w:val="000000"/>
                <w:sz w:val="24"/>
              </w:rPr>
              <w:t> </w:t>
            </w:r>
            <w:r>
              <w:rPr>
                <w:rFonts w:ascii="Arial" w:hAnsi="Arial"/>
                <w:color w:val="000000"/>
                <w:sz w:val="24"/>
              </w:rPr>
              <w:t>889,</w:t>
            </w:r>
            <w:r>
              <w:rPr>
                <w:rFonts w:ascii="Arial" w:hAnsi="Arial"/>
                <w:color w:val="000000"/>
                <w:sz w:val="24"/>
              </w:rPr>
              <w:t>44</w:t>
            </w:r>
          </w:p>
        </w:tc>
      </w:tr>
      <w:tr>
        <w:trPr>
          <w:trHeight w:hRule="atLeast" w:val="375"/>
        </w:trPr>
        <w:tc>
          <w:tcPr>
            <w:tcW w:type="dxa" w:w="3671"/>
            <w:tcBorders>
              <w:left w:color="000001" w:sz="2" w:val="single"/>
              <w:bottom w:color="000001" w:sz="2" w:val="single"/>
            </w:tcBorders>
            <w:shd w:fill="FFFFFF" w:val="clear"/>
            <w:tcMar>
              <w:left w:type="dxa" w:w="118"/>
            </w:tcMar>
          </w:tcPr>
          <w:p w14:paraId="6A050000">
            <w:pPr>
              <w:widowControl w:val="0"/>
              <w:spacing w:after="0" w:line="240" w:lineRule="auto"/>
              <w:ind/>
              <w:rPr>
                <w:color w:val="000000"/>
              </w:rPr>
            </w:pPr>
            <w:r>
              <w:rPr>
                <w:rFonts w:ascii="Arial" w:hAnsi="Arial"/>
                <w:color w:val="000000"/>
                <w:sz w:val="24"/>
              </w:rPr>
              <w:t>Иные бюджетные ассигнования</w:t>
            </w:r>
          </w:p>
        </w:tc>
        <w:tc>
          <w:tcPr>
            <w:tcW w:type="dxa" w:w="678"/>
            <w:tcBorders>
              <w:left w:color="000001" w:sz="2" w:val="single"/>
              <w:bottom w:color="000001" w:sz="2" w:val="single"/>
            </w:tcBorders>
            <w:shd w:fill="FFFFFF" w:val="clear"/>
            <w:tcMar>
              <w:left w:type="dxa" w:w="118"/>
            </w:tcMar>
          </w:tcPr>
          <w:p w14:paraId="6B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6C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6D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6E050000">
            <w:pPr>
              <w:widowControl w:val="0"/>
              <w:spacing w:after="0" w:line="240" w:lineRule="auto"/>
              <w:ind/>
              <w:rPr>
                <w:color w:val="000000"/>
              </w:rPr>
            </w:pPr>
            <w:r>
              <w:rPr>
                <w:rFonts w:ascii="Arial" w:hAnsi="Arial"/>
                <w:color w:val="000000"/>
                <w:sz w:val="24"/>
              </w:rPr>
              <w:t>76 1 00 С1404</w:t>
            </w:r>
          </w:p>
        </w:tc>
        <w:tc>
          <w:tcPr>
            <w:tcW w:type="dxa" w:w="675"/>
            <w:tcBorders>
              <w:left w:color="000001" w:sz="2" w:val="single"/>
              <w:bottom w:color="000001" w:sz="2" w:val="single"/>
            </w:tcBorders>
            <w:shd w:fill="FFFFFF" w:val="clear"/>
            <w:tcMar>
              <w:left w:type="dxa" w:w="118"/>
            </w:tcMar>
          </w:tcPr>
          <w:p w14:paraId="6F050000">
            <w:pPr>
              <w:widowControl w:val="0"/>
              <w:spacing w:after="0" w:line="240" w:lineRule="auto"/>
              <w:ind/>
              <w:rPr>
                <w:color w:val="000000"/>
              </w:rPr>
            </w:pPr>
            <w:r>
              <w:rPr>
                <w:rFonts w:ascii="Arial" w:hAnsi="Arial"/>
                <w:color w:val="000000"/>
                <w:sz w:val="24"/>
              </w:rPr>
              <w:t>800</w:t>
            </w:r>
          </w:p>
        </w:tc>
        <w:tc>
          <w:tcPr>
            <w:tcW w:type="dxa" w:w="2188"/>
            <w:tcBorders>
              <w:left w:color="000001" w:sz="2" w:val="single"/>
              <w:bottom w:color="000001" w:sz="2" w:val="single"/>
              <w:right w:color="000001" w:sz="2" w:val="single"/>
            </w:tcBorders>
            <w:shd w:fill="FFFFFF" w:val="clear"/>
            <w:tcMar>
              <w:left w:type="dxa" w:w="118"/>
            </w:tcMar>
          </w:tcPr>
          <w:p w14:paraId="7005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92</w:t>
            </w:r>
            <w:r>
              <w:rPr>
                <w:rFonts w:ascii="Arial" w:hAnsi="Arial"/>
                <w:color w:val="000000"/>
                <w:sz w:val="24"/>
              </w:rPr>
              <w:t> </w:t>
            </w:r>
            <w:r>
              <w:rPr>
                <w:rFonts w:ascii="Arial" w:hAnsi="Arial"/>
                <w:color w:val="000000"/>
                <w:sz w:val="24"/>
              </w:rPr>
              <w:t>033,</w:t>
            </w:r>
            <w:r>
              <w:rPr>
                <w:rFonts w:ascii="Arial" w:hAnsi="Arial"/>
                <w:color w:val="000000"/>
                <w:sz w:val="24"/>
              </w:rPr>
              <w:t>50</w:t>
            </w:r>
          </w:p>
        </w:tc>
      </w:tr>
      <w:tr>
        <w:trPr>
          <w:trHeight w:hRule="atLeast" w:val="375"/>
        </w:trPr>
        <w:tc>
          <w:tcPr>
            <w:tcW w:type="dxa" w:w="3671"/>
            <w:tcBorders>
              <w:left w:color="000001" w:sz="2" w:val="single"/>
              <w:bottom w:color="000001" w:sz="2" w:val="single"/>
            </w:tcBorders>
            <w:shd w:fill="FFFFFF" w:val="clear"/>
            <w:tcMar>
              <w:left w:type="dxa" w:w="118"/>
            </w:tcMar>
          </w:tcPr>
          <w:p w14:paraId="71050000">
            <w:pPr>
              <w:widowControl w:val="0"/>
              <w:spacing w:after="0" w:line="240" w:lineRule="auto"/>
              <w:ind/>
              <w:rPr>
                <w:color w:val="000000"/>
              </w:rPr>
            </w:pPr>
            <w:r>
              <w:rPr>
                <w:rFonts w:ascii="Arial" w:hAnsi="Arial"/>
                <w:b w:val="1"/>
                <w:color w:val="000000"/>
                <w:sz w:val="24"/>
              </w:rPr>
              <w:t>Не программная деятельность органов местного самоуправления</w:t>
            </w:r>
          </w:p>
        </w:tc>
        <w:tc>
          <w:tcPr>
            <w:tcW w:type="dxa" w:w="678"/>
            <w:tcBorders>
              <w:left w:color="000001" w:sz="2" w:val="single"/>
              <w:bottom w:color="000001" w:sz="2" w:val="single"/>
            </w:tcBorders>
            <w:shd w:fill="FFFFFF" w:val="clear"/>
            <w:tcMar>
              <w:left w:type="dxa" w:w="118"/>
            </w:tcMar>
          </w:tcPr>
          <w:p w14:paraId="7205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7305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74050000">
            <w:pPr>
              <w:widowControl w:val="0"/>
              <w:spacing w:after="0" w:line="240" w:lineRule="auto"/>
              <w:ind/>
              <w:rPr>
                <w:color w:val="000000"/>
              </w:rPr>
            </w:pPr>
            <w:r>
              <w:rPr>
                <w:rFonts w:ascii="Arial" w:hAnsi="Arial"/>
                <w:b w:val="1"/>
                <w:color w:val="000000"/>
                <w:sz w:val="24"/>
              </w:rPr>
              <w:t>13</w:t>
            </w:r>
          </w:p>
        </w:tc>
        <w:tc>
          <w:tcPr>
            <w:tcW w:type="dxa" w:w="1982"/>
            <w:tcBorders>
              <w:left w:color="000001" w:sz="2" w:val="single"/>
              <w:bottom w:color="000001" w:sz="2" w:val="single"/>
            </w:tcBorders>
            <w:shd w:fill="FFFFFF" w:val="clear"/>
            <w:tcMar>
              <w:left w:type="dxa" w:w="118"/>
            </w:tcMar>
          </w:tcPr>
          <w:p w14:paraId="75050000">
            <w:pPr>
              <w:widowControl w:val="0"/>
              <w:spacing w:after="0" w:line="240" w:lineRule="auto"/>
              <w:ind/>
              <w:rPr>
                <w:color w:val="000000"/>
              </w:rPr>
            </w:pPr>
            <w:r>
              <w:rPr>
                <w:rFonts w:ascii="Arial" w:hAnsi="Arial"/>
                <w:b w:val="1"/>
                <w:color w:val="000000"/>
                <w:sz w:val="24"/>
              </w:rPr>
              <w:t>77 0 00 00000</w:t>
            </w:r>
          </w:p>
        </w:tc>
        <w:tc>
          <w:tcPr>
            <w:tcW w:type="dxa" w:w="675"/>
            <w:tcBorders>
              <w:left w:color="000001" w:sz="2" w:val="single"/>
              <w:bottom w:color="000001" w:sz="2" w:val="single"/>
            </w:tcBorders>
            <w:shd w:fill="FFFFFF" w:val="clear"/>
            <w:tcMar>
              <w:left w:type="dxa" w:w="118"/>
            </w:tcMar>
          </w:tcPr>
          <w:p w14:paraId="76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77050000">
            <w:pPr>
              <w:widowControl w:val="0"/>
              <w:spacing w:after="0" w:line="240" w:lineRule="auto"/>
              <w:ind/>
              <w:jc w:val="center"/>
              <w:rPr>
                <w:color w:val="000000"/>
              </w:rPr>
            </w:pPr>
            <w:r>
              <w:rPr>
                <w:rFonts w:ascii="Arial" w:hAnsi="Arial"/>
                <w:b w:val="1"/>
                <w:color w:val="000000"/>
                <w:sz w:val="24"/>
              </w:rPr>
              <w:t>30 000</w:t>
            </w:r>
          </w:p>
        </w:tc>
      </w:tr>
      <w:tr>
        <w:trPr>
          <w:trHeight w:hRule="atLeast" w:val="330"/>
        </w:trPr>
        <w:tc>
          <w:tcPr>
            <w:tcW w:type="dxa" w:w="3671"/>
            <w:tcBorders>
              <w:left w:color="000001" w:sz="2" w:val="single"/>
              <w:bottom w:color="000001" w:sz="2" w:val="single"/>
            </w:tcBorders>
            <w:shd w:fill="FFFFFF" w:val="clear"/>
            <w:tcMar>
              <w:left w:type="dxa" w:w="118"/>
            </w:tcMar>
          </w:tcPr>
          <w:p w14:paraId="78050000">
            <w:pPr>
              <w:widowControl w:val="0"/>
              <w:spacing w:after="0" w:line="240" w:lineRule="auto"/>
              <w:ind/>
              <w:rPr>
                <w:color w:val="000000"/>
              </w:rPr>
            </w:pPr>
            <w:r>
              <w:rPr>
                <w:rFonts w:ascii="Arial" w:hAnsi="Arial"/>
                <w:color w:val="000000"/>
                <w:sz w:val="24"/>
              </w:rPr>
              <w:t>Непрограммные расход</w:t>
            </w:r>
            <w:r>
              <w:rPr>
                <w:rFonts w:ascii="Arial" w:hAnsi="Arial"/>
                <w:color w:val="000000"/>
                <w:sz w:val="24"/>
              </w:rPr>
              <w:t>ы органов местног</w:t>
            </w:r>
            <w:r>
              <w:rPr>
                <w:rFonts w:ascii="Arial" w:hAnsi="Arial"/>
                <w:color w:val="000000"/>
                <w:sz w:val="24"/>
              </w:rPr>
              <w:t>о самоуправления</w:t>
            </w:r>
          </w:p>
        </w:tc>
        <w:tc>
          <w:tcPr>
            <w:tcW w:type="dxa" w:w="678"/>
            <w:tcBorders>
              <w:left w:color="000001" w:sz="2" w:val="single"/>
              <w:bottom w:color="000001" w:sz="2" w:val="single"/>
            </w:tcBorders>
            <w:shd w:fill="FFFFFF" w:val="clear"/>
            <w:tcMar>
              <w:left w:type="dxa" w:w="118"/>
            </w:tcMar>
          </w:tcPr>
          <w:p w14:paraId="79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7A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7B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7C050000">
            <w:pPr>
              <w:widowControl w:val="0"/>
              <w:spacing w:after="0" w:line="240" w:lineRule="auto"/>
              <w:ind/>
              <w:rPr>
                <w:color w:val="000000"/>
              </w:rPr>
            </w:pPr>
            <w:r>
              <w:rPr>
                <w:rFonts w:ascii="Arial" w:hAnsi="Arial"/>
                <w:color w:val="000000"/>
                <w:sz w:val="24"/>
              </w:rPr>
              <w:t>77 2 00 00000</w:t>
            </w:r>
          </w:p>
        </w:tc>
        <w:tc>
          <w:tcPr>
            <w:tcW w:type="dxa" w:w="675"/>
            <w:tcBorders>
              <w:left w:color="000001" w:sz="2" w:val="single"/>
              <w:bottom w:color="000001" w:sz="2" w:val="single"/>
            </w:tcBorders>
            <w:shd w:fill="FFFFFF" w:val="clear"/>
            <w:tcMar>
              <w:left w:type="dxa" w:w="118"/>
            </w:tcMar>
          </w:tcPr>
          <w:p w14:paraId="7D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7E050000">
            <w:pPr>
              <w:widowControl w:val="0"/>
              <w:spacing w:after="0" w:line="240" w:lineRule="auto"/>
              <w:ind/>
              <w:jc w:val="center"/>
              <w:rPr>
                <w:color w:val="000000"/>
              </w:rPr>
            </w:pPr>
            <w:r>
              <w:rPr>
                <w:rFonts w:ascii="Arial" w:hAnsi="Arial"/>
                <w:color w:val="000000"/>
                <w:sz w:val="24"/>
              </w:rPr>
              <w:t>30 000</w:t>
            </w:r>
          </w:p>
        </w:tc>
      </w:tr>
      <w:tr>
        <w:trPr>
          <w:trHeight w:hRule="atLeast" w:val="390"/>
        </w:trPr>
        <w:tc>
          <w:tcPr>
            <w:tcW w:type="dxa" w:w="3671"/>
            <w:tcBorders>
              <w:left w:color="000001" w:sz="2" w:val="single"/>
              <w:bottom w:color="000001" w:sz="2" w:val="single"/>
            </w:tcBorders>
            <w:shd w:fill="FFFFFF" w:val="clear"/>
            <w:tcMar>
              <w:left w:type="dxa" w:w="118"/>
            </w:tcMar>
          </w:tcPr>
          <w:p w14:paraId="7F050000">
            <w:pPr>
              <w:widowControl w:val="0"/>
              <w:spacing w:after="0" w:line="240" w:lineRule="auto"/>
              <w:ind/>
              <w:rPr>
                <w:color w:val="000000"/>
              </w:rPr>
            </w:pPr>
            <w:r>
              <w:rPr>
                <w:rFonts w:ascii="Arial" w:hAnsi="Arial"/>
                <w:color w:val="000000"/>
                <w:sz w:val="24"/>
              </w:rPr>
              <w:t>Реализация мероприятий по распространению официальной информации</w:t>
            </w:r>
          </w:p>
        </w:tc>
        <w:tc>
          <w:tcPr>
            <w:tcW w:type="dxa" w:w="678"/>
            <w:tcBorders>
              <w:left w:color="000001" w:sz="2" w:val="single"/>
              <w:bottom w:color="000001" w:sz="2" w:val="single"/>
            </w:tcBorders>
            <w:shd w:fill="FFFFFF" w:val="clear"/>
            <w:tcMar>
              <w:left w:type="dxa" w:w="118"/>
            </w:tcMar>
          </w:tcPr>
          <w:p w14:paraId="80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1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82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83050000">
            <w:pPr>
              <w:widowControl w:val="0"/>
              <w:spacing w:after="0" w:line="240" w:lineRule="auto"/>
              <w:ind/>
              <w:rPr>
                <w:color w:val="000000"/>
              </w:rPr>
            </w:pPr>
            <w:r>
              <w:rPr>
                <w:rFonts w:ascii="Arial" w:hAnsi="Arial"/>
                <w:color w:val="000000"/>
                <w:sz w:val="24"/>
              </w:rPr>
              <w:t>77 2 00 С1439</w:t>
            </w:r>
          </w:p>
        </w:tc>
        <w:tc>
          <w:tcPr>
            <w:tcW w:type="dxa" w:w="675"/>
            <w:tcBorders>
              <w:left w:color="000001" w:sz="2" w:val="single"/>
              <w:bottom w:color="000001" w:sz="2" w:val="single"/>
            </w:tcBorders>
            <w:shd w:fill="FFFFFF" w:val="clear"/>
            <w:tcMar>
              <w:left w:type="dxa" w:w="118"/>
            </w:tcMar>
          </w:tcPr>
          <w:p w14:paraId="84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85050000">
            <w:pPr>
              <w:widowControl w:val="0"/>
              <w:spacing w:after="0" w:line="240" w:lineRule="auto"/>
              <w:ind/>
              <w:jc w:val="center"/>
              <w:rPr>
                <w:color w:val="000000"/>
              </w:rPr>
            </w:pPr>
            <w:r>
              <w:rPr>
                <w:rFonts w:ascii="Arial" w:hAnsi="Arial"/>
                <w:color w:val="000000"/>
                <w:sz w:val="24"/>
              </w:rPr>
              <w:t>30 000</w:t>
            </w:r>
          </w:p>
        </w:tc>
      </w:tr>
      <w:tr>
        <w:trPr>
          <w:trHeight w:hRule="atLeast" w:val="630"/>
        </w:trPr>
        <w:tc>
          <w:tcPr>
            <w:tcW w:type="dxa" w:w="3671"/>
            <w:tcBorders>
              <w:left w:color="000001" w:sz="2" w:val="single"/>
              <w:bottom w:color="000001" w:sz="2" w:val="single"/>
            </w:tcBorders>
            <w:shd w:fill="FFFFFF" w:val="clear"/>
            <w:tcMar>
              <w:left w:type="dxa" w:w="118"/>
            </w:tcMar>
          </w:tcPr>
          <w:p w14:paraId="8605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87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8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89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8A050000">
            <w:pPr>
              <w:widowControl w:val="0"/>
              <w:spacing w:after="0" w:line="240" w:lineRule="auto"/>
              <w:ind/>
              <w:rPr>
                <w:color w:val="000000"/>
              </w:rPr>
            </w:pPr>
            <w:r>
              <w:rPr>
                <w:rFonts w:ascii="Arial" w:hAnsi="Arial"/>
                <w:color w:val="000000"/>
                <w:sz w:val="24"/>
              </w:rPr>
              <w:t>77 2 00 С1439</w:t>
            </w:r>
          </w:p>
        </w:tc>
        <w:tc>
          <w:tcPr>
            <w:tcW w:type="dxa" w:w="675"/>
            <w:tcBorders>
              <w:left w:color="000001" w:sz="2" w:val="single"/>
              <w:bottom w:color="000001" w:sz="2" w:val="single"/>
            </w:tcBorders>
            <w:shd w:fill="FFFFFF" w:val="clear"/>
            <w:tcMar>
              <w:left w:type="dxa" w:w="118"/>
            </w:tcMar>
          </w:tcPr>
          <w:p w14:paraId="8B050000">
            <w:pPr>
              <w:widowControl w:val="0"/>
              <w:spacing w:after="0" w:line="240" w:lineRule="auto"/>
              <w:ind/>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8C050000">
            <w:pPr>
              <w:widowControl w:val="0"/>
              <w:spacing w:after="0" w:line="240" w:lineRule="auto"/>
              <w:ind/>
              <w:jc w:val="center"/>
              <w:rPr>
                <w:color w:val="000000"/>
              </w:rPr>
            </w:pPr>
            <w:r>
              <w:rPr>
                <w:rFonts w:ascii="Arial" w:hAnsi="Arial"/>
                <w:color w:val="000000"/>
                <w:sz w:val="24"/>
              </w:rPr>
              <w:t>30 000</w:t>
            </w:r>
          </w:p>
        </w:tc>
      </w:tr>
      <w:tr>
        <w:trPr>
          <w:trHeight w:hRule="atLeast" w:val="600"/>
        </w:trPr>
        <w:tc>
          <w:tcPr>
            <w:tcW w:type="dxa" w:w="3671"/>
            <w:tcBorders>
              <w:left w:color="000001" w:sz="2" w:val="single"/>
              <w:bottom w:color="000001" w:sz="2" w:val="single"/>
            </w:tcBorders>
            <w:shd w:fill="FFFFFF" w:val="clear"/>
            <w:tcMar>
              <w:left w:type="dxa" w:w="118"/>
            </w:tcMar>
          </w:tcPr>
          <w:p w14:paraId="8D05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8E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F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90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91050000">
            <w:pPr>
              <w:widowControl w:val="0"/>
              <w:spacing w:after="0" w:line="240" w:lineRule="auto"/>
              <w:ind/>
              <w:rPr>
                <w:color w:val="000000"/>
              </w:rPr>
            </w:pPr>
            <w:r>
              <w:rPr>
                <w:rFonts w:ascii="Arial" w:hAnsi="Arial"/>
                <w:color w:val="000000"/>
                <w:sz w:val="24"/>
              </w:rPr>
              <w:t>77 2 00 С1439</w:t>
            </w:r>
          </w:p>
        </w:tc>
        <w:tc>
          <w:tcPr>
            <w:tcW w:type="dxa" w:w="675"/>
            <w:tcBorders>
              <w:left w:color="000001" w:sz="2" w:val="single"/>
              <w:bottom w:color="000001" w:sz="2" w:val="single"/>
            </w:tcBorders>
            <w:shd w:fill="FFFFFF" w:val="clear"/>
            <w:tcMar>
              <w:left w:type="dxa" w:w="118"/>
            </w:tcMar>
          </w:tcPr>
          <w:p w14:paraId="92050000">
            <w:pPr>
              <w:widowControl w:val="0"/>
              <w:spacing w:after="0" w:line="240" w:lineRule="auto"/>
              <w:ind/>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93050000">
            <w:pPr>
              <w:widowControl w:val="0"/>
              <w:spacing w:after="0" w:line="240" w:lineRule="auto"/>
              <w:ind/>
              <w:jc w:val="center"/>
              <w:rPr>
                <w:color w:val="000000"/>
              </w:rPr>
            </w:pPr>
            <w:r>
              <w:rPr>
                <w:rFonts w:ascii="Arial" w:hAnsi="Arial"/>
                <w:color w:val="000000"/>
                <w:sz w:val="24"/>
              </w:rPr>
              <w:t>30 000</w:t>
            </w:r>
          </w:p>
        </w:tc>
      </w:tr>
      <w:tr>
        <w:trPr>
          <w:trHeight w:hRule="atLeast" w:val="375"/>
        </w:trPr>
        <w:tc>
          <w:tcPr>
            <w:tcW w:type="dxa" w:w="3671"/>
            <w:tcBorders>
              <w:left w:color="000001" w:sz="2" w:val="single"/>
              <w:bottom w:color="000001" w:sz="2" w:val="single"/>
            </w:tcBorders>
            <w:shd w:fill="FFFFFF" w:val="clear"/>
            <w:tcMar>
              <w:left w:type="dxa" w:w="118"/>
            </w:tcMar>
          </w:tcPr>
          <w:p w14:paraId="9405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95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96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97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98050000">
            <w:pPr>
              <w:widowControl w:val="0"/>
              <w:spacing w:after="0" w:line="240" w:lineRule="auto"/>
              <w:ind/>
              <w:rPr>
                <w:color w:val="000000"/>
              </w:rPr>
            </w:pPr>
            <w:r>
              <w:rPr>
                <w:rFonts w:ascii="Arial" w:hAnsi="Arial"/>
                <w:color w:val="000000"/>
                <w:sz w:val="24"/>
              </w:rPr>
              <w:t>77 2 00 С1439</w:t>
            </w:r>
          </w:p>
        </w:tc>
        <w:tc>
          <w:tcPr>
            <w:tcW w:type="dxa" w:w="675"/>
            <w:tcBorders>
              <w:left w:color="000001" w:sz="2" w:val="single"/>
              <w:bottom w:color="000001" w:sz="2" w:val="single"/>
            </w:tcBorders>
            <w:shd w:fill="FFFFFF" w:val="clear"/>
            <w:tcMar>
              <w:left w:type="dxa" w:w="118"/>
            </w:tcMar>
          </w:tcPr>
          <w:p w14:paraId="99050000">
            <w:pPr>
              <w:widowControl w:val="0"/>
              <w:spacing w:after="0" w:line="240" w:lineRule="auto"/>
              <w:ind/>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9A050000">
            <w:pPr>
              <w:widowControl w:val="0"/>
              <w:spacing w:after="0" w:line="240" w:lineRule="auto"/>
              <w:ind/>
              <w:jc w:val="center"/>
              <w:rPr>
                <w:color w:val="000000"/>
              </w:rPr>
            </w:pPr>
            <w:r>
              <w:rPr>
                <w:rFonts w:ascii="Arial" w:hAnsi="Arial"/>
                <w:color w:val="000000"/>
                <w:sz w:val="24"/>
              </w:rPr>
              <w:t>30 000</w:t>
            </w:r>
          </w:p>
        </w:tc>
      </w:tr>
      <w:tr>
        <w:trPr>
          <w:trHeight w:hRule="atLeast" w:val="630"/>
        </w:trPr>
        <w:tc>
          <w:tcPr>
            <w:tcW w:type="dxa" w:w="3671"/>
            <w:tcBorders>
              <w:left w:color="000001" w:sz="2" w:val="single"/>
              <w:bottom w:color="000001" w:sz="2" w:val="single"/>
            </w:tcBorders>
            <w:shd w:fill="FFFFFF" w:val="clear"/>
            <w:tcMar>
              <w:left w:type="dxa" w:w="118"/>
            </w:tcMar>
          </w:tcPr>
          <w:p w14:paraId="9B050000">
            <w:pPr>
              <w:widowControl w:val="0"/>
              <w:spacing w:after="0" w:line="240" w:lineRule="auto"/>
              <w:ind/>
              <w:rPr>
                <w:color w:val="000000"/>
              </w:rPr>
            </w:pPr>
            <w:r>
              <w:rPr>
                <w:rFonts w:ascii="Arial" w:hAnsi="Arial"/>
                <w:b w:val="1"/>
                <w:color w:val="000000"/>
                <w:sz w:val="24"/>
              </w:rPr>
              <w:t>Непрограммные расходы на обе</w:t>
            </w:r>
            <w:r>
              <w:rPr>
                <w:rFonts w:ascii="Arial" w:hAnsi="Arial"/>
                <w:b w:val="1"/>
                <w:color w:val="000000"/>
                <w:sz w:val="24"/>
              </w:rPr>
              <w:t>спечение деятельн</w:t>
            </w:r>
            <w:r>
              <w:rPr>
                <w:rFonts w:ascii="Arial" w:hAnsi="Arial"/>
                <w:b w:val="1"/>
                <w:color w:val="000000"/>
                <w:sz w:val="24"/>
              </w:rPr>
              <w:t>ости муниципальных казенных учреждений</w:t>
            </w:r>
          </w:p>
        </w:tc>
        <w:tc>
          <w:tcPr>
            <w:tcW w:type="dxa" w:w="678"/>
            <w:tcBorders>
              <w:left w:color="000001" w:sz="2" w:val="single"/>
              <w:bottom w:color="000001" w:sz="2" w:val="single"/>
            </w:tcBorders>
            <w:shd w:fill="FFFFFF" w:val="clear"/>
            <w:tcMar>
              <w:left w:type="dxa" w:w="118"/>
            </w:tcMar>
          </w:tcPr>
          <w:p w14:paraId="9C05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9D050000">
            <w:pPr>
              <w:widowControl w:val="0"/>
              <w:spacing w:after="0" w:line="240" w:lineRule="auto"/>
              <w:ind/>
              <w:rPr>
                <w:color w:val="000000"/>
              </w:rPr>
            </w:pPr>
            <w:r>
              <w:rPr>
                <w:rFonts w:ascii="Arial" w:hAnsi="Arial"/>
                <w:b w:val="1"/>
                <w:color w:val="000000"/>
                <w:sz w:val="24"/>
              </w:rPr>
              <w:t>01</w:t>
            </w:r>
          </w:p>
        </w:tc>
        <w:tc>
          <w:tcPr>
            <w:tcW w:type="dxa" w:w="631"/>
            <w:tcBorders>
              <w:left w:color="000001" w:sz="2" w:val="single"/>
              <w:bottom w:color="000001" w:sz="2" w:val="single"/>
            </w:tcBorders>
            <w:shd w:fill="FFFFFF" w:val="clear"/>
            <w:tcMar>
              <w:left w:type="dxa" w:w="118"/>
            </w:tcMar>
          </w:tcPr>
          <w:p w14:paraId="9E050000">
            <w:pPr>
              <w:widowControl w:val="0"/>
              <w:spacing w:after="0" w:line="240" w:lineRule="auto"/>
              <w:ind/>
              <w:rPr>
                <w:color w:val="000000"/>
              </w:rPr>
            </w:pPr>
            <w:r>
              <w:rPr>
                <w:rFonts w:ascii="Arial" w:hAnsi="Arial"/>
                <w:b w:val="1"/>
                <w:color w:val="000000"/>
                <w:sz w:val="24"/>
              </w:rPr>
              <w:t>13</w:t>
            </w:r>
          </w:p>
        </w:tc>
        <w:tc>
          <w:tcPr>
            <w:tcW w:type="dxa" w:w="1982"/>
            <w:tcBorders>
              <w:left w:color="000001" w:sz="2" w:val="single"/>
              <w:bottom w:color="000001" w:sz="2" w:val="single"/>
            </w:tcBorders>
            <w:shd w:fill="FFFFFF" w:val="clear"/>
            <w:tcMar>
              <w:left w:type="dxa" w:w="118"/>
            </w:tcMar>
          </w:tcPr>
          <w:p w14:paraId="9F050000">
            <w:pPr>
              <w:widowControl w:val="0"/>
              <w:spacing w:after="0" w:line="240" w:lineRule="auto"/>
              <w:ind/>
              <w:rPr>
                <w:color w:val="000000"/>
              </w:rPr>
            </w:pPr>
            <w:r>
              <w:rPr>
                <w:rFonts w:ascii="Arial" w:hAnsi="Arial"/>
                <w:b w:val="1"/>
                <w:color w:val="000000"/>
                <w:sz w:val="24"/>
              </w:rPr>
              <w:t>79 0 00  00000</w:t>
            </w:r>
          </w:p>
        </w:tc>
        <w:tc>
          <w:tcPr>
            <w:tcW w:type="dxa" w:w="675"/>
            <w:tcBorders>
              <w:left w:color="000001" w:sz="2" w:val="single"/>
              <w:bottom w:color="000001" w:sz="2" w:val="single"/>
            </w:tcBorders>
            <w:shd w:fill="FFFFFF" w:val="clear"/>
            <w:tcMar>
              <w:left w:type="dxa" w:w="118"/>
            </w:tcMar>
          </w:tcPr>
          <w:p w14:paraId="A0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1050000">
            <w:pPr>
              <w:widowControl w:val="0"/>
              <w:spacing w:after="0" w:line="240" w:lineRule="auto"/>
              <w:ind/>
              <w:jc w:val="center"/>
              <w:rPr>
                <w:color w:val="000000"/>
              </w:rPr>
            </w:pPr>
            <w:r>
              <w:rPr>
                <w:rFonts w:ascii="Arial" w:hAnsi="Arial"/>
                <w:b w:val="1"/>
                <w:color w:val="000000"/>
                <w:sz w:val="24"/>
              </w:rPr>
              <w:t>2 0</w:t>
            </w:r>
            <w:r>
              <w:rPr>
                <w:rFonts w:ascii="Arial" w:hAnsi="Arial"/>
                <w:b w:val="1"/>
                <w:color w:val="000000"/>
                <w:sz w:val="24"/>
              </w:rPr>
              <w:t>23</w:t>
            </w:r>
            <w:r>
              <w:rPr>
                <w:rFonts w:ascii="Arial" w:hAnsi="Arial"/>
                <w:b w:val="1"/>
                <w:color w:val="000000"/>
                <w:sz w:val="24"/>
              </w:rPr>
              <w:t> </w:t>
            </w:r>
            <w:r>
              <w:rPr>
                <w:rFonts w:ascii="Arial" w:hAnsi="Arial"/>
                <w:b w:val="1"/>
                <w:color w:val="000000"/>
                <w:sz w:val="24"/>
              </w:rPr>
              <w:t>418,</w:t>
            </w:r>
            <w:r>
              <w:rPr>
                <w:rFonts w:ascii="Arial" w:hAnsi="Arial"/>
                <w:b w:val="1"/>
                <w:color w:val="000000"/>
                <w:sz w:val="24"/>
              </w:rPr>
              <w:t>04</w:t>
            </w:r>
          </w:p>
        </w:tc>
      </w:tr>
      <w:tr>
        <w:trPr>
          <w:trHeight w:hRule="atLeast" w:val="585"/>
        </w:trPr>
        <w:tc>
          <w:tcPr>
            <w:tcW w:type="dxa" w:w="3671"/>
            <w:tcBorders>
              <w:left w:color="000001" w:sz="2" w:val="single"/>
              <w:bottom w:color="000001" w:sz="2" w:val="single"/>
            </w:tcBorders>
            <w:shd w:fill="FFFFFF" w:val="clear"/>
            <w:tcMar>
              <w:left w:type="dxa" w:w="118"/>
            </w:tcMar>
          </w:tcPr>
          <w:p w14:paraId="A2050000">
            <w:pPr>
              <w:widowControl w:val="0"/>
              <w:spacing w:after="0" w:line="240" w:lineRule="auto"/>
              <w:ind/>
              <w:rPr>
                <w:color w:val="000000"/>
              </w:rPr>
            </w:pPr>
            <w:r>
              <w:rPr>
                <w:rFonts w:ascii="Arial" w:hAnsi="Arial"/>
                <w:color w:val="000000"/>
                <w:sz w:val="24"/>
              </w:rPr>
              <w:t>Расходы на обеспечение деятельности муниципальных казенных учреждений, не вошедшие в программные мероприятия</w:t>
            </w:r>
          </w:p>
        </w:tc>
        <w:tc>
          <w:tcPr>
            <w:tcW w:type="dxa" w:w="678"/>
            <w:tcBorders>
              <w:left w:color="000001" w:sz="2" w:val="single"/>
              <w:bottom w:color="000001" w:sz="2" w:val="single"/>
            </w:tcBorders>
            <w:shd w:fill="FFFFFF" w:val="clear"/>
            <w:tcMar>
              <w:left w:type="dxa" w:w="118"/>
            </w:tcMar>
          </w:tcPr>
          <w:p w14:paraId="A3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A4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A5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A6050000">
            <w:pPr>
              <w:widowControl w:val="0"/>
              <w:spacing w:after="0" w:line="240" w:lineRule="auto"/>
              <w:ind/>
              <w:rPr>
                <w:color w:val="000000"/>
              </w:rPr>
            </w:pPr>
            <w:r>
              <w:rPr>
                <w:rFonts w:ascii="Arial" w:hAnsi="Arial"/>
                <w:color w:val="000000"/>
                <w:sz w:val="24"/>
              </w:rPr>
              <w:t>79 1 00 00000</w:t>
            </w:r>
          </w:p>
        </w:tc>
        <w:tc>
          <w:tcPr>
            <w:tcW w:type="dxa" w:w="675"/>
            <w:tcBorders>
              <w:left w:color="000001" w:sz="2" w:val="single"/>
              <w:bottom w:color="000001" w:sz="2" w:val="single"/>
            </w:tcBorders>
            <w:shd w:fill="FFFFFF" w:val="clear"/>
            <w:tcMar>
              <w:left w:type="dxa" w:w="118"/>
            </w:tcMar>
          </w:tcPr>
          <w:p w14:paraId="A7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8050000">
            <w:pPr>
              <w:widowControl w:val="0"/>
              <w:spacing w:after="0" w:line="240" w:lineRule="auto"/>
              <w:ind/>
              <w:jc w:val="center"/>
              <w:rPr>
                <w:color w:val="000000"/>
              </w:rPr>
            </w:pPr>
            <w:r>
              <w:rPr>
                <w:rFonts w:ascii="Arial" w:hAnsi="Arial"/>
                <w:color w:val="000000"/>
                <w:sz w:val="24"/>
              </w:rPr>
              <w:t>2 0</w:t>
            </w:r>
            <w:r>
              <w:rPr>
                <w:rFonts w:ascii="Arial" w:hAnsi="Arial"/>
                <w:color w:val="000000"/>
                <w:sz w:val="24"/>
              </w:rPr>
              <w:t>23</w:t>
            </w:r>
            <w:r>
              <w:rPr>
                <w:rFonts w:ascii="Arial" w:hAnsi="Arial"/>
                <w:color w:val="000000"/>
                <w:sz w:val="24"/>
              </w:rPr>
              <w:t> </w:t>
            </w:r>
            <w:r>
              <w:rPr>
                <w:rFonts w:ascii="Arial" w:hAnsi="Arial"/>
                <w:color w:val="000000"/>
                <w:sz w:val="24"/>
              </w:rPr>
              <w:t>418,</w:t>
            </w:r>
            <w:r>
              <w:rPr>
                <w:rFonts w:ascii="Arial" w:hAnsi="Arial"/>
                <w:color w:val="000000"/>
                <w:sz w:val="24"/>
              </w:rPr>
              <w:t>04</w:t>
            </w:r>
          </w:p>
        </w:tc>
      </w:tr>
      <w:tr>
        <w:trPr>
          <w:trHeight w:hRule="atLeast" w:val="1005"/>
        </w:trPr>
        <w:tc>
          <w:tcPr>
            <w:tcW w:type="dxa" w:w="3671"/>
            <w:tcBorders>
              <w:left w:color="000001" w:sz="2" w:val="single"/>
              <w:bottom w:color="000001" w:sz="2" w:val="single"/>
            </w:tcBorders>
            <w:shd w:fill="FFFFFF" w:val="clear"/>
            <w:tcMar>
              <w:left w:type="dxa" w:w="118"/>
            </w:tcMar>
          </w:tcPr>
          <w:p w14:paraId="A9050000">
            <w:pPr>
              <w:widowControl w:val="0"/>
              <w:spacing w:after="0" w:line="240" w:lineRule="auto"/>
              <w:ind/>
              <w:rPr>
                <w:color w:val="000000"/>
              </w:rPr>
            </w:pPr>
            <w:r>
              <w:rPr>
                <w:rFonts w:ascii="Arial" w:hAnsi="Arial"/>
                <w:color w:val="000000"/>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678"/>
            <w:tcBorders>
              <w:left w:color="000001" w:sz="2" w:val="single"/>
              <w:bottom w:color="000001" w:sz="2" w:val="single"/>
            </w:tcBorders>
            <w:shd w:fill="FFFFFF" w:val="clear"/>
            <w:tcMar>
              <w:left w:type="dxa" w:w="118"/>
            </w:tcMar>
          </w:tcPr>
          <w:p w14:paraId="AA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AB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AC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AD050000">
            <w:pPr>
              <w:widowControl w:val="0"/>
              <w:spacing w:after="0" w:line="240" w:lineRule="auto"/>
              <w:ind/>
              <w:rPr>
                <w:color w:val="000000"/>
              </w:rPr>
            </w:pPr>
            <w:r>
              <w:rPr>
                <w:rFonts w:ascii="Arial" w:hAnsi="Arial"/>
                <w:color w:val="000000"/>
                <w:sz w:val="24"/>
              </w:rPr>
              <w:t>79 1 00 С1401</w:t>
            </w:r>
          </w:p>
        </w:tc>
        <w:tc>
          <w:tcPr>
            <w:tcW w:type="dxa" w:w="675"/>
            <w:tcBorders>
              <w:left w:color="000001" w:sz="2" w:val="single"/>
              <w:bottom w:color="000001" w:sz="2" w:val="single"/>
            </w:tcBorders>
            <w:shd w:fill="FFFFFF" w:val="clear"/>
            <w:tcMar>
              <w:left w:type="dxa" w:w="118"/>
            </w:tcMar>
          </w:tcPr>
          <w:p w14:paraId="AE050000">
            <w:pPr>
              <w:widowControl w:val="0"/>
              <w:spacing w:after="0" w:line="240" w:lineRule="auto"/>
              <w:ind/>
              <w:rPr>
                <w:color w:val="000000"/>
              </w:rPr>
            </w:pPr>
            <w:r>
              <w:rPr>
                <w:rFonts w:ascii="Arial" w:hAnsi="Arial"/>
                <w:color w:val="000000"/>
                <w:sz w:val="24"/>
              </w:rPr>
              <w:t>100</w:t>
            </w:r>
          </w:p>
        </w:tc>
        <w:tc>
          <w:tcPr>
            <w:tcW w:type="dxa" w:w="2188"/>
            <w:tcBorders>
              <w:left w:color="000001" w:sz="2" w:val="single"/>
              <w:bottom w:color="000001" w:sz="2" w:val="single"/>
              <w:right w:color="000001" w:sz="2" w:val="single"/>
            </w:tcBorders>
            <w:shd w:fill="FFFFFF" w:val="clear"/>
            <w:tcMar>
              <w:left w:type="dxa" w:w="118"/>
            </w:tcMar>
          </w:tcPr>
          <w:p w14:paraId="AF050000">
            <w:pPr>
              <w:widowControl w:val="0"/>
              <w:spacing w:after="0" w:line="240" w:lineRule="auto"/>
              <w:ind/>
              <w:jc w:val="center"/>
              <w:rPr>
                <w:color w:val="000000"/>
              </w:rPr>
            </w:pPr>
            <w:r>
              <w:rPr>
                <w:rFonts w:ascii="Arial" w:hAnsi="Arial"/>
                <w:color w:val="000000"/>
                <w:sz w:val="24"/>
              </w:rPr>
              <w:t>7</w:t>
            </w:r>
            <w:r>
              <w:rPr>
                <w:rFonts w:ascii="Arial" w:hAnsi="Arial"/>
                <w:color w:val="000000"/>
                <w:sz w:val="24"/>
              </w:rPr>
              <w:t>58</w:t>
            </w:r>
            <w:r>
              <w:rPr>
                <w:rFonts w:ascii="Arial" w:hAnsi="Arial"/>
                <w:color w:val="000000"/>
                <w:sz w:val="24"/>
              </w:rPr>
              <w:t xml:space="preserve"> </w:t>
            </w:r>
            <w:r>
              <w:rPr>
                <w:rFonts w:ascii="Arial" w:hAnsi="Arial"/>
                <w:color w:val="000000"/>
                <w:sz w:val="24"/>
              </w:rPr>
              <w:t>752</w:t>
            </w:r>
          </w:p>
        </w:tc>
      </w:tr>
      <w:tr>
        <w:trPr>
          <w:trHeight w:hRule="atLeast" w:val="600"/>
        </w:trPr>
        <w:tc>
          <w:tcPr>
            <w:tcW w:type="dxa" w:w="3671"/>
            <w:tcBorders>
              <w:left w:color="000001" w:sz="2" w:val="single"/>
              <w:bottom w:color="000001" w:sz="2" w:val="single"/>
            </w:tcBorders>
            <w:shd w:fill="FFFFFF" w:val="clear"/>
            <w:tcMar>
              <w:left w:type="dxa" w:w="118"/>
            </w:tcMar>
          </w:tcPr>
          <w:p w14:paraId="B0050000">
            <w:pPr>
              <w:widowControl w:val="0"/>
              <w:spacing w:after="0" w:line="240" w:lineRule="auto"/>
              <w:ind/>
              <w:rPr>
                <w:color w:val="000000"/>
              </w:rPr>
            </w:pPr>
            <w:r>
              <w:rPr>
                <w:rFonts w:ascii="Arial" w:hAnsi="Arial"/>
                <w:color w:val="000000"/>
                <w:sz w:val="24"/>
              </w:rPr>
              <w:t xml:space="preserve">Расходы на обеспечение деятельности </w:t>
            </w:r>
            <w:r>
              <w:rPr>
                <w:rFonts w:ascii="Arial" w:hAnsi="Arial"/>
                <w:color w:val="000000"/>
                <w:sz w:val="24"/>
              </w:rPr>
              <w:t>(оказание услуг) муници</w:t>
            </w:r>
            <w:r>
              <w:rPr>
                <w:rFonts w:ascii="Arial" w:hAnsi="Arial"/>
                <w:color w:val="000000"/>
                <w:sz w:val="24"/>
              </w:rPr>
              <w:t>пальных учреждений</w:t>
            </w:r>
          </w:p>
        </w:tc>
        <w:tc>
          <w:tcPr>
            <w:tcW w:type="dxa" w:w="678"/>
            <w:tcBorders>
              <w:left w:color="000001" w:sz="2" w:val="single"/>
              <w:bottom w:color="000001" w:sz="2" w:val="single"/>
            </w:tcBorders>
            <w:shd w:fill="FFFFFF" w:val="clear"/>
            <w:tcMar>
              <w:left w:type="dxa" w:w="118"/>
            </w:tcMar>
          </w:tcPr>
          <w:p w14:paraId="B1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B2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B3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B4050000">
            <w:pPr>
              <w:widowControl w:val="0"/>
              <w:spacing w:after="0" w:line="240" w:lineRule="auto"/>
              <w:ind/>
              <w:rPr>
                <w:color w:val="000000"/>
              </w:rPr>
            </w:pPr>
            <w:r>
              <w:rPr>
                <w:rFonts w:ascii="Arial" w:hAnsi="Arial"/>
                <w:color w:val="000000"/>
                <w:sz w:val="24"/>
              </w:rPr>
              <w:t>79 1 00 С1401</w:t>
            </w:r>
          </w:p>
        </w:tc>
        <w:tc>
          <w:tcPr>
            <w:tcW w:type="dxa" w:w="675"/>
            <w:tcBorders>
              <w:left w:color="000001" w:sz="2" w:val="single"/>
              <w:bottom w:color="000001" w:sz="2" w:val="single"/>
            </w:tcBorders>
            <w:shd w:fill="FFFFFF" w:val="clear"/>
            <w:tcMar>
              <w:left w:type="dxa" w:w="118"/>
            </w:tcMar>
          </w:tcPr>
          <w:p w14:paraId="B5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B605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 </w:t>
            </w:r>
            <w:r>
              <w:rPr>
                <w:rFonts w:ascii="Arial" w:hAnsi="Arial"/>
                <w:color w:val="000000"/>
                <w:sz w:val="24"/>
              </w:rPr>
              <w:t>264</w:t>
            </w:r>
            <w:r>
              <w:rPr>
                <w:rFonts w:ascii="Arial" w:hAnsi="Arial"/>
                <w:color w:val="000000"/>
                <w:sz w:val="24"/>
              </w:rPr>
              <w:t> </w:t>
            </w:r>
            <w:r>
              <w:rPr>
                <w:rFonts w:ascii="Arial" w:hAnsi="Arial"/>
                <w:color w:val="000000"/>
                <w:sz w:val="24"/>
              </w:rPr>
              <w:t>666,</w:t>
            </w:r>
            <w:r>
              <w:rPr>
                <w:rFonts w:ascii="Arial" w:hAnsi="Arial"/>
                <w:color w:val="000000"/>
                <w:sz w:val="24"/>
              </w:rPr>
              <w:t>04</w:t>
            </w:r>
          </w:p>
        </w:tc>
      </w:tr>
      <w:tr>
        <w:trPr>
          <w:trHeight w:hRule="atLeast" w:val="645"/>
        </w:trPr>
        <w:tc>
          <w:tcPr>
            <w:tcW w:type="dxa" w:w="3671"/>
            <w:tcBorders>
              <w:left w:color="000001" w:sz="2" w:val="single"/>
              <w:bottom w:color="000001" w:sz="2" w:val="single"/>
            </w:tcBorders>
            <w:shd w:fill="FFFFFF" w:val="clear"/>
            <w:tcMar>
              <w:left w:type="dxa" w:w="118"/>
            </w:tcMar>
          </w:tcPr>
          <w:p w14:paraId="B705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B8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B9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BA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BB050000">
            <w:pPr>
              <w:widowControl w:val="0"/>
              <w:spacing w:after="0" w:line="240" w:lineRule="auto"/>
              <w:ind/>
              <w:rPr>
                <w:color w:val="000000"/>
              </w:rPr>
            </w:pPr>
            <w:r>
              <w:rPr>
                <w:rFonts w:ascii="Arial" w:hAnsi="Arial"/>
                <w:color w:val="000000"/>
                <w:sz w:val="24"/>
              </w:rPr>
              <w:t>79 1 00 С1401</w:t>
            </w:r>
          </w:p>
        </w:tc>
        <w:tc>
          <w:tcPr>
            <w:tcW w:type="dxa" w:w="675"/>
            <w:tcBorders>
              <w:left w:color="000001" w:sz="2" w:val="single"/>
              <w:bottom w:color="000001" w:sz="2" w:val="single"/>
            </w:tcBorders>
            <w:shd w:fill="FFFFFF" w:val="clear"/>
            <w:tcMar>
              <w:left w:type="dxa" w:w="118"/>
            </w:tcMar>
          </w:tcPr>
          <w:p w14:paraId="BC050000">
            <w:pPr>
              <w:widowControl w:val="0"/>
              <w:spacing w:after="0" w:line="240" w:lineRule="auto"/>
              <w:ind/>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BD05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238</w:t>
            </w:r>
            <w:r>
              <w:rPr>
                <w:rFonts w:ascii="Arial" w:hAnsi="Arial"/>
                <w:color w:val="000000"/>
                <w:sz w:val="24"/>
              </w:rPr>
              <w:t xml:space="preserve"> </w:t>
            </w:r>
            <w:r>
              <w:rPr>
                <w:rFonts w:ascii="Arial" w:hAnsi="Arial"/>
                <w:color w:val="000000"/>
                <w:sz w:val="24"/>
              </w:rPr>
              <w:t>924</w:t>
            </w:r>
          </w:p>
        </w:tc>
      </w:tr>
      <w:tr>
        <w:trPr>
          <w:trHeight w:hRule="atLeast" w:val="525"/>
        </w:trPr>
        <w:tc>
          <w:tcPr>
            <w:tcW w:type="dxa" w:w="3671"/>
            <w:tcBorders>
              <w:left w:color="000001" w:sz="2" w:val="single"/>
              <w:bottom w:color="000001" w:sz="2" w:val="single"/>
            </w:tcBorders>
            <w:shd w:fill="FFFFFF" w:val="clear"/>
            <w:tcMar>
              <w:left w:type="dxa" w:w="118"/>
            </w:tcMar>
          </w:tcPr>
          <w:p w14:paraId="BE05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BF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C0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C1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C2050000">
            <w:pPr>
              <w:widowControl w:val="0"/>
              <w:spacing w:after="0" w:line="240" w:lineRule="auto"/>
              <w:ind/>
              <w:rPr>
                <w:color w:val="000000"/>
              </w:rPr>
            </w:pPr>
            <w:r>
              <w:rPr>
                <w:rFonts w:ascii="Arial" w:hAnsi="Arial"/>
                <w:color w:val="000000"/>
                <w:sz w:val="24"/>
              </w:rPr>
              <w:t>79 1 00 С1401</w:t>
            </w:r>
          </w:p>
        </w:tc>
        <w:tc>
          <w:tcPr>
            <w:tcW w:type="dxa" w:w="675"/>
            <w:tcBorders>
              <w:left w:color="000001" w:sz="2" w:val="single"/>
              <w:bottom w:color="000001" w:sz="2" w:val="single"/>
            </w:tcBorders>
            <w:shd w:fill="FFFFFF" w:val="clear"/>
            <w:tcMar>
              <w:left w:type="dxa" w:w="118"/>
            </w:tcMar>
          </w:tcPr>
          <w:p w14:paraId="C3050000">
            <w:pPr>
              <w:widowControl w:val="0"/>
              <w:spacing w:after="0" w:line="240" w:lineRule="auto"/>
              <w:ind/>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C405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238</w:t>
            </w:r>
            <w:r>
              <w:rPr>
                <w:rFonts w:ascii="Arial" w:hAnsi="Arial"/>
                <w:color w:val="000000"/>
                <w:sz w:val="24"/>
              </w:rPr>
              <w:t xml:space="preserve"> </w:t>
            </w:r>
            <w:r>
              <w:rPr>
                <w:rFonts w:ascii="Arial" w:hAnsi="Arial"/>
                <w:color w:val="000000"/>
                <w:sz w:val="24"/>
              </w:rPr>
              <w:t>924</w:t>
            </w:r>
          </w:p>
        </w:tc>
      </w:tr>
      <w:tr>
        <w:trPr>
          <w:trHeight w:hRule="atLeast" w:val="645"/>
        </w:trPr>
        <w:tc>
          <w:tcPr>
            <w:tcW w:type="dxa" w:w="3671"/>
            <w:tcBorders>
              <w:left w:color="000001" w:sz="2" w:val="single"/>
              <w:bottom w:color="000001" w:sz="2" w:val="single"/>
            </w:tcBorders>
            <w:shd w:fill="FFFFFF" w:val="clear"/>
            <w:tcMar>
              <w:left w:type="dxa" w:w="118"/>
            </w:tcMar>
          </w:tcPr>
          <w:p w14:paraId="C5050000">
            <w:pPr>
              <w:widowControl w:val="0"/>
              <w:spacing w:after="0" w:line="240" w:lineRule="auto"/>
              <w:ind/>
              <w:rPr>
                <w:color w:val="000000"/>
              </w:rPr>
            </w:pPr>
            <w:r>
              <w:rPr>
                <w:rFonts w:ascii="Arial" w:hAnsi="Arial"/>
                <w:color w:val="000000"/>
                <w:sz w:val="24"/>
              </w:rPr>
              <w:t>Закупка товаров, работ и услуг в сфере информационно-коммуникационных технологий</w:t>
            </w:r>
          </w:p>
        </w:tc>
        <w:tc>
          <w:tcPr>
            <w:tcW w:type="dxa" w:w="678"/>
            <w:tcBorders>
              <w:left w:color="000001" w:sz="2" w:val="single"/>
              <w:bottom w:color="000001" w:sz="2" w:val="single"/>
            </w:tcBorders>
            <w:shd w:fill="FFFFFF" w:val="clear"/>
            <w:tcMar>
              <w:left w:type="dxa" w:w="118"/>
            </w:tcMar>
          </w:tcPr>
          <w:p w14:paraId="C6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C7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C8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C9050000">
            <w:pPr>
              <w:widowControl w:val="0"/>
              <w:spacing w:after="0" w:line="240" w:lineRule="auto"/>
              <w:ind/>
              <w:rPr>
                <w:color w:val="000000"/>
              </w:rPr>
            </w:pPr>
            <w:r>
              <w:rPr>
                <w:rFonts w:ascii="Arial" w:hAnsi="Arial"/>
                <w:color w:val="000000"/>
                <w:sz w:val="24"/>
              </w:rPr>
              <w:t>79 1 00 С1401</w:t>
            </w:r>
          </w:p>
        </w:tc>
        <w:tc>
          <w:tcPr>
            <w:tcW w:type="dxa" w:w="675"/>
            <w:tcBorders>
              <w:left w:color="000001" w:sz="2" w:val="single"/>
              <w:bottom w:color="000001" w:sz="2" w:val="single"/>
            </w:tcBorders>
            <w:shd w:fill="FFFFFF" w:val="clear"/>
            <w:tcMar>
              <w:left w:type="dxa" w:w="118"/>
            </w:tcMar>
          </w:tcPr>
          <w:p w14:paraId="CA050000">
            <w:pPr>
              <w:widowControl w:val="0"/>
              <w:spacing w:after="0" w:line="240" w:lineRule="auto"/>
              <w:ind/>
              <w:rPr>
                <w:color w:val="000000"/>
              </w:rPr>
            </w:pPr>
            <w:r>
              <w:rPr>
                <w:rFonts w:ascii="Arial" w:hAnsi="Arial"/>
                <w:color w:val="000000"/>
                <w:sz w:val="24"/>
              </w:rPr>
              <w:t>242</w:t>
            </w:r>
          </w:p>
        </w:tc>
        <w:tc>
          <w:tcPr>
            <w:tcW w:type="dxa" w:w="2188"/>
            <w:tcBorders>
              <w:left w:color="000001" w:sz="2" w:val="single"/>
              <w:bottom w:color="000001" w:sz="2" w:val="single"/>
              <w:right w:color="000001" w:sz="2" w:val="single"/>
            </w:tcBorders>
            <w:shd w:fill="FFFFFF" w:val="clear"/>
            <w:tcMar>
              <w:left w:type="dxa" w:w="118"/>
            </w:tcMar>
          </w:tcPr>
          <w:p w14:paraId="CB050000">
            <w:pPr>
              <w:widowControl w:val="0"/>
              <w:spacing w:after="0" w:line="240" w:lineRule="auto"/>
              <w:ind/>
              <w:jc w:val="center"/>
              <w:rPr>
                <w:color w:val="000000"/>
              </w:rPr>
            </w:pPr>
            <w:r>
              <w:rPr>
                <w:rFonts w:ascii="Arial" w:hAnsi="Arial"/>
                <w:color w:val="000000"/>
                <w:sz w:val="24"/>
              </w:rPr>
              <w:t>93</w:t>
            </w:r>
            <w:r>
              <w:rPr>
                <w:rFonts w:ascii="Arial" w:hAnsi="Arial"/>
                <w:color w:val="000000"/>
                <w:sz w:val="24"/>
              </w:rPr>
              <w:t xml:space="preserve"> </w:t>
            </w:r>
            <w:r>
              <w:rPr>
                <w:rFonts w:ascii="Arial" w:hAnsi="Arial"/>
                <w:color w:val="000000"/>
                <w:sz w:val="24"/>
              </w:rPr>
              <w:t>346,42</w:t>
            </w:r>
          </w:p>
        </w:tc>
      </w:tr>
      <w:tr>
        <w:trPr>
          <w:trHeight w:hRule="atLeast" w:val="465"/>
        </w:trPr>
        <w:tc>
          <w:tcPr>
            <w:tcW w:type="dxa" w:w="3671"/>
            <w:tcBorders>
              <w:left w:color="000001" w:sz="2" w:val="single"/>
              <w:bottom w:color="000001" w:sz="2" w:val="single"/>
            </w:tcBorders>
            <w:shd w:fill="FFFFFF" w:val="clear"/>
            <w:tcMar>
              <w:left w:type="dxa" w:w="118"/>
            </w:tcMar>
          </w:tcPr>
          <w:p w14:paraId="CC05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CD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CE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CF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D0050000">
            <w:pPr>
              <w:widowControl w:val="0"/>
              <w:spacing w:after="0" w:line="240" w:lineRule="auto"/>
              <w:ind/>
              <w:rPr>
                <w:color w:val="000000"/>
              </w:rPr>
            </w:pPr>
            <w:r>
              <w:rPr>
                <w:rFonts w:ascii="Arial" w:hAnsi="Arial"/>
                <w:color w:val="000000"/>
                <w:sz w:val="24"/>
              </w:rPr>
              <w:t>79 1 00 С140</w:t>
            </w:r>
            <w:r>
              <w:rPr>
                <w:rFonts w:ascii="Arial" w:hAnsi="Arial"/>
                <w:color w:val="000000"/>
                <w:sz w:val="24"/>
              </w:rPr>
              <w:t>1</w:t>
            </w:r>
          </w:p>
        </w:tc>
        <w:tc>
          <w:tcPr>
            <w:tcW w:type="dxa" w:w="675"/>
            <w:tcBorders>
              <w:left w:color="000001" w:sz="2" w:val="single"/>
              <w:bottom w:color="000001" w:sz="2" w:val="single"/>
            </w:tcBorders>
            <w:shd w:fill="FFFFFF" w:val="clear"/>
            <w:tcMar>
              <w:left w:type="dxa" w:w="118"/>
            </w:tcMar>
          </w:tcPr>
          <w:p w14:paraId="D1050000">
            <w:pPr>
              <w:widowControl w:val="0"/>
              <w:spacing w:after="0" w:line="240" w:lineRule="auto"/>
              <w:ind/>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D205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0</w:t>
            </w:r>
            <w:r>
              <w:rPr>
                <w:rFonts w:ascii="Arial" w:hAnsi="Arial"/>
                <w:color w:val="000000"/>
                <w:sz w:val="24"/>
              </w:rPr>
              <w:t>38</w:t>
            </w:r>
            <w:r>
              <w:rPr>
                <w:rFonts w:ascii="Arial" w:hAnsi="Arial"/>
                <w:color w:val="000000"/>
                <w:sz w:val="24"/>
              </w:rPr>
              <w:t> </w:t>
            </w:r>
            <w:r>
              <w:rPr>
                <w:rFonts w:ascii="Arial" w:hAnsi="Arial"/>
                <w:color w:val="000000"/>
                <w:sz w:val="24"/>
              </w:rPr>
              <w:t>498,</w:t>
            </w:r>
            <w:r>
              <w:rPr>
                <w:rFonts w:ascii="Arial" w:hAnsi="Arial"/>
                <w:color w:val="000000"/>
                <w:sz w:val="24"/>
              </w:rPr>
              <w:t>31</w:t>
            </w:r>
          </w:p>
        </w:tc>
      </w:tr>
      <w:tr>
        <w:trPr>
          <w:trHeight w:hRule="atLeast" w:val="465"/>
        </w:trPr>
        <w:tc>
          <w:tcPr>
            <w:tcW w:type="dxa" w:w="3671"/>
            <w:tcBorders>
              <w:left w:color="000001" w:sz="2" w:val="single"/>
              <w:bottom w:color="000001" w:sz="2" w:val="single"/>
            </w:tcBorders>
            <w:shd w:fill="FFFFFF" w:val="clear"/>
            <w:tcMar>
              <w:left w:type="dxa" w:w="118"/>
            </w:tcMar>
          </w:tcPr>
          <w:p w14:paraId="D3050000">
            <w:pPr>
              <w:widowControl w:val="0"/>
              <w:spacing w:after="0" w:line="240" w:lineRule="auto"/>
              <w:ind/>
              <w:rPr>
                <w:color w:val="000000"/>
              </w:rPr>
            </w:pPr>
            <w:r>
              <w:rPr>
                <w:rFonts w:ascii="Arial" w:hAnsi="Arial"/>
                <w:color w:val="000000"/>
                <w:sz w:val="24"/>
              </w:rPr>
              <w:t>Закупка эне</w:t>
            </w:r>
            <w:r>
              <w:rPr>
                <w:rFonts w:ascii="Arial" w:hAnsi="Arial"/>
                <w:color w:val="000000"/>
                <w:sz w:val="24"/>
              </w:rPr>
              <w:t>ргетических ресурсов</w:t>
            </w:r>
          </w:p>
        </w:tc>
        <w:tc>
          <w:tcPr>
            <w:tcW w:type="dxa" w:w="678"/>
            <w:tcBorders>
              <w:left w:color="000001" w:sz="2" w:val="single"/>
              <w:bottom w:color="000001" w:sz="2" w:val="single"/>
            </w:tcBorders>
            <w:shd w:fill="FFFFFF" w:val="clear"/>
            <w:tcMar>
              <w:left w:type="dxa" w:w="118"/>
            </w:tcMar>
          </w:tcPr>
          <w:p w14:paraId="D4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D5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D6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D7050000">
            <w:pPr>
              <w:widowControl w:val="0"/>
              <w:spacing w:after="0" w:line="240" w:lineRule="auto"/>
              <w:ind/>
              <w:rPr>
                <w:color w:val="000000"/>
              </w:rPr>
            </w:pPr>
            <w:r>
              <w:rPr>
                <w:rFonts w:ascii="Arial" w:hAnsi="Arial"/>
                <w:color w:val="000000"/>
                <w:sz w:val="24"/>
              </w:rPr>
              <w:t>79 1 00 С1401</w:t>
            </w:r>
          </w:p>
        </w:tc>
        <w:tc>
          <w:tcPr>
            <w:tcW w:type="dxa" w:w="675"/>
            <w:tcBorders>
              <w:left w:color="000001" w:sz="2" w:val="single"/>
              <w:bottom w:color="000001" w:sz="2" w:val="single"/>
            </w:tcBorders>
            <w:shd w:fill="FFFFFF" w:val="clear"/>
            <w:tcMar>
              <w:left w:type="dxa" w:w="118"/>
            </w:tcMar>
          </w:tcPr>
          <w:p w14:paraId="D8050000">
            <w:pPr>
              <w:widowControl w:val="0"/>
              <w:spacing w:after="0" w:line="240" w:lineRule="auto"/>
              <w:ind/>
              <w:rPr>
                <w:color w:val="000000"/>
              </w:rPr>
            </w:pPr>
            <w:r>
              <w:rPr>
                <w:rFonts w:ascii="Arial" w:hAnsi="Arial"/>
                <w:color w:val="000000"/>
                <w:sz w:val="24"/>
              </w:rPr>
              <w:t>247</w:t>
            </w:r>
          </w:p>
        </w:tc>
        <w:tc>
          <w:tcPr>
            <w:tcW w:type="dxa" w:w="2188"/>
            <w:tcBorders>
              <w:left w:color="000001" w:sz="2" w:val="single"/>
              <w:bottom w:color="000001" w:sz="2" w:val="single"/>
              <w:right w:color="000001" w:sz="2" w:val="single"/>
            </w:tcBorders>
            <w:shd w:fill="FFFFFF" w:val="clear"/>
            <w:tcMar>
              <w:left w:type="dxa" w:w="118"/>
            </w:tcMar>
          </w:tcPr>
          <w:p w14:paraId="D905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07</w:t>
            </w:r>
            <w:r>
              <w:rPr>
                <w:rFonts w:ascii="Arial" w:hAnsi="Arial"/>
                <w:color w:val="000000"/>
                <w:sz w:val="24"/>
              </w:rPr>
              <w:t> </w:t>
            </w:r>
            <w:r>
              <w:rPr>
                <w:rFonts w:ascii="Arial" w:hAnsi="Arial"/>
                <w:color w:val="000000"/>
                <w:sz w:val="24"/>
              </w:rPr>
              <w:t>07</w:t>
            </w:r>
            <w:r>
              <w:rPr>
                <w:rFonts w:ascii="Arial" w:hAnsi="Arial"/>
                <w:color w:val="000000"/>
                <w:sz w:val="24"/>
              </w:rPr>
              <w:t>9,</w:t>
            </w:r>
            <w:r>
              <w:rPr>
                <w:rFonts w:ascii="Arial" w:hAnsi="Arial"/>
                <w:color w:val="000000"/>
                <w:sz w:val="24"/>
              </w:rPr>
              <w:t>27</w:t>
            </w:r>
          </w:p>
        </w:tc>
      </w:tr>
      <w:tr>
        <w:trPr>
          <w:trHeight w:hRule="atLeast" w:val="360"/>
        </w:trPr>
        <w:tc>
          <w:tcPr>
            <w:tcW w:type="dxa" w:w="3671"/>
            <w:tcBorders>
              <w:left w:color="000001" w:sz="2" w:val="single"/>
              <w:bottom w:color="000001" w:sz="2" w:val="single"/>
            </w:tcBorders>
            <w:shd w:fill="FFFFFF" w:val="clear"/>
            <w:tcMar>
              <w:left w:type="dxa" w:w="118"/>
            </w:tcMar>
          </w:tcPr>
          <w:p w14:paraId="DA050000">
            <w:pPr>
              <w:widowControl w:val="0"/>
              <w:spacing w:after="0" w:line="240" w:lineRule="auto"/>
              <w:ind/>
              <w:rPr>
                <w:color w:val="000000"/>
              </w:rPr>
            </w:pPr>
            <w:r>
              <w:rPr>
                <w:rFonts w:ascii="Arial" w:hAnsi="Arial"/>
                <w:color w:val="000000"/>
                <w:sz w:val="24"/>
              </w:rPr>
              <w:t>Иные бюджетные ассигнования</w:t>
            </w:r>
          </w:p>
        </w:tc>
        <w:tc>
          <w:tcPr>
            <w:tcW w:type="dxa" w:w="678"/>
            <w:tcBorders>
              <w:left w:color="000001" w:sz="2" w:val="single"/>
              <w:bottom w:color="000001" w:sz="2" w:val="single"/>
            </w:tcBorders>
            <w:shd w:fill="FFFFFF" w:val="clear"/>
            <w:tcMar>
              <w:left w:type="dxa" w:w="118"/>
            </w:tcMar>
          </w:tcPr>
          <w:p w14:paraId="DB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DC050000">
            <w:pPr>
              <w:widowControl w:val="0"/>
              <w:spacing w:after="0" w:line="240" w:lineRule="auto"/>
              <w:ind/>
              <w:rPr>
                <w:color w:val="000000"/>
              </w:rPr>
            </w:pPr>
            <w:r>
              <w:rPr>
                <w:rFonts w:ascii="Arial" w:hAnsi="Arial"/>
                <w:color w:val="000000"/>
                <w:sz w:val="24"/>
              </w:rPr>
              <w:t>01</w:t>
            </w:r>
          </w:p>
        </w:tc>
        <w:tc>
          <w:tcPr>
            <w:tcW w:type="dxa" w:w="631"/>
            <w:tcBorders>
              <w:left w:color="000001" w:sz="2" w:val="single"/>
              <w:bottom w:color="000001" w:sz="2" w:val="single"/>
            </w:tcBorders>
            <w:shd w:fill="FFFFFF" w:val="clear"/>
            <w:tcMar>
              <w:left w:type="dxa" w:w="118"/>
            </w:tcMar>
          </w:tcPr>
          <w:p w14:paraId="DD050000">
            <w:pPr>
              <w:widowControl w:val="0"/>
              <w:spacing w:after="0" w:line="240" w:lineRule="auto"/>
              <w:ind/>
              <w:rPr>
                <w:color w:val="000000"/>
              </w:rPr>
            </w:pPr>
            <w:r>
              <w:rPr>
                <w:rFonts w:ascii="Arial" w:hAnsi="Arial"/>
                <w:color w:val="000000"/>
                <w:sz w:val="24"/>
              </w:rPr>
              <w:t>13</w:t>
            </w:r>
          </w:p>
        </w:tc>
        <w:tc>
          <w:tcPr>
            <w:tcW w:type="dxa" w:w="1982"/>
            <w:tcBorders>
              <w:left w:color="000001" w:sz="2" w:val="single"/>
              <w:bottom w:color="000001" w:sz="2" w:val="single"/>
            </w:tcBorders>
            <w:shd w:fill="FFFFFF" w:val="clear"/>
            <w:tcMar>
              <w:left w:type="dxa" w:w="118"/>
            </w:tcMar>
          </w:tcPr>
          <w:p w14:paraId="DE050000">
            <w:pPr>
              <w:widowControl w:val="0"/>
              <w:spacing w:after="0" w:line="240" w:lineRule="auto"/>
              <w:ind/>
              <w:rPr>
                <w:color w:val="000000"/>
              </w:rPr>
            </w:pPr>
            <w:r>
              <w:rPr>
                <w:rFonts w:ascii="Arial" w:hAnsi="Arial"/>
                <w:color w:val="000000"/>
                <w:sz w:val="24"/>
              </w:rPr>
              <w:t>79 1 00 С1401</w:t>
            </w:r>
          </w:p>
        </w:tc>
        <w:tc>
          <w:tcPr>
            <w:tcW w:type="dxa" w:w="675"/>
            <w:tcBorders>
              <w:left w:color="000001" w:sz="2" w:val="single"/>
              <w:bottom w:color="000001" w:sz="2" w:val="single"/>
            </w:tcBorders>
            <w:shd w:fill="FFFFFF" w:val="clear"/>
            <w:tcMar>
              <w:left w:type="dxa" w:w="118"/>
            </w:tcMar>
          </w:tcPr>
          <w:p w14:paraId="DF050000">
            <w:pPr>
              <w:widowControl w:val="0"/>
              <w:spacing w:after="0" w:line="240" w:lineRule="auto"/>
              <w:ind/>
              <w:rPr>
                <w:color w:val="000000"/>
              </w:rPr>
            </w:pPr>
            <w:r>
              <w:rPr>
                <w:rFonts w:ascii="Arial" w:hAnsi="Arial"/>
                <w:color w:val="000000"/>
                <w:sz w:val="24"/>
              </w:rPr>
              <w:t>800</w:t>
            </w:r>
          </w:p>
        </w:tc>
        <w:tc>
          <w:tcPr>
            <w:tcW w:type="dxa" w:w="2188"/>
            <w:tcBorders>
              <w:left w:color="000001" w:sz="2" w:val="single"/>
              <w:bottom w:color="000001" w:sz="2" w:val="single"/>
              <w:right w:color="000001" w:sz="2" w:val="single"/>
            </w:tcBorders>
            <w:shd w:fill="FFFFFF" w:val="clear"/>
            <w:tcMar>
              <w:left w:type="dxa" w:w="118"/>
            </w:tcMar>
          </w:tcPr>
          <w:p w14:paraId="E0050000">
            <w:pPr>
              <w:widowControl w:val="0"/>
              <w:spacing w:after="0" w:line="240" w:lineRule="auto"/>
              <w:ind/>
              <w:jc w:val="center"/>
              <w:rPr>
                <w:color w:val="000000"/>
              </w:rPr>
            </w:pPr>
            <w:r>
              <w:rPr>
                <w:rFonts w:ascii="Arial" w:hAnsi="Arial"/>
                <w:color w:val="000000"/>
                <w:sz w:val="24"/>
              </w:rPr>
              <w:t>25</w:t>
            </w:r>
            <w:r>
              <w:rPr>
                <w:rFonts w:ascii="Arial" w:hAnsi="Arial"/>
                <w:color w:val="000000"/>
                <w:sz w:val="24"/>
              </w:rPr>
              <w:t> </w:t>
            </w:r>
            <w:r>
              <w:rPr>
                <w:rFonts w:ascii="Arial" w:hAnsi="Arial"/>
                <w:color w:val="000000"/>
                <w:sz w:val="24"/>
              </w:rPr>
              <w:t>742,</w:t>
            </w:r>
            <w:r>
              <w:rPr>
                <w:rFonts w:ascii="Arial" w:hAnsi="Arial"/>
                <w:color w:val="000000"/>
                <w:sz w:val="24"/>
              </w:rPr>
              <w:t>04</w:t>
            </w:r>
          </w:p>
        </w:tc>
      </w:tr>
      <w:tr>
        <w:trPr>
          <w:trHeight w:hRule="atLeast" w:val="360"/>
        </w:trPr>
        <w:tc>
          <w:tcPr>
            <w:tcW w:type="dxa" w:w="3671"/>
            <w:tcBorders>
              <w:left w:color="000001" w:sz="2" w:val="single"/>
              <w:bottom w:color="000001" w:sz="2" w:val="single"/>
            </w:tcBorders>
            <w:shd w:fill="FFFFFF" w:val="clear"/>
            <w:tcMar>
              <w:left w:type="dxa" w:w="118"/>
            </w:tcMar>
          </w:tcPr>
          <w:p w14:paraId="E1050000">
            <w:pPr>
              <w:widowControl w:val="0"/>
              <w:spacing w:after="0" w:line="240" w:lineRule="auto"/>
              <w:ind/>
              <w:rPr>
                <w:color w:val="000000"/>
              </w:rPr>
            </w:pPr>
            <w:r>
              <w:rPr>
                <w:rFonts w:ascii="Arial" w:hAnsi="Arial"/>
                <w:b w:val="1"/>
                <w:color w:val="000000"/>
                <w:sz w:val="24"/>
              </w:rPr>
              <w:t>НАЦИОНАЛЬНАЯ ОБОРОНА</w:t>
            </w:r>
          </w:p>
        </w:tc>
        <w:tc>
          <w:tcPr>
            <w:tcW w:type="dxa" w:w="678"/>
            <w:tcBorders>
              <w:left w:color="000001" w:sz="2" w:val="single"/>
              <w:bottom w:color="000001" w:sz="2" w:val="single"/>
            </w:tcBorders>
            <w:shd w:fill="FFFFFF" w:val="clear"/>
            <w:tcMar>
              <w:left w:type="dxa" w:w="118"/>
            </w:tcMar>
          </w:tcPr>
          <w:p w14:paraId="E205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E3050000">
            <w:pPr>
              <w:widowControl w:val="0"/>
              <w:spacing w:after="0" w:line="240" w:lineRule="auto"/>
              <w:ind/>
              <w:rPr>
                <w:color w:val="000000"/>
              </w:rPr>
            </w:pPr>
            <w:r>
              <w:rPr>
                <w:rFonts w:ascii="Arial" w:hAnsi="Arial"/>
                <w:b w:val="1"/>
                <w:color w:val="000000"/>
                <w:sz w:val="24"/>
              </w:rPr>
              <w:t>02</w:t>
            </w:r>
          </w:p>
        </w:tc>
        <w:tc>
          <w:tcPr>
            <w:tcW w:type="dxa" w:w="631"/>
            <w:tcBorders>
              <w:left w:color="000001" w:sz="2" w:val="single"/>
              <w:bottom w:color="000001" w:sz="2" w:val="single"/>
            </w:tcBorders>
            <w:shd w:fill="FFFFFF" w:val="clear"/>
            <w:tcMar>
              <w:left w:type="dxa" w:w="118"/>
            </w:tcMar>
          </w:tcPr>
          <w:p w14:paraId="E4050000">
            <w:pPr>
              <w:widowControl w:val="0"/>
              <w:spacing w:after="0" w:line="240" w:lineRule="auto"/>
              <w:ind/>
              <w:rPr>
                <w:rFonts w:ascii="Arial" w:hAnsi="Arial"/>
                <w:b w:val="1"/>
                <w:color w:val="000000"/>
                <w:sz w:val="24"/>
              </w:rPr>
            </w:pPr>
          </w:p>
        </w:tc>
        <w:tc>
          <w:tcPr>
            <w:tcW w:type="dxa" w:w="1982"/>
            <w:tcBorders>
              <w:left w:color="000001" w:sz="2" w:val="single"/>
              <w:bottom w:color="000001" w:sz="2" w:val="single"/>
            </w:tcBorders>
            <w:shd w:fill="FFFFFF" w:val="clear"/>
            <w:tcMar>
              <w:left w:type="dxa" w:w="118"/>
            </w:tcMar>
          </w:tcPr>
          <w:p w14:paraId="E505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E605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E7050000">
            <w:pPr>
              <w:widowControl w:val="0"/>
              <w:spacing w:after="0" w:line="240" w:lineRule="auto"/>
              <w:ind/>
              <w:jc w:val="center"/>
              <w:rPr>
                <w:color w:val="000000"/>
              </w:rPr>
            </w:pPr>
            <w:r>
              <w:rPr>
                <w:rFonts w:ascii="Arial" w:hAnsi="Arial"/>
                <w:b w:val="1"/>
                <w:color w:val="000000"/>
                <w:sz w:val="24"/>
              </w:rPr>
              <w:t>280 317</w:t>
            </w:r>
          </w:p>
        </w:tc>
      </w:tr>
      <w:tr>
        <w:trPr>
          <w:trHeight w:hRule="atLeast" w:val="360"/>
        </w:trPr>
        <w:tc>
          <w:tcPr>
            <w:tcW w:type="dxa" w:w="3671"/>
            <w:tcBorders>
              <w:left w:color="000001" w:sz="2" w:val="single"/>
              <w:bottom w:color="000001" w:sz="2" w:val="single"/>
            </w:tcBorders>
            <w:shd w:fill="FFFFFF" w:val="clear"/>
            <w:tcMar>
              <w:left w:type="dxa" w:w="118"/>
            </w:tcMar>
          </w:tcPr>
          <w:p w14:paraId="E8050000">
            <w:pPr>
              <w:widowControl w:val="0"/>
              <w:spacing w:after="0" w:line="240" w:lineRule="auto"/>
              <w:ind/>
              <w:rPr>
                <w:color w:val="000000"/>
              </w:rPr>
            </w:pPr>
            <w:r>
              <w:rPr>
                <w:rFonts w:ascii="Arial" w:hAnsi="Arial"/>
                <w:b w:val="1"/>
                <w:color w:val="000000"/>
                <w:sz w:val="24"/>
              </w:rPr>
              <w:t>Мобилизация и вневойсковая подготовка</w:t>
            </w:r>
          </w:p>
        </w:tc>
        <w:tc>
          <w:tcPr>
            <w:tcW w:type="dxa" w:w="678"/>
            <w:tcBorders>
              <w:left w:color="000001" w:sz="2" w:val="single"/>
              <w:bottom w:color="000001" w:sz="2" w:val="single"/>
            </w:tcBorders>
            <w:shd w:fill="FFFFFF" w:val="clear"/>
            <w:tcMar>
              <w:left w:type="dxa" w:w="118"/>
            </w:tcMar>
          </w:tcPr>
          <w:p w14:paraId="E905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EA050000">
            <w:pPr>
              <w:widowControl w:val="0"/>
              <w:spacing w:after="0" w:line="240" w:lineRule="auto"/>
              <w:ind/>
              <w:rPr>
                <w:color w:val="000000"/>
              </w:rPr>
            </w:pPr>
            <w:r>
              <w:rPr>
                <w:rFonts w:ascii="Arial" w:hAnsi="Arial"/>
                <w:b w:val="1"/>
                <w:color w:val="000000"/>
                <w:sz w:val="24"/>
              </w:rPr>
              <w:t>02</w:t>
            </w:r>
          </w:p>
        </w:tc>
        <w:tc>
          <w:tcPr>
            <w:tcW w:type="dxa" w:w="631"/>
            <w:tcBorders>
              <w:left w:color="000001" w:sz="2" w:val="single"/>
              <w:bottom w:color="000001" w:sz="2" w:val="single"/>
            </w:tcBorders>
            <w:shd w:fill="FFFFFF" w:val="clear"/>
            <w:tcMar>
              <w:left w:type="dxa" w:w="118"/>
            </w:tcMar>
          </w:tcPr>
          <w:p w14:paraId="EB050000">
            <w:pPr>
              <w:widowControl w:val="0"/>
              <w:spacing w:after="0" w:line="240" w:lineRule="auto"/>
              <w:ind/>
              <w:rPr>
                <w:color w:val="000000"/>
              </w:rPr>
            </w:pPr>
            <w:r>
              <w:rPr>
                <w:rFonts w:ascii="Arial" w:hAnsi="Arial"/>
                <w:b w:val="1"/>
                <w:color w:val="000000"/>
                <w:sz w:val="24"/>
              </w:rPr>
              <w:t>03</w:t>
            </w:r>
          </w:p>
        </w:tc>
        <w:tc>
          <w:tcPr>
            <w:tcW w:type="dxa" w:w="1982"/>
            <w:tcBorders>
              <w:left w:color="000001" w:sz="2" w:val="single"/>
              <w:bottom w:color="000001" w:sz="2" w:val="single"/>
            </w:tcBorders>
            <w:shd w:fill="FFFFFF" w:val="clear"/>
            <w:tcMar>
              <w:left w:type="dxa" w:w="118"/>
            </w:tcMar>
          </w:tcPr>
          <w:p w14:paraId="EC05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ED05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EE050000">
            <w:pPr>
              <w:widowControl w:val="0"/>
              <w:spacing w:after="0" w:line="240" w:lineRule="auto"/>
              <w:ind/>
              <w:jc w:val="center"/>
              <w:rPr>
                <w:color w:val="000000"/>
              </w:rPr>
            </w:pPr>
            <w:r>
              <w:rPr>
                <w:rFonts w:ascii="Arial" w:hAnsi="Arial"/>
                <w:color w:val="000000"/>
                <w:sz w:val="24"/>
              </w:rPr>
              <w:t>280 317</w:t>
            </w:r>
          </w:p>
        </w:tc>
      </w:tr>
      <w:tr>
        <w:trPr>
          <w:trHeight w:hRule="atLeast" w:val="405"/>
        </w:trPr>
        <w:tc>
          <w:tcPr>
            <w:tcW w:type="dxa" w:w="3671"/>
            <w:tcBorders>
              <w:left w:color="000001" w:sz="2" w:val="single"/>
              <w:bottom w:color="000001" w:sz="2" w:val="single"/>
            </w:tcBorders>
            <w:shd w:fill="FFFFFF" w:val="clear"/>
            <w:tcMar>
              <w:left w:type="dxa" w:w="118"/>
            </w:tcMar>
          </w:tcPr>
          <w:p w14:paraId="EF050000">
            <w:pPr>
              <w:widowControl w:val="0"/>
              <w:spacing w:after="0" w:line="240" w:lineRule="auto"/>
              <w:ind/>
              <w:rPr>
                <w:color w:val="000000"/>
              </w:rPr>
            </w:pPr>
            <w:r>
              <w:rPr>
                <w:rFonts w:ascii="Arial" w:hAnsi="Arial"/>
                <w:color w:val="000000"/>
                <w:sz w:val="24"/>
              </w:rPr>
              <w:t>Непрограммная деятельность органов местного самоуправления</w:t>
            </w:r>
          </w:p>
        </w:tc>
        <w:tc>
          <w:tcPr>
            <w:tcW w:type="dxa" w:w="678"/>
            <w:tcBorders>
              <w:left w:color="000001" w:sz="2" w:val="single"/>
              <w:bottom w:color="000001" w:sz="2" w:val="single"/>
            </w:tcBorders>
            <w:shd w:fill="FFFFFF" w:val="clear"/>
            <w:tcMar>
              <w:left w:type="dxa" w:w="118"/>
            </w:tcMar>
          </w:tcPr>
          <w:p w14:paraId="F0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F1050000">
            <w:pPr>
              <w:widowControl w:val="0"/>
              <w:spacing w:after="0" w:line="240" w:lineRule="auto"/>
              <w:ind/>
              <w:rPr>
                <w:color w:val="000000"/>
              </w:rPr>
            </w:pPr>
            <w:r>
              <w:rPr>
                <w:rFonts w:ascii="Arial" w:hAnsi="Arial"/>
                <w:color w:val="000000"/>
                <w:sz w:val="24"/>
              </w:rPr>
              <w:t>02</w:t>
            </w:r>
          </w:p>
        </w:tc>
        <w:tc>
          <w:tcPr>
            <w:tcW w:type="dxa" w:w="631"/>
            <w:tcBorders>
              <w:left w:color="000001" w:sz="2" w:val="single"/>
              <w:bottom w:color="000001" w:sz="2" w:val="single"/>
            </w:tcBorders>
            <w:shd w:fill="FFFFFF" w:val="clear"/>
            <w:tcMar>
              <w:left w:type="dxa" w:w="118"/>
            </w:tcMar>
          </w:tcPr>
          <w:p w14:paraId="F2050000">
            <w:pPr>
              <w:widowControl w:val="0"/>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F3050000">
            <w:pPr>
              <w:widowControl w:val="0"/>
              <w:spacing w:after="0" w:line="240" w:lineRule="auto"/>
              <w:ind/>
              <w:rPr>
                <w:color w:val="000000"/>
              </w:rPr>
            </w:pPr>
            <w:r>
              <w:rPr>
                <w:rFonts w:ascii="Arial" w:hAnsi="Arial"/>
                <w:color w:val="000000"/>
                <w:sz w:val="24"/>
              </w:rPr>
              <w:t>77 0 00 00000</w:t>
            </w:r>
          </w:p>
        </w:tc>
        <w:tc>
          <w:tcPr>
            <w:tcW w:type="dxa" w:w="675"/>
            <w:tcBorders>
              <w:left w:color="000001" w:sz="2" w:val="single"/>
              <w:bottom w:color="000001" w:sz="2" w:val="single"/>
            </w:tcBorders>
            <w:shd w:fill="FFFFFF" w:val="clear"/>
            <w:tcMar>
              <w:left w:type="dxa" w:w="118"/>
            </w:tcMar>
          </w:tcPr>
          <w:p w14:paraId="F4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F5050000">
            <w:pPr>
              <w:widowControl w:val="0"/>
              <w:spacing w:after="0" w:line="240" w:lineRule="auto"/>
              <w:ind/>
              <w:jc w:val="center"/>
              <w:rPr>
                <w:color w:val="000000"/>
              </w:rPr>
            </w:pPr>
            <w:r>
              <w:rPr>
                <w:rFonts w:ascii="Arial" w:hAnsi="Arial"/>
                <w:color w:val="000000"/>
                <w:sz w:val="24"/>
              </w:rPr>
              <w:t>280 317</w:t>
            </w:r>
          </w:p>
        </w:tc>
      </w:tr>
      <w:tr>
        <w:trPr>
          <w:trHeight w:hRule="atLeast" w:val="375"/>
        </w:trPr>
        <w:tc>
          <w:tcPr>
            <w:tcW w:type="dxa" w:w="3671"/>
            <w:tcBorders>
              <w:left w:color="000001" w:sz="2" w:val="single"/>
              <w:bottom w:color="000001" w:sz="2" w:val="single"/>
            </w:tcBorders>
            <w:shd w:fill="FFFFFF" w:val="clear"/>
            <w:tcMar>
              <w:left w:type="dxa" w:w="118"/>
            </w:tcMar>
          </w:tcPr>
          <w:p w14:paraId="F6050000">
            <w:pPr>
              <w:widowControl w:val="0"/>
              <w:spacing w:after="0" w:line="240" w:lineRule="auto"/>
              <w:ind/>
              <w:rPr>
                <w:color w:val="000000"/>
              </w:rPr>
            </w:pPr>
            <w:r>
              <w:rPr>
                <w:rFonts w:ascii="Arial" w:hAnsi="Arial"/>
                <w:color w:val="000000"/>
                <w:sz w:val="24"/>
              </w:rPr>
              <w:t>Непрограммные расходы органов местного самоуправления</w:t>
            </w:r>
          </w:p>
        </w:tc>
        <w:tc>
          <w:tcPr>
            <w:tcW w:type="dxa" w:w="678"/>
            <w:tcBorders>
              <w:left w:color="000001" w:sz="2" w:val="single"/>
              <w:bottom w:color="000001" w:sz="2" w:val="single"/>
            </w:tcBorders>
            <w:shd w:fill="FFFFFF" w:val="clear"/>
            <w:tcMar>
              <w:left w:type="dxa" w:w="118"/>
            </w:tcMar>
          </w:tcPr>
          <w:p w14:paraId="F7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F8050000">
            <w:pPr>
              <w:widowControl w:val="0"/>
              <w:spacing w:after="0" w:line="240" w:lineRule="auto"/>
              <w:ind/>
              <w:rPr>
                <w:color w:val="000000"/>
              </w:rPr>
            </w:pPr>
            <w:r>
              <w:rPr>
                <w:rFonts w:ascii="Arial" w:hAnsi="Arial"/>
                <w:color w:val="000000"/>
                <w:sz w:val="24"/>
              </w:rPr>
              <w:t>02</w:t>
            </w:r>
          </w:p>
        </w:tc>
        <w:tc>
          <w:tcPr>
            <w:tcW w:type="dxa" w:w="631"/>
            <w:tcBorders>
              <w:left w:color="000001" w:sz="2" w:val="single"/>
              <w:bottom w:color="000001" w:sz="2" w:val="single"/>
            </w:tcBorders>
            <w:shd w:fill="FFFFFF" w:val="clear"/>
            <w:tcMar>
              <w:left w:type="dxa" w:w="118"/>
            </w:tcMar>
          </w:tcPr>
          <w:p w14:paraId="F9050000">
            <w:pPr>
              <w:widowControl w:val="0"/>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FA050000">
            <w:pPr>
              <w:widowControl w:val="0"/>
              <w:spacing w:after="0" w:line="240" w:lineRule="auto"/>
              <w:ind/>
              <w:rPr>
                <w:color w:val="000000"/>
              </w:rPr>
            </w:pPr>
            <w:r>
              <w:rPr>
                <w:rFonts w:ascii="Arial" w:hAnsi="Arial"/>
                <w:color w:val="000000"/>
                <w:sz w:val="24"/>
              </w:rPr>
              <w:t>77 2 00 00000</w:t>
            </w:r>
          </w:p>
        </w:tc>
        <w:tc>
          <w:tcPr>
            <w:tcW w:type="dxa" w:w="675"/>
            <w:tcBorders>
              <w:left w:color="000001" w:sz="2" w:val="single"/>
              <w:bottom w:color="000001" w:sz="2" w:val="single"/>
            </w:tcBorders>
            <w:shd w:fill="FFFFFF" w:val="clear"/>
            <w:tcMar>
              <w:left w:type="dxa" w:w="118"/>
            </w:tcMar>
          </w:tcPr>
          <w:p w14:paraId="FB05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FC050000">
            <w:pPr>
              <w:widowControl w:val="0"/>
              <w:spacing w:after="0" w:line="240" w:lineRule="auto"/>
              <w:ind/>
              <w:jc w:val="center"/>
              <w:rPr>
                <w:color w:val="000000"/>
              </w:rPr>
            </w:pPr>
            <w:r>
              <w:rPr>
                <w:rFonts w:ascii="Arial" w:hAnsi="Arial"/>
                <w:color w:val="000000"/>
                <w:sz w:val="24"/>
              </w:rPr>
              <w:t>280 317</w:t>
            </w:r>
          </w:p>
        </w:tc>
      </w:tr>
      <w:tr>
        <w:trPr>
          <w:trHeight w:hRule="atLeast" w:val="630"/>
        </w:trPr>
        <w:tc>
          <w:tcPr>
            <w:tcW w:type="dxa" w:w="3671"/>
            <w:tcBorders>
              <w:left w:color="000001" w:sz="2" w:val="single"/>
              <w:bottom w:color="000001" w:sz="2" w:val="single"/>
            </w:tcBorders>
            <w:shd w:fill="FFFFFF" w:val="clear"/>
            <w:tcMar>
              <w:left w:type="dxa" w:w="118"/>
            </w:tcMar>
          </w:tcPr>
          <w:p w14:paraId="FD050000">
            <w:pPr>
              <w:widowControl w:val="0"/>
              <w:spacing w:after="0" w:line="240" w:lineRule="auto"/>
              <w:ind/>
              <w:rPr>
                <w:color w:val="000000"/>
              </w:rPr>
            </w:pPr>
            <w:r>
              <w:rPr>
                <w:rFonts w:ascii="Arial" w:hAnsi="Arial"/>
                <w:color w:val="000000"/>
                <w:sz w:val="24"/>
              </w:rPr>
              <w:t xml:space="preserve">Осуществление первичного воинского учета на территориях, где отсутствуют </w:t>
            </w:r>
            <w:r>
              <w:rPr>
                <w:rFonts w:ascii="Arial" w:hAnsi="Arial"/>
                <w:color w:val="000000"/>
                <w:sz w:val="24"/>
              </w:rPr>
              <w:t>военные комиссариаты</w:t>
            </w:r>
          </w:p>
        </w:tc>
        <w:tc>
          <w:tcPr>
            <w:tcW w:type="dxa" w:w="678"/>
            <w:tcBorders>
              <w:left w:color="000001" w:sz="2" w:val="single"/>
              <w:bottom w:color="000001" w:sz="2" w:val="single"/>
            </w:tcBorders>
            <w:shd w:fill="FFFFFF" w:val="clear"/>
            <w:tcMar>
              <w:left w:type="dxa" w:w="118"/>
            </w:tcMar>
          </w:tcPr>
          <w:p w14:paraId="FE05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FF050000">
            <w:pPr>
              <w:widowControl w:val="0"/>
              <w:spacing w:after="0" w:line="240" w:lineRule="auto"/>
              <w:ind/>
              <w:rPr>
                <w:color w:val="000000"/>
              </w:rPr>
            </w:pPr>
            <w:r>
              <w:rPr>
                <w:rFonts w:ascii="Arial" w:hAnsi="Arial"/>
                <w:color w:val="000000"/>
                <w:sz w:val="24"/>
              </w:rPr>
              <w:t>02</w:t>
            </w:r>
          </w:p>
        </w:tc>
        <w:tc>
          <w:tcPr>
            <w:tcW w:type="dxa" w:w="631"/>
            <w:tcBorders>
              <w:left w:color="000001" w:sz="2" w:val="single"/>
              <w:bottom w:color="000001" w:sz="2" w:val="single"/>
            </w:tcBorders>
            <w:shd w:fill="FFFFFF" w:val="clear"/>
            <w:tcMar>
              <w:left w:type="dxa" w:w="118"/>
            </w:tcMar>
          </w:tcPr>
          <w:p w14:paraId="00060000">
            <w:pPr>
              <w:widowControl w:val="0"/>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01060000">
            <w:pPr>
              <w:widowControl w:val="0"/>
              <w:spacing w:after="0" w:line="240" w:lineRule="auto"/>
              <w:ind/>
              <w:rPr>
                <w:color w:val="000000"/>
              </w:rPr>
            </w:pPr>
            <w:r>
              <w:rPr>
                <w:rFonts w:ascii="Arial" w:hAnsi="Arial"/>
                <w:color w:val="000000"/>
                <w:sz w:val="24"/>
              </w:rPr>
              <w:t>77 2 0</w:t>
            </w:r>
            <w:r>
              <w:rPr>
                <w:rFonts w:ascii="Arial" w:hAnsi="Arial"/>
                <w:color w:val="000000"/>
                <w:sz w:val="24"/>
              </w:rPr>
              <w:t>0 51180</w:t>
            </w:r>
          </w:p>
        </w:tc>
        <w:tc>
          <w:tcPr>
            <w:tcW w:type="dxa" w:w="675"/>
            <w:tcBorders>
              <w:left w:color="000001" w:sz="2" w:val="single"/>
              <w:bottom w:color="000001" w:sz="2" w:val="single"/>
            </w:tcBorders>
            <w:shd w:fill="FFFFFF" w:val="clear"/>
            <w:tcMar>
              <w:left w:type="dxa" w:w="118"/>
            </w:tcMar>
          </w:tcPr>
          <w:p w14:paraId="02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03060000">
            <w:pPr>
              <w:widowControl w:val="0"/>
              <w:spacing w:after="0" w:line="240" w:lineRule="auto"/>
              <w:ind/>
              <w:jc w:val="center"/>
              <w:rPr>
                <w:color w:val="000000"/>
              </w:rPr>
            </w:pPr>
            <w:r>
              <w:rPr>
                <w:rFonts w:ascii="Arial" w:hAnsi="Arial"/>
                <w:color w:val="000000"/>
                <w:sz w:val="24"/>
              </w:rPr>
              <w:t>280 317</w:t>
            </w:r>
          </w:p>
        </w:tc>
      </w:tr>
      <w:tr>
        <w:trPr>
          <w:trHeight w:hRule="atLeast" w:val="1065"/>
        </w:trPr>
        <w:tc>
          <w:tcPr>
            <w:tcW w:type="dxa" w:w="3671"/>
            <w:tcBorders>
              <w:left w:color="000001" w:sz="2" w:val="single"/>
              <w:bottom w:color="000001" w:sz="2" w:val="single"/>
            </w:tcBorders>
            <w:shd w:fill="FFFFFF" w:val="clear"/>
            <w:tcMar>
              <w:left w:type="dxa" w:w="118"/>
            </w:tcMar>
          </w:tcPr>
          <w:p w14:paraId="04060000">
            <w:pPr>
              <w:widowControl w:val="0"/>
              <w:spacing w:after="0" w:line="240" w:lineRule="auto"/>
              <w:ind/>
              <w:rPr>
                <w:color w:val="000000"/>
              </w:rPr>
            </w:pPr>
            <w:r>
              <w:rPr>
                <w:rFonts w:ascii="Arial" w:hAnsi="Arial"/>
                <w:color w:val="000000"/>
                <w:sz w:val="24"/>
              </w:rPr>
              <w:t xml:space="preserve">Расходы на выплаты персоналу в целях обеспечения выполнения функций государственными (муниципальными) </w:t>
            </w:r>
            <w:r>
              <w:rPr>
                <w:rFonts w:ascii="Arial" w:hAnsi="Arial"/>
                <w:color w:val="000000"/>
                <w:sz w:val="24"/>
              </w:rPr>
              <w:t>органами, казенными учреждениями, органами управления государственными внебюджетными фондами</w:t>
            </w:r>
          </w:p>
        </w:tc>
        <w:tc>
          <w:tcPr>
            <w:tcW w:type="dxa" w:w="678"/>
            <w:tcBorders>
              <w:left w:color="000001" w:sz="2" w:val="single"/>
              <w:bottom w:color="000001" w:sz="2" w:val="single"/>
            </w:tcBorders>
            <w:shd w:fill="FFFFFF" w:val="clear"/>
            <w:tcMar>
              <w:left w:type="dxa" w:w="118"/>
            </w:tcMar>
          </w:tcPr>
          <w:p w14:paraId="05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06060000">
            <w:pPr>
              <w:widowControl w:val="0"/>
              <w:spacing w:after="0" w:line="240" w:lineRule="auto"/>
              <w:ind/>
              <w:rPr>
                <w:color w:val="000000"/>
              </w:rPr>
            </w:pPr>
            <w:r>
              <w:rPr>
                <w:rFonts w:ascii="Arial" w:hAnsi="Arial"/>
                <w:color w:val="000000"/>
                <w:sz w:val="24"/>
              </w:rPr>
              <w:t>02</w:t>
            </w:r>
          </w:p>
        </w:tc>
        <w:tc>
          <w:tcPr>
            <w:tcW w:type="dxa" w:w="631"/>
            <w:tcBorders>
              <w:left w:color="000001" w:sz="2" w:val="single"/>
              <w:bottom w:color="000001" w:sz="2" w:val="single"/>
            </w:tcBorders>
            <w:shd w:fill="FFFFFF" w:val="clear"/>
            <w:tcMar>
              <w:left w:type="dxa" w:w="118"/>
            </w:tcMar>
          </w:tcPr>
          <w:p w14:paraId="07060000">
            <w:pPr>
              <w:widowControl w:val="0"/>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08060000">
            <w:pPr>
              <w:widowControl w:val="0"/>
              <w:spacing w:after="0" w:line="240" w:lineRule="auto"/>
              <w:ind/>
              <w:rPr>
                <w:color w:val="000000"/>
              </w:rPr>
            </w:pPr>
            <w:r>
              <w:rPr>
                <w:rFonts w:ascii="Arial" w:hAnsi="Arial"/>
                <w:color w:val="000000"/>
                <w:sz w:val="24"/>
              </w:rPr>
              <w:t>77 2 00 51180</w:t>
            </w:r>
          </w:p>
        </w:tc>
        <w:tc>
          <w:tcPr>
            <w:tcW w:type="dxa" w:w="675"/>
            <w:tcBorders>
              <w:left w:color="000001" w:sz="2" w:val="single"/>
              <w:bottom w:color="000001" w:sz="2" w:val="single"/>
            </w:tcBorders>
            <w:shd w:fill="FFFFFF" w:val="clear"/>
            <w:tcMar>
              <w:left w:type="dxa" w:w="118"/>
            </w:tcMar>
          </w:tcPr>
          <w:p w14:paraId="09060000">
            <w:pPr>
              <w:widowControl w:val="0"/>
              <w:spacing w:after="0" w:line="240" w:lineRule="auto"/>
              <w:ind/>
              <w:rPr>
                <w:color w:val="000000"/>
              </w:rPr>
            </w:pPr>
            <w:r>
              <w:rPr>
                <w:rFonts w:ascii="Arial" w:hAnsi="Arial"/>
                <w:color w:val="000000"/>
                <w:sz w:val="24"/>
              </w:rPr>
              <w:t>100</w:t>
            </w:r>
          </w:p>
        </w:tc>
        <w:tc>
          <w:tcPr>
            <w:tcW w:type="dxa" w:w="2188"/>
            <w:tcBorders>
              <w:left w:color="000001" w:sz="2" w:val="single"/>
              <w:bottom w:color="000001" w:sz="2" w:val="single"/>
              <w:right w:color="000001" w:sz="2" w:val="single"/>
            </w:tcBorders>
            <w:shd w:fill="FFFFFF" w:val="clear"/>
            <w:tcMar>
              <w:left w:type="dxa" w:w="118"/>
            </w:tcMar>
          </w:tcPr>
          <w:p w14:paraId="0A060000">
            <w:pPr>
              <w:widowControl w:val="0"/>
              <w:spacing w:after="0" w:line="240" w:lineRule="auto"/>
              <w:ind/>
              <w:jc w:val="center"/>
              <w:rPr>
                <w:color w:val="000000"/>
              </w:rPr>
            </w:pPr>
            <w:r>
              <w:rPr>
                <w:rFonts w:ascii="Arial" w:hAnsi="Arial"/>
                <w:color w:val="000000"/>
                <w:sz w:val="24"/>
              </w:rPr>
              <w:t xml:space="preserve">265 </w:t>
            </w:r>
            <w:r>
              <w:rPr>
                <w:rFonts w:ascii="Arial" w:hAnsi="Arial"/>
                <w:color w:val="000000"/>
                <w:sz w:val="24"/>
              </w:rPr>
              <w:t>335</w:t>
            </w:r>
            <w:r>
              <w:rPr>
                <w:rFonts w:ascii="Arial" w:hAnsi="Arial"/>
                <w:color w:val="000000"/>
                <w:sz w:val="24"/>
              </w:rPr>
              <w:t>,</w:t>
            </w:r>
            <w:r>
              <w:rPr>
                <w:rFonts w:ascii="Arial" w:hAnsi="Arial"/>
                <w:color w:val="000000"/>
                <w:sz w:val="24"/>
              </w:rPr>
              <w:t>46</w:t>
            </w:r>
          </w:p>
        </w:tc>
      </w:tr>
      <w:tr>
        <w:trPr>
          <w:trHeight w:hRule="atLeast" w:val="615"/>
        </w:trPr>
        <w:tc>
          <w:tcPr>
            <w:tcW w:type="dxa" w:w="3671"/>
            <w:tcBorders>
              <w:left w:color="000001" w:sz="2" w:val="single"/>
              <w:bottom w:color="000001" w:sz="2" w:val="single"/>
            </w:tcBorders>
            <w:shd w:fill="FFFFFF" w:val="clear"/>
            <w:tcMar>
              <w:left w:type="dxa" w:w="118"/>
            </w:tcMar>
          </w:tcPr>
          <w:p w14:paraId="0B06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0C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0D060000">
            <w:pPr>
              <w:widowControl w:val="0"/>
              <w:spacing w:after="0" w:line="240" w:lineRule="auto"/>
              <w:ind/>
              <w:rPr>
                <w:color w:val="000000"/>
              </w:rPr>
            </w:pPr>
            <w:r>
              <w:rPr>
                <w:rFonts w:ascii="Arial" w:hAnsi="Arial"/>
                <w:color w:val="000000"/>
                <w:sz w:val="24"/>
              </w:rPr>
              <w:t>02</w:t>
            </w:r>
          </w:p>
        </w:tc>
        <w:tc>
          <w:tcPr>
            <w:tcW w:type="dxa" w:w="631"/>
            <w:tcBorders>
              <w:left w:color="000001" w:sz="2" w:val="single"/>
              <w:bottom w:color="000001" w:sz="2" w:val="single"/>
            </w:tcBorders>
            <w:shd w:fill="FFFFFF" w:val="clear"/>
            <w:tcMar>
              <w:left w:type="dxa" w:w="118"/>
            </w:tcMar>
          </w:tcPr>
          <w:p w14:paraId="0E060000">
            <w:pPr>
              <w:widowControl w:val="0"/>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0F060000">
            <w:pPr>
              <w:widowControl w:val="0"/>
              <w:spacing w:after="0" w:line="240" w:lineRule="auto"/>
              <w:ind/>
              <w:rPr>
                <w:color w:val="000000"/>
              </w:rPr>
            </w:pPr>
            <w:r>
              <w:rPr>
                <w:rFonts w:ascii="Arial" w:hAnsi="Arial"/>
                <w:color w:val="000000"/>
                <w:sz w:val="24"/>
              </w:rPr>
              <w:t>77 2 00 51180</w:t>
            </w:r>
          </w:p>
        </w:tc>
        <w:tc>
          <w:tcPr>
            <w:tcW w:type="dxa" w:w="675"/>
            <w:tcBorders>
              <w:left w:color="000001" w:sz="2" w:val="single"/>
              <w:bottom w:color="000001" w:sz="2" w:val="single"/>
            </w:tcBorders>
            <w:shd w:fill="FFFFFF" w:val="clear"/>
            <w:tcMar>
              <w:left w:type="dxa" w:w="118"/>
            </w:tcMar>
          </w:tcPr>
          <w:p w14:paraId="10060000">
            <w:pPr>
              <w:widowControl w:val="0"/>
              <w:spacing w:after="0" w:line="240" w:lineRule="auto"/>
              <w:ind/>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11060000">
            <w:pPr>
              <w:widowControl w:val="0"/>
              <w:spacing w:after="0" w:line="240" w:lineRule="auto"/>
              <w:ind/>
              <w:jc w:val="center"/>
              <w:rPr>
                <w:color w:val="000000"/>
              </w:rPr>
            </w:pPr>
            <w:r>
              <w:rPr>
                <w:rFonts w:ascii="Arial" w:hAnsi="Arial"/>
                <w:color w:val="000000"/>
                <w:sz w:val="24"/>
              </w:rPr>
              <w:t xml:space="preserve">14 </w:t>
            </w:r>
            <w:r>
              <w:rPr>
                <w:rFonts w:ascii="Arial" w:hAnsi="Arial"/>
                <w:color w:val="000000"/>
                <w:sz w:val="24"/>
              </w:rPr>
              <w:t>981</w:t>
            </w:r>
            <w:r>
              <w:rPr>
                <w:rFonts w:ascii="Arial" w:hAnsi="Arial"/>
                <w:color w:val="000000"/>
                <w:sz w:val="24"/>
              </w:rPr>
              <w:t>,</w:t>
            </w:r>
            <w:r>
              <w:rPr>
                <w:rFonts w:ascii="Arial" w:hAnsi="Arial"/>
                <w:color w:val="000000"/>
                <w:sz w:val="24"/>
              </w:rPr>
              <w:t>54</w:t>
            </w:r>
          </w:p>
        </w:tc>
      </w:tr>
      <w:tr>
        <w:trPr>
          <w:trHeight w:hRule="atLeast" w:val="615"/>
        </w:trPr>
        <w:tc>
          <w:tcPr>
            <w:tcW w:type="dxa" w:w="3671"/>
            <w:tcBorders>
              <w:left w:color="000001" w:sz="2" w:val="single"/>
              <w:bottom w:color="000001" w:sz="2" w:val="single"/>
            </w:tcBorders>
            <w:shd w:fill="FFFFFF" w:val="clear"/>
            <w:tcMar>
              <w:left w:type="dxa" w:w="118"/>
            </w:tcMar>
          </w:tcPr>
          <w:p w14:paraId="1206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13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4060000">
            <w:pPr>
              <w:widowControl w:val="0"/>
              <w:spacing w:after="0" w:line="240" w:lineRule="auto"/>
              <w:ind/>
              <w:rPr>
                <w:color w:val="000000"/>
              </w:rPr>
            </w:pPr>
            <w:r>
              <w:rPr>
                <w:rFonts w:ascii="Arial" w:hAnsi="Arial"/>
                <w:color w:val="000000"/>
                <w:sz w:val="24"/>
              </w:rPr>
              <w:t>02</w:t>
            </w:r>
          </w:p>
        </w:tc>
        <w:tc>
          <w:tcPr>
            <w:tcW w:type="dxa" w:w="631"/>
            <w:tcBorders>
              <w:left w:color="000001" w:sz="2" w:val="single"/>
              <w:bottom w:color="000001" w:sz="2" w:val="single"/>
            </w:tcBorders>
            <w:shd w:fill="FFFFFF" w:val="clear"/>
            <w:tcMar>
              <w:left w:type="dxa" w:w="118"/>
            </w:tcMar>
          </w:tcPr>
          <w:p w14:paraId="15060000">
            <w:pPr>
              <w:widowControl w:val="0"/>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16060000">
            <w:pPr>
              <w:widowControl w:val="0"/>
              <w:spacing w:after="0" w:line="240" w:lineRule="auto"/>
              <w:ind/>
              <w:rPr>
                <w:color w:val="000000"/>
              </w:rPr>
            </w:pPr>
            <w:r>
              <w:rPr>
                <w:rFonts w:ascii="Arial" w:hAnsi="Arial"/>
                <w:color w:val="000000"/>
                <w:sz w:val="24"/>
              </w:rPr>
              <w:t>77 2 00 51180</w:t>
            </w:r>
          </w:p>
        </w:tc>
        <w:tc>
          <w:tcPr>
            <w:tcW w:type="dxa" w:w="675"/>
            <w:tcBorders>
              <w:left w:color="000001" w:sz="2" w:val="single"/>
              <w:bottom w:color="000001" w:sz="2" w:val="single"/>
            </w:tcBorders>
            <w:shd w:fill="FFFFFF" w:val="clear"/>
            <w:tcMar>
              <w:left w:type="dxa" w:w="118"/>
            </w:tcMar>
          </w:tcPr>
          <w:p w14:paraId="17060000">
            <w:pPr>
              <w:widowControl w:val="0"/>
              <w:spacing w:after="0" w:line="240" w:lineRule="auto"/>
              <w:ind/>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18060000">
            <w:pPr>
              <w:widowControl w:val="0"/>
              <w:spacing w:after="0" w:line="240" w:lineRule="auto"/>
              <w:ind/>
              <w:jc w:val="center"/>
              <w:rPr>
                <w:color w:val="000000"/>
              </w:rPr>
            </w:pPr>
            <w:r>
              <w:rPr>
                <w:rFonts w:ascii="Arial" w:hAnsi="Arial"/>
                <w:color w:val="000000"/>
                <w:sz w:val="24"/>
              </w:rPr>
              <w:t xml:space="preserve">14 </w:t>
            </w:r>
            <w:r>
              <w:rPr>
                <w:rFonts w:ascii="Arial" w:hAnsi="Arial"/>
                <w:color w:val="000000"/>
                <w:sz w:val="24"/>
              </w:rPr>
              <w:t>981</w:t>
            </w:r>
            <w:r>
              <w:rPr>
                <w:rFonts w:ascii="Arial" w:hAnsi="Arial"/>
                <w:color w:val="000000"/>
                <w:sz w:val="24"/>
              </w:rPr>
              <w:t>,</w:t>
            </w:r>
            <w:r>
              <w:rPr>
                <w:rFonts w:ascii="Arial" w:hAnsi="Arial"/>
                <w:color w:val="000000"/>
                <w:sz w:val="24"/>
              </w:rPr>
              <w:t>54</w:t>
            </w:r>
          </w:p>
        </w:tc>
      </w:tr>
      <w:tr>
        <w:trPr>
          <w:trHeight w:hRule="atLeast" w:val="435"/>
        </w:trPr>
        <w:tc>
          <w:tcPr>
            <w:tcW w:type="dxa" w:w="3671"/>
            <w:tcBorders>
              <w:left w:color="000001" w:sz="2" w:val="single"/>
              <w:bottom w:color="000001" w:sz="2" w:val="single"/>
            </w:tcBorders>
            <w:shd w:fill="FFFFFF" w:val="clear"/>
            <w:tcMar>
              <w:left w:type="dxa" w:w="118"/>
            </w:tcMar>
          </w:tcPr>
          <w:p w14:paraId="19060000">
            <w:pPr>
              <w:widowControl w:val="0"/>
              <w:spacing w:after="0" w:line="240" w:lineRule="auto"/>
              <w:ind/>
              <w:rPr>
                <w:color w:val="000000"/>
              </w:rPr>
            </w:pPr>
            <w:r>
              <w:rPr>
                <w:rFonts w:ascii="Arial" w:hAnsi="Arial"/>
                <w:color w:val="000000"/>
                <w:sz w:val="24"/>
              </w:rPr>
              <w:t>Прочая з</w:t>
            </w:r>
            <w:r>
              <w:rPr>
                <w:rFonts w:ascii="Arial" w:hAnsi="Arial"/>
                <w:color w:val="000000"/>
                <w:sz w:val="24"/>
              </w:rPr>
              <w:t>акупка товаров, работ и услуг</w:t>
            </w:r>
          </w:p>
        </w:tc>
        <w:tc>
          <w:tcPr>
            <w:tcW w:type="dxa" w:w="678"/>
            <w:tcBorders>
              <w:left w:color="000001" w:sz="2" w:val="single"/>
              <w:bottom w:color="000001" w:sz="2" w:val="single"/>
            </w:tcBorders>
            <w:shd w:fill="FFFFFF" w:val="clear"/>
            <w:tcMar>
              <w:left w:type="dxa" w:w="118"/>
            </w:tcMar>
          </w:tcPr>
          <w:p w14:paraId="1A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B060000">
            <w:pPr>
              <w:widowControl w:val="0"/>
              <w:spacing w:after="0" w:line="240" w:lineRule="auto"/>
              <w:ind/>
              <w:rPr>
                <w:color w:val="000000"/>
              </w:rPr>
            </w:pPr>
            <w:r>
              <w:rPr>
                <w:rFonts w:ascii="Arial" w:hAnsi="Arial"/>
                <w:color w:val="000000"/>
                <w:sz w:val="24"/>
              </w:rPr>
              <w:t>02</w:t>
            </w:r>
          </w:p>
        </w:tc>
        <w:tc>
          <w:tcPr>
            <w:tcW w:type="dxa" w:w="631"/>
            <w:tcBorders>
              <w:left w:color="000001" w:sz="2" w:val="single"/>
              <w:bottom w:color="000001" w:sz="2" w:val="single"/>
            </w:tcBorders>
            <w:shd w:fill="FFFFFF" w:val="clear"/>
            <w:tcMar>
              <w:left w:type="dxa" w:w="118"/>
            </w:tcMar>
          </w:tcPr>
          <w:p w14:paraId="1C060000">
            <w:pPr>
              <w:widowControl w:val="0"/>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1D060000">
            <w:pPr>
              <w:widowControl w:val="0"/>
              <w:spacing w:after="0" w:line="240" w:lineRule="auto"/>
              <w:ind/>
              <w:rPr>
                <w:color w:val="000000"/>
              </w:rPr>
            </w:pPr>
            <w:r>
              <w:rPr>
                <w:rFonts w:ascii="Arial" w:hAnsi="Arial"/>
                <w:color w:val="000000"/>
                <w:sz w:val="24"/>
              </w:rPr>
              <w:t>77 2 00 51180</w:t>
            </w:r>
          </w:p>
        </w:tc>
        <w:tc>
          <w:tcPr>
            <w:tcW w:type="dxa" w:w="675"/>
            <w:tcBorders>
              <w:left w:color="000001" w:sz="2" w:val="single"/>
              <w:bottom w:color="000001" w:sz="2" w:val="single"/>
            </w:tcBorders>
            <w:shd w:fill="FFFFFF" w:val="clear"/>
            <w:tcMar>
              <w:left w:type="dxa" w:w="118"/>
            </w:tcMar>
          </w:tcPr>
          <w:p w14:paraId="1E060000">
            <w:pPr>
              <w:widowControl w:val="0"/>
              <w:spacing w:after="0" w:line="240" w:lineRule="auto"/>
              <w:ind/>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1F060000">
            <w:pPr>
              <w:widowControl w:val="0"/>
              <w:spacing w:after="0" w:line="240" w:lineRule="auto"/>
              <w:ind/>
              <w:jc w:val="center"/>
              <w:rPr>
                <w:color w:val="000000"/>
              </w:rPr>
            </w:pPr>
            <w:r>
              <w:rPr>
                <w:rFonts w:ascii="Arial" w:hAnsi="Arial"/>
                <w:color w:val="000000"/>
                <w:sz w:val="24"/>
              </w:rPr>
              <w:t xml:space="preserve">14 </w:t>
            </w:r>
            <w:r>
              <w:rPr>
                <w:rFonts w:ascii="Arial" w:hAnsi="Arial"/>
                <w:color w:val="000000"/>
                <w:sz w:val="24"/>
              </w:rPr>
              <w:t>981</w:t>
            </w:r>
            <w:r>
              <w:rPr>
                <w:rFonts w:ascii="Arial" w:hAnsi="Arial"/>
                <w:color w:val="000000"/>
                <w:sz w:val="24"/>
              </w:rPr>
              <w:t>,</w:t>
            </w:r>
            <w:r>
              <w:rPr>
                <w:rFonts w:ascii="Arial" w:hAnsi="Arial"/>
                <w:color w:val="000000"/>
                <w:sz w:val="24"/>
              </w:rPr>
              <w:t>54</w:t>
            </w:r>
          </w:p>
        </w:tc>
      </w:tr>
      <w:tr>
        <w:trPr>
          <w:trHeight w:hRule="atLeast" w:val="615"/>
        </w:trPr>
        <w:tc>
          <w:tcPr>
            <w:tcW w:type="dxa" w:w="3671"/>
            <w:tcBorders>
              <w:left w:color="000001" w:sz="2" w:val="single"/>
              <w:bottom w:color="000001" w:sz="2" w:val="single"/>
            </w:tcBorders>
            <w:shd w:fill="FFFFFF" w:val="clear"/>
            <w:tcMar>
              <w:left w:type="dxa" w:w="118"/>
            </w:tcMar>
          </w:tcPr>
          <w:p w14:paraId="20060000">
            <w:pPr>
              <w:widowControl w:val="0"/>
              <w:spacing w:after="0" w:line="240" w:lineRule="auto"/>
              <w:ind/>
              <w:rPr>
                <w:color w:val="000000"/>
              </w:rPr>
            </w:pPr>
            <w:r>
              <w:rPr>
                <w:rFonts w:ascii="Arial" w:hAnsi="Arial"/>
                <w:b w:val="1"/>
                <w:color w:val="000000"/>
                <w:sz w:val="24"/>
              </w:rPr>
              <w:t>НАЦИОНАЛЬНАЯ БЕЗОПАСНОСТЬ И ПРАВООХРАНИТЕЛЬНАЯ ДЕЯТЕЛЬНОСТЬ</w:t>
            </w:r>
          </w:p>
        </w:tc>
        <w:tc>
          <w:tcPr>
            <w:tcW w:type="dxa" w:w="678"/>
            <w:tcBorders>
              <w:left w:color="000001" w:sz="2" w:val="single"/>
              <w:bottom w:color="000001" w:sz="2" w:val="single"/>
            </w:tcBorders>
            <w:shd w:fill="FFFFFF" w:val="clear"/>
            <w:tcMar>
              <w:left w:type="dxa" w:w="118"/>
            </w:tcMar>
          </w:tcPr>
          <w:p w14:paraId="2106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22060000">
            <w:pPr>
              <w:widowControl w:val="0"/>
              <w:spacing w:after="0" w:line="240" w:lineRule="auto"/>
              <w:ind/>
              <w:rPr>
                <w:color w:val="000000"/>
              </w:rPr>
            </w:pPr>
            <w:r>
              <w:rPr>
                <w:rFonts w:ascii="Arial" w:hAnsi="Arial"/>
                <w:b w:val="1"/>
                <w:color w:val="000000"/>
                <w:sz w:val="24"/>
              </w:rPr>
              <w:t>03</w:t>
            </w:r>
          </w:p>
        </w:tc>
        <w:tc>
          <w:tcPr>
            <w:tcW w:type="dxa" w:w="631"/>
            <w:tcBorders>
              <w:left w:color="000001" w:sz="2" w:val="single"/>
              <w:bottom w:color="000001" w:sz="2" w:val="single"/>
            </w:tcBorders>
            <w:shd w:fill="FFFFFF" w:val="clear"/>
            <w:tcMar>
              <w:left w:type="dxa" w:w="118"/>
            </w:tcMar>
          </w:tcPr>
          <w:p w14:paraId="23060000">
            <w:pPr>
              <w:widowControl w:val="0"/>
              <w:spacing w:after="0" w:line="240" w:lineRule="auto"/>
              <w:ind/>
              <w:rPr>
                <w:rFonts w:ascii="Arial" w:hAnsi="Arial"/>
                <w:b w:val="1"/>
                <w:color w:val="000000"/>
                <w:sz w:val="24"/>
              </w:rPr>
            </w:pPr>
          </w:p>
        </w:tc>
        <w:tc>
          <w:tcPr>
            <w:tcW w:type="dxa" w:w="1982"/>
            <w:tcBorders>
              <w:left w:color="000001" w:sz="2" w:val="single"/>
              <w:bottom w:color="000001" w:sz="2" w:val="single"/>
            </w:tcBorders>
            <w:shd w:fill="FFFFFF" w:val="clear"/>
            <w:tcMar>
              <w:left w:type="dxa" w:w="118"/>
            </w:tcMar>
          </w:tcPr>
          <w:p w14:paraId="2406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2506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26060000">
            <w:pPr>
              <w:widowControl w:val="0"/>
              <w:spacing w:after="0" w:line="240" w:lineRule="auto"/>
              <w:ind/>
              <w:jc w:val="center"/>
              <w:rPr>
                <w:color w:val="000000"/>
              </w:rPr>
            </w:pPr>
            <w:r>
              <w:rPr>
                <w:rFonts w:ascii="Arial" w:hAnsi="Arial"/>
                <w:b w:val="1"/>
                <w:color w:val="000000"/>
                <w:sz w:val="24"/>
              </w:rPr>
              <w:t>15 000</w:t>
            </w:r>
          </w:p>
        </w:tc>
      </w:tr>
      <w:tr>
        <w:trPr>
          <w:trHeight w:hRule="atLeast" w:val="360"/>
        </w:trPr>
        <w:tc>
          <w:tcPr>
            <w:tcW w:type="dxa" w:w="3671"/>
            <w:tcBorders>
              <w:left w:color="000001" w:sz="2" w:val="single"/>
              <w:bottom w:color="000001" w:sz="2" w:val="single"/>
            </w:tcBorders>
            <w:shd w:fill="FFFFFF" w:val="clear"/>
            <w:tcMar>
              <w:left w:type="dxa" w:w="118"/>
            </w:tcMar>
          </w:tcPr>
          <w:p w14:paraId="27060000">
            <w:pPr>
              <w:widowControl w:val="0"/>
              <w:spacing w:after="0" w:line="240" w:lineRule="auto"/>
              <w:ind/>
              <w:rPr>
                <w:color w:val="000000"/>
              </w:rPr>
            </w:pPr>
            <w:r>
              <w:rPr>
                <w:rFonts w:ascii="Arial" w:hAnsi="Arial"/>
                <w:b w:val="1"/>
                <w:color w:val="000000"/>
                <w:sz w:val="24"/>
              </w:rPr>
              <w:t>Обеспечение пожарной безопасности</w:t>
            </w:r>
          </w:p>
        </w:tc>
        <w:tc>
          <w:tcPr>
            <w:tcW w:type="dxa" w:w="678"/>
            <w:tcBorders>
              <w:left w:color="000001" w:sz="2" w:val="single"/>
              <w:bottom w:color="000001" w:sz="2" w:val="single"/>
            </w:tcBorders>
            <w:shd w:fill="FFFFFF" w:val="clear"/>
            <w:tcMar>
              <w:left w:type="dxa" w:w="118"/>
            </w:tcMar>
          </w:tcPr>
          <w:p w14:paraId="2806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29060000">
            <w:pPr>
              <w:widowControl w:val="0"/>
              <w:spacing w:after="0" w:line="240" w:lineRule="auto"/>
              <w:ind/>
              <w:rPr>
                <w:color w:val="000000"/>
              </w:rPr>
            </w:pPr>
            <w:r>
              <w:rPr>
                <w:rFonts w:ascii="Arial" w:hAnsi="Arial"/>
                <w:b w:val="1"/>
                <w:color w:val="000000"/>
                <w:sz w:val="24"/>
              </w:rPr>
              <w:t>03</w:t>
            </w:r>
          </w:p>
        </w:tc>
        <w:tc>
          <w:tcPr>
            <w:tcW w:type="dxa" w:w="631"/>
            <w:tcBorders>
              <w:left w:color="000001" w:sz="2" w:val="single"/>
              <w:bottom w:color="000001" w:sz="2" w:val="single"/>
            </w:tcBorders>
            <w:shd w:fill="FFFFFF" w:val="clear"/>
            <w:tcMar>
              <w:left w:type="dxa" w:w="118"/>
            </w:tcMar>
          </w:tcPr>
          <w:p w14:paraId="2A060000">
            <w:pPr>
              <w:widowControl w:val="0"/>
              <w:spacing w:after="0" w:line="240" w:lineRule="auto"/>
              <w:ind/>
              <w:rPr>
                <w:color w:val="000000"/>
              </w:rPr>
            </w:pPr>
            <w:r>
              <w:rPr>
                <w:rFonts w:ascii="Arial" w:hAnsi="Arial"/>
                <w:b w:val="1"/>
                <w:color w:val="000000"/>
                <w:sz w:val="24"/>
              </w:rPr>
              <w:t>10</w:t>
            </w:r>
          </w:p>
        </w:tc>
        <w:tc>
          <w:tcPr>
            <w:tcW w:type="dxa" w:w="1982"/>
            <w:tcBorders>
              <w:left w:color="000001" w:sz="2" w:val="single"/>
              <w:bottom w:color="000001" w:sz="2" w:val="single"/>
            </w:tcBorders>
            <w:shd w:fill="FFFFFF" w:val="clear"/>
            <w:tcMar>
              <w:left w:type="dxa" w:w="118"/>
            </w:tcMar>
          </w:tcPr>
          <w:p w14:paraId="2B06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2C06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2D060000">
            <w:pPr>
              <w:widowControl w:val="0"/>
              <w:spacing w:after="0" w:line="240" w:lineRule="auto"/>
              <w:ind/>
              <w:jc w:val="center"/>
              <w:rPr>
                <w:color w:val="000000"/>
              </w:rPr>
            </w:pPr>
            <w:r>
              <w:rPr>
                <w:rFonts w:ascii="Arial" w:hAnsi="Arial"/>
                <w:color w:val="000000"/>
                <w:sz w:val="24"/>
              </w:rPr>
              <w:t>15 000</w:t>
            </w:r>
          </w:p>
        </w:tc>
      </w:tr>
      <w:tr>
        <w:trPr>
          <w:trHeight w:hRule="atLeast" w:val="930"/>
        </w:trPr>
        <w:tc>
          <w:tcPr>
            <w:tcW w:type="dxa" w:w="3671"/>
            <w:tcBorders>
              <w:left w:color="000001" w:sz="2" w:val="single"/>
              <w:bottom w:color="000001" w:sz="2" w:val="single"/>
            </w:tcBorders>
            <w:shd w:fill="FFFFFF" w:val="clear"/>
            <w:tcMar>
              <w:left w:type="dxa" w:w="118"/>
            </w:tcMar>
          </w:tcPr>
          <w:p w14:paraId="2E060000">
            <w:pPr>
              <w:widowControl w:val="0"/>
              <w:spacing w:after="0" w:line="240" w:lineRule="auto"/>
              <w:ind/>
              <w:rPr>
                <w:color w:val="000000"/>
              </w:rPr>
            </w:pPr>
            <w:r>
              <w:rPr>
                <w:rFonts w:ascii="Arial" w:hAnsi="Arial"/>
                <w:color w:val="000000"/>
                <w:sz w:val="24"/>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w:t>
            </w:r>
            <w:r>
              <w:rPr>
                <w:rFonts w:ascii="Arial" w:hAnsi="Arial"/>
                <w:color w:val="000000"/>
                <w:sz w:val="24"/>
              </w:rPr>
              <w:t xml:space="preserve">водных объектах </w:t>
            </w:r>
            <w:r>
              <w:rPr>
                <w:rFonts w:ascii="Arial" w:hAnsi="Arial"/>
                <w:color w:val="000000"/>
                <w:sz w:val="24"/>
              </w:rPr>
              <w:t xml:space="preserve"> в Верхнелюбажском сельсовете Фатежского района»</w:t>
            </w:r>
            <w:r>
              <w:rPr>
                <w:rFonts w:ascii="Arial" w:hAnsi="Arial"/>
                <w:color w:val="000000"/>
                <w:sz w:val="24"/>
              </w:rPr>
              <w:t>»</w:t>
            </w:r>
          </w:p>
        </w:tc>
        <w:tc>
          <w:tcPr>
            <w:tcW w:type="dxa" w:w="678"/>
            <w:tcBorders>
              <w:left w:color="000001" w:sz="2" w:val="single"/>
              <w:bottom w:color="000001" w:sz="2" w:val="single"/>
            </w:tcBorders>
            <w:shd w:fill="FFFFFF" w:val="clear"/>
            <w:tcMar>
              <w:left w:type="dxa" w:w="118"/>
            </w:tcMar>
          </w:tcPr>
          <w:p w14:paraId="2F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30060000">
            <w:pPr>
              <w:widowControl w:val="0"/>
              <w:spacing w:after="0" w:line="240" w:lineRule="auto"/>
              <w:ind/>
              <w:rPr>
                <w:color w:val="000000"/>
              </w:rPr>
            </w:pPr>
            <w:r>
              <w:rPr>
                <w:rFonts w:ascii="Arial" w:hAnsi="Arial"/>
                <w:color w:val="000000"/>
                <w:sz w:val="24"/>
              </w:rPr>
              <w:t>03</w:t>
            </w:r>
          </w:p>
        </w:tc>
        <w:tc>
          <w:tcPr>
            <w:tcW w:type="dxa" w:w="631"/>
            <w:tcBorders>
              <w:left w:color="000001" w:sz="2" w:val="single"/>
              <w:bottom w:color="000001" w:sz="2" w:val="single"/>
            </w:tcBorders>
            <w:shd w:fill="FFFFFF" w:val="clear"/>
            <w:tcMar>
              <w:left w:type="dxa" w:w="118"/>
            </w:tcMar>
          </w:tcPr>
          <w:p w14:paraId="31060000">
            <w:pPr>
              <w:widowControl w:val="0"/>
              <w:spacing w:after="0" w:line="240" w:lineRule="auto"/>
              <w:ind/>
              <w:rPr>
                <w:color w:val="000000"/>
              </w:rPr>
            </w:pPr>
            <w:r>
              <w:rPr>
                <w:rFonts w:ascii="Arial" w:hAnsi="Arial"/>
                <w:color w:val="000000"/>
                <w:sz w:val="24"/>
              </w:rPr>
              <w:t>10</w:t>
            </w:r>
          </w:p>
        </w:tc>
        <w:tc>
          <w:tcPr>
            <w:tcW w:type="dxa" w:w="1982"/>
            <w:tcBorders>
              <w:left w:color="000001" w:sz="2" w:val="single"/>
              <w:bottom w:color="000001" w:sz="2" w:val="single"/>
            </w:tcBorders>
            <w:shd w:fill="FFFFFF" w:val="clear"/>
            <w:tcMar>
              <w:left w:type="dxa" w:w="118"/>
            </w:tcMar>
          </w:tcPr>
          <w:p w14:paraId="32060000">
            <w:pPr>
              <w:widowControl w:val="0"/>
              <w:spacing w:after="0" w:line="240" w:lineRule="auto"/>
              <w:ind/>
              <w:rPr>
                <w:color w:val="000000"/>
              </w:rPr>
            </w:pPr>
            <w:r>
              <w:rPr>
                <w:rFonts w:ascii="Arial" w:hAnsi="Arial"/>
                <w:color w:val="000000"/>
                <w:sz w:val="24"/>
              </w:rPr>
              <w:t>13 0 00 00000</w:t>
            </w:r>
          </w:p>
        </w:tc>
        <w:tc>
          <w:tcPr>
            <w:tcW w:type="dxa" w:w="675"/>
            <w:tcBorders>
              <w:left w:color="000001" w:sz="2" w:val="single"/>
              <w:bottom w:color="000001" w:sz="2" w:val="single"/>
            </w:tcBorders>
            <w:shd w:fill="FFFFFF" w:val="clear"/>
            <w:tcMar>
              <w:left w:type="dxa" w:w="118"/>
            </w:tcMar>
          </w:tcPr>
          <w:p w14:paraId="33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34060000">
            <w:pPr>
              <w:widowControl w:val="0"/>
              <w:spacing w:after="0" w:line="240" w:lineRule="auto"/>
              <w:ind/>
              <w:jc w:val="center"/>
              <w:rPr>
                <w:color w:val="000000"/>
              </w:rPr>
            </w:pPr>
            <w:r>
              <w:rPr>
                <w:rFonts w:ascii="Arial" w:hAnsi="Arial"/>
                <w:color w:val="000000"/>
                <w:sz w:val="24"/>
              </w:rPr>
              <w:t>15 000</w:t>
            </w:r>
          </w:p>
        </w:tc>
      </w:tr>
      <w:tr>
        <w:trPr>
          <w:trHeight w:hRule="atLeast" w:val="1800"/>
        </w:trPr>
        <w:tc>
          <w:tcPr>
            <w:tcW w:type="dxa" w:w="3671"/>
            <w:tcBorders>
              <w:left w:color="000001" w:sz="2" w:val="single"/>
              <w:bottom w:color="000001" w:sz="2" w:val="single"/>
            </w:tcBorders>
            <w:shd w:fill="FFFFFF" w:val="clear"/>
            <w:tcMar>
              <w:left w:type="dxa" w:w="118"/>
            </w:tcMar>
          </w:tcPr>
          <w:p w14:paraId="35060000">
            <w:pPr>
              <w:widowControl w:val="0"/>
              <w:spacing w:after="0" w:line="240" w:lineRule="auto"/>
              <w:ind/>
              <w:rPr>
                <w:color w:val="000000"/>
              </w:rPr>
            </w:pPr>
            <w:r>
              <w:rPr>
                <w:rFonts w:ascii="Arial" w:hAnsi="Arial"/>
                <w:color w:val="000000"/>
                <w:sz w:val="24"/>
              </w:rPr>
              <w:t>Подпрограмма «Обеспечение комплекс</w:t>
            </w:r>
            <w:r>
              <w:rPr>
                <w:rFonts w:ascii="Arial" w:hAnsi="Arial"/>
                <w:color w:val="000000"/>
                <w:sz w:val="24"/>
              </w:rPr>
              <w:t>ной безопасности жизнедеятельности на</w:t>
            </w:r>
            <w:r>
              <w:rPr>
                <w:rFonts w:ascii="Arial" w:hAnsi="Arial"/>
                <w:color w:val="000000"/>
                <w:sz w:val="24"/>
              </w:rPr>
              <w:t>селения от чрезвычайных ситуаций природного и техногенного характер</w:t>
            </w:r>
            <w:r>
              <w:rPr>
                <w:rFonts w:ascii="Arial" w:hAnsi="Arial"/>
                <w:color w:val="000000"/>
                <w:sz w:val="24"/>
              </w:rPr>
              <w:t>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678"/>
            <w:tcBorders>
              <w:left w:color="000001" w:sz="2" w:val="single"/>
              <w:bottom w:color="000001" w:sz="2" w:val="single"/>
            </w:tcBorders>
            <w:shd w:fill="FFFFFF" w:val="clear"/>
            <w:tcMar>
              <w:left w:type="dxa" w:w="118"/>
            </w:tcMar>
          </w:tcPr>
          <w:p w14:paraId="36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37060000">
            <w:pPr>
              <w:widowControl w:val="0"/>
              <w:spacing w:after="0" w:line="240" w:lineRule="auto"/>
              <w:ind/>
              <w:rPr>
                <w:color w:val="000000"/>
              </w:rPr>
            </w:pPr>
            <w:r>
              <w:rPr>
                <w:rFonts w:ascii="Arial" w:hAnsi="Arial"/>
                <w:color w:val="000000"/>
                <w:sz w:val="24"/>
              </w:rPr>
              <w:t>03</w:t>
            </w:r>
          </w:p>
        </w:tc>
        <w:tc>
          <w:tcPr>
            <w:tcW w:type="dxa" w:w="631"/>
            <w:tcBorders>
              <w:left w:color="000001" w:sz="2" w:val="single"/>
              <w:bottom w:color="000001" w:sz="2" w:val="single"/>
            </w:tcBorders>
            <w:shd w:fill="FFFFFF" w:val="clear"/>
            <w:tcMar>
              <w:left w:type="dxa" w:w="118"/>
            </w:tcMar>
          </w:tcPr>
          <w:p w14:paraId="38060000">
            <w:pPr>
              <w:widowControl w:val="0"/>
              <w:spacing w:after="0" w:line="240" w:lineRule="auto"/>
              <w:ind/>
              <w:rPr>
                <w:color w:val="000000"/>
              </w:rPr>
            </w:pPr>
            <w:r>
              <w:rPr>
                <w:rFonts w:ascii="Arial" w:hAnsi="Arial"/>
                <w:color w:val="000000"/>
                <w:sz w:val="24"/>
              </w:rPr>
              <w:t>10</w:t>
            </w:r>
          </w:p>
        </w:tc>
        <w:tc>
          <w:tcPr>
            <w:tcW w:type="dxa" w:w="1982"/>
            <w:tcBorders>
              <w:left w:color="000001" w:sz="2" w:val="single"/>
              <w:bottom w:color="000001" w:sz="2" w:val="single"/>
            </w:tcBorders>
            <w:shd w:fill="FFFFFF" w:val="clear"/>
            <w:tcMar>
              <w:left w:type="dxa" w:w="118"/>
            </w:tcMar>
          </w:tcPr>
          <w:p w14:paraId="39060000">
            <w:pPr>
              <w:widowControl w:val="0"/>
              <w:spacing w:after="0" w:line="240" w:lineRule="auto"/>
              <w:ind/>
              <w:rPr>
                <w:color w:val="000000"/>
              </w:rPr>
            </w:pPr>
            <w:r>
              <w:rPr>
                <w:rFonts w:ascii="Arial" w:hAnsi="Arial"/>
                <w:color w:val="000000"/>
                <w:sz w:val="24"/>
              </w:rPr>
              <w:t>13 1 00 00000</w:t>
            </w:r>
          </w:p>
        </w:tc>
        <w:tc>
          <w:tcPr>
            <w:tcW w:type="dxa" w:w="675"/>
            <w:tcBorders>
              <w:left w:color="000001" w:sz="2" w:val="single"/>
              <w:bottom w:color="000001" w:sz="2" w:val="single"/>
            </w:tcBorders>
            <w:shd w:fill="FFFFFF" w:val="clear"/>
            <w:tcMar>
              <w:left w:type="dxa" w:w="118"/>
            </w:tcMar>
          </w:tcPr>
          <w:p w14:paraId="3A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3B060000">
            <w:pPr>
              <w:widowControl w:val="0"/>
              <w:spacing w:after="0" w:line="240" w:lineRule="auto"/>
              <w:ind/>
              <w:jc w:val="center"/>
              <w:rPr>
                <w:color w:val="000000"/>
              </w:rPr>
            </w:pPr>
            <w:r>
              <w:rPr>
                <w:rFonts w:ascii="Arial" w:hAnsi="Arial"/>
                <w:color w:val="000000"/>
                <w:sz w:val="24"/>
              </w:rPr>
              <w:t>15 000</w:t>
            </w:r>
          </w:p>
        </w:tc>
      </w:tr>
      <w:tr>
        <w:trPr>
          <w:trHeight w:hRule="atLeast" w:val="750"/>
        </w:trPr>
        <w:tc>
          <w:tcPr>
            <w:tcW w:type="dxa" w:w="3671"/>
            <w:tcBorders>
              <w:left w:color="000001" w:sz="2" w:val="single"/>
              <w:bottom w:color="000001" w:sz="2" w:val="single"/>
            </w:tcBorders>
            <w:shd w:fill="FFFFFF" w:val="clear"/>
            <w:tcMar>
              <w:left w:type="dxa" w:w="118"/>
            </w:tcMar>
          </w:tcPr>
          <w:p w14:paraId="3C060000">
            <w:pPr>
              <w:widowControl w:val="0"/>
              <w:spacing w:after="0" w:line="240" w:lineRule="auto"/>
              <w:ind/>
              <w:rPr>
                <w:color w:val="000000"/>
              </w:rPr>
            </w:pPr>
            <w:r>
              <w:rPr>
                <w:rFonts w:ascii="Arial" w:hAnsi="Arial"/>
                <w:color w:val="000000"/>
                <w:sz w:val="24"/>
              </w:rPr>
              <w:t>Основное мероприятие «Обеспечение деятельности и организация мероприятий по предупреждению и ликвидации чрезвычайных ситуаций»</w:t>
            </w:r>
          </w:p>
        </w:tc>
        <w:tc>
          <w:tcPr>
            <w:tcW w:type="dxa" w:w="678"/>
            <w:tcBorders>
              <w:left w:color="000001" w:sz="2" w:val="single"/>
              <w:bottom w:color="000001" w:sz="2" w:val="single"/>
            </w:tcBorders>
            <w:shd w:fill="FFFFFF" w:val="clear"/>
            <w:tcMar>
              <w:left w:type="dxa" w:w="118"/>
            </w:tcMar>
          </w:tcPr>
          <w:p w14:paraId="3D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3E060000">
            <w:pPr>
              <w:widowControl w:val="0"/>
              <w:spacing w:after="0" w:line="240" w:lineRule="auto"/>
              <w:ind/>
              <w:rPr>
                <w:color w:val="000000"/>
              </w:rPr>
            </w:pPr>
            <w:r>
              <w:rPr>
                <w:rFonts w:ascii="Arial" w:hAnsi="Arial"/>
                <w:color w:val="000000"/>
                <w:sz w:val="24"/>
              </w:rPr>
              <w:t>03</w:t>
            </w:r>
          </w:p>
        </w:tc>
        <w:tc>
          <w:tcPr>
            <w:tcW w:type="dxa" w:w="631"/>
            <w:tcBorders>
              <w:left w:color="000001" w:sz="2" w:val="single"/>
              <w:bottom w:color="000001" w:sz="2" w:val="single"/>
            </w:tcBorders>
            <w:shd w:fill="FFFFFF" w:val="clear"/>
            <w:tcMar>
              <w:left w:type="dxa" w:w="118"/>
            </w:tcMar>
          </w:tcPr>
          <w:p w14:paraId="3F060000">
            <w:pPr>
              <w:widowControl w:val="0"/>
              <w:spacing w:after="0" w:line="240" w:lineRule="auto"/>
              <w:ind/>
              <w:rPr>
                <w:color w:val="000000"/>
              </w:rPr>
            </w:pPr>
            <w:r>
              <w:rPr>
                <w:rFonts w:ascii="Arial" w:hAnsi="Arial"/>
                <w:color w:val="000000"/>
                <w:sz w:val="24"/>
              </w:rPr>
              <w:t>10</w:t>
            </w:r>
          </w:p>
        </w:tc>
        <w:tc>
          <w:tcPr>
            <w:tcW w:type="dxa" w:w="1982"/>
            <w:tcBorders>
              <w:left w:color="000001" w:sz="2" w:val="single"/>
              <w:bottom w:color="000001" w:sz="2" w:val="single"/>
            </w:tcBorders>
            <w:shd w:fill="FFFFFF" w:val="clear"/>
            <w:tcMar>
              <w:left w:type="dxa" w:w="118"/>
            </w:tcMar>
          </w:tcPr>
          <w:p w14:paraId="40060000">
            <w:pPr>
              <w:widowControl w:val="0"/>
              <w:spacing w:after="0" w:line="240" w:lineRule="auto"/>
              <w:ind/>
              <w:rPr>
                <w:color w:val="000000"/>
              </w:rPr>
            </w:pPr>
            <w:r>
              <w:rPr>
                <w:rFonts w:ascii="Arial" w:hAnsi="Arial"/>
                <w:color w:val="000000"/>
                <w:sz w:val="24"/>
              </w:rPr>
              <w:t>13 1 01 00000</w:t>
            </w:r>
          </w:p>
        </w:tc>
        <w:tc>
          <w:tcPr>
            <w:tcW w:type="dxa" w:w="675"/>
            <w:tcBorders>
              <w:left w:color="000001" w:sz="2" w:val="single"/>
              <w:bottom w:color="000001" w:sz="2" w:val="single"/>
            </w:tcBorders>
            <w:shd w:fill="FFFFFF" w:val="clear"/>
            <w:tcMar>
              <w:left w:type="dxa" w:w="118"/>
            </w:tcMar>
          </w:tcPr>
          <w:p w14:paraId="41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42060000">
            <w:pPr>
              <w:widowControl w:val="0"/>
              <w:spacing w:after="0" w:line="240" w:lineRule="auto"/>
              <w:ind/>
              <w:jc w:val="center"/>
              <w:rPr>
                <w:color w:val="000000"/>
              </w:rPr>
            </w:pPr>
            <w:r>
              <w:rPr>
                <w:rFonts w:ascii="Arial" w:hAnsi="Arial"/>
                <w:color w:val="000000"/>
                <w:sz w:val="24"/>
              </w:rPr>
              <w:t>15 000</w:t>
            </w:r>
          </w:p>
        </w:tc>
      </w:tr>
      <w:tr>
        <w:trPr>
          <w:trHeight w:hRule="atLeast" w:val="645"/>
        </w:trPr>
        <w:tc>
          <w:tcPr>
            <w:tcW w:type="dxa" w:w="3671"/>
            <w:tcBorders>
              <w:left w:color="000001" w:sz="2" w:val="single"/>
              <w:bottom w:color="000001" w:sz="2" w:val="single"/>
            </w:tcBorders>
            <w:shd w:fill="FFFFFF" w:val="clear"/>
            <w:tcMar>
              <w:left w:type="dxa" w:w="118"/>
            </w:tcMar>
          </w:tcPr>
          <w:p w14:paraId="43060000">
            <w:pPr>
              <w:widowControl w:val="0"/>
              <w:spacing w:after="0" w:line="240" w:lineRule="auto"/>
              <w:ind/>
              <w:rPr>
                <w:color w:val="000000"/>
              </w:rPr>
            </w:pPr>
            <w:r>
              <w:rPr>
                <w:rFonts w:ascii="Arial" w:hAnsi="Arial"/>
                <w:color w:val="000000"/>
                <w:sz w:val="24"/>
              </w:rPr>
              <w:t>Расходы на обеспеч</w:t>
            </w:r>
            <w:r>
              <w:rPr>
                <w:rFonts w:ascii="Arial" w:hAnsi="Arial"/>
                <w:color w:val="000000"/>
                <w:sz w:val="24"/>
              </w:rPr>
              <w:t>ение первичных мер пожарной безопасно</w:t>
            </w:r>
            <w:r>
              <w:rPr>
                <w:rFonts w:ascii="Arial" w:hAnsi="Arial"/>
                <w:color w:val="000000"/>
                <w:sz w:val="24"/>
              </w:rPr>
              <w:t>сти в границах населенных пунктов муниципального образования</w:t>
            </w:r>
          </w:p>
        </w:tc>
        <w:tc>
          <w:tcPr>
            <w:tcW w:type="dxa" w:w="678"/>
            <w:tcBorders>
              <w:left w:color="000001" w:sz="2" w:val="single"/>
              <w:bottom w:color="000001" w:sz="2" w:val="single"/>
            </w:tcBorders>
            <w:shd w:fill="FFFFFF" w:val="clear"/>
            <w:tcMar>
              <w:left w:type="dxa" w:w="118"/>
            </w:tcMar>
          </w:tcPr>
          <w:p w14:paraId="44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45060000">
            <w:pPr>
              <w:widowControl w:val="0"/>
              <w:spacing w:after="0" w:line="240" w:lineRule="auto"/>
              <w:ind/>
              <w:rPr>
                <w:color w:val="000000"/>
              </w:rPr>
            </w:pPr>
            <w:r>
              <w:rPr>
                <w:rFonts w:ascii="Arial" w:hAnsi="Arial"/>
                <w:color w:val="000000"/>
                <w:sz w:val="24"/>
              </w:rPr>
              <w:t>03</w:t>
            </w:r>
          </w:p>
        </w:tc>
        <w:tc>
          <w:tcPr>
            <w:tcW w:type="dxa" w:w="631"/>
            <w:tcBorders>
              <w:left w:color="000001" w:sz="2" w:val="single"/>
              <w:bottom w:color="000001" w:sz="2" w:val="single"/>
            </w:tcBorders>
            <w:shd w:fill="FFFFFF" w:val="clear"/>
            <w:tcMar>
              <w:left w:type="dxa" w:w="118"/>
            </w:tcMar>
          </w:tcPr>
          <w:p w14:paraId="46060000">
            <w:pPr>
              <w:widowControl w:val="0"/>
              <w:spacing w:after="0" w:line="240" w:lineRule="auto"/>
              <w:ind/>
              <w:rPr>
                <w:color w:val="000000"/>
              </w:rPr>
            </w:pPr>
            <w:r>
              <w:rPr>
                <w:rFonts w:ascii="Arial" w:hAnsi="Arial"/>
                <w:color w:val="000000"/>
                <w:sz w:val="24"/>
              </w:rPr>
              <w:t>10</w:t>
            </w:r>
          </w:p>
        </w:tc>
        <w:tc>
          <w:tcPr>
            <w:tcW w:type="dxa" w:w="1982"/>
            <w:tcBorders>
              <w:left w:color="000001" w:sz="2" w:val="single"/>
              <w:bottom w:color="000001" w:sz="2" w:val="single"/>
            </w:tcBorders>
            <w:shd w:fill="FFFFFF" w:val="clear"/>
            <w:tcMar>
              <w:left w:type="dxa" w:w="118"/>
            </w:tcMar>
          </w:tcPr>
          <w:p w14:paraId="47060000">
            <w:pPr>
              <w:widowControl w:val="0"/>
              <w:spacing w:after="0" w:line="240" w:lineRule="auto"/>
              <w:ind/>
              <w:rPr>
                <w:color w:val="000000"/>
              </w:rPr>
            </w:pPr>
            <w:r>
              <w:rPr>
                <w:rFonts w:ascii="Arial" w:hAnsi="Arial"/>
                <w:color w:val="000000"/>
                <w:sz w:val="24"/>
              </w:rPr>
              <w:t>13 1 01 С1415</w:t>
            </w:r>
          </w:p>
        </w:tc>
        <w:tc>
          <w:tcPr>
            <w:tcW w:type="dxa" w:w="675"/>
            <w:tcBorders>
              <w:left w:color="000001" w:sz="2" w:val="single"/>
              <w:bottom w:color="000001" w:sz="2" w:val="single"/>
            </w:tcBorders>
            <w:shd w:fill="FFFFFF" w:val="clear"/>
            <w:tcMar>
              <w:left w:type="dxa" w:w="118"/>
            </w:tcMar>
          </w:tcPr>
          <w:p w14:paraId="48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49060000">
            <w:pPr>
              <w:widowControl w:val="0"/>
              <w:spacing w:after="0" w:line="240" w:lineRule="auto"/>
              <w:ind/>
              <w:jc w:val="center"/>
              <w:rPr>
                <w:color w:val="000000"/>
              </w:rPr>
            </w:pPr>
            <w:r>
              <w:rPr>
                <w:rFonts w:ascii="Arial" w:hAnsi="Arial"/>
                <w:color w:val="000000"/>
                <w:sz w:val="24"/>
              </w:rPr>
              <w:t>15 000</w:t>
            </w:r>
          </w:p>
        </w:tc>
      </w:tr>
      <w:tr>
        <w:trPr>
          <w:trHeight w:hRule="atLeast" w:val="600"/>
        </w:trPr>
        <w:tc>
          <w:tcPr>
            <w:tcW w:type="dxa" w:w="3671"/>
            <w:tcBorders>
              <w:left w:color="000001" w:sz="2" w:val="single"/>
              <w:bottom w:color="000001" w:sz="2" w:val="single"/>
            </w:tcBorders>
            <w:shd w:fill="FFFFFF" w:val="clear"/>
            <w:tcMar>
              <w:left w:type="dxa" w:w="118"/>
            </w:tcMar>
          </w:tcPr>
          <w:p w14:paraId="4A06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4B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4C060000">
            <w:pPr>
              <w:widowControl w:val="0"/>
              <w:spacing w:after="0" w:line="240" w:lineRule="auto"/>
              <w:ind/>
              <w:rPr>
                <w:color w:val="000000"/>
              </w:rPr>
            </w:pPr>
            <w:r>
              <w:rPr>
                <w:rFonts w:ascii="Arial" w:hAnsi="Arial"/>
                <w:color w:val="000000"/>
                <w:sz w:val="24"/>
              </w:rPr>
              <w:t>03</w:t>
            </w:r>
          </w:p>
        </w:tc>
        <w:tc>
          <w:tcPr>
            <w:tcW w:type="dxa" w:w="631"/>
            <w:tcBorders>
              <w:left w:color="000001" w:sz="2" w:val="single"/>
              <w:bottom w:color="000001" w:sz="2" w:val="single"/>
            </w:tcBorders>
            <w:shd w:fill="FFFFFF" w:val="clear"/>
            <w:tcMar>
              <w:left w:type="dxa" w:w="118"/>
            </w:tcMar>
          </w:tcPr>
          <w:p w14:paraId="4D060000">
            <w:pPr>
              <w:widowControl w:val="0"/>
              <w:spacing w:after="0" w:line="240" w:lineRule="auto"/>
              <w:ind/>
              <w:rPr>
                <w:color w:val="000000"/>
              </w:rPr>
            </w:pPr>
            <w:r>
              <w:rPr>
                <w:rFonts w:ascii="Arial" w:hAnsi="Arial"/>
                <w:color w:val="000000"/>
                <w:sz w:val="24"/>
              </w:rPr>
              <w:t>10</w:t>
            </w:r>
          </w:p>
        </w:tc>
        <w:tc>
          <w:tcPr>
            <w:tcW w:type="dxa" w:w="1982"/>
            <w:tcBorders>
              <w:left w:color="000001" w:sz="2" w:val="single"/>
              <w:bottom w:color="000001" w:sz="2" w:val="single"/>
            </w:tcBorders>
            <w:shd w:fill="FFFFFF" w:val="clear"/>
            <w:tcMar>
              <w:left w:type="dxa" w:w="118"/>
            </w:tcMar>
          </w:tcPr>
          <w:p w14:paraId="4E060000">
            <w:pPr>
              <w:widowControl w:val="0"/>
              <w:spacing w:after="0" w:line="240" w:lineRule="auto"/>
              <w:ind/>
              <w:rPr>
                <w:color w:val="000000"/>
              </w:rPr>
            </w:pPr>
            <w:r>
              <w:rPr>
                <w:rFonts w:ascii="Arial" w:hAnsi="Arial"/>
                <w:color w:val="000000"/>
                <w:sz w:val="24"/>
              </w:rPr>
              <w:t>13 1 01 С1415</w:t>
            </w:r>
          </w:p>
        </w:tc>
        <w:tc>
          <w:tcPr>
            <w:tcW w:type="dxa" w:w="675"/>
            <w:tcBorders>
              <w:left w:color="000001" w:sz="2" w:val="single"/>
              <w:bottom w:color="000001" w:sz="2" w:val="single"/>
            </w:tcBorders>
            <w:shd w:fill="FFFFFF" w:val="clear"/>
            <w:tcMar>
              <w:left w:type="dxa" w:w="118"/>
            </w:tcMar>
          </w:tcPr>
          <w:p w14:paraId="4F060000">
            <w:pPr>
              <w:widowControl w:val="0"/>
              <w:spacing w:after="0" w:line="240" w:lineRule="auto"/>
              <w:ind/>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50060000">
            <w:pPr>
              <w:widowControl w:val="0"/>
              <w:spacing w:after="0" w:line="240" w:lineRule="auto"/>
              <w:ind/>
              <w:jc w:val="center"/>
              <w:rPr>
                <w:color w:val="000000"/>
              </w:rPr>
            </w:pPr>
            <w:r>
              <w:rPr>
                <w:rFonts w:ascii="Arial" w:hAnsi="Arial"/>
                <w:color w:val="000000"/>
                <w:sz w:val="24"/>
              </w:rPr>
              <w:t>15 000</w:t>
            </w:r>
          </w:p>
        </w:tc>
      </w:tr>
      <w:tr>
        <w:trPr>
          <w:trHeight w:hRule="atLeast" w:val="600"/>
        </w:trPr>
        <w:tc>
          <w:tcPr>
            <w:tcW w:type="dxa" w:w="3671"/>
            <w:tcBorders>
              <w:left w:color="000001" w:sz="2" w:val="single"/>
              <w:bottom w:color="000001" w:sz="2" w:val="single"/>
            </w:tcBorders>
            <w:shd w:fill="FFFFFF" w:val="clear"/>
            <w:tcMar>
              <w:left w:type="dxa" w:w="118"/>
            </w:tcMar>
          </w:tcPr>
          <w:p w14:paraId="5106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52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53060000">
            <w:pPr>
              <w:widowControl w:val="0"/>
              <w:spacing w:after="0" w:line="240" w:lineRule="auto"/>
              <w:ind/>
              <w:rPr>
                <w:color w:val="000000"/>
              </w:rPr>
            </w:pPr>
            <w:r>
              <w:rPr>
                <w:rFonts w:ascii="Arial" w:hAnsi="Arial"/>
                <w:color w:val="000000"/>
                <w:sz w:val="24"/>
              </w:rPr>
              <w:t>03</w:t>
            </w:r>
          </w:p>
        </w:tc>
        <w:tc>
          <w:tcPr>
            <w:tcW w:type="dxa" w:w="631"/>
            <w:tcBorders>
              <w:left w:color="000001" w:sz="2" w:val="single"/>
              <w:bottom w:color="000001" w:sz="2" w:val="single"/>
            </w:tcBorders>
            <w:shd w:fill="FFFFFF" w:val="clear"/>
            <w:tcMar>
              <w:left w:type="dxa" w:w="118"/>
            </w:tcMar>
          </w:tcPr>
          <w:p w14:paraId="54060000">
            <w:pPr>
              <w:widowControl w:val="0"/>
              <w:spacing w:after="0" w:line="240" w:lineRule="auto"/>
              <w:ind/>
              <w:rPr>
                <w:color w:val="000000"/>
              </w:rPr>
            </w:pPr>
            <w:r>
              <w:rPr>
                <w:rFonts w:ascii="Arial" w:hAnsi="Arial"/>
                <w:color w:val="000000"/>
                <w:sz w:val="24"/>
              </w:rPr>
              <w:t>10</w:t>
            </w:r>
          </w:p>
        </w:tc>
        <w:tc>
          <w:tcPr>
            <w:tcW w:type="dxa" w:w="1982"/>
            <w:tcBorders>
              <w:left w:color="000001" w:sz="2" w:val="single"/>
              <w:bottom w:color="000001" w:sz="2" w:val="single"/>
            </w:tcBorders>
            <w:shd w:fill="FFFFFF" w:val="clear"/>
            <w:tcMar>
              <w:left w:type="dxa" w:w="118"/>
            </w:tcMar>
          </w:tcPr>
          <w:p w14:paraId="55060000">
            <w:pPr>
              <w:widowControl w:val="0"/>
              <w:spacing w:after="0" w:line="240" w:lineRule="auto"/>
              <w:ind/>
              <w:rPr>
                <w:color w:val="000000"/>
              </w:rPr>
            </w:pPr>
            <w:r>
              <w:rPr>
                <w:rFonts w:ascii="Arial" w:hAnsi="Arial"/>
                <w:color w:val="000000"/>
                <w:sz w:val="24"/>
              </w:rPr>
              <w:t>13 1 01 С1415</w:t>
            </w:r>
          </w:p>
        </w:tc>
        <w:tc>
          <w:tcPr>
            <w:tcW w:type="dxa" w:w="675"/>
            <w:tcBorders>
              <w:left w:color="000001" w:sz="2" w:val="single"/>
              <w:bottom w:color="000001" w:sz="2" w:val="single"/>
            </w:tcBorders>
            <w:shd w:fill="FFFFFF" w:val="clear"/>
            <w:tcMar>
              <w:left w:type="dxa" w:w="118"/>
            </w:tcMar>
          </w:tcPr>
          <w:p w14:paraId="56060000">
            <w:pPr>
              <w:widowControl w:val="0"/>
              <w:spacing w:after="0" w:line="240" w:lineRule="auto"/>
              <w:ind/>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57060000">
            <w:pPr>
              <w:widowControl w:val="0"/>
              <w:spacing w:after="0" w:line="240" w:lineRule="auto"/>
              <w:ind/>
              <w:jc w:val="center"/>
              <w:rPr>
                <w:color w:val="000000"/>
              </w:rPr>
            </w:pPr>
            <w:r>
              <w:rPr>
                <w:rFonts w:ascii="Arial" w:hAnsi="Arial"/>
                <w:color w:val="000000"/>
                <w:sz w:val="24"/>
              </w:rPr>
              <w:t>15 000</w:t>
            </w:r>
          </w:p>
        </w:tc>
      </w:tr>
      <w:tr>
        <w:trPr>
          <w:trHeight w:hRule="atLeast" w:val="315"/>
        </w:trPr>
        <w:tc>
          <w:tcPr>
            <w:tcW w:type="dxa" w:w="3671"/>
            <w:tcBorders>
              <w:left w:color="000001" w:sz="2" w:val="single"/>
              <w:bottom w:color="000001" w:sz="2" w:val="single"/>
            </w:tcBorders>
            <w:shd w:fill="FFFFFF" w:val="clear"/>
            <w:tcMar>
              <w:left w:type="dxa" w:w="118"/>
            </w:tcMar>
          </w:tcPr>
          <w:p w14:paraId="5806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59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5A060000">
            <w:pPr>
              <w:widowControl w:val="0"/>
              <w:spacing w:after="0" w:line="240" w:lineRule="auto"/>
              <w:ind/>
              <w:rPr>
                <w:color w:val="000000"/>
              </w:rPr>
            </w:pPr>
            <w:r>
              <w:rPr>
                <w:rFonts w:ascii="Arial" w:hAnsi="Arial"/>
                <w:color w:val="000000"/>
                <w:sz w:val="24"/>
              </w:rPr>
              <w:t>03</w:t>
            </w:r>
          </w:p>
        </w:tc>
        <w:tc>
          <w:tcPr>
            <w:tcW w:type="dxa" w:w="631"/>
            <w:tcBorders>
              <w:left w:color="000001" w:sz="2" w:val="single"/>
              <w:bottom w:color="000001" w:sz="2" w:val="single"/>
            </w:tcBorders>
            <w:shd w:fill="FFFFFF" w:val="clear"/>
            <w:tcMar>
              <w:left w:type="dxa" w:w="118"/>
            </w:tcMar>
          </w:tcPr>
          <w:p w14:paraId="5B060000">
            <w:pPr>
              <w:widowControl w:val="0"/>
              <w:spacing w:after="0" w:line="240" w:lineRule="auto"/>
              <w:ind/>
              <w:rPr>
                <w:color w:val="000000"/>
              </w:rPr>
            </w:pPr>
            <w:r>
              <w:rPr>
                <w:rFonts w:ascii="Arial" w:hAnsi="Arial"/>
                <w:color w:val="000000"/>
                <w:sz w:val="24"/>
              </w:rPr>
              <w:t>10</w:t>
            </w:r>
          </w:p>
        </w:tc>
        <w:tc>
          <w:tcPr>
            <w:tcW w:type="dxa" w:w="1982"/>
            <w:tcBorders>
              <w:left w:color="000001" w:sz="2" w:val="single"/>
              <w:bottom w:color="000001" w:sz="2" w:val="single"/>
            </w:tcBorders>
            <w:shd w:fill="FFFFFF" w:val="clear"/>
            <w:tcMar>
              <w:left w:type="dxa" w:w="118"/>
            </w:tcMar>
          </w:tcPr>
          <w:p w14:paraId="5C060000">
            <w:pPr>
              <w:widowControl w:val="0"/>
              <w:spacing w:after="0" w:line="240" w:lineRule="auto"/>
              <w:ind/>
              <w:rPr>
                <w:color w:val="000000"/>
              </w:rPr>
            </w:pPr>
            <w:r>
              <w:rPr>
                <w:rFonts w:ascii="Arial" w:hAnsi="Arial"/>
                <w:color w:val="000000"/>
                <w:sz w:val="24"/>
              </w:rPr>
              <w:t>13 1 01 С1415</w:t>
            </w:r>
          </w:p>
        </w:tc>
        <w:tc>
          <w:tcPr>
            <w:tcW w:type="dxa" w:w="675"/>
            <w:tcBorders>
              <w:left w:color="000001" w:sz="2" w:val="single"/>
              <w:bottom w:color="000001" w:sz="2" w:val="single"/>
            </w:tcBorders>
            <w:shd w:fill="FFFFFF" w:val="clear"/>
            <w:tcMar>
              <w:left w:type="dxa" w:w="118"/>
            </w:tcMar>
          </w:tcPr>
          <w:p w14:paraId="5D060000">
            <w:pPr>
              <w:widowControl w:val="0"/>
              <w:spacing w:after="0" w:line="240" w:lineRule="auto"/>
              <w:ind/>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5E060000">
            <w:pPr>
              <w:widowControl w:val="0"/>
              <w:spacing w:after="0" w:line="240" w:lineRule="auto"/>
              <w:ind/>
              <w:jc w:val="center"/>
              <w:rPr>
                <w:color w:val="000000"/>
              </w:rPr>
            </w:pPr>
            <w:r>
              <w:rPr>
                <w:rFonts w:ascii="Arial" w:hAnsi="Arial"/>
                <w:color w:val="000000"/>
                <w:sz w:val="24"/>
              </w:rPr>
              <w:t>15 000</w:t>
            </w:r>
          </w:p>
        </w:tc>
      </w:tr>
      <w:tr>
        <w:trPr>
          <w:trHeight w:hRule="atLeast" w:val="315"/>
        </w:trPr>
        <w:tc>
          <w:tcPr>
            <w:tcW w:type="dxa" w:w="3671"/>
            <w:tcBorders>
              <w:left w:color="000001" w:sz="2" w:val="single"/>
              <w:bottom w:color="000001" w:sz="2" w:val="single"/>
            </w:tcBorders>
            <w:shd w:fill="FFFFFF" w:val="clear"/>
            <w:tcMar>
              <w:left w:type="dxa" w:w="118"/>
            </w:tcMar>
          </w:tcPr>
          <w:p w14:paraId="5F060000">
            <w:pPr>
              <w:widowControl w:val="0"/>
              <w:spacing w:after="0" w:line="240" w:lineRule="auto"/>
              <w:ind/>
              <w:rPr>
                <w:color w:val="000000"/>
              </w:rPr>
            </w:pPr>
            <w:r>
              <w:rPr>
                <w:rFonts w:ascii="Arial" w:hAnsi="Arial"/>
                <w:b w:val="1"/>
                <w:color w:val="000000"/>
                <w:sz w:val="24"/>
              </w:rPr>
              <w:t>НАЦИОНАЛЬНАЯ ЭКОНОМИКА</w:t>
            </w:r>
          </w:p>
        </w:tc>
        <w:tc>
          <w:tcPr>
            <w:tcW w:type="dxa" w:w="678"/>
            <w:tcBorders>
              <w:left w:color="000001" w:sz="2" w:val="single"/>
              <w:bottom w:color="000001" w:sz="2" w:val="single"/>
            </w:tcBorders>
            <w:shd w:fill="FFFFFF" w:val="clear"/>
            <w:tcMar>
              <w:left w:type="dxa" w:w="118"/>
            </w:tcMar>
          </w:tcPr>
          <w:p w14:paraId="6006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61060000">
            <w:pPr>
              <w:widowControl w:val="0"/>
              <w:spacing w:after="0" w:line="240" w:lineRule="auto"/>
              <w:ind/>
              <w:rPr>
                <w:color w:val="000000"/>
              </w:rPr>
            </w:pPr>
            <w:r>
              <w:rPr>
                <w:rFonts w:ascii="Arial" w:hAnsi="Arial"/>
                <w:b w:val="1"/>
                <w:color w:val="000000"/>
                <w:sz w:val="24"/>
              </w:rPr>
              <w:t>04</w:t>
            </w:r>
          </w:p>
        </w:tc>
        <w:tc>
          <w:tcPr>
            <w:tcW w:type="dxa" w:w="631"/>
            <w:tcBorders>
              <w:left w:color="000001" w:sz="2" w:val="single"/>
              <w:bottom w:color="000001" w:sz="2" w:val="single"/>
            </w:tcBorders>
            <w:shd w:fill="FFFFFF" w:val="clear"/>
            <w:tcMar>
              <w:left w:type="dxa" w:w="118"/>
            </w:tcMar>
          </w:tcPr>
          <w:p w14:paraId="62060000">
            <w:pPr>
              <w:widowControl w:val="0"/>
              <w:spacing w:after="0" w:line="240" w:lineRule="auto"/>
              <w:ind/>
              <w:rPr>
                <w:rFonts w:ascii="Arial" w:hAnsi="Arial"/>
                <w:b w:val="1"/>
                <w:color w:val="000000"/>
                <w:sz w:val="24"/>
              </w:rPr>
            </w:pPr>
          </w:p>
        </w:tc>
        <w:tc>
          <w:tcPr>
            <w:tcW w:type="dxa" w:w="1982"/>
            <w:tcBorders>
              <w:left w:color="000001" w:sz="2" w:val="single"/>
              <w:bottom w:color="000001" w:sz="2" w:val="single"/>
            </w:tcBorders>
            <w:shd w:fill="FFFFFF" w:val="clear"/>
            <w:tcMar>
              <w:left w:type="dxa" w:w="118"/>
            </w:tcMar>
          </w:tcPr>
          <w:p w14:paraId="6306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6406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65060000">
            <w:pPr>
              <w:widowControl w:val="0"/>
              <w:spacing w:after="0" w:line="240" w:lineRule="auto"/>
              <w:ind/>
              <w:jc w:val="center"/>
              <w:rPr>
                <w:color w:val="000000"/>
              </w:rPr>
            </w:pPr>
            <w:r>
              <w:rPr>
                <w:rFonts w:ascii="Arial" w:hAnsi="Arial"/>
                <w:b w:val="1"/>
                <w:color w:val="000000"/>
                <w:sz w:val="24"/>
              </w:rPr>
              <w:t>1 519 255</w:t>
            </w:r>
          </w:p>
        </w:tc>
      </w:tr>
      <w:tr>
        <w:trPr>
          <w:trHeight w:hRule="atLeast" w:val="315"/>
        </w:trPr>
        <w:tc>
          <w:tcPr>
            <w:tcW w:type="dxa" w:w="3671"/>
            <w:tcBorders>
              <w:left w:color="000001" w:sz="2" w:val="single"/>
              <w:bottom w:color="000001" w:sz="2" w:val="single"/>
            </w:tcBorders>
            <w:shd w:fill="FFFFFF" w:val="clear"/>
            <w:tcMar>
              <w:left w:type="dxa" w:w="118"/>
            </w:tcMar>
          </w:tcPr>
          <w:p w14:paraId="66060000">
            <w:pPr>
              <w:widowControl w:val="0"/>
              <w:spacing w:after="0" w:line="240" w:lineRule="auto"/>
              <w:ind/>
              <w:rPr>
                <w:color w:val="000000"/>
              </w:rPr>
            </w:pPr>
            <w:r>
              <w:rPr>
                <w:rFonts w:ascii="Arial" w:hAnsi="Arial"/>
                <w:b w:val="1"/>
                <w:color w:val="000000"/>
                <w:sz w:val="24"/>
              </w:rPr>
              <w:t>Дорожное хозяйств</w:t>
            </w:r>
            <w:r>
              <w:rPr>
                <w:rFonts w:ascii="Arial" w:hAnsi="Arial"/>
                <w:b w:val="1"/>
                <w:color w:val="000000"/>
                <w:sz w:val="24"/>
              </w:rPr>
              <w:t>о (дорожные фонды)</w:t>
            </w:r>
          </w:p>
        </w:tc>
        <w:tc>
          <w:tcPr>
            <w:tcW w:type="dxa" w:w="678"/>
            <w:tcBorders>
              <w:left w:color="000001" w:sz="2" w:val="single"/>
              <w:bottom w:color="000001" w:sz="2" w:val="single"/>
            </w:tcBorders>
            <w:shd w:fill="FFFFFF" w:val="clear"/>
            <w:tcMar>
              <w:left w:type="dxa" w:w="118"/>
            </w:tcMar>
          </w:tcPr>
          <w:p w14:paraId="6706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68060000">
            <w:pPr>
              <w:widowControl w:val="0"/>
              <w:spacing w:after="0" w:line="240" w:lineRule="auto"/>
              <w:ind/>
              <w:rPr>
                <w:color w:val="000000"/>
              </w:rPr>
            </w:pPr>
            <w:r>
              <w:rPr>
                <w:rFonts w:ascii="Arial" w:hAnsi="Arial"/>
                <w:b w:val="1"/>
                <w:color w:val="000000"/>
                <w:sz w:val="24"/>
              </w:rPr>
              <w:t>04</w:t>
            </w:r>
          </w:p>
        </w:tc>
        <w:tc>
          <w:tcPr>
            <w:tcW w:type="dxa" w:w="631"/>
            <w:tcBorders>
              <w:left w:color="000001" w:sz="2" w:val="single"/>
              <w:bottom w:color="000001" w:sz="2" w:val="single"/>
            </w:tcBorders>
            <w:shd w:fill="FFFFFF" w:val="clear"/>
            <w:tcMar>
              <w:left w:type="dxa" w:w="118"/>
            </w:tcMar>
          </w:tcPr>
          <w:p w14:paraId="69060000">
            <w:pPr>
              <w:widowControl w:val="0"/>
              <w:spacing w:after="0" w:line="240" w:lineRule="auto"/>
              <w:ind/>
              <w:rPr>
                <w:color w:val="000000"/>
              </w:rPr>
            </w:pPr>
            <w:r>
              <w:rPr>
                <w:rFonts w:ascii="Arial" w:hAnsi="Arial"/>
                <w:b w:val="1"/>
                <w:color w:val="000000"/>
                <w:sz w:val="24"/>
              </w:rPr>
              <w:t>09</w:t>
            </w:r>
          </w:p>
        </w:tc>
        <w:tc>
          <w:tcPr>
            <w:tcW w:type="dxa" w:w="1982"/>
            <w:tcBorders>
              <w:left w:color="000001" w:sz="2" w:val="single"/>
              <w:bottom w:color="000001" w:sz="2" w:val="single"/>
            </w:tcBorders>
            <w:shd w:fill="FFFFFF" w:val="clear"/>
            <w:tcMar>
              <w:left w:type="dxa" w:w="118"/>
            </w:tcMar>
          </w:tcPr>
          <w:p w14:paraId="6A06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6B06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6C060000">
            <w:pPr>
              <w:widowControl w:val="0"/>
              <w:spacing w:after="0" w:line="240" w:lineRule="auto"/>
              <w:ind/>
              <w:jc w:val="center"/>
              <w:rPr>
                <w:color w:val="000000"/>
              </w:rPr>
            </w:pPr>
            <w:r>
              <w:rPr>
                <w:rFonts w:ascii="Arial" w:hAnsi="Arial"/>
                <w:b w:val="1"/>
                <w:color w:val="000000"/>
                <w:sz w:val="24"/>
              </w:rPr>
              <w:t xml:space="preserve">1 519 </w:t>
            </w:r>
            <w:r>
              <w:rPr>
                <w:rFonts w:ascii="Arial" w:hAnsi="Arial"/>
                <w:b w:val="1"/>
                <w:color w:val="000000"/>
                <w:sz w:val="24"/>
              </w:rPr>
              <w:t>255</w:t>
            </w:r>
          </w:p>
        </w:tc>
      </w:tr>
      <w:tr>
        <w:trPr>
          <w:trHeight w:hRule="atLeast" w:val="1275"/>
        </w:trPr>
        <w:tc>
          <w:tcPr>
            <w:tcW w:type="dxa" w:w="3671"/>
            <w:tcBorders>
              <w:left w:color="000001" w:sz="2" w:val="single"/>
              <w:bottom w:color="000001" w:sz="2" w:val="single"/>
            </w:tcBorders>
            <w:shd w:fill="FFFFFF" w:val="clear"/>
            <w:tcMar>
              <w:left w:type="dxa" w:w="118"/>
            </w:tcMar>
          </w:tcPr>
          <w:p w14:paraId="6D060000">
            <w:pPr>
              <w:widowControl w:val="0"/>
              <w:spacing w:after="0" w:line="240" w:lineRule="auto"/>
              <w:ind/>
              <w:rPr>
                <w:color w:val="000000"/>
              </w:rPr>
            </w:pPr>
            <w:r>
              <w:rPr>
                <w:rFonts w:ascii="Arial" w:hAnsi="Arial"/>
                <w:color w:val="000000"/>
                <w:sz w:val="24"/>
              </w:rPr>
              <w:t>Муниципальная программа Верхнелюбажского сельсовета Фатежского</w:t>
            </w:r>
            <w:r>
              <w:rPr>
                <w:rFonts w:ascii="Arial" w:hAnsi="Arial"/>
                <w:color w:val="000000"/>
                <w:sz w:val="24"/>
              </w:rPr>
              <w:t xml:space="preserve"> района Курской области "Развитие транспортной системы, обеспечение перевозки пассажиров и безопасности дорожного движения в Верхнелюбажском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6E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6F060000">
            <w:pPr>
              <w:widowControl w:val="0"/>
              <w:spacing w:after="0" w:line="240" w:lineRule="auto"/>
              <w:ind/>
              <w:rPr>
                <w:color w:val="000000"/>
              </w:rPr>
            </w:pPr>
            <w:r>
              <w:rPr>
                <w:rFonts w:ascii="Arial" w:hAnsi="Arial"/>
                <w:color w:val="000000"/>
                <w:sz w:val="24"/>
              </w:rPr>
              <w:t>04</w:t>
            </w:r>
          </w:p>
        </w:tc>
        <w:tc>
          <w:tcPr>
            <w:tcW w:type="dxa" w:w="631"/>
            <w:tcBorders>
              <w:left w:color="000001" w:sz="2" w:val="single"/>
              <w:bottom w:color="000001" w:sz="2" w:val="single"/>
            </w:tcBorders>
            <w:shd w:fill="FFFFFF" w:val="clear"/>
            <w:tcMar>
              <w:left w:type="dxa" w:w="118"/>
            </w:tcMar>
          </w:tcPr>
          <w:p w14:paraId="70060000">
            <w:pPr>
              <w:widowControl w:val="0"/>
              <w:spacing w:after="0" w:line="240" w:lineRule="auto"/>
              <w:ind/>
              <w:rPr>
                <w:color w:val="000000"/>
              </w:rPr>
            </w:pPr>
            <w:r>
              <w:rPr>
                <w:rFonts w:ascii="Arial" w:hAnsi="Arial"/>
                <w:color w:val="000000"/>
                <w:sz w:val="24"/>
              </w:rPr>
              <w:t>09</w:t>
            </w:r>
          </w:p>
        </w:tc>
        <w:tc>
          <w:tcPr>
            <w:tcW w:type="dxa" w:w="1982"/>
            <w:tcBorders>
              <w:left w:color="000001" w:sz="2" w:val="single"/>
              <w:bottom w:color="000001" w:sz="2" w:val="single"/>
            </w:tcBorders>
            <w:shd w:fill="FFFFFF" w:val="clear"/>
            <w:tcMar>
              <w:left w:type="dxa" w:w="118"/>
            </w:tcMar>
          </w:tcPr>
          <w:p w14:paraId="71060000">
            <w:pPr>
              <w:widowControl w:val="0"/>
              <w:spacing w:after="0" w:line="240" w:lineRule="auto"/>
              <w:ind/>
              <w:rPr>
                <w:color w:val="000000"/>
              </w:rPr>
            </w:pPr>
            <w:r>
              <w:rPr>
                <w:rFonts w:ascii="Arial" w:hAnsi="Arial"/>
                <w:color w:val="000000"/>
                <w:sz w:val="24"/>
              </w:rPr>
              <w:t>11 0 00 00000</w:t>
            </w:r>
          </w:p>
        </w:tc>
        <w:tc>
          <w:tcPr>
            <w:tcW w:type="dxa" w:w="675"/>
            <w:tcBorders>
              <w:left w:color="000001" w:sz="2" w:val="single"/>
              <w:bottom w:color="000001" w:sz="2" w:val="single"/>
            </w:tcBorders>
            <w:shd w:fill="FFFFFF" w:val="clear"/>
            <w:tcMar>
              <w:left w:type="dxa" w:w="118"/>
            </w:tcMar>
          </w:tcPr>
          <w:p w14:paraId="72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73060000">
            <w:pPr>
              <w:widowControl w:val="0"/>
              <w:spacing w:after="0" w:line="240" w:lineRule="auto"/>
              <w:ind/>
              <w:jc w:val="center"/>
              <w:rPr>
                <w:color w:val="000000"/>
              </w:rPr>
            </w:pPr>
            <w:r>
              <w:rPr>
                <w:rFonts w:ascii="Arial" w:hAnsi="Arial"/>
                <w:color w:val="000000"/>
                <w:sz w:val="24"/>
              </w:rPr>
              <w:t>1 519 255</w:t>
            </w:r>
          </w:p>
        </w:tc>
      </w:tr>
      <w:tr>
        <w:trPr>
          <w:trHeight w:hRule="atLeast" w:val="1785"/>
        </w:trPr>
        <w:tc>
          <w:tcPr>
            <w:tcW w:type="dxa" w:w="3671"/>
            <w:tcBorders>
              <w:left w:color="000001" w:sz="2" w:val="single"/>
              <w:bottom w:color="000001" w:sz="2" w:val="single"/>
            </w:tcBorders>
            <w:shd w:fill="FFFFFF" w:val="clear"/>
            <w:tcMar>
              <w:left w:type="dxa" w:w="118"/>
            </w:tcMar>
          </w:tcPr>
          <w:p w14:paraId="74060000">
            <w:pPr>
              <w:widowControl w:val="0"/>
              <w:spacing w:after="0" w:line="240" w:lineRule="auto"/>
              <w:ind/>
              <w:rPr>
                <w:color w:val="000000"/>
              </w:rPr>
            </w:pPr>
            <w:r>
              <w:rPr>
                <w:rFonts w:ascii="Arial" w:hAnsi="Arial"/>
                <w:color w:val="000000"/>
                <w:sz w:val="24"/>
              </w:rPr>
              <w:t>Подпрограмма " Развитие сети автомобильных дорог в Верхнелюбажском сельсовете Фатежского района Курской области" муниципальной программы Верхнелюбажского сельсовета Фатежского района Ку</w:t>
            </w:r>
            <w:r>
              <w:rPr>
                <w:rFonts w:ascii="Arial" w:hAnsi="Arial"/>
                <w:color w:val="000000"/>
                <w:sz w:val="24"/>
              </w:rPr>
              <w:t xml:space="preserve">рской области "Развитие транспортной </w:t>
            </w:r>
            <w:r>
              <w:rPr>
                <w:rFonts w:ascii="Arial" w:hAnsi="Arial"/>
                <w:color w:val="000000"/>
                <w:sz w:val="24"/>
              </w:rPr>
              <w:t xml:space="preserve">системы, обеспечение перевозки пассажиров и безопасности дорожного </w:t>
            </w:r>
            <w:r>
              <w:rPr>
                <w:rFonts w:ascii="Arial" w:hAnsi="Arial"/>
                <w:color w:val="000000"/>
                <w:sz w:val="24"/>
              </w:rPr>
              <w:t>движения в Верхнелюбажском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75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76060000">
            <w:pPr>
              <w:widowControl w:val="0"/>
              <w:spacing w:after="0" w:line="240" w:lineRule="auto"/>
              <w:ind/>
              <w:rPr>
                <w:color w:val="000000"/>
              </w:rPr>
            </w:pPr>
            <w:r>
              <w:rPr>
                <w:rFonts w:ascii="Arial" w:hAnsi="Arial"/>
                <w:color w:val="000000"/>
                <w:sz w:val="24"/>
              </w:rPr>
              <w:t>04</w:t>
            </w:r>
          </w:p>
        </w:tc>
        <w:tc>
          <w:tcPr>
            <w:tcW w:type="dxa" w:w="631"/>
            <w:tcBorders>
              <w:left w:color="000001" w:sz="2" w:val="single"/>
              <w:bottom w:color="000001" w:sz="2" w:val="single"/>
            </w:tcBorders>
            <w:shd w:fill="FFFFFF" w:val="clear"/>
            <w:tcMar>
              <w:left w:type="dxa" w:w="118"/>
            </w:tcMar>
          </w:tcPr>
          <w:p w14:paraId="77060000">
            <w:pPr>
              <w:widowControl w:val="0"/>
              <w:spacing w:after="0" w:line="240" w:lineRule="auto"/>
              <w:ind/>
              <w:rPr>
                <w:color w:val="000000"/>
              </w:rPr>
            </w:pPr>
            <w:r>
              <w:rPr>
                <w:rFonts w:ascii="Arial" w:hAnsi="Arial"/>
                <w:color w:val="000000"/>
                <w:sz w:val="24"/>
              </w:rPr>
              <w:t>09</w:t>
            </w:r>
          </w:p>
        </w:tc>
        <w:tc>
          <w:tcPr>
            <w:tcW w:type="dxa" w:w="1982"/>
            <w:tcBorders>
              <w:left w:color="000001" w:sz="2" w:val="single"/>
              <w:bottom w:color="000001" w:sz="2" w:val="single"/>
            </w:tcBorders>
            <w:shd w:fill="FFFFFF" w:val="clear"/>
            <w:tcMar>
              <w:left w:type="dxa" w:w="118"/>
            </w:tcMar>
          </w:tcPr>
          <w:p w14:paraId="78060000">
            <w:pPr>
              <w:widowControl w:val="0"/>
              <w:spacing w:after="0" w:line="240" w:lineRule="auto"/>
              <w:ind/>
              <w:rPr>
                <w:color w:val="000000"/>
              </w:rPr>
            </w:pPr>
            <w:r>
              <w:rPr>
                <w:rFonts w:ascii="Arial" w:hAnsi="Arial"/>
                <w:color w:val="000000"/>
                <w:sz w:val="24"/>
              </w:rPr>
              <w:t>11 1 00 00000</w:t>
            </w:r>
          </w:p>
        </w:tc>
        <w:tc>
          <w:tcPr>
            <w:tcW w:type="dxa" w:w="675"/>
            <w:tcBorders>
              <w:left w:color="000001" w:sz="2" w:val="single"/>
              <w:bottom w:color="000001" w:sz="2" w:val="single"/>
            </w:tcBorders>
            <w:shd w:fill="FFFFFF" w:val="clear"/>
            <w:tcMar>
              <w:left w:type="dxa" w:w="118"/>
            </w:tcMar>
          </w:tcPr>
          <w:p w14:paraId="79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7A060000">
            <w:pPr>
              <w:widowControl w:val="0"/>
              <w:spacing w:after="0" w:line="240" w:lineRule="auto"/>
              <w:ind/>
              <w:jc w:val="center"/>
              <w:rPr>
                <w:color w:val="000000"/>
              </w:rPr>
            </w:pPr>
            <w:r>
              <w:rPr>
                <w:rFonts w:ascii="Arial" w:hAnsi="Arial"/>
                <w:color w:val="000000"/>
                <w:sz w:val="24"/>
              </w:rPr>
              <w:t>1 519 255</w:t>
            </w:r>
          </w:p>
        </w:tc>
      </w:tr>
      <w:tr>
        <w:trPr>
          <w:trHeight w:hRule="atLeast" w:val="510"/>
        </w:trPr>
        <w:tc>
          <w:tcPr>
            <w:tcW w:type="dxa" w:w="3671"/>
            <w:tcBorders>
              <w:left w:color="000001" w:sz="2" w:val="single"/>
              <w:bottom w:color="000001" w:sz="2" w:val="single"/>
            </w:tcBorders>
            <w:shd w:fill="FFFFFF" w:val="clear"/>
            <w:tcMar>
              <w:left w:type="dxa" w:w="118"/>
            </w:tcMar>
          </w:tcPr>
          <w:p w14:paraId="7B060000">
            <w:pPr>
              <w:widowControl w:val="0"/>
              <w:spacing w:after="0" w:line="240" w:lineRule="auto"/>
              <w:ind/>
              <w:rPr>
                <w:color w:val="000000"/>
              </w:rPr>
            </w:pPr>
            <w:r>
              <w:rPr>
                <w:rFonts w:ascii="Arial" w:hAnsi="Arial"/>
                <w:color w:val="000000"/>
                <w:sz w:val="24"/>
              </w:rPr>
              <w:t>Основное мероприятие "Совершенствование системы развития сети автомобильных дорог"</w:t>
            </w:r>
          </w:p>
        </w:tc>
        <w:tc>
          <w:tcPr>
            <w:tcW w:type="dxa" w:w="678"/>
            <w:tcBorders>
              <w:left w:color="000001" w:sz="2" w:val="single"/>
              <w:bottom w:color="000001" w:sz="2" w:val="single"/>
            </w:tcBorders>
            <w:shd w:fill="FFFFFF" w:val="clear"/>
            <w:tcMar>
              <w:left w:type="dxa" w:w="118"/>
            </w:tcMar>
          </w:tcPr>
          <w:p w14:paraId="7C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7D060000">
            <w:pPr>
              <w:widowControl w:val="0"/>
              <w:spacing w:after="0" w:line="240" w:lineRule="auto"/>
              <w:ind/>
              <w:rPr>
                <w:color w:val="000000"/>
              </w:rPr>
            </w:pPr>
            <w:r>
              <w:rPr>
                <w:rFonts w:ascii="Arial" w:hAnsi="Arial"/>
                <w:color w:val="000000"/>
                <w:sz w:val="24"/>
              </w:rPr>
              <w:t>04</w:t>
            </w:r>
          </w:p>
        </w:tc>
        <w:tc>
          <w:tcPr>
            <w:tcW w:type="dxa" w:w="631"/>
            <w:tcBorders>
              <w:left w:color="000001" w:sz="2" w:val="single"/>
              <w:bottom w:color="000001" w:sz="2" w:val="single"/>
            </w:tcBorders>
            <w:shd w:fill="FFFFFF" w:val="clear"/>
            <w:tcMar>
              <w:left w:type="dxa" w:w="118"/>
            </w:tcMar>
          </w:tcPr>
          <w:p w14:paraId="7E060000">
            <w:pPr>
              <w:widowControl w:val="0"/>
              <w:spacing w:after="0" w:line="240" w:lineRule="auto"/>
              <w:ind/>
              <w:rPr>
                <w:color w:val="000000"/>
              </w:rPr>
            </w:pPr>
            <w:r>
              <w:rPr>
                <w:rFonts w:ascii="Arial" w:hAnsi="Arial"/>
                <w:color w:val="000000"/>
                <w:sz w:val="24"/>
              </w:rPr>
              <w:t>09</w:t>
            </w:r>
          </w:p>
        </w:tc>
        <w:tc>
          <w:tcPr>
            <w:tcW w:type="dxa" w:w="1982"/>
            <w:tcBorders>
              <w:left w:color="000001" w:sz="2" w:val="single"/>
              <w:bottom w:color="000001" w:sz="2" w:val="single"/>
            </w:tcBorders>
            <w:shd w:fill="FFFFFF" w:val="clear"/>
            <w:tcMar>
              <w:left w:type="dxa" w:w="118"/>
            </w:tcMar>
          </w:tcPr>
          <w:p w14:paraId="7F060000">
            <w:pPr>
              <w:widowControl w:val="0"/>
              <w:spacing w:after="0" w:line="240" w:lineRule="auto"/>
              <w:ind/>
              <w:rPr>
                <w:color w:val="000000"/>
              </w:rPr>
            </w:pPr>
            <w:r>
              <w:rPr>
                <w:rFonts w:ascii="Arial" w:hAnsi="Arial"/>
                <w:color w:val="000000"/>
                <w:sz w:val="24"/>
              </w:rPr>
              <w:t>11 1 01 00000</w:t>
            </w:r>
          </w:p>
        </w:tc>
        <w:tc>
          <w:tcPr>
            <w:tcW w:type="dxa" w:w="675"/>
            <w:tcBorders>
              <w:left w:color="000001" w:sz="2" w:val="single"/>
              <w:bottom w:color="000001" w:sz="2" w:val="single"/>
            </w:tcBorders>
            <w:shd w:fill="FFFFFF" w:val="clear"/>
            <w:tcMar>
              <w:left w:type="dxa" w:w="118"/>
            </w:tcMar>
          </w:tcPr>
          <w:p w14:paraId="80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81060000">
            <w:pPr>
              <w:widowControl w:val="0"/>
              <w:spacing w:after="0" w:line="240" w:lineRule="auto"/>
              <w:ind/>
              <w:jc w:val="center"/>
              <w:rPr>
                <w:color w:val="000000"/>
              </w:rPr>
            </w:pPr>
            <w:r>
              <w:rPr>
                <w:rFonts w:ascii="Arial" w:hAnsi="Arial"/>
                <w:color w:val="000000"/>
                <w:sz w:val="24"/>
              </w:rPr>
              <w:t>1 519 255</w:t>
            </w:r>
          </w:p>
        </w:tc>
      </w:tr>
      <w:tr>
        <w:trPr>
          <w:trHeight w:hRule="atLeast" w:val="765"/>
        </w:trPr>
        <w:tc>
          <w:tcPr>
            <w:tcW w:type="dxa" w:w="3671"/>
            <w:tcBorders>
              <w:left w:color="000001" w:sz="2" w:val="single"/>
              <w:bottom w:color="000001" w:sz="2" w:val="single"/>
            </w:tcBorders>
            <w:shd w:fill="FFFFFF" w:val="clear"/>
            <w:tcMar>
              <w:left w:type="dxa" w:w="118"/>
            </w:tcMar>
          </w:tcPr>
          <w:p w14:paraId="82060000">
            <w:pPr>
              <w:widowControl w:val="0"/>
              <w:spacing w:after="0" w:line="240" w:lineRule="auto"/>
              <w:ind/>
              <w:rPr>
                <w:color w:val="000000"/>
              </w:rPr>
            </w:pPr>
            <w:r>
              <w:rPr>
                <w:rFonts w:ascii="Arial" w:hAnsi="Arial"/>
                <w:color w:val="000000"/>
                <w:sz w:val="24"/>
              </w:rPr>
              <w:t xml:space="preserve">Иные межбюджетные трансферты на осуществление полномочий по капитальному ремонту, ремонту и содержанию автомобильных дорог общего пользования местного значения </w:t>
            </w:r>
          </w:p>
        </w:tc>
        <w:tc>
          <w:tcPr>
            <w:tcW w:type="dxa" w:w="678"/>
            <w:tcBorders>
              <w:left w:color="000001" w:sz="2" w:val="single"/>
              <w:bottom w:color="000001" w:sz="2" w:val="single"/>
            </w:tcBorders>
            <w:shd w:fill="FFFFFF" w:val="clear"/>
            <w:tcMar>
              <w:left w:type="dxa" w:w="118"/>
            </w:tcMar>
          </w:tcPr>
          <w:p w14:paraId="83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4060000">
            <w:pPr>
              <w:widowControl w:val="0"/>
              <w:spacing w:after="0" w:line="240" w:lineRule="auto"/>
              <w:ind/>
              <w:rPr>
                <w:color w:val="000000"/>
              </w:rPr>
            </w:pPr>
            <w:r>
              <w:rPr>
                <w:rFonts w:ascii="Arial" w:hAnsi="Arial"/>
                <w:color w:val="000000"/>
                <w:sz w:val="24"/>
              </w:rPr>
              <w:t>04</w:t>
            </w:r>
          </w:p>
        </w:tc>
        <w:tc>
          <w:tcPr>
            <w:tcW w:type="dxa" w:w="631"/>
            <w:tcBorders>
              <w:left w:color="000001" w:sz="2" w:val="single"/>
              <w:bottom w:color="000001" w:sz="2" w:val="single"/>
            </w:tcBorders>
            <w:shd w:fill="FFFFFF" w:val="clear"/>
            <w:tcMar>
              <w:left w:type="dxa" w:w="118"/>
            </w:tcMar>
          </w:tcPr>
          <w:p w14:paraId="85060000">
            <w:pPr>
              <w:widowControl w:val="0"/>
              <w:spacing w:after="0" w:line="240" w:lineRule="auto"/>
              <w:ind/>
              <w:rPr>
                <w:color w:val="000000"/>
              </w:rPr>
            </w:pPr>
            <w:r>
              <w:rPr>
                <w:rFonts w:ascii="Arial" w:hAnsi="Arial"/>
                <w:color w:val="000000"/>
                <w:sz w:val="24"/>
              </w:rPr>
              <w:t>09</w:t>
            </w:r>
          </w:p>
        </w:tc>
        <w:tc>
          <w:tcPr>
            <w:tcW w:type="dxa" w:w="1982"/>
            <w:tcBorders>
              <w:left w:color="000001" w:sz="2" w:val="single"/>
              <w:bottom w:color="000001" w:sz="2" w:val="single"/>
            </w:tcBorders>
            <w:shd w:fill="FFFFFF" w:val="clear"/>
            <w:tcMar>
              <w:left w:type="dxa" w:w="118"/>
            </w:tcMar>
          </w:tcPr>
          <w:p w14:paraId="86060000">
            <w:pPr>
              <w:widowControl w:val="0"/>
              <w:spacing w:after="0" w:line="240" w:lineRule="auto"/>
              <w:ind/>
              <w:rPr>
                <w:color w:val="000000"/>
              </w:rPr>
            </w:pPr>
            <w:r>
              <w:rPr>
                <w:rFonts w:ascii="Arial" w:hAnsi="Arial"/>
                <w:color w:val="000000"/>
                <w:sz w:val="24"/>
              </w:rPr>
              <w:t>1 1 01 П1</w:t>
            </w:r>
            <w:r>
              <w:rPr>
                <w:rFonts w:ascii="Arial" w:hAnsi="Arial"/>
                <w:color w:val="000000"/>
                <w:sz w:val="24"/>
              </w:rPr>
              <w:t>424</w:t>
            </w:r>
          </w:p>
        </w:tc>
        <w:tc>
          <w:tcPr>
            <w:tcW w:type="dxa" w:w="675"/>
            <w:tcBorders>
              <w:left w:color="000001" w:sz="2" w:val="single"/>
              <w:bottom w:color="000001" w:sz="2" w:val="single"/>
            </w:tcBorders>
            <w:shd w:fill="FFFFFF" w:val="clear"/>
            <w:tcMar>
              <w:left w:type="dxa" w:w="118"/>
            </w:tcMar>
          </w:tcPr>
          <w:p w14:paraId="8706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88060000">
            <w:pPr>
              <w:widowControl w:val="0"/>
              <w:spacing w:after="0" w:line="240" w:lineRule="auto"/>
              <w:ind/>
              <w:jc w:val="center"/>
              <w:rPr>
                <w:color w:val="000000"/>
              </w:rPr>
            </w:pPr>
            <w:r>
              <w:rPr>
                <w:rFonts w:ascii="Arial" w:hAnsi="Arial"/>
                <w:color w:val="000000"/>
                <w:sz w:val="24"/>
              </w:rPr>
              <w:t>1 519 255</w:t>
            </w:r>
          </w:p>
        </w:tc>
      </w:tr>
      <w:tr>
        <w:trPr>
          <w:trHeight w:hRule="atLeast" w:val="510"/>
        </w:trPr>
        <w:tc>
          <w:tcPr>
            <w:tcW w:type="dxa" w:w="3671"/>
            <w:tcBorders>
              <w:left w:color="000001" w:sz="2" w:val="single"/>
              <w:bottom w:color="000001" w:sz="2" w:val="single"/>
            </w:tcBorders>
            <w:shd w:fill="FFFFFF" w:val="clear"/>
            <w:tcMar>
              <w:left w:type="dxa" w:w="118"/>
            </w:tcMar>
          </w:tcPr>
          <w:p w14:paraId="89060000">
            <w:pPr>
              <w:widowControl w:val="0"/>
              <w:spacing w:after="0" w:line="240" w:lineRule="auto"/>
              <w:ind/>
              <w:rPr>
                <w:color w:val="000000"/>
              </w:rPr>
            </w:pPr>
            <w:r>
              <w:rPr>
                <w:rFonts w:ascii="Arial" w:hAnsi="Arial"/>
                <w:color w:val="000000"/>
                <w:sz w:val="24"/>
              </w:rPr>
              <w:t>Закупка товаров, рабо</w:t>
            </w:r>
            <w:r>
              <w:rPr>
                <w:rFonts w:ascii="Arial" w:hAnsi="Arial"/>
                <w:color w:val="000000"/>
                <w:sz w:val="24"/>
              </w:rPr>
              <w:t>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8A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B060000">
            <w:pPr>
              <w:widowControl w:val="0"/>
              <w:spacing w:after="0" w:line="240" w:lineRule="auto"/>
              <w:ind/>
              <w:rPr>
                <w:color w:val="000000"/>
              </w:rPr>
            </w:pPr>
            <w:r>
              <w:rPr>
                <w:rFonts w:ascii="Arial" w:hAnsi="Arial"/>
                <w:color w:val="000000"/>
                <w:sz w:val="24"/>
              </w:rPr>
              <w:t>04</w:t>
            </w:r>
          </w:p>
        </w:tc>
        <w:tc>
          <w:tcPr>
            <w:tcW w:type="dxa" w:w="631"/>
            <w:tcBorders>
              <w:left w:color="000001" w:sz="2" w:val="single"/>
              <w:bottom w:color="000001" w:sz="2" w:val="single"/>
            </w:tcBorders>
            <w:shd w:fill="FFFFFF" w:val="clear"/>
            <w:tcMar>
              <w:left w:type="dxa" w:w="118"/>
            </w:tcMar>
          </w:tcPr>
          <w:p w14:paraId="8C060000">
            <w:pPr>
              <w:widowControl w:val="0"/>
              <w:spacing w:after="0" w:line="240" w:lineRule="auto"/>
              <w:ind/>
              <w:rPr>
                <w:color w:val="000000"/>
              </w:rPr>
            </w:pPr>
            <w:r>
              <w:rPr>
                <w:rFonts w:ascii="Arial" w:hAnsi="Arial"/>
                <w:color w:val="000000"/>
                <w:sz w:val="24"/>
              </w:rPr>
              <w:t>09</w:t>
            </w:r>
          </w:p>
        </w:tc>
        <w:tc>
          <w:tcPr>
            <w:tcW w:type="dxa" w:w="1982"/>
            <w:tcBorders>
              <w:left w:color="000001" w:sz="2" w:val="single"/>
              <w:bottom w:color="000001" w:sz="2" w:val="single"/>
            </w:tcBorders>
            <w:shd w:fill="FFFFFF" w:val="clear"/>
            <w:tcMar>
              <w:left w:type="dxa" w:w="118"/>
            </w:tcMar>
          </w:tcPr>
          <w:p w14:paraId="8D060000">
            <w:pPr>
              <w:widowControl w:val="0"/>
              <w:spacing w:after="0" w:line="240" w:lineRule="auto"/>
              <w:ind/>
              <w:rPr>
                <w:color w:val="000000"/>
              </w:rPr>
            </w:pPr>
            <w:r>
              <w:rPr>
                <w:rFonts w:ascii="Arial" w:hAnsi="Arial"/>
                <w:color w:val="000000"/>
                <w:sz w:val="24"/>
              </w:rPr>
              <w:t>1 1 01 П1424</w:t>
            </w:r>
          </w:p>
        </w:tc>
        <w:tc>
          <w:tcPr>
            <w:tcW w:type="dxa" w:w="675"/>
            <w:tcBorders>
              <w:left w:color="000001" w:sz="2" w:val="single"/>
              <w:bottom w:color="000001" w:sz="2" w:val="single"/>
            </w:tcBorders>
            <w:shd w:fill="FFFFFF" w:val="clear"/>
            <w:tcMar>
              <w:left w:type="dxa" w:w="118"/>
            </w:tcMar>
          </w:tcPr>
          <w:p w14:paraId="8E060000">
            <w:pPr>
              <w:widowControl w:val="0"/>
              <w:spacing w:after="0" w:line="240" w:lineRule="auto"/>
              <w:ind/>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8F060000">
            <w:pPr>
              <w:widowControl w:val="0"/>
              <w:spacing w:after="0" w:line="240" w:lineRule="auto"/>
              <w:ind/>
              <w:jc w:val="center"/>
              <w:rPr>
                <w:color w:val="000000"/>
              </w:rPr>
            </w:pPr>
            <w:r>
              <w:rPr>
                <w:rFonts w:ascii="Arial" w:hAnsi="Arial"/>
                <w:color w:val="000000"/>
                <w:sz w:val="24"/>
              </w:rPr>
              <w:t>1 519 255</w:t>
            </w:r>
          </w:p>
        </w:tc>
      </w:tr>
      <w:tr>
        <w:trPr>
          <w:trHeight w:hRule="atLeast" w:val="510"/>
        </w:trPr>
        <w:tc>
          <w:tcPr>
            <w:tcW w:type="dxa" w:w="3671"/>
            <w:tcBorders>
              <w:left w:color="000001" w:sz="2" w:val="single"/>
              <w:bottom w:color="000001" w:sz="2" w:val="single"/>
            </w:tcBorders>
            <w:shd w:fill="FFFFFF" w:val="clear"/>
            <w:tcMar>
              <w:left w:type="dxa" w:w="118"/>
            </w:tcMar>
          </w:tcPr>
          <w:p w14:paraId="9006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91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92060000">
            <w:pPr>
              <w:widowControl w:val="0"/>
              <w:spacing w:after="0" w:line="240" w:lineRule="auto"/>
              <w:ind/>
              <w:rPr>
                <w:color w:val="000000"/>
              </w:rPr>
            </w:pPr>
            <w:r>
              <w:rPr>
                <w:rFonts w:ascii="Arial" w:hAnsi="Arial"/>
                <w:color w:val="000000"/>
                <w:sz w:val="24"/>
              </w:rPr>
              <w:t>04</w:t>
            </w:r>
          </w:p>
        </w:tc>
        <w:tc>
          <w:tcPr>
            <w:tcW w:type="dxa" w:w="631"/>
            <w:tcBorders>
              <w:left w:color="000001" w:sz="2" w:val="single"/>
              <w:bottom w:color="000001" w:sz="2" w:val="single"/>
            </w:tcBorders>
            <w:shd w:fill="FFFFFF" w:val="clear"/>
            <w:tcMar>
              <w:left w:type="dxa" w:w="118"/>
            </w:tcMar>
          </w:tcPr>
          <w:p w14:paraId="93060000">
            <w:pPr>
              <w:widowControl w:val="0"/>
              <w:spacing w:after="0" w:line="240" w:lineRule="auto"/>
              <w:ind/>
              <w:rPr>
                <w:color w:val="000000"/>
              </w:rPr>
            </w:pPr>
            <w:r>
              <w:rPr>
                <w:rFonts w:ascii="Arial" w:hAnsi="Arial"/>
                <w:color w:val="000000"/>
                <w:sz w:val="24"/>
              </w:rPr>
              <w:t>09</w:t>
            </w:r>
          </w:p>
        </w:tc>
        <w:tc>
          <w:tcPr>
            <w:tcW w:type="dxa" w:w="1982"/>
            <w:tcBorders>
              <w:left w:color="000001" w:sz="2" w:val="single"/>
              <w:bottom w:color="000001" w:sz="2" w:val="single"/>
            </w:tcBorders>
            <w:shd w:fill="FFFFFF" w:val="clear"/>
            <w:tcMar>
              <w:left w:type="dxa" w:w="118"/>
            </w:tcMar>
          </w:tcPr>
          <w:p w14:paraId="94060000">
            <w:pPr>
              <w:widowControl w:val="0"/>
              <w:spacing w:after="0" w:line="240" w:lineRule="auto"/>
              <w:ind/>
              <w:rPr>
                <w:color w:val="000000"/>
              </w:rPr>
            </w:pPr>
            <w:r>
              <w:rPr>
                <w:rFonts w:ascii="Arial" w:hAnsi="Arial"/>
                <w:color w:val="000000"/>
                <w:sz w:val="24"/>
              </w:rPr>
              <w:t>1 1 01 П1424</w:t>
            </w:r>
          </w:p>
        </w:tc>
        <w:tc>
          <w:tcPr>
            <w:tcW w:type="dxa" w:w="675"/>
            <w:tcBorders>
              <w:left w:color="000001" w:sz="2" w:val="single"/>
              <w:bottom w:color="000001" w:sz="2" w:val="single"/>
            </w:tcBorders>
            <w:shd w:fill="FFFFFF" w:val="clear"/>
            <w:tcMar>
              <w:left w:type="dxa" w:w="118"/>
            </w:tcMar>
          </w:tcPr>
          <w:p w14:paraId="95060000">
            <w:pPr>
              <w:widowControl w:val="0"/>
              <w:spacing w:after="0" w:line="240" w:lineRule="auto"/>
              <w:ind/>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96060000">
            <w:pPr>
              <w:widowControl w:val="0"/>
              <w:spacing w:after="0" w:line="240" w:lineRule="auto"/>
              <w:ind/>
              <w:jc w:val="center"/>
              <w:rPr>
                <w:color w:val="000000"/>
              </w:rPr>
            </w:pPr>
            <w:r>
              <w:rPr>
                <w:rFonts w:ascii="Arial" w:hAnsi="Arial"/>
                <w:color w:val="000000"/>
                <w:sz w:val="24"/>
              </w:rPr>
              <w:t>1 519 255</w:t>
            </w:r>
          </w:p>
        </w:tc>
      </w:tr>
      <w:tr>
        <w:trPr>
          <w:trHeight w:hRule="atLeast" w:val="300"/>
        </w:trPr>
        <w:tc>
          <w:tcPr>
            <w:tcW w:type="dxa" w:w="3671"/>
            <w:tcBorders>
              <w:left w:color="000001" w:sz="2" w:val="single"/>
              <w:bottom w:color="000001" w:sz="2" w:val="single"/>
            </w:tcBorders>
            <w:shd w:fill="FFFFFF" w:val="clear"/>
            <w:tcMar>
              <w:left w:type="dxa" w:w="118"/>
            </w:tcMar>
          </w:tcPr>
          <w:p w14:paraId="9706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9806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99060000">
            <w:pPr>
              <w:widowControl w:val="0"/>
              <w:spacing w:after="0" w:line="240" w:lineRule="auto"/>
              <w:ind/>
              <w:rPr>
                <w:color w:val="000000"/>
              </w:rPr>
            </w:pPr>
            <w:r>
              <w:rPr>
                <w:rFonts w:ascii="Arial" w:hAnsi="Arial"/>
                <w:color w:val="000000"/>
                <w:sz w:val="24"/>
              </w:rPr>
              <w:t>04</w:t>
            </w:r>
          </w:p>
        </w:tc>
        <w:tc>
          <w:tcPr>
            <w:tcW w:type="dxa" w:w="631"/>
            <w:tcBorders>
              <w:left w:color="000001" w:sz="2" w:val="single"/>
              <w:bottom w:color="000001" w:sz="2" w:val="single"/>
            </w:tcBorders>
            <w:shd w:fill="FFFFFF" w:val="clear"/>
            <w:tcMar>
              <w:left w:type="dxa" w:w="118"/>
            </w:tcMar>
          </w:tcPr>
          <w:p w14:paraId="9A060000">
            <w:pPr>
              <w:widowControl w:val="0"/>
              <w:spacing w:after="0" w:line="240" w:lineRule="auto"/>
              <w:ind/>
              <w:rPr>
                <w:color w:val="000000"/>
              </w:rPr>
            </w:pPr>
            <w:r>
              <w:rPr>
                <w:rFonts w:ascii="Arial" w:hAnsi="Arial"/>
                <w:color w:val="000000"/>
                <w:sz w:val="24"/>
              </w:rPr>
              <w:t>09</w:t>
            </w:r>
          </w:p>
        </w:tc>
        <w:tc>
          <w:tcPr>
            <w:tcW w:type="dxa" w:w="1982"/>
            <w:tcBorders>
              <w:left w:color="000001" w:sz="2" w:val="single"/>
              <w:bottom w:color="000001" w:sz="2" w:val="single"/>
            </w:tcBorders>
            <w:shd w:fill="FFFFFF" w:val="clear"/>
            <w:tcMar>
              <w:left w:type="dxa" w:w="118"/>
            </w:tcMar>
          </w:tcPr>
          <w:p w14:paraId="9B060000">
            <w:pPr>
              <w:widowControl w:val="0"/>
              <w:spacing w:after="0" w:line="240" w:lineRule="auto"/>
              <w:ind/>
              <w:rPr>
                <w:color w:val="000000"/>
              </w:rPr>
            </w:pPr>
            <w:r>
              <w:rPr>
                <w:rFonts w:ascii="Arial" w:hAnsi="Arial"/>
                <w:color w:val="000000"/>
                <w:sz w:val="24"/>
              </w:rPr>
              <w:t>1 1 01 П1424</w:t>
            </w:r>
          </w:p>
        </w:tc>
        <w:tc>
          <w:tcPr>
            <w:tcW w:type="dxa" w:w="675"/>
            <w:tcBorders>
              <w:left w:color="000001" w:sz="2" w:val="single"/>
              <w:bottom w:color="000001" w:sz="2" w:val="single"/>
            </w:tcBorders>
            <w:shd w:fill="FFFFFF" w:val="clear"/>
            <w:tcMar>
              <w:left w:type="dxa" w:w="118"/>
            </w:tcMar>
          </w:tcPr>
          <w:p w14:paraId="9C060000">
            <w:pPr>
              <w:widowControl w:val="0"/>
              <w:spacing w:after="0" w:line="240" w:lineRule="auto"/>
              <w:ind/>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9D060000">
            <w:pPr>
              <w:widowControl w:val="0"/>
              <w:spacing w:after="0" w:line="240" w:lineRule="auto"/>
              <w:ind/>
              <w:jc w:val="center"/>
              <w:rPr>
                <w:color w:val="000000"/>
              </w:rPr>
            </w:pPr>
            <w:r>
              <w:rPr>
                <w:rFonts w:ascii="Arial" w:hAnsi="Arial"/>
                <w:color w:val="000000"/>
                <w:sz w:val="24"/>
              </w:rPr>
              <w:t>1 519 255</w:t>
            </w:r>
          </w:p>
        </w:tc>
      </w:tr>
      <w:tr>
        <w:trPr>
          <w:trHeight w:hRule="atLeast" w:val="300"/>
        </w:trPr>
        <w:tc>
          <w:tcPr>
            <w:tcW w:type="dxa" w:w="3671"/>
            <w:tcBorders>
              <w:left w:color="000001" w:sz="2" w:val="single"/>
              <w:bottom w:color="000001" w:sz="2" w:val="single"/>
            </w:tcBorders>
            <w:shd w:fill="FFFFFF" w:val="clear"/>
            <w:tcMar>
              <w:left w:type="dxa" w:w="118"/>
            </w:tcMar>
          </w:tcPr>
          <w:p w14:paraId="9E060000">
            <w:pPr>
              <w:widowControl w:val="0"/>
              <w:spacing w:after="0" w:line="240" w:lineRule="auto"/>
              <w:ind/>
              <w:rPr>
                <w:color w:val="000000"/>
              </w:rPr>
            </w:pPr>
            <w:r>
              <w:rPr>
                <w:rFonts w:ascii="Arial" w:hAnsi="Arial"/>
                <w:b w:val="1"/>
                <w:color w:val="000000"/>
                <w:sz w:val="24"/>
              </w:rPr>
              <w:t>Жилищно - коммунальное хозяйство</w:t>
            </w:r>
          </w:p>
        </w:tc>
        <w:tc>
          <w:tcPr>
            <w:tcW w:type="dxa" w:w="678"/>
            <w:tcBorders>
              <w:left w:color="000001" w:sz="2" w:val="single"/>
              <w:bottom w:color="000001" w:sz="2" w:val="single"/>
            </w:tcBorders>
            <w:shd w:fill="FFFFFF" w:val="clear"/>
            <w:tcMar>
              <w:left w:type="dxa" w:w="118"/>
            </w:tcMar>
          </w:tcPr>
          <w:p w14:paraId="9F06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A0060000">
            <w:pPr>
              <w:widowControl w:val="0"/>
              <w:spacing w:after="0" w:line="240" w:lineRule="auto"/>
              <w:ind/>
              <w:jc w:val="center"/>
              <w:rPr>
                <w:color w:val="000000"/>
              </w:rPr>
            </w:pPr>
            <w:r>
              <w:rPr>
                <w:rFonts w:ascii="Arial" w:hAnsi="Arial"/>
                <w:b w:val="1"/>
                <w:color w:val="000000"/>
                <w:sz w:val="24"/>
              </w:rPr>
              <w:t>05</w:t>
            </w:r>
          </w:p>
        </w:tc>
        <w:tc>
          <w:tcPr>
            <w:tcW w:type="dxa" w:w="631"/>
            <w:tcBorders>
              <w:left w:color="000001" w:sz="2" w:val="single"/>
              <w:bottom w:color="000001" w:sz="2" w:val="single"/>
            </w:tcBorders>
            <w:shd w:fill="FFFFFF" w:val="clear"/>
            <w:tcMar>
              <w:left w:type="dxa" w:w="118"/>
            </w:tcMar>
          </w:tcPr>
          <w:p w14:paraId="A1060000">
            <w:pPr>
              <w:widowControl w:val="0"/>
              <w:spacing w:after="0" w:line="240" w:lineRule="auto"/>
              <w:ind/>
              <w:jc w:val="center"/>
              <w:rPr>
                <w:color w:val="000000"/>
              </w:rPr>
            </w:pPr>
            <w:r>
              <w:rPr>
                <w:rFonts w:ascii="Arial" w:hAnsi="Arial"/>
                <w:b w:val="1"/>
                <w:color w:val="000000"/>
                <w:sz w:val="24"/>
              </w:rPr>
              <w:t>00</w:t>
            </w:r>
          </w:p>
        </w:tc>
        <w:tc>
          <w:tcPr>
            <w:tcW w:type="dxa" w:w="1982"/>
            <w:tcBorders>
              <w:left w:color="000001" w:sz="2" w:val="single"/>
              <w:bottom w:color="000001" w:sz="2" w:val="single"/>
            </w:tcBorders>
            <w:shd w:fill="FFFFFF" w:val="clear"/>
            <w:tcMar>
              <w:left w:type="dxa" w:w="118"/>
            </w:tcMar>
          </w:tcPr>
          <w:p w14:paraId="A2060000">
            <w:pPr>
              <w:widowControl w:val="0"/>
              <w:spacing w:after="0" w:line="240" w:lineRule="auto"/>
              <w:ind/>
              <w:jc w:val="center"/>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A3060000">
            <w:pPr>
              <w:widowControl w:val="0"/>
              <w:spacing w:after="0" w:line="240" w:lineRule="auto"/>
              <w:ind/>
              <w:jc w:val="center"/>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4060000">
            <w:pPr>
              <w:widowControl w:val="0"/>
              <w:spacing w:after="0" w:line="240" w:lineRule="auto"/>
              <w:ind/>
              <w:jc w:val="center"/>
              <w:rPr>
                <w:color w:val="000000"/>
              </w:rPr>
            </w:pPr>
            <w:r>
              <w:rPr>
                <w:rFonts w:ascii="Arial" w:hAnsi="Arial"/>
                <w:b w:val="1"/>
                <w:color w:val="000000"/>
                <w:sz w:val="24"/>
              </w:rPr>
              <w:t xml:space="preserve">2 </w:t>
            </w:r>
            <w:r>
              <w:rPr>
                <w:rFonts w:ascii="Arial" w:hAnsi="Arial"/>
                <w:b w:val="1"/>
                <w:color w:val="000000"/>
                <w:sz w:val="24"/>
              </w:rPr>
              <w:t>806</w:t>
            </w:r>
            <w:r>
              <w:rPr>
                <w:rFonts w:ascii="Arial" w:hAnsi="Arial"/>
                <w:b w:val="1"/>
                <w:color w:val="000000"/>
                <w:sz w:val="24"/>
              </w:rPr>
              <w:t xml:space="preserve"> 728,26</w:t>
            </w:r>
          </w:p>
        </w:tc>
      </w:tr>
      <w:tr>
        <w:trPr>
          <w:trHeight w:hRule="atLeast" w:val="300"/>
        </w:trPr>
        <w:tc>
          <w:tcPr>
            <w:tcW w:type="dxa" w:w="3671"/>
            <w:tcBorders>
              <w:left w:color="000001" w:sz="2" w:val="single"/>
              <w:bottom w:color="000001" w:sz="2" w:val="single"/>
            </w:tcBorders>
            <w:shd w:fill="FFFFFF" w:val="clear"/>
            <w:tcMar>
              <w:left w:type="dxa" w:w="118"/>
            </w:tcMar>
          </w:tcPr>
          <w:p w14:paraId="A5060000">
            <w:pPr>
              <w:widowControl w:val="0"/>
              <w:spacing w:after="0" w:line="240" w:lineRule="auto"/>
              <w:ind/>
              <w:rPr>
                <w:color w:val="000000"/>
              </w:rPr>
            </w:pPr>
            <w:r>
              <w:rPr>
                <w:rFonts w:ascii="Arial" w:hAnsi="Arial"/>
                <w:color w:val="000000"/>
                <w:sz w:val="24"/>
              </w:rPr>
              <w:t>Коммунальное хозяйство</w:t>
            </w:r>
          </w:p>
        </w:tc>
        <w:tc>
          <w:tcPr>
            <w:tcW w:type="dxa" w:w="678"/>
            <w:tcBorders>
              <w:left w:color="000001" w:sz="2" w:val="single"/>
              <w:bottom w:color="000001" w:sz="2" w:val="single"/>
            </w:tcBorders>
            <w:shd w:fill="FFFFFF" w:val="clear"/>
            <w:tcMar>
              <w:left w:type="dxa" w:w="118"/>
            </w:tcMar>
          </w:tcPr>
          <w:p w14:paraId="A6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A7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A8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A9060000">
            <w:pPr>
              <w:widowControl w:val="0"/>
              <w:spacing w:after="0" w:line="240" w:lineRule="auto"/>
              <w:ind/>
              <w:jc w:val="center"/>
              <w:rPr>
                <w:rFonts w:ascii="Arial" w:hAnsi="Arial"/>
                <w:color w:val="000000"/>
                <w:sz w:val="24"/>
              </w:rPr>
            </w:pPr>
          </w:p>
        </w:tc>
        <w:tc>
          <w:tcPr>
            <w:tcW w:type="dxa" w:w="675"/>
            <w:tcBorders>
              <w:left w:color="000001" w:sz="2" w:val="single"/>
              <w:bottom w:color="000001" w:sz="2" w:val="single"/>
            </w:tcBorders>
            <w:shd w:fill="FFFFFF" w:val="clear"/>
            <w:tcMar>
              <w:left w:type="dxa" w:w="118"/>
            </w:tcMar>
          </w:tcPr>
          <w:p w14:paraId="AA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B060000">
            <w:pPr>
              <w:widowControl w:val="0"/>
              <w:spacing w:after="0" w:line="240" w:lineRule="auto"/>
              <w:ind/>
              <w:jc w:val="center"/>
              <w:rPr>
                <w:color w:val="000000"/>
              </w:rPr>
            </w:pPr>
            <w:r>
              <w:rPr>
                <w:rFonts w:ascii="Arial" w:hAnsi="Arial"/>
                <w:b w:val="1"/>
                <w:color w:val="000000"/>
                <w:sz w:val="24"/>
              </w:rPr>
              <w:t>675</w:t>
            </w:r>
            <w:r>
              <w:rPr>
                <w:rFonts w:ascii="Arial" w:hAnsi="Arial"/>
                <w:b w:val="1"/>
                <w:color w:val="000000"/>
                <w:sz w:val="24"/>
              </w:rPr>
              <w:t xml:space="preserve"> 177</w:t>
            </w:r>
          </w:p>
        </w:tc>
      </w:tr>
      <w:tr>
        <w:trPr>
          <w:trHeight w:hRule="atLeast" w:val="300"/>
        </w:trPr>
        <w:tc>
          <w:tcPr>
            <w:tcW w:type="dxa" w:w="3671"/>
            <w:tcBorders>
              <w:left w:color="000001" w:sz="2" w:val="single"/>
              <w:bottom w:color="000001" w:sz="2" w:val="single"/>
            </w:tcBorders>
            <w:shd w:fill="FFFFFF" w:val="clear"/>
            <w:tcMar>
              <w:left w:type="dxa" w:w="118"/>
            </w:tcMar>
          </w:tcPr>
          <w:p w14:paraId="AC060000">
            <w:pPr>
              <w:widowControl w:val="0"/>
              <w:spacing w:after="0" w:line="240" w:lineRule="auto"/>
              <w:ind/>
              <w:rPr>
                <w:color w:val="000000"/>
              </w:rPr>
            </w:pPr>
            <w:r>
              <w:rPr>
                <w:rFonts w:ascii="Arial" w:hAnsi="Arial"/>
                <w:color w:val="000000"/>
                <w:sz w:val="24"/>
              </w:rPr>
              <w:t>Муниципальная программа Верхнелюбажского сельсовета Фатежского район</w:t>
            </w:r>
            <w:r>
              <w:rPr>
                <w:rFonts w:ascii="Arial" w:hAnsi="Arial"/>
                <w:color w:val="000000"/>
                <w:sz w:val="24"/>
              </w:rPr>
              <w:t>а Курской области "Обеспечение доступ</w:t>
            </w:r>
            <w:r>
              <w:rPr>
                <w:rFonts w:ascii="Arial" w:hAnsi="Arial"/>
                <w:color w:val="000000"/>
                <w:sz w:val="24"/>
              </w:rPr>
              <w:t>ным и комфортным жильем и коммунальными услугами граждан в Верхнелю</w:t>
            </w:r>
            <w:r>
              <w:rPr>
                <w:rFonts w:ascii="Arial" w:hAnsi="Arial"/>
                <w:color w:val="000000"/>
                <w:sz w:val="24"/>
              </w:rPr>
              <w:t>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AD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AE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AF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B0060000">
            <w:pPr>
              <w:widowControl w:val="0"/>
              <w:spacing w:after="0" w:line="240" w:lineRule="auto"/>
              <w:ind/>
              <w:jc w:val="center"/>
              <w:rPr>
                <w:color w:val="000000"/>
              </w:rPr>
            </w:pPr>
            <w:r>
              <w:rPr>
                <w:rFonts w:ascii="Arial" w:hAnsi="Arial"/>
                <w:color w:val="000000"/>
                <w:sz w:val="24"/>
              </w:rPr>
              <w:t>07 0 00 00000</w:t>
            </w:r>
          </w:p>
        </w:tc>
        <w:tc>
          <w:tcPr>
            <w:tcW w:type="dxa" w:w="675"/>
            <w:tcBorders>
              <w:left w:color="000001" w:sz="2" w:val="single"/>
              <w:bottom w:color="000001" w:sz="2" w:val="single"/>
            </w:tcBorders>
            <w:shd w:fill="FFFFFF" w:val="clear"/>
            <w:tcMar>
              <w:left w:type="dxa" w:w="118"/>
            </w:tcMar>
          </w:tcPr>
          <w:p w14:paraId="B1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B2060000">
            <w:pPr>
              <w:widowControl w:val="0"/>
              <w:spacing w:after="0" w:line="240" w:lineRule="auto"/>
              <w:ind/>
              <w:jc w:val="center"/>
              <w:rPr>
                <w:color w:val="000000"/>
              </w:rPr>
            </w:pPr>
            <w:r>
              <w:rPr>
                <w:rFonts w:ascii="Arial" w:hAnsi="Arial"/>
                <w:color w:val="000000"/>
                <w:sz w:val="24"/>
              </w:rPr>
              <w:t>675 177</w:t>
            </w:r>
          </w:p>
        </w:tc>
      </w:tr>
      <w:tr>
        <w:trPr>
          <w:trHeight w:hRule="atLeast" w:val="300"/>
        </w:trPr>
        <w:tc>
          <w:tcPr>
            <w:tcW w:type="dxa" w:w="3671"/>
            <w:tcBorders>
              <w:left w:color="000001" w:sz="2" w:val="single"/>
              <w:bottom w:color="000001" w:sz="2" w:val="single"/>
            </w:tcBorders>
            <w:shd w:fill="FFFFFF" w:val="clear"/>
            <w:tcMar>
              <w:left w:type="dxa" w:w="118"/>
            </w:tcMar>
          </w:tcPr>
          <w:p w14:paraId="B3060000">
            <w:pPr>
              <w:widowControl w:val="0"/>
              <w:spacing w:after="0" w:line="240" w:lineRule="auto"/>
              <w:ind/>
              <w:rPr>
                <w:color w:val="000000"/>
              </w:rPr>
            </w:pPr>
            <w:r>
              <w:rPr>
                <w:rFonts w:ascii="Arial" w:hAnsi="Arial"/>
                <w:color w:val="000000"/>
                <w:sz w:val="24"/>
              </w:rPr>
              <w:t>Подпрограмма "Обеспечение качественными услугами ЖКХ населения муниципального образоования "Верхнелюбажский сельсовет"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B4060000">
            <w:pPr>
              <w:widowControl w:val="0"/>
              <w:spacing w:after="0" w:line="240" w:lineRule="auto"/>
              <w:ind/>
              <w:jc w:val="center"/>
              <w:rPr>
                <w:color w:val="000000"/>
              </w:rPr>
            </w:pPr>
            <w:r>
              <w:rPr>
                <w:rFonts w:ascii="Arial" w:hAnsi="Arial"/>
                <w:color w:val="000000"/>
                <w:sz w:val="24"/>
              </w:rPr>
              <w:t>0</w:t>
            </w:r>
            <w:r>
              <w:rPr>
                <w:rFonts w:ascii="Arial" w:hAnsi="Arial"/>
                <w:color w:val="000000"/>
                <w:sz w:val="24"/>
              </w:rPr>
              <w:t>01</w:t>
            </w:r>
          </w:p>
        </w:tc>
        <w:tc>
          <w:tcPr>
            <w:tcW w:type="dxa" w:w="569"/>
            <w:tcBorders>
              <w:left w:color="000001" w:sz="2" w:val="single"/>
              <w:bottom w:color="000001" w:sz="2" w:val="single"/>
            </w:tcBorders>
            <w:shd w:fill="FFFFFF" w:val="clear"/>
            <w:tcMar>
              <w:left w:type="dxa" w:w="118"/>
            </w:tcMar>
          </w:tcPr>
          <w:p w14:paraId="B5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B6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B7060000">
            <w:pPr>
              <w:widowControl w:val="0"/>
              <w:spacing w:after="0" w:line="240" w:lineRule="auto"/>
              <w:ind/>
              <w:jc w:val="center"/>
              <w:rPr>
                <w:color w:val="000000"/>
              </w:rPr>
            </w:pPr>
            <w:r>
              <w:rPr>
                <w:rFonts w:ascii="Arial" w:hAnsi="Arial"/>
                <w:color w:val="000000"/>
                <w:sz w:val="24"/>
              </w:rPr>
              <w:t>07 2 00 00000</w:t>
            </w:r>
          </w:p>
        </w:tc>
        <w:tc>
          <w:tcPr>
            <w:tcW w:type="dxa" w:w="675"/>
            <w:tcBorders>
              <w:left w:color="000001" w:sz="2" w:val="single"/>
              <w:bottom w:color="000001" w:sz="2" w:val="single"/>
            </w:tcBorders>
            <w:shd w:fill="FFFFFF" w:val="clear"/>
            <w:tcMar>
              <w:left w:type="dxa" w:w="118"/>
            </w:tcMar>
          </w:tcPr>
          <w:p w14:paraId="B8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B9060000">
            <w:pPr>
              <w:widowControl w:val="0"/>
              <w:spacing w:after="0" w:line="240" w:lineRule="auto"/>
              <w:ind/>
              <w:jc w:val="center"/>
              <w:rPr>
                <w:color w:val="000000"/>
              </w:rPr>
            </w:pPr>
            <w:r>
              <w:rPr>
                <w:rFonts w:ascii="Arial" w:hAnsi="Arial"/>
                <w:color w:val="000000"/>
                <w:sz w:val="24"/>
              </w:rPr>
              <w:t>281 000</w:t>
            </w:r>
          </w:p>
        </w:tc>
      </w:tr>
      <w:tr>
        <w:trPr>
          <w:trHeight w:hRule="atLeast" w:val="300"/>
        </w:trPr>
        <w:tc>
          <w:tcPr>
            <w:tcW w:type="dxa" w:w="3671"/>
            <w:tcBorders>
              <w:left w:color="000001" w:sz="2" w:val="single"/>
              <w:bottom w:color="000001" w:sz="2" w:val="single"/>
            </w:tcBorders>
            <w:shd w:fill="FFFFFF" w:val="clear"/>
            <w:tcMar>
              <w:left w:type="dxa" w:w="118"/>
            </w:tcMar>
          </w:tcPr>
          <w:p w14:paraId="BA060000">
            <w:pPr>
              <w:widowControl w:val="0"/>
              <w:spacing w:after="0" w:line="240" w:lineRule="auto"/>
              <w:ind/>
              <w:rPr>
                <w:color w:val="000000"/>
              </w:rPr>
            </w:pPr>
            <w:r>
              <w:rPr>
                <w:rFonts w:ascii="Arial" w:hAnsi="Arial"/>
                <w:color w:val="000000"/>
                <w:sz w:val="24"/>
              </w:rPr>
              <w:t>Основное мероприятие "Реконструкция системы водоснабжения с. Верхний Любаж Фатежского района"</w:t>
            </w:r>
            <w:r>
              <w:rPr>
                <w:rFonts w:ascii="Arial" w:hAnsi="Arial"/>
                <w:color w:val="000000"/>
                <w:sz w:val="24"/>
              </w:rPr>
              <w:t xml:space="preserve"> </w:t>
            </w:r>
          </w:p>
        </w:tc>
        <w:tc>
          <w:tcPr>
            <w:tcW w:type="dxa" w:w="678"/>
            <w:tcBorders>
              <w:left w:color="000001" w:sz="2" w:val="single"/>
              <w:bottom w:color="000001" w:sz="2" w:val="single"/>
            </w:tcBorders>
            <w:shd w:fill="FFFFFF" w:val="clear"/>
            <w:tcMar>
              <w:left w:type="dxa" w:w="118"/>
            </w:tcMar>
          </w:tcPr>
          <w:p w14:paraId="BB060000">
            <w:pPr>
              <w:widowControl w:val="0"/>
              <w:spacing w:after="0" w:line="240" w:lineRule="auto"/>
              <w:ind/>
              <w:jc w:val="center"/>
              <w:rPr>
                <w:color w:val="000000"/>
              </w:rPr>
            </w:pPr>
            <w:r>
              <w:rPr>
                <w:rFonts w:ascii="Arial" w:hAnsi="Arial"/>
                <w:color w:val="000000"/>
                <w:sz w:val="24"/>
              </w:rPr>
              <w:t>0</w:t>
            </w:r>
            <w:r>
              <w:rPr>
                <w:rFonts w:ascii="Arial" w:hAnsi="Arial"/>
                <w:color w:val="000000"/>
                <w:sz w:val="24"/>
              </w:rPr>
              <w:t>01</w:t>
            </w:r>
          </w:p>
        </w:tc>
        <w:tc>
          <w:tcPr>
            <w:tcW w:type="dxa" w:w="569"/>
            <w:tcBorders>
              <w:left w:color="000001" w:sz="2" w:val="single"/>
              <w:bottom w:color="000001" w:sz="2" w:val="single"/>
            </w:tcBorders>
            <w:shd w:fill="FFFFFF" w:val="clear"/>
            <w:tcMar>
              <w:left w:type="dxa" w:w="118"/>
            </w:tcMar>
          </w:tcPr>
          <w:p w14:paraId="BC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BD060000">
            <w:pPr>
              <w:widowControl w:val="0"/>
              <w:spacing w:after="0" w:line="240" w:lineRule="auto"/>
              <w:ind/>
              <w:jc w:val="center"/>
              <w:rPr>
                <w:color w:val="000000"/>
              </w:rPr>
            </w:pPr>
            <w:r>
              <w:rPr>
                <w:rFonts w:ascii="Arial" w:hAnsi="Arial"/>
                <w:color w:val="000000"/>
                <w:sz w:val="24"/>
              </w:rPr>
              <w:t xml:space="preserve">02 </w:t>
            </w:r>
          </w:p>
        </w:tc>
        <w:tc>
          <w:tcPr>
            <w:tcW w:type="dxa" w:w="1982"/>
            <w:tcBorders>
              <w:left w:color="000001" w:sz="2" w:val="single"/>
              <w:bottom w:color="000001" w:sz="2" w:val="single"/>
            </w:tcBorders>
            <w:shd w:fill="FFFFFF" w:val="clear"/>
            <w:tcMar>
              <w:left w:type="dxa" w:w="118"/>
            </w:tcMar>
          </w:tcPr>
          <w:p w14:paraId="BE060000">
            <w:pPr>
              <w:widowControl w:val="0"/>
              <w:spacing w:after="0" w:line="240" w:lineRule="auto"/>
              <w:ind/>
              <w:jc w:val="center"/>
              <w:rPr>
                <w:color w:val="000000"/>
              </w:rPr>
            </w:pPr>
            <w:r>
              <w:rPr>
                <w:rFonts w:ascii="Arial" w:hAnsi="Arial"/>
                <w:color w:val="000000"/>
                <w:sz w:val="24"/>
              </w:rPr>
              <w:t>07 2 01 00000</w:t>
            </w:r>
          </w:p>
        </w:tc>
        <w:tc>
          <w:tcPr>
            <w:tcW w:type="dxa" w:w="675"/>
            <w:tcBorders>
              <w:left w:color="000001" w:sz="2" w:val="single"/>
              <w:bottom w:color="000001" w:sz="2" w:val="single"/>
            </w:tcBorders>
            <w:shd w:fill="FFFFFF" w:val="clear"/>
            <w:tcMar>
              <w:left w:type="dxa" w:w="118"/>
            </w:tcMar>
          </w:tcPr>
          <w:p w14:paraId="BF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C0060000">
            <w:pPr>
              <w:widowControl w:val="0"/>
              <w:spacing w:after="0" w:line="240" w:lineRule="auto"/>
              <w:ind/>
              <w:jc w:val="center"/>
              <w:rPr>
                <w:color w:val="000000"/>
              </w:rPr>
            </w:pPr>
            <w:r>
              <w:rPr>
                <w:rFonts w:ascii="Arial" w:hAnsi="Arial"/>
                <w:color w:val="000000"/>
                <w:sz w:val="24"/>
              </w:rPr>
              <w:t>281 000</w:t>
            </w:r>
          </w:p>
        </w:tc>
      </w:tr>
      <w:tr>
        <w:trPr>
          <w:trHeight w:hRule="atLeast" w:val="300"/>
        </w:trPr>
        <w:tc>
          <w:tcPr>
            <w:tcW w:type="dxa" w:w="3671"/>
            <w:tcBorders>
              <w:left w:color="000001" w:sz="2" w:val="single"/>
              <w:bottom w:color="000001" w:sz="2" w:val="single"/>
            </w:tcBorders>
            <w:shd w:fill="FFFFFF" w:val="clear"/>
            <w:tcMar>
              <w:left w:type="dxa" w:w="118"/>
            </w:tcMar>
          </w:tcPr>
          <w:p w14:paraId="C1060000">
            <w:pPr>
              <w:widowControl w:val="0"/>
              <w:spacing w:after="0" w:line="240" w:lineRule="auto"/>
              <w:ind/>
              <w:rPr>
                <w:color w:val="000000"/>
              </w:rPr>
            </w:pPr>
            <w:r>
              <w:rPr>
                <w:rFonts w:ascii="Arial" w:hAnsi="Arial"/>
                <w:color w:val="000000"/>
                <w:sz w:val="24"/>
              </w:rPr>
              <w:t>Мер</w:t>
            </w:r>
            <w:r>
              <w:rPr>
                <w:rFonts w:ascii="Arial" w:hAnsi="Arial"/>
                <w:color w:val="000000"/>
                <w:sz w:val="24"/>
              </w:rPr>
              <w:t>оприятия в области коммунального хозя</w:t>
            </w:r>
            <w:r>
              <w:rPr>
                <w:rFonts w:ascii="Arial" w:hAnsi="Arial"/>
                <w:color w:val="000000"/>
                <w:sz w:val="24"/>
              </w:rPr>
              <w:t>йства</w:t>
            </w:r>
          </w:p>
        </w:tc>
        <w:tc>
          <w:tcPr>
            <w:tcW w:type="dxa" w:w="678"/>
            <w:tcBorders>
              <w:left w:color="000001" w:sz="2" w:val="single"/>
              <w:bottom w:color="000001" w:sz="2" w:val="single"/>
            </w:tcBorders>
            <w:shd w:fill="FFFFFF" w:val="clear"/>
            <w:tcMar>
              <w:left w:type="dxa" w:w="118"/>
            </w:tcMar>
          </w:tcPr>
          <w:p w14:paraId="C2060000">
            <w:pPr>
              <w:widowControl w:val="0"/>
              <w:spacing w:after="0" w:line="240" w:lineRule="auto"/>
              <w:ind/>
              <w:jc w:val="center"/>
              <w:rPr>
                <w:color w:val="000000"/>
              </w:rPr>
            </w:pPr>
            <w:r>
              <w:rPr>
                <w:rFonts w:ascii="Arial" w:hAnsi="Arial"/>
                <w:color w:val="000000"/>
                <w:sz w:val="24"/>
              </w:rPr>
              <w:t>0</w:t>
            </w:r>
            <w:r>
              <w:rPr>
                <w:rFonts w:ascii="Arial" w:hAnsi="Arial"/>
                <w:color w:val="000000"/>
                <w:sz w:val="24"/>
              </w:rPr>
              <w:t>01</w:t>
            </w:r>
          </w:p>
        </w:tc>
        <w:tc>
          <w:tcPr>
            <w:tcW w:type="dxa" w:w="569"/>
            <w:tcBorders>
              <w:left w:color="000001" w:sz="2" w:val="single"/>
              <w:bottom w:color="000001" w:sz="2" w:val="single"/>
            </w:tcBorders>
            <w:shd w:fill="FFFFFF" w:val="clear"/>
            <w:tcMar>
              <w:left w:type="dxa" w:w="118"/>
            </w:tcMar>
          </w:tcPr>
          <w:p w14:paraId="C3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C4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C5060000">
            <w:pPr>
              <w:widowControl w:val="0"/>
              <w:spacing w:after="0" w:line="240" w:lineRule="auto"/>
              <w:ind/>
              <w:jc w:val="center"/>
              <w:rPr>
                <w:color w:val="000000"/>
              </w:rPr>
            </w:pPr>
            <w:r>
              <w:rPr>
                <w:rFonts w:ascii="Arial" w:hAnsi="Arial"/>
                <w:color w:val="000000"/>
                <w:sz w:val="24"/>
              </w:rPr>
              <w:t>07 2 01 С1431</w:t>
            </w:r>
          </w:p>
        </w:tc>
        <w:tc>
          <w:tcPr>
            <w:tcW w:type="dxa" w:w="675"/>
            <w:tcBorders>
              <w:left w:color="000001" w:sz="2" w:val="single"/>
              <w:bottom w:color="000001" w:sz="2" w:val="single"/>
            </w:tcBorders>
            <w:shd w:fill="FFFFFF" w:val="clear"/>
            <w:tcMar>
              <w:left w:type="dxa" w:w="118"/>
            </w:tcMar>
          </w:tcPr>
          <w:p w14:paraId="C6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C7060000">
            <w:pPr>
              <w:widowControl w:val="0"/>
              <w:spacing w:after="0" w:line="240" w:lineRule="auto"/>
              <w:ind/>
              <w:jc w:val="center"/>
              <w:rPr>
                <w:color w:val="000000"/>
              </w:rPr>
            </w:pPr>
            <w:r>
              <w:rPr>
                <w:rFonts w:ascii="Arial" w:hAnsi="Arial"/>
                <w:color w:val="000000"/>
                <w:sz w:val="24"/>
              </w:rPr>
              <w:t>281 000</w:t>
            </w:r>
          </w:p>
        </w:tc>
      </w:tr>
      <w:tr>
        <w:trPr>
          <w:trHeight w:hRule="atLeast" w:val="300"/>
        </w:trPr>
        <w:tc>
          <w:tcPr>
            <w:tcW w:type="dxa" w:w="3671"/>
            <w:tcBorders>
              <w:left w:color="000001" w:sz="2" w:val="single"/>
              <w:bottom w:color="000001" w:sz="2" w:val="single"/>
            </w:tcBorders>
            <w:shd w:fill="FFFFFF" w:val="clear"/>
            <w:tcMar>
              <w:left w:type="dxa" w:w="118"/>
            </w:tcMar>
          </w:tcPr>
          <w:p w14:paraId="C8060000">
            <w:pPr>
              <w:widowControl w:val="0"/>
              <w:spacing w:after="0" w:line="240" w:lineRule="auto"/>
              <w:ind/>
              <w:rPr>
                <w:color w:val="000000"/>
              </w:rPr>
            </w:pPr>
            <w:r>
              <w:rPr>
                <w:rFonts w:ascii="Arial" w:hAnsi="Arial"/>
                <w:color w:val="000000"/>
                <w:sz w:val="24"/>
              </w:rPr>
              <w:t>Субсидии (гранты в форме су</w:t>
            </w:r>
            <w:r>
              <w:rPr>
                <w:rFonts w:ascii="Arial" w:hAnsi="Arial"/>
                <w:color w:val="000000"/>
                <w:sz w:val="24"/>
              </w:rPr>
              <w:t>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type="dxa" w:w="678"/>
            <w:tcBorders>
              <w:left w:color="000001" w:sz="2" w:val="single"/>
              <w:bottom w:color="000001" w:sz="2" w:val="single"/>
            </w:tcBorders>
            <w:shd w:fill="FFFFFF" w:val="clear"/>
            <w:tcMar>
              <w:left w:type="dxa" w:w="118"/>
            </w:tcMar>
          </w:tcPr>
          <w:p w14:paraId="C9060000">
            <w:pPr>
              <w:widowControl w:val="0"/>
              <w:spacing w:after="0" w:line="240" w:lineRule="auto"/>
              <w:ind/>
              <w:jc w:val="center"/>
              <w:rPr>
                <w:color w:val="000000"/>
              </w:rPr>
            </w:pPr>
            <w:r>
              <w:rPr>
                <w:rFonts w:ascii="Arial" w:hAnsi="Arial"/>
                <w:color w:val="000000"/>
                <w:sz w:val="24"/>
              </w:rPr>
              <w:t>0</w:t>
            </w:r>
            <w:r>
              <w:rPr>
                <w:rFonts w:ascii="Arial" w:hAnsi="Arial"/>
                <w:color w:val="000000"/>
                <w:sz w:val="24"/>
              </w:rPr>
              <w:t>01</w:t>
            </w:r>
          </w:p>
        </w:tc>
        <w:tc>
          <w:tcPr>
            <w:tcW w:type="dxa" w:w="569"/>
            <w:tcBorders>
              <w:left w:color="000001" w:sz="2" w:val="single"/>
              <w:bottom w:color="000001" w:sz="2" w:val="single"/>
            </w:tcBorders>
            <w:shd w:fill="FFFFFF" w:val="clear"/>
            <w:tcMar>
              <w:left w:type="dxa" w:w="118"/>
            </w:tcMar>
          </w:tcPr>
          <w:p w14:paraId="CA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CB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CC060000">
            <w:pPr>
              <w:widowControl w:val="0"/>
              <w:spacing w:after="0" w:line="240" w:lineRule="auto"/>
              <w:ind/>
              <w:jc w:val="center"/>
              <w:rPr>
                <w:color w:val="000000"/>
              </w:rPr>
            </w:pPr>
            <w:r>
              <w:rPr>
                <w:rFonts w:ascii="Arial" w:hAnsi="Arial"/>
                <w:color w:val="000000"/>
                <w:sz w:val="24"/>
              </w:rPr>
              <w:t>07 2 01 С1431</w:t>
            </w:r>
          </w:p>
        </w:tc>
        <w:tc>
          <w:tcPr>
            <w:tcW w:type="dxa" w:w="675"/>
            <w:tcBorders>
              <w:left w:color="000001" w:sz="2" w:val="single"/>
              <w:bottom w:color="000001" w:sz="2" w:val="single"/>
            </w:tcBorders>
            <w:shd w:fill="FFFFFF" w:val="clear"/>
            <w:tcMar>
              <w:left w:type="dxa" w:w="118"/>
            </w:tcMar>
          </w:tcPr>
          <w:p w14:paraId="CD060000">
            <w:pPr>
              <w:widowControl w:val="0"/>
              <w:spacing w:after="0" w:line="240" w:lineRule="auto"/>
              <w:ind/>
              <w:jc w:val="center"/>
              <w:rPr>
                <w:color w:val="000000"/>
              </w:rPr>
            </w:pPr>
            <w:r>
              <w:rPr>
                <w:rFonts w:ascii="Arial" w:hAnsi="Arial"/>
                <w:color w:val="000000"/>
                <w:sz w:val="24"/>
              </w:rPr>
              <w:t>800</w:t>
            </w:r>
          </w:p>
        </w:tc>
        <w:tc>
          <w:tcPr>
            <w:tcW w:type="dxa" w:w="2188"/>
            <w:tcBorders>
              <w:left w:color="000001" w:sz="2" w:val="single"/>
              <w:bottom w:color="000001" w:sz="2" w:val="single"/>
              <w:right w:color="000001" w:sz="2" w:val="single"/>
            </w:tcBorders>
            <w:shd w:fill="FFFFFF" w:val="clear"/>
            <w:tcMar>
              <w:left w:type="dxa" w:w="118"/>
            </w:tcMar>
          </w:tcPr>
          <w:p w14:paraId="CE060000">
            <w:pPr>
              <w:widowControl w:val="0"/>
              <w:spacing w:after="0" w:line="240" w:lineRule="auto"/>
              <w:ind/>
              <w:jc w:val="center"/>
              <w:rPr>
                <w:color w:val="000000"/>
              </w:rPr>
            </w:pPr>
            <w:r>
              <w:rPr>
                <w:rFonts w:ascii="Arial" w:hAnsi="Arial"/>
                <w:color w:val="000000"/>
                <w:sz w:val="24"/>
              </w:rPr>
              <w:t>281 000</w:t>
            </w:r>
          </w:p>
        </w:tc>
      </w:tr>
      <w:tr>
        <w:trPr>
          <w:trHeight w:hRule="atLeast" w:val="300"/>
        </w:trPr>
        <w:tc>
          <w:tcPr>
            <w:tcW w:type="dxa" w:w="3671"/>
            <w:tcBorders>
              <w:left w:color="000001" w:sz="2" w:val="single"/>
              <w:bottom w:color="000001" w:sz="2" w:val="single"/>
            </w:tcBorders>
            <w:shd w:fill="FFFFFF" w:val="clear"/>
            <w:tcMar>
              <w:left w:type="dxa" w:w="118"/>
            </w:tcMar>
          </w:tcPr>
          <w:p w14:paraId="CF060000">
            <w:pPr>
              <w:widowControl w:val="0"/>
              <w:spacing w:after="0" w:line="240" w:lineRule="auto"/>
              <w:ind/>
              <w:rPr>
                <w:color w:val="000000"/>
              </w:rPr>
            </w:pPr>
            <w:r>
              <w:rPr>
                <w:rFonts w:ascii="Arial" w:hAnsi="Arial"/>
                <w:color w:val="000000"/>
                <w:sz w:val="24"/>
              </w:rPr>
              <w:t>Подпрограмма "Обеспечение качественными услугами ЖКХ населения Верхнелюбаж</w:t>
            </w:r>
            <w:r>
              <w:rPr>
                <w:rFonts w:ascii="Arial" w:hAnsi="Arial"/>
                <w:color w:val="000000"/>
                <w:sz w:val="24"/>
              </w:rPr>
              <w:t>ского сельсовета Фатежского района Ку</w:t>
            </w:r>
            <w:r>
              <w:rPr>
                <w:rFonts w:ascii="Arial" w:hAnsi="Arial"/>
                <w:color w:val="000000"/>
                <w:sz w:val="24"/>
              </w:rPr>
              <w:t xml:space="preserve">рской области" муниципальной программы Верхнелюбажского сельсовета </w:t>
            </w:r>
            <w:r>
              <w:rPr>
                <w:rFonts w:ascii="Arial" w:hAnsi="Arial"/>
                <w:color w:val="000000"/>
                <w:sz w:val="24"/>
              </w:rPr>
              <w:t>Фатежского района Курской области "Обеспечение доступным и комфортным жильем и коммунальными услугами граждан в Верхнелюбажском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D0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D1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D2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D3060000">
            <w:pPr>
              <w:widowControl w:val="0"/>
              <w:spacing w:after="0" w:line="240" w:lineRule="auto"/>
              <w:ind/>
              <w:jc w:val="center"/>
              <w:rPr>
                <w:color w:val="000000"/>
              </w:rPr>
            </w:pPr>
            <w:r>
              <w:rPr>
                <w:rFonts w:ascii="Arial" w:hAnsi="Arial"/>
                <w:color w:val="000000"/>
                <w:sz w:val="24"/>
              </w:rPr>
              <w:t>07 3 00 00000</w:t>
            </w:r>
          </w:p>
        </w:tc>
        <w:tc>
          <w:tcPr>
            <w:tcW w:type="dxa" w:w="675"/>
            <w:tcBorders>
              <w:left w:color="000001" w:sz="2" w:val="single"/>
              <w:bottom w:color="000001" w:sz="2" w:val="single"/>
            </w:tcBorders>
            <w:shd w:fill="FFFFFF" w:val="clear"/>
            <w:tcMar>
              <w:left w:type="dxa" w:w="118"/>
            </w:tcMar>
          </w:tcPr>
          <w:p w14:paraId="D4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D506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3671"/>
            <w:tcBorders>
              <w:left w:color="000001" w:sz="2" w:val="single"/>
              <w:bottom w:color="000001" w:sz="2" w:val="single"/>
            </w:tcBorders>
            <w:shd w:fill="FFFFFF" w:val="clear"/>
            <w:tcMar>
              <w:left w:type="dxa" w:w="118"/>
            </w:tcMar>
          </w:tcPr>
          <w:p w14:paraId="D6060000">
            <w:pPr>
              <w:widowControl w:val="0"/>
              <w:spacing w:after="0" w:line="240" w:lineRule="auto"/>
              <w:ind/>
              <w:rPr>
                <w:color w:val="000000"/>
              </w:rPr>
            </w:pPr>
            <w:r>
              <w:rPr>
                <w:rFonts w:ascii="Arial" w:hAnsi="Arial"/>
                <w:color w:val="000000"/>
                <w:sz w:val="24"/>
              </w:rPr>
              <w:t>Основное мероприятие "Проведение эффективной муниципальной политики по повышению качества предоставления услуг ЖКХ населению"</w:t>
            </w:r>
          </w:p>
        </w:tc>
        <w:tc>
          <w:tcPr>
            <w:tcW w:type="dxa" w:w="678"/>
            <w:tcBorders>
              <w:left w:color="000001" w:sz="2" w:val="single"/>
              <w:bottom w:color="000001" w:sz="2" w:val="single"/>
            </w:tcBorders>
            <w:shd w:fill="FFFFFF" w:val="clear"/>
            <w:tcMar>
              <w:left w:type="dxa" w:w="118"/>
            </w:tcMar>
          </w:tcPr>
          <w:p w14:paraId="D7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D8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D9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DA060000">
            <w:pPr>
              <w:widowControl w:val="0"/>
              <w:spacing w:after="0" w:line="240" w:lineRule="auto"/>
              <w:ind/>
              <w:jc w:val="center"/>
              <w:rPr>
                <w:color w:val="000000"/>
              </w:rPr>
            </w:pPr>
            <w:r>
              <w:rPr>
                <w:rFonts w:ascii="Arial" w:hAnsi="Arial"/>
                <w:color w:val="000000"/>
                <w:sz w:val="24"/>
              </w:rPr>
              <w:t>07 3 01 00000</w:t>
            </w:r>
          </w:p>
        </w:tc>
        <w:tc>
          <w:tcPr>
            <w:tcW w:type="dxa" w:w="675"/>
            <w:tcBorders>
              <w:left w:color="000001" w:sz="2" w:val="single"/>
              <w:bottom w:color="000001" w:sz="2" w:val="single"/>
            </w:tcBorders>
            <w:shd w:fill="FFFFFF" w:val="clear"/>
            <w:tcMar>
              <w:left w:type="dxa" w:w="118"/>
            </w:tcMar>
          </w:tcPr>
          <w:p w14:paraId="DB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DC06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3671"/>
            <w:tcBorders>
              <w:left w:color="000001" w:sz="2" w:val="single"/>
              <w:bottom w:color="000001" w:sz="2" w:val="single"/>
            </w:tcBorders>
            <w:shd w:fill="FFFFFF" w:val="clear"/>
            <w:tcMar>
              <w:left w:type="dxa" w:w="118"/>
            </w:tcMar>
          </w:tcPr>
          <w:p w14:paraId="DD060000">
            <w:pPr>
              <w:widowControl w:val="0"/>
              <w:spacing w:after="0" w:line="240" w:lineRule="auto"/>
              <w:ind/>
              <w:rPr>
                <w:color w:val="000000"/>
              </w:rPr>
            </w:pPr>
            <w:r>
              <w:rPr>
                <w:rFonts w:ascii="Arial" w:hAnsi="Arial"/>
                <w:color w:val="000000"/>
                <w:sz w:val="24"/>
              </w:rPr>
              <w:t>Иные межбюджетные трансферты на осуществ</w:t>
            </w:r>
            <w:r>
              <w:rPr>
                <w:rFonts w:ascii="Arial" w:hAnsi="Arial"/>
                <w:color w:val="000000"/>
                <w:sz w:val="24"/>
              </w:rPr>
              <w:t>ление полномочий в области</w:t>
            </w:r>
          </w:p>
        </w:tc>
        <w:tc>
          <w:tcPr>
            <w:tcW w:type="dxa" w:w="678"/>
            <w:tcBorders>
              <w:left w:color="000001" w:sz="2" w:val="single"/>
              <w:bottom w:color="000001" w:sz="2" w:val="single"/>
            </w:tcBorders>
            <w:shd w:fill="FFFFFF" w:val="clear"/>
            <w:tcMar>
              <w:left w:type="dxa" w:w="118"/>
            </w:tcMar>
          </w:tcPr>
          <w:p w14:paraId="DE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DF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E0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E1060000">
            <w:pPr>
              <w:widowControl w:val="0"/>
              <w:spacing w:after="0" w:line="240" w:lineRule="auto"/>
              <w:ind/>
              <w:jc w:val="center"/>
              <w:rPr>
                <w:color w:val="000000"/>
              </w:rPr>
            </w:pPr>
            <w:r>
              <w:rPr>
                <w:rFonts w:ascii="Arial" w:hAnsi="Arial"/>
                <w:color w:val="000000"/>
                <w:sz w:val="24"/>
              </w:rPr>
              <w:t>07 3 01 П1431</w:t>
            </w:r>
          </w:p>
        </w:tc>
        <w:tc>
          <w:tcPr>
            <w:tcW w:type="dxa" w:w="675"/>
            <w:tcBorders>
              <w:left w:color="000001" w:sz="2" w:val="single"/>
              <w:bottom w:color="000001" w:sz="2" w:val="single"/>
            </w:tcBorders>
            <w:shd w:fill="FFFFFF" w:val="clear"/>
            <w:tcMar>
              <w:left w:type="dxa" w:w="118"/>
            </w:tcMar>
          </w:tcPr>
          <w:p w14:paraId="E206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E306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3671"/>
            <w:tcBorders>
              <w:left w:color="000001" w:sz="2" w:val="single"/>
              <w:bottom w:color="000001" w:sz="2" w:val="single"/>
            </w:tcBorders>
            <w:shd w:fill="FFFFFF" w:val="clear"/>
            <w:tcMar>
              <w:left w:type="dxa" w:w="118"/>
            </w:tcMar>
          </w:tcPr>
          <w:p w14:paraId="E4060000">
            <w:pPr>
              <w:widowControl w:val="0"/>
              <w:spacing w:after="0" w:line="240" w:lineRule="auto"/>
              <w:ind/>
              <w:rPr>
                <w:color w:val="000000"/>
              </w:rPr>
            </w:pPr>
            <w:r>
              <w:rPr>
                <w:rFonts w:ascii="Arial" w:hAnsi="Arial"/>
                <w:color w:val="000000"/>
                <w:sz w:val="24"/>
              </w:rPr>
              <w:t>Закупка товаров, работ и услуг для обеспече</w:t>
            </w:r>
            <w:r>
              <w:rPr>
                <w:rFonts w:ascii="Arial" w:hAnsi="Arial"/>
                <w:color w:val="000000"/>
                <w:sz w:val="24"/>
              </w:rPr>
              <w:t>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E5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E6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E7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E8060000">
            <w:pPr>
              <w:widowControl w:val="0"/>
              <w:spacing w:after="0" w:line="240" w:lineRule="auto"/>
              <w:ind/>
              <w:jc w:val="center"/>
              <w:rPr>
                <w:color w:val="000000"/>
              </w:rPr>
            </w:pPr>
            <w:r>
              <w:rPr>
                <w:rFonts w:ascii="Arial" w:hAnsi="Arial"/>
                <w:color w:val="000000"/>
                <w:sz w:val="24"/>
              </w:rPr>
              <w:t>07 3 01 П1431</w:t>
            </w:r>
          </w:p>
        </w:tc>
        <w:tc>
          <w:tcPr>
            <w:tcW w:type="dxa" w:w="675"/>
            <w:tcBorders>
              <w:left w:color="000001" w:sz="2" w:val="single"/>
              <w:bottom w:color="000001" w:sz="2" w:val="single"/>
            </w:tcBorders>
            <w:shd w:fill="FFFFFF" w:val="clear"/>
            <w:tcMar>
              <w:left w:type="dxa" w:w="118"/>
            </w:tcMar>
          </w:tcPr>
          <w:p w14:paraId="E9060000">
            <w:pPr>
              <w:widowControl w:val="0"/>
              <w:spacing w:after="0" w:line="240" w:lineRule="auto"/>
              <w:ind/>
              <w:jc w:val="center"/>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EA06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3671"/>
            <w:tcBorders>
              <w:left w:color="000001" w:sz="2" w:val="single"/>
              <w:bottom w:color="000001" w:sz="2" w:val="single"/>
            </w:tcBorders>
            <w:shd w:fill="FFFFFF" w:val="clear"/>
            <w:tcMar>
              <w:left w:type="dxa" w:w="118"/>
            </w:tcMar>
          </w:tcPr>
          <w:p w14:paraId="EB06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EC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ED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EE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EF060000">
            <w:pPr>
              <w:widowControl w:val="0"/>
              <w:spacing w:after="0" w:line="240" w:lineRule="auto"/>
              <w:ind/>
              <w:jc w:val="center"/>
              <w:rPr>
                <w:color w:val="000000"/>
              </w:rPr>
            </w:pPr>
            <w:r>
              <w:rPr>
                <w:rFonts w:ascii="Arial" w:hAnsi="Arial"/>
                <w:color w:val="000000"/>
                <w:sz w:val="24"/>
              </w:rPr>
              <w:t>07 3 01 П1431</w:t>
            </w:r>
          </w:p>
        </w:tc>
        <w:tc>
          <w:tcPr>
            <w:tcW w:type="dxa" w:w="675"/>
            <w:tcBorders>
              <w:left w:color="000001" w:sz="2" w:val="single"/>
              <w:bottom w:color="000001" w:sz="2" w:val="single"/>
            </w:tcBorders>
            <w:shd w:fill="FFFFFF" w:val="clear"/>
            <w:tcMar>
              <w:left w:type="dxa" w:w="118"/>
            </w:tcMar>
          </w:tcPr>
          <w:p w14:paraId="F0060000">
            <w:pPr>
              <w:widowControl w:val="0"/>
              <w:spacing w:after="0" w:line="240" w:lineRule="auto"/>
              <w:ind/>
              <w:jc w:val="center"/>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F106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3671"/>
            <w:tcBorders>
              <w:left w:color="000001" w:sz="2" w:val="single"/>
              <w:bottom w:color="000001" w:sz="2" w:val="single"/>
            </w:tcBorders>
            <w:shd w:fill="FFFFFF" w:val="clear"/>
            <w:tcMar>
              <w:left w:type="dxa" w:w="118"/>
            </w:tcMar>
          </w:tcPr>
          <w:p w14:paraId="F206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F306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F406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F5060000">
            <w:pPr>
              <w:widowControl w:val="0"/>
              <w:spacing w:after="0" w:line="240" w:lineRule="auto"/>
              <w:ind/>
              <w:jc w:val="center"/>
              <w:rPr>
                <w:color w:val="000000"/>
              </w:rPr>
            </w:pPr>
            <w:r>
              <w:rPr>
                <w:rFonts w:ascii="Arial" w:hAnsi="Arial"/>
                <w:color w:val="000000"/>
                <w:sz w:val="24"/>
              </w:rPr>
              <w:t>02</w:t>
            </w:r>
          </w:p>
        </w:tc>
        <w:tc>
          <w:tcPr>
            <w:tcW w:type="dxa" w:w="1982"/>
            <w:tcBorders>
              <w:left w:color="000001" w:sz="2" w:val="single"/>
              <w:bottom w:color="000001" w:sz="2" w:val="single"/>
            </w:tcBorders>
            <w:shd w:fill="FFFFFF" w:val="clear"/>
            <w:tcMar>
              <w:left w:type="dxa" w:w="118"/>
            </w:tcMar>
          </w:tcPr>
          <w:p w14:paraId="F6060000">
            <w:pPr>
              <w:widowControl w:val="0"/>
              <w:spacing w:after="0" w:line="240" w:lineRule="auto"/>
              <w:ind/>
              <w:jc w:val="center"/>
              <w:rPr>
                <w:color w:val="000000"/>
              </w:rPr>
            </w:pPr>
            <w:r>
              <w:rPr>
                <w:rFonts w:ascii="Arial" w:hAnsi="Arial"/>
                <w:color w:val="000000"/>
                <w:sz w:val="24"/>
              </w:rPr>
              <w:t>07 3 01 П1431</w:t>
            </w:r>
          </w:p>
        </w:tc>
        <w:tc>
          <w:tcPr>
            <w:tcW w:type="dxa" w:w="675"/>
            <w:tcBorders>
              <w:left w:color="000001" w:sz="2" w:val="single"/>
              <w:bottom w:color="000001" w:sz="2" w:val="single"/>
            </w:tcBorders>
            <w:shd w:fill="FFFFFF" w:val="clear"/>
            <w:tcMar>
              <w:left w:type="dxa" w:w="118"/>
            </w:tcMar>
          </w:tcPr>
          <w:p w14:paraId="F7060000">
            <w:pPr>
              <w:widowControl w:val="0"/>
              <w:spacing w:after="0" w:line="240" w:lineRule="auto"/>
              <w:ind/>
              <w:jc w:val="center"/>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F8060000">
            <w:pPr>
              <w:widowControl w:val="0"/>
              <w:spacing w:after="0" w:line="240" w:lineRule="auto"/>
              <w:ind/>
              <w:jc w:val="center"/>
              <w:rPr>
                <w:color w:val="000000"/>
              </w:rPr>
            </w:pPr>
            <w:r>
              <w:rPr>
                <w:rFonts w:ascii="Arial" w:hAnsi="Arial"/>
                <w:color w:val="000000"/>
                <w:sz w:val="24"/>
              </w:rPr>
              <w:t>394 177</w:t>
            </w:r>
          </w:p>
        </w:tc>
      </w:tr>
      <w:tr>
        <w:trPr>
          <w:trHeight w:hRule="atLeast" w:val="300"/>
        </w:trPr>
        <w:tc>
          <w:tcPr>
            <w:tcW w:type="dxa" w:w="3671"/>
            <w:tcBorders>
              <w:left w:color="000001" w:sz="2" w:val="single"/>
              <w:bottom w:color="000001" w:sz="2" w:val="single"/>
            </w:tcBorders>
            <w:shd w:fill="FFFFFF" w:val="clear"/>
            <w:tcMar>
              <w:left w:type="dxa" w:w="118"/>
            </w:tcMar>
          </w:tcPr>
          <w:p w14:paraId="F9060000">
            <w:pPr>
              <w:widowControl w:val="0"/>
              <w:spacing w:after="0" w:line="240" w:lineRule="auto"/>
              <w:ind/>
              <w:rPr>
                <w:color w:val="000000"/>
              </w:rPr>
            </w:pPr>
            <w:r>
              <w:rPr>
                <w:rFonts w:ascii="Arial" w:hAnsi="Arial"/>
                <w:b w:val="1"/>
                <w:color w:val="000000"/>
                <w:sz w:val="24"/>
              </w:rPr>
              <w:t>Благоустройство</w:t>
            </w:r>
          </w:p>
        </w:tc>
        <w:tc>
          <w:tcPr>
            <w:tcW w:type="dxa" w:w="678"/>
            <w:tcBorders>
              <w:left w:color="000001" w:sz="2" w:val="single"/>
              <w:bottom w:color="000001" w:sz="2" w:val="single"/>
            </w:tcBorders>
            <w:shd w:fill="FFFFFF" w:val="clear"/>
            <w:tcMar>
              <w:left w:type="dxa" w:w="118"/>
            </w:tcMar>
          </w:tcPr>
          <w:p w14:paraId="FA06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FB060000">
            <w:pPr>
              <w:widowControl w:val="0"/>
              <w:spacing w:after="0" w:line="240" w:lineRule="auto"/>
              <w:ind/>
              <w:jc w:val="center"/>
              <w:rPr>
                <w:color w:val="000000"/>
              </w:rPr>
            </w:pPr>
            <w:r>
              <w:rPr>
                <w:rFonts w:ascii="Arial" w:hAnsi="Arial"/>
                <w:b w:val="1"/>
                <w:color w:val="000000"/>
                <w:sz w:val="24"/>
              </w:rPr>
              <w:t>05</w:t>
            </w:r>
          </w:p>
        </w:tc>
        <w:tc>
          <w:tcPr>
            <w:tcW w:type="dxa" w:w="631"/>
            <w:tcBorders>
              <w:left w:color="000001" w:sz="2" w:val="single"/>
              <w:bottom w:color="000001" w:sz="2" w:val="single"/>
            </w:tcBorders>
            <w:shd w:fill="FFFFFF" w:val="clear"/>
            <w:tcMar>
              <w:left w:type="dxa" w:w="118"/>
            </w:tcMar>
          </w:tcPr>
          <w:p w14:paraId="FC060000">
            <w:pPr>
              <w:widowControl w:val="0"/>
              <w:spacing w:after="0" w:line="240" w:lineRule="auto"/>
              <w:ind/>
              <w:jc w:val="center"/>
              <w:rPr>
                <w:color w:val="000000"/>
              </w:rPr>
            </w:pPr>
            <w:r>
              <w:rPr>
                <w:rFonts w:ascii="Arial" w:hAnsi="Arial"/>
                <w:b w:val="1"/>
                <w:color w:val="000000"/>
                <w:sz w:val="24"/>
              </w:rPr>
              <w:t>03</w:t>
            </w:r>
          </w:p>
        </w:tc>
        <w:tc>
          <w:tcPr>
            <w:tcW w:type="dxa" w:w="1982"/>
            <w:tcBorders>
              <w:left w:color="000001" w:sz="2" w:val="single"/>
              <w:bottom w:color="000001" w:sz="2" w:val="single"/>
            </w:tcBorders>
            <w:shd w:fill="FFFFFF" w:val="clear"/>
            <w:tcMar>
              <w:left w:type="dxa" w:w="118"/>
            </w:tcMar>
          </w:tcPr>
          <w:p w14:paraId="FD060000">
            <w:pPr>
              <w:widowControl w:val="0"/>
              <w:spacing w:after="0" w:line="240" w:lineRule="auto"/>
              <w:ind/>
              <w:jc w:val="center"/>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FE060000">
            <w:pPr>
              <w:widowControl w:val="0"/>
              <w:spacing w:after="0" w:line="240" w:lineRule="auto"/>
              <w:ind/>
              <w:jc w:val="center"/>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FF060000">
            <w:pPr>
              <w:widowControl w:val="0"/>
              <w:spacing w:after="0" w:line="240" w:lineRule="auto"/>
              <w:ind/>
              <w:jc w:val="center"/>
              <w:rPr>
                <w:color w:val="000000"/>
              </w:rPr>
            </w:pPr>
            <w:r>
              <w:rPr>
                <w:rFonts w:ascii="Arial" w:hAnsi="Arial"/>
                <w:b w:val="1"/>
                <w:color w:val="000000"/>
                <w:sz w:val="24"/>
              </w:rPr>
              <w:t>2 131 551,26</w:t>
            </w:r>
          </w:p>
        </w:tc>
      </w:tr>
      <w:tr>
        <w:trPr>
          <w:trHeight w:hRule="atLeast" w:val="300"/>
        </w:trPr>
        <w:tc>
          <w:tcPr>
            <w:tcW w:type="dxa" w:w="3671"/>
            <w:tcBorders>
              <w:left w:color="000001" w:sz="2" w:val="single"/>
              <w:bottom w:color="000001" w:sz="2" w:val="single"/>
            </w:tcBorders>
            <w:shd w:fill="FFFFFF" w:val="clear"/>
            <w:tcMar>
              <w:left w:type="dxa" w:w="118"/>
            </w:tcMar>
          </w:tcPr>
          <w:p w14:paraId="00070000">
            <w:pPr>
              <w:widowControl w:val="0"/>
              <w:spacing w:after="0" w:line="240" w:lineRule="auto"/>
              <w:ind/>
              <w:rPr>
                <w:color w:val="000000"/>
              </w:rPr>
            </w:pPr>
            <w:r>
              <w:rPr>
                <w:rFonts w:ascii="Arial" w:hAnsi="Arial"/>
                <w:color w:val="000000"/>
                <w:sz w:val="24"/>
              </w:rPr>
              <w:t>Муниципальная программа Верхнелюбажского сельсовета Фатежского района Курской области "</w:t>
            </w:r>
            <w:r>
              <w:rPr>
                <w:rFonts w:ascii="Arial" w:hAnsi="Arial"/>
                <w:color w:val="000000"/>
                <w:sz w:val="24"/>
              </w:rPr>
              <w:t>Формирование современной городской ср</w:t>
            </w:r>
            <w:r>
              <w:rPr>
                <w:rFonts w:ascii="Arial" w:hAnsi="Arial"/>
                <w:color w:val="000000"/>
                <w:sz w:val="24"/>
              </w:rPr>
              <w:t>еды на территории муниципального образования «Верхнелюбажский сельс</w:t>
            </w:r>
            <w:r>
              <w:rPr>
                <w:rFonts w:ascii="Arial" w:hAnsi="Arial"/>
                <w:color w:val="000000"/>
                <w:sz w:val="24"/>
              </w:rPr>
              <w:t>овет»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01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02070000">
            <w:pPr>
              <w:widowControl w:val="0"/>
              <w:spacing w:after="0" w:line="240" w:lineRule="auto"/>
              <w:ind/>
              <w:jc w:val="center"/>
              <w:rPr>
                <w:color w:val="000000"/>
              </w:rPr>
            </w:pPr>
            <w:r>
              <w:rPr>
                <w:rFonts w:ascii="Arial" w:hAnsi="Arial"/>
                <w:b w:val="1"/>
                <w:color w:val="000000"/>
                <w:sz w:val="24"/>
              </w:rPr>
              <w:t>05</w:t>
            </w:r>
          </w:p>
        </w:tc>
        <w:tc>
          <w:tcPr>
            <w:tcW w:type="dxa" w:w="631"/>
            <w:tcBorders>
              <w:left w:color="000001" w:sz="2" w:val="single"/>
              <w:bottom w:color="000001" w:sz="2" w:val="single"/>
            </w:tcBorders>
            <w:shd w:fill="FFFFFF" w:val="clear"/>
            <w:tcMar>
              <w:left w:type="dxa" w:w="118"/>
            </w:tcMar>
          </w:tcPr>
          <w:p w14:paraId="03070000">
            <w:pPr>
              <w:widowControl w:val="0"/>
              <w:spacing w:after="0" w:line="240" w:lineRule="auto"/>
              <w:ind/>
              <w:jc w:val="center"/>
              <w:rPr>
                <w:color w:val="000000"/>
              </w:rPr>
            </w:pPr>
            <w:r>
              <w:rPr>
                <w:rFonts w:ascii="Arial" w:hAnsi="Arial"/>
                <w:b w:val="1"/>
                <w:color w:val="000000"/>
                <w:sz w:val="24"/>
              </w:rPr>
              <w:t>03</w:t>
            </w:r>
          </w:p>
        </w:tc>
        <w:tc>
          <w:tcPr>
            <w:tcW w:type="dxa" w:w="1982"/>
            <w:tcBorders>
              <w:left w:color="000001" w:sz="2" w:val="single"/>
              <w:bottom w:color="000001" w:sz="2" w:val="single"/>
            </w:tcBorders>
            <w:shd w:fill="FFFFFF" w:val="clear"/>
            <w:tcMar>
              <w:left w:type="dxa" w:w="118"/>
            </w:tcMar>
          </w:tcPr>
          <w:p w14:paraId="04070000">
            <w:pPr>
              <w:widowControl w:val="0"/>
              <w:spacing w:after="0" w:line="240" w:lineRule="auto"/>
              <w:ind/>
              <w:jc w:val="center"/>
              <w:rPr>
                <w:color w:val="000000"/>
              </w:rPr>
            </w:pPr>
            <w:r>
              <w:rPr>
                <w:rFonts w:ascii="Arial" w:hAnsi="Arial"/>
                <w:b w:val="1"/>
                <w:color w:val="000000"/>
                <w:sz w:val="24"/>
              </w:rPr>
              <w:t>14 0 00 00000</w:t>
            </w:r>
          </w:p>
        </w:tc>
        <w:tc>
          <w:tcPr>
            <w:tcW w:type="dxa" w:w="675"/>
            <w:tcBorders>
              <w:left w:color="000001" w:sz="2" w:val="single"/>
              <w:bottom w:color="000001" w:sz="2" w:val="single"/>
            </w:tcBorders>
            <w:shd w:fill="FFFFFF" w:val="clear"/>
            <w:tcMar>
              <w:left w:type="dxa" w:w="118"/>
            </w:tcMar>
          </w:tcPr>
          <w:p w14:paraId="05070000">
            <w:pPr>
              <w:widowControl w:val="0"/>
              <w:spacing w:after="0" w:line="240" w:lineRule="auto"/>
              <w:ind/>
              <w:jc w:val="center"/>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06070000">
            <w:pPr>
              <w:widowControl w:val="0"/>
              <w:spacing w:after="0" w:line="240" w:lineRule="auto"/>
              <w:ind/>
              <w:jc w:val="center"/>
              <w:rPr>
                <w:color w:val="000000"/>
              </w:rPr>
            </w:pPr>
            <w:r>
              <w:rPr>
                <w:rFonts w:ascii="Arial" w:hAnsi="Arial"/>
                <w:color w:val="000000"/>
                <w:sz w:val="24"/>
              </w:rPr>
              <w:t>982 240</w:t>
            </w:r>
          </w:p>
        </w:tc>
      </w:tr>
      <w:tr>
        <w:trPr>
          <w:trHeight w:hRule="atLeast" w:val="300"/>
        </w:trPr>
        <w:tc>
          <w:tcPr>
            <w:tcW w:type="dxa" w:w="3671"/>
            <w:tcBorders>
              <w:left w:color="000001" w:sz="2" w:val="single"/>
              <w:bottom w:color="000001" w:sz="2" w:val="single"/>
            </w:tcBorders>
            <w:shd w:fill="FFFFFF" w:val="clear"/>
            <w:tcMar>
              <w:left w:type="dxa" w:w="118"/>
            </w:tcMar>
          </w:tcPr>
          <w:p w14:paraId="07070000">
            <w:pPr>
              <w:widowControl w:val="0"/>
              <w:spacing w:after="0" w:line="240" w:lineRule="auto"/>
              <w:ind/>
              <w:rPr>
                <w:color w:val="000000"/>
              </w:rPr>
            </w:pPr>
            <w:r>
              <w:rPr>
                <w:rFonts w:ascii="Arial" w:hAnsi="Arial"/>
                <w:color w:val="000000"/>
                <w:sz w:val="24"/>
              </w:rPr>
              <w:t>Подпрограмма «Формирование современной городской среды  на территории  Верхнелюбажского сельсовета Фатежского района Курской области муниципальной программы  Верхнелюбажского сельсовета Фатежского района Курской области "Формирование современной городской среды на территории Верхнелюбажского сельсовета Фатежского района»</w:t>
            </w:r>
          </w:p>
        </w:tc>
        <w:tc>
          <w:tcPr>
            <w:tcW w:type="dxa" w:w="678"/>
            <w:tcBorders>
              <w:left w:color="000001" w:sz="2" w:val="single"/>
              <w:bottom w:color="000001" w:sz="2" w:val="single"/>
            </w:tcBorders>
            <w:shd w:fill="FFFFFF" w:val="clear"/>
            <w:tcMar>
              <w:left w:type="dxa" w:w="118"/>
            </w:tcMar>
          </w:tcPr>
          <w:p w14:paraId="08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09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0A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0B070000">
            <w:pPr>
              <w:widowControl w:val="0"/>
              <w:spacing w:after="0" w:line="240" w:lineRule="auto"/>
              <w:ind/>
              <w:jc w:val="center"/>
              <w:rPr>
                <w:color w:val="000000"/>
              </w:rPr>
            </w:pPr>
            <w:r>
              <w:rPr>
                <w:rFonts w:ascii="Arial" w:hAnsi="Arial"/>
                <w:color w:val="000000"/>
                <w:sz w:val="24"/>
              </w:rPr>
              <w:t xml:space="preserve">14 </w:t>
            </w:r>
            <w:r>
              <w:rPr>
                <w:rFonts w:ascii="Arial" w:hAnsi="Arial"/>
                <w:color w:val="000000"/>
                <w:sz w:val="24"/>
              </w:rPr>
              <w:t>1</w:t>
            </w:r>
            <w:r>
              <w:rPr>
                <w:rFonts w:ascii="Arial" w:hAnsi="Arial"/>
                <w:color w:val="000000"/>
                <w:sz w:val="24"/>
              </w:rPr>
              <w:t xml:space="preserve"> 00 00000</w:t>
            </w:r>
          </w:p>
        </w:tc>
        <w:tc>
          <w:tcPr>
            <w:tcW w:type="dxa" w:w="675"/>
            <w:tcBorders>
              <w:left w:color="000001" w:sz="2" w:val="single"/>
              <w:bottom w:color="000001" w:sz="2" w:val="single"/>
            </w:tcBorders>
            <w:shd w:fill="FFFFFF" w:val="clear"/>
            <w:tcMar>
              <w:left w:type="dxa" w:w="118"/>
            </w:tcMar>
          </w:tcPr>
          <w:p w14:paraId="0C07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0D070000">
            <w:pPr>
              <w:widowControl w:val="0"/>
              <w:spacing w:after="0" w:line="240" w:lineRule="auto"/>
              <w:ind/>
              <w:jc w:val="center"/>
              <w:rPr>
                <w:color w:val="000000"/>
              </w:rPr>
            </w:pPr>
            <w:r>
              <w:rPr>
                <w:rFonts w:ascii="Arial" w:hAnsi="Arial"/>
                <w:color w:val="000000"/>
                <w:sz w:val="24"/>
              </w:rPr>
              <w:t>982 240</w:t>
            </w:r>
          </w:p>
        </w:tc>
      </w:tr>
      <w:tr>
        <w:trPr>
          <w:trHeight w:hRule="atLeast" w:val="300"/>
        </w:trPr>
        <w:tc>
          <w:tcPr>
            <w:tcW w:type="dxa" w:w="3671"/>
            <w:tcBorders>
              <w:left w:color="000001" w:sz="2" w:val="single"/>
              <w:bottom w:color="000001" w:sz="2" w:val="single"/>
            </w:tcBorders>
            <w:shd w:fill="FFFFFF" w:val="clear"/>
            <w:tcMar>
              <w:left w:type="dxa" w:w="118"/>
            </w:tcMar>
          </w:tcPr>
          <w:p w14:paraId="0E070000">
            <w:pPr>
              <w:widowControl w:val="0"/>
              <w:spacing w:after="0" w:line="240" w:lineRule="auto"/>
              <w:ind/>
              <w:rPr>
                <w:color w:val="000000"/>
              </w:rPr>
            </w:pPr>
            <w:r>
              <w:rPr>
                <w:rFonts w:ascii="Arial" w:hAnsi="Arial"/>
                <w:color w:val="000000"/>
                <w:sz w:val="24"/>
              </w:rPr>
              <w:t>Основное меро</w:t>
            </w:r>
            <w:r>
              <w:rPr>
                <w:rFonts w:ascii="Arial" w:hAnsi="Arial"/>
                <w:color w:val="000000"/>
                <w:sz w:val="24"/>
              </w:rPr>
              <w:t>приятие «Комплексное благоустройство дворовых и общественных террит</w:t>
            </w:r>
            <w:r>
              <w:rPr>
                <w:rFonts w:ascii="Arial" w:hAnsi="Arial"/>
                <w:color w:val="000000"/>
                <w:sz w:val="24"/>
              </w:rPr>
              <w:t>орий Верхнелюбажского сельсовета Фатежского района</w:t>
            </w:r>
          </w:p>
        </w:tc>
        <w:tc>
          <w:tcPr>
            <w:tcW w:type="dxa" w:w="678"/>
            <w:tcBorders>
              <w:left w:color="000001" w:sz="2" w:val="single"/>
              <w:bottom w:color="000001" w:sz="2" w:val="single"/>
            </w:tcBorders>
            <w:shd w:fill="FFFFFF" w:val="clear"/>
            <w:tcMar>
              <w:left w:type="dxa" w:w="118"/>
            </w:tcMar>
          </w:tcPr>
          <w:p w14:paraId="0F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0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11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1207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00000</w:t>
            </w:r>
          </w:p>
        </w:tc>
        <w:tc>
          <w:tcPr>
            <w:tcW w:type="dxa" w:w="675"/>
            <w:tcBorders>
              <w:left w:color="000001" w:sz="2" w:val="single"/>
              <w:bottom w:color="000001" w:sz="2" w:val="single"/>
            </w:tcBorders>
            <w:shd w:fill="FFFFFF" w:val="clear"/>
            <w:tcMar>
              <w:left w:type="dxa" w:w="118"/>
            </w:tcMar>
          </w:tcPr>
          <w:p w14:paraId="1307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1407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3671"/>
            <w:tcBorders>
              <w:left w:color="000001" w:sz="2" w:val="single"/>
              <w:bottom w:color="000001" w:sz="2" w:val="single"/>
            </w:tcBorders>
            <w:shd w:fill="FFFFFF" w:val="clear"/>
            <w:tcMar>
              <w:left w:type="dxa" w:w="118"/>
            </w:tcMar>
          </w:tcPr>
          <w:p w14:paraId="15070000">
            <w:pPr>
              <w:widowControl w:val="0"/>
              <w:spacing w:after="0" w:line="240" w:lineRule="auto"/>
              <w:ind/>
              <w:rPr>
                <w:color w:val="000000"/>
              </w:rPr>
            </w:pPr>
            <w:r>
              <w:rPr>
                <w:rFonts w:ascii="Arial" w:hAnsi="Arial"/>
                <w:color w:val="000000"/>
                <w:sz w:val="24"/>
              </w:rPr>
              <w:t>Реализация мероприятий по формированию современной городской среды</w:t>
            </w:r>
          </w:p>
        </w:tc>
        <w:tc>
          <w:tcPr>
            <w:tcW w:type="dxa" w:w="678"/>
            <w:tcBorders>
              <w:left w:color="000001" w:sz="2" w:val="single"/>
              <w:bottom w:color="000001" w:sz="2" w:val="single"/>
            </w:tcBorders>
            <w:shd w:fill="FFFFFF" w:val="clear"/>
            <w:tcMar>
              <w:left w:type="dxa" w:w="118"/>
            </w:tcMar>
          </w:tcPr>
          <w:p w14:paraId="16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7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18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1907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675"/>
            <w:tcBorders>
              <w:left w:color="000001" w:sz="2" w:val="single"/>
              <w:bottom w:color="000001" w:sz="2" w:val="single"/>
            </w:tcBorders>
            <w:shd w:fill="FFFFFF" w:val="clear"/>
            <w:tcMar>
              <w:left w:type="dxa" w:w="118"/>
            </w:tcMar>
          </w:tcPr>
          <w:p w14:paraId="1A07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1B07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3671"/>
            <w:tcBorders>
              <w:left w:color="000001" w:sz="2" w:val="single"/>
              <w:bottom w:color="000001" w:sz="2" w:val="single"/>
            </w:tcBorders>
            <w:shd w:fill="FFFFFF" w:val="clear"/>
            <w:tcMar>
              <w:left w:type="dxa" w:w="118"/>
            </w:tcMar>
          </w:tcPr>
          <w:p w14:paraId="1C07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1D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1E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1F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2007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675"/>
            <w:tcBorders>
              <w:left w:color="000001" w:sz="2" w:val="single"/>
              <w:bottom w:color="000001" w:sz="2" w:val="single"/>
            </w:tcBorders>
            <w:shd w:fill="FFFFFF" w:val="clear"/>
            <w:tcMar>
              <w:left w:type="dxa" w:w="118"/>
            </w:tcMar>
          </w:tcPr>
          <w:p w14:paraId="21070000">
            <w:pPr>
              <w:widowControl w:val="0"/>
              <w:spacing w:after="0" w:line="240" w:lineRule="auto"/>
              <w:ind/>
              <w:jc w:val="center"/>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2207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3671"/>
            <w:tcBorders>
              <w:left w:color="000001" w:sz="2" w:val="single"/>
              <w:bottom w:color="000001" w:sz="2" w:val="single"/>
            </w:tcBorders>
            <w:shd w:fill="FFFFFF" w:val="clear"/>
            <w:tcMar>
              <w:left w:type="dxa" w:w="118"/>
            </w:tcMar>
          </w:tcPr>
          <w:p w14:paraId="2307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24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25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26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27070000">
            <w:pPr>
              <w:widowControl w:val="0"/>
              <w:spacing w:after="0" w:line="240" w:lineRule="auto"/>
              <w:ind/>
              <w:jc w:val="center"/>
              <w:rPr>
                <w:color w:val="000000"/>
              </w:rPr>
            </w:pPr>
            <w:r>
              <w:rPr>
                <w:rFonts w:ascii="Arial" w:hAnsi="Arial"/>
                <w:color w:val="000000"/>
                <w:sz w:val="24"/>
              </w:rPr>
              <w:t>14</w:t>
            </w:r>
            <w:r>
              <w:rPr>
                <w:rFonts w:ascii="Arial" w:hAnsi="Arial"/>
                <w:color w:val="000000"/>
                <w:sz w:val="24"/>
              </w:rPr>
              <w:t xml:space="preserve">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675"/>
            <w:tcBorders>
              <w:left w:color="000001" w:sz="2" w:val="single"/>
              <w:bottom w:color="000001" w:sz="2" w:val="single"/>
            </w:tcBorders>
            <w:shd w:fill="FFFFFF" w:val="clear"/>
            <w:tcMar>
              <w:left w:type="dxa" w:w="118"/>
            </w:tcMar>
          </w:tcPr>
          <w:p w14:paraId="28070000">
            <w:pPr>
              <w:widowControl w:val="0"/>
              <w:spacing w:after="0" w:line="240" w:lineRule="auto"/>
              <w:ind/>
              <w:jc w:val="center"/>
              <w:rPr>
                <w:color w:val="000000"/>
              </w:rPr>
            </w:pPr>
            <w:r>
              <w:rPr>
                <w:rFonts w:ascii="Arial" w:hAnsi="Arial"/>
                <w:color w:val="000000"/>
                <w:sz w:val="24"/>
              </w:rPr>
              <w:t>2</w:t>
            </w:r>
            <w:r>
              <w:rPr>
                <w:rFonts w:ascii="Arial" w:hAnsi="Arial"/>
                <w:color w:val="000000"/>
                <w:sz w:val="24"/>
              </w:rPr>
              <w:t>40</w:t>
            </w:r>
          </w:p>
        </w:tc>
        <w:tc>
          <w:tcPr>
            <w:tcW w:type="dxa" w:w="2188"/>
            <w:tcBorders>
              <w:left w:color="000001" w:sz="2" w:val="single"/>
              <w:bottom w:color="000001" w:sz="2" w:val="single"/>
              <w:right w:color="000001" w:sz="2" w:val="single"/>
            </w:tcBorders>
            <w:shd w:fill="FFFFFF" w:val="clear"/>
            <w:tcMar>
              <w:left w:type="dxa" w:w="118"/>
            </w:tcMar>
          </w:tcPr>
          <w:p w14:paraId="2907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3671"/>
            <w:tcBorders>
              <w:left w:color="000001" w:sz="2" w:val="single"/>
              <w:bottom w:color="000001" w:sz="2" w:val="single"/>
            </w:tcBorders>
            <w:shd w:fill="FFFFFF" w:val="clear"/>
            <w:tcMar>
              <w:left w:type="dxa" w:w="118"/>
            </w:tcMar>
          </w:tcPr>
          <w:p w14:paraId="2A070000">
            <w:pPr>
              <w:widowControl w:val="0"/>
              <w:spacing w:after="0" w:line="240" w:lineRule="auto"/>
              <w:ind/>
              <w:rPr>
                <w:color w:val="000000"/>
              </w:rPr>
            </w:pPr>
            <w:r>
              <w:rPr>
                <w:rFonts w:ascii="Arial" w:hAnsi="Arial"/>
                <w:color w:val="000000"/>
                <w:sz w:val="24"/>
              </w:rPr>
              <w:t>Прочая закуп</w:t>
            </w:r>
            <w:r>
              <w:rPr>
                <w:rFonts w:ascii="Arial" w:hAnsi="Arial"/>
                <w:color w:val="000000"/>
                <w:sz w:val="24"/>
              </w:rPr>
              <w:t>ка товаров, работ и услуг</w:t>
            </w:r>
          </w:p>
        </w:tc>
        <w:tc>
          <w:tcPr>
            <w:tcW w:type="dxa" w:w="678"/>
            <w:tcBorders>
              <w:left w:color="000001" w:sz="2" w:val="single"/>
              <w:bottom w:color="000001" w:sz="2" w:val="single"/>
            </w:tcBorders>
            <w:shd w:fill="FFFFFF" w:val="clear"/>
            <w:tcMar>
              <w:left w:type="dxa" w:w="118"/>
            </w:tcMar>
          </w:tcPr>
          <w:p w14:paraId="2B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2C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2D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2E07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675"/>
            <w:tcBorders>
              <w:left w:color="000001" w:sz="2" w:val="single"/>
              <w:bottom w:color="000001" w:sz="2" w:val="single"/>
            </w:tcBorders>
            <w:shd w:fill="FFFFFF" w:val="clear"/>
            <w:tcMar>
              <w:left w:type="dxa" w:w="118"/>
            </w:tcMar>
          </w:tcPr>
          <w:p w14:paraId="2F070000">
            <w:pPr>
              <w:widowControl w:val="0"/>
              <w:spacing w:after="0" w:line="240" w:lineRule="auto"/>
              <w:ind/>
              <w:jc w:val="center"/>
              <w:rPr>
                <w:color w:val="000000"/>
              </w:rPr>
            </w:pPr>
            <w:r>
              <w:rPr>
                <w:rFonts w:ascii="Arial" w:hAnsi="Arial"/>
                <w:color w:val="000000"/>
                <w:sz w:val="24"/>
              </w:rPr>
              <w:t>24</w:t>
            </w:r>
            <w:r>
              <w:rPr>
                <w:rFonts w:ascii="Arial" w:hAnsi="Arial"/>
                <w:color w:val="000000"/>
                <w:sz w:val="24"/>
              </w:rPr>
              <w:t>4</w:t>
            </w:r>
          </w:p>
        </w:tc>
        <w:tc>
          <w:tcPr>
            <w:tcW w:type="dxa" w:w="2188"/>
            <w:tcBorders>
              <w:left w:color="000001" w:sz="2" w:val="single"/>
              <w:bottom w:color="000001" w:sz="2" w:val="single"/>
              <w:right w:color="000001" w:sz="2" w:val="single"/>
            </w:tcBorders>
            <w:shd w:fill="FFFFFF" w:val="clear"/>
            <w:tcMar>
              <w:left w:type="dxa" w:w="118"/>
            </w:tcMar>
          </w:tcPr>
          <w:p w14:paraId="30070000">
            <w:pPr>
              <w:widowControl w:val="0"/>
              <w:spacing w:after="0" w:line="240" w:lineRule="auto"/>
              <w:ind/>
              <w:jc w:val="center"/>
              <w:rPr>
                <w:color w:val="000000"/>
              </w:rPr>
            </w:pPr>
            <w:r>
              <w:rPr>
                <w:rFonts w:ascii="Arial" w:hAnsi="Arial"/>
                <w:color w:val="000000"/>
                <w:sz w:val="24"/>
              </w:rPr>
              <w:t>910 599</w:t>
            </w:r>
          </w:p>
        </w:tc>
      </w:tr>
      <w:tr>
        <w:trPr>
          <w:trHeight w:hRule="atLeast" w:val="300"/>
        </w:trPr>
        <w:tc>
          <w:tcPr>
            <w:tcW w:type="dxa" w:w="3671"/>
            <w:tcBorders>
              <w:left w:color="000001" w:sz="2" w:val="single"/>
              <w:bottom w:color="000001" w:sz="2" w:val="single"/>
            </w:tcBorders>
            <w:shd w:fill="FFFFFF" w:val="clear"/>
            <w:tcMar>
              <w:left w:type="dxa" w:w="118"/>
            </w:tcMar>
          </w:tcPr>
          <w:p w14:paraId="31070000">
            <w:pPr>
              <w:widowControl w:val="0"/>
              <w:spacing w:after="0" w:line="240" w:lineRule="auto"/>
              <w:ind/>
              <w:rPr>
                <w:color w:val="000000"/>
              </w:rPr>
            </w:pPr>
            <w:r>
              <w:rPr>
                <w:rFonts w:ascii="Arial" w:hAnsi="Arial"/>
                <w:color w:val="000000"/>
                <w:sz w:val="24"/>
              </w:rPr>
              <w:t>Реал</w:t>
            </w:r>
            <w:r>
              <w:rPr>
                <w:rFonts w:ascii="Arial" w:hAnsi="Arial"/>
                <w:color w:val="000000"/>
                <w:sz w:val="24"/>
              </w:rPr>
              <w:t>изация мероприятий по формированию современной городской среды</w:t>
            </w:r>
          </w:p>
        </w:tc>
        <w:tc>
          <w:tcPr>
            <w:tcW w:type="dxa" w:w="678"/>
            <w:tcBorders>
              <w:left w:color="000001" w:sz="2" w:val="single"/>
              <w:bottom w:color="000001" w:sz="2" w:val="single"/>
            </w:tcBorders>
            <w:shd w:fill="FFFFFF" w:val="clear"/>
            <w:tcMar>
              <w:left w:type="dxa" w:w="118"/>
            </w:tcMar>
          </w:tcPr>
          <w:p w14:paraId="32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33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34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35070000">
            <w:pPr>
              <w:widowControl w:val="0"/>
              <w:spacing w:after="0" w:line="240" w:lineRule="auto"/>
              <w:ind/>
              <w:jc w:val="center"/>
              <w:rPr>
                <w:color w:val="000000"/>
              </w:rPr>
            </w:pPr>
            <w:r>
              <w:rPr>
                <w:rFonts w:ascii="Arial" w:hAnsi="Arial"/>
                <w:color w:val="000000"/>
                <w:sz w:val="24"/>
              </w:rPr>
              <w:t>14 1 01 С5550</w:t>
            </w:r>
          </w:p>
        </w:tc>
        <w:tc>
          <w:tcPr>
            <w:tcW w:type="dxa" w:w="675"/>
            <w:tcBorders>
              <w:left w:color="000001" w:sz="2" w:val="single"/>
              <w:bottom w:color="000001" w:sz="2" w:val="single"/>
            </w:tcBorders>
            <w:shd w:fill="FFFFFF" w:val="clear"/>
            <w:tcMar>
              <w:left w:type="dxa" w:w="118"/>
            </w:tcMar>
          </w:tcPr>
          <w:p w14:paraId="3607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37070000">
            <w:pPr>
              <w:widowControl w:val="0"/>
              <w:spacing w:after="0" w:line="240" w:lineRule="auto"/>
              <w:ind/>
              <w:jc w:val="center"/>
              <w:rPr>
                <w:color w:val="000000"/>
              </w:rPr>
            </w:pPr>
            <w:r>
              <w:rPr>
                <w:rFonts w:ascii="Arial" w:hAnsi="Arial"/>
                <w:color w:val="000000"/>
                <w:sz w:val="24"/>
              </w:rPr>
              <w:t>71 641</w:t>
            </w:r>
          </w:p>
        </w:tc>
      </w:tr>
      <w:tr>
        <w:trPr>
          <w:trHeight w:hRule="atLeast" w:val="300"/>
        </w:trPr>
        <w:tc>
          <w:tcPr>
            <w:tcW w:type="dxa" w:w="3671"/>
            <w:tcBorders>
              <w:left w:color="000001" w:sz="2" w:val="single"/>
              <w:bottom w:color="000001" w:sz="2" w:val="single"/>
            </w:tcBorders>
            <w:shd w:fill="FFFFFF" w:val="clear"/>
            <w:tcMar>
              <w:left w:type="dxa" w:w="118"/>
            </w:tcMar>
          </w:tcPr>
          <w:p w14:paraId="3807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39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3A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3B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3C070000">
            <w:pPr>
              <w:widowControl w:val="0"/>
              <w:spacing w:after="0" w:line="240" w:lineRule="auto"/>
              <w:ind/>
              <w:jc w:val="center"/>
              <w:rPr>
                <w:color w:val="000000"/>
              </w:rPr>
            </w:pPr>
            <w:r>
              <w:rPr>
                <w:rFonts w:ascii="Arial" w:hAnsi="Arial"/>
                <w:color w:val="000000"/>
                <w:sz w:val="24"/>
              </w:rPr>
              <w:t>14 1 01 С5550</w:t>
            </w:r>
          </w:p>
        </w:tc>
        <w:tc>
          <w:tcPr>
            <w:tcW w:type="dxa" w:w="675"/>
            <w:tcBorders>
              <w:left w:color="000001" w:sz="2" w:val="single"/>
              <w:bottom w:color="000001" w:sz="2" w:val="single"/>
            </w:tcBorders>
            <w:shd w:fill="FFFFFF" w:val="clear"/>
            <w:tcMar>
              <w:left w:type="dxa" w:w="118"/>
            </w:tcMar>
          </w:tcPr>
          <w:p w14:paraId="3D070000">
            <w:pPr>
              <w:widowControl w:val="0"/>
              <w:spacing w:after="0" w:line="240" w:lineRule="auto"/>
              <w:ind/>
              <w:jc w:val="center"/>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3E070000">
            <w:pPr>
              <w:widowControl w:val="0"/>
              <w:spacing w:after="0" w:line="240" w:lineRule="auto"/>
              <w:ind/>
              <w:jc w:val="center"/>
              <w:rPr>
                <w:color w:val="000000"/>
              </w:rPr>
            </w:pPr>
            <w:r>
              <w:rPr>
                <w:rFonts w:ascii="Arial" w:hAnsi="Arial"/>
                <w:color w:val="000000"/>
                <w:sz w:val="24"/>
              </w:rPr>
              <w:t>71 641</w:t>
            </w:r>
          </w:p>
        </w:tc>
      </w:tr>
      <w:tr>
        <w:trPr>
          <w:trHeight w:hRule="atLeast" w:val="300"/>
        </w:trPr>
        <w:tc>
          <w:tcPr>
            <w:tcW w:type="dxa" w:w="3671"/>
            <w:tcBorders>
              <w:left w:color="000001" w:sz="2" w:val="single"/>
              <w:bottom w:color="000001" w:sz="2" w:val="single"/>
            </w:tcBorders>
            <w:shd w:fill="FFFFFF" w:val="clear"/>
            <w:tcMar>
              <w:left w:type="dxa" w:w="118"/>
            </w:tcMar>
          </w:tcPr>
          <w:p w14:paraId="3F07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40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41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42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43070000">
            <w:pPr>
              <w:widowControl w:val="0"/>
              <w:spacing w:after="0" w:line="240" w:lineRule="auto"/>
              <w:ind/>
              <w:jc w:val="center"/>
              <w:rPr>
                <w:color w:val="000000"/>
              </w:rPr>
            </w:pPr>
            <w:r>
              <w:rPr>
                <w:rFonts w:ascii="Arial" w:hAnsi="Arial"/>
                <w:color w:val="000000"/>
                <w:sz w:val="24"/>
              </w:rPr>
              <w:t>14 1 01 С5550</w:t>
            </w:r>
          </w:p>
        </w:tc>
        <w:tc>
          <w:tcPr>
            <w:tcW w:type="dxa" w:w="675"/>
            <w:tcBorders>
              <w:left w:color="000001" w:sz="2" w:val="single"/>
              <w:bottom w:color="000001" w:sz="2" w:val="single"/>
            </w:tcBorders>
            <w:shd w:fill="FFFFFF" w:val="clear"/>
            <w:tcMar>
              <w:left w:type="dxa" w:w="118"/>
            </w:tcMar>
          </w:tcPr>
          <w:p w14:paraId="44070000">
            <w:pPr>
              <w:widowControl w:val="0"/>
              <w:spacing w:after="0" w:line="240" w:lineRule="auto"/>
              <w:ind/>
              <w:jc w:val="center"/>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45070000">
            <w:pPr>
              <w:widowControl w:val="0"/>
              <w:spacing w:after="0" w:line="240" w:lineRule="auto"/>
              <w:ind/>
              <w:jc w:val="center"/>
              <w:rPr>
                <w:color w:val="000000"/>
              </w:rPr>
            </w:pPr>
            <w:r>
              <w:rPr>
                <w:rFonts w:ascii="Arial" w:hAnsi="Arial"/>
                <w:color w:val="000000"/>
                <w:sz w:val="24"/>
              </w:rPr>
              <w:t>71 641</w:t>
            </w:r>
          </w:p>
        </w:tc>
      </w:tr>
      <w:tr>
        <w:trPr>
          <w:trHeight w:hRule="atLeast" w:val="300"/>
        </w:trPr>
        <w:tc>
          <w:tcPr>
            <w:tcW w:type="dxa" w:w="3671"/>
            <w:tcBorders>
              <w:left w:color="000001" w:sz="2" w:val="single"/>
              <w:bottom w:color="000001" w:sz="2" w:val="single"/>
            </w:tcBorders>
            <w:shd w:fill="FFFFFF" w:val="clear"/>
            <w:tcMar>
              <w:left w:type="dxa" w:w="118"/>
            </w:tcMar>
          </w:tcPr>
          <w:p w14:paraId="4607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47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48070000">
            <w:pPr>
              <w:widowControl w:val="0"/>
              <w:spacing w:after="0" w:line="240" w:lineRule="auto"/>
              <w:ind/>
              <w:jc w:val="center"/>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49070000">
            <w:pPr>
              <w:widowControl w:val="0"/>
              <w:spacing w:after="0" w:line="240" w:lineRule="auto"/>
              <w:ind/>
              <w:jc w:val="center"/>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4A070000">
            <w:pPr>
              <w:widowControl w:val="0"/>
              <w:spacing w:after="0" w:line="240" w:lineRule="auto"/>
              <w:ind/>
              <w:jc w:val="center"/>
              <w:rPr>
                <w:color w:val="000000"/>
              </w:rPr>
            </w:pPr>
            <w:r>
              <w:rPr>
                <w:rFonts w:ascii="Arial" w:hAnsi="Arial"/>
                <w:color w:val="000000"/>
                <w:sz w:val="24"/>
              </w:rPr>
              <w:t>14 1 01 С5550</w:t>
            </w:r>
          </w:p>
        </w:tc>
        <w:tc>
          <w:tcPr>
            <w:tcW w:type="dxa" w:w="675"/>
            <w:tcBorders>
              <w:left w:color="000001" w:sz="2" w:val="single"/>
              <w:bottom w:color="000001" w:sz="2" w:val="single"/>
            </w:tcBorders>
            <w:shd w:fill="FFFFFF" w:val="clear"/>
            <w:tcMar>
              <w:left w:type="dxa" w:w="118"/>
            </w:tcMar>
          </w:tcPr>
          <w:p w14:paraId="4B070000">
            <w:pPr>
              <w:widowControl w:val="0"/>
              <w:spacing w:after="0" w:line="240" w:lineRule="auto"/>
              <w:ind/>
              <w:jc w:val="center"/>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4C070000">
            <w:pPr>
              <w:widowControl w:val="0"/>
              <w:spacing w:after="0" w:line="240" w:lineRule="auto"/>
              <w:ind/>
              <w:jc w:val="center"/>
              <w:rPr>
                <w:color w:val="000000"/>
              </w:rPr>
            </w:pPr>
            <w:r>
              <w:rPr>
                <w:rFonts w:ascii="Arial" w:hAnsi="Arial"/>
                <w:color w:val="000000"/>
                <w:sz w:val="24"/>
              </w:rPr>
              <w:t>7</w:t>
            </w:r>
            <w:r>
              <w:rPr>
                <w:rFonts w:ascii="Arial" w:hAnsi="Arial"/>
                <w:color w:val="000000"/>
                <w:sz w:val="24"/>
              </w:rPr>
              <w:t>1 641</w:t>
            </w:r>
          </w:p>
        </w:tc>
      </w:tr>
      <w:tr>
        <w:trPr>
          <w:trHeight w:hRule="atLeast" w:val="300"/>
        </w:trPr>
        <w:tc>
          <w:tcPr>
            <w:tcW w:type="dxa" w:w="3671"/>
            <w:tcBorders>
              <w:left w:color="000001" w:sz="2" w:val="single"/>
              <w:bottom w:color="000001" w:sz="2" w:val="single"/>
            </w:tcBorders>
            <w:shd w:fill="FFFFFF" w:val="clear"/>
            <w:tcMar>
              <w:left w:type="dxa" w:w="118"/>
            </w:tcMar>
          </w:tcPr>
          <w:p w14:paraId="4D070000">
            <w:pPr>
              <w:spacing w:after="0" w:line="240" w:lineRule="auto"/>
              <w:ind/>
              <w:rPr>
                <w:color w:val="000000"/>
              </w:rPr>
            </w:pPr>
            <w:r>
              <w:rPr>
                <w:rFonts w:ascii="Arial" w:hAnsi="Arial"/>
                <w:color w:val="000000"/>
                <w:sz w:val="24"/>
              </w:rPr>
              <w:t>Муниципальная программа Верхне</w:t>
            </w:r>
            <w:r>
              <w:rPr>
                <w:rFonts w:ascii="Arial" w:hAnsi="Arial"/>
                <w:color w:val="000000"/>
                <w:sz w:val="24"/>
              </w:rPr>
              <w:t>любажского сельсовета Фатежского района Курской области "Комплексно</w:t>
            </w:r>
            <w:r>
              <w:rPr>
                <w:rFonts w:ascii="Arial" w:hAnsi="Arial"/>
                <w:color w:val="000000"/>
                <w:sz w:val="24"/>
              </w:rPr>
              <w:t>е развитие сельских территорий муниципального образования «Верхнелюбажский сельсовет» Фатежского района Курской области"  на 2020-2025 годы и на период 2025 года»</w:t>
            </w:r>
          </w:p>
        </w:tc>
        <w:tc>
          <w:tcPr>
            <w:tcW w:type="dxa" w:w="678"/>
            <w:tcBorders>
              <w:left w:color="000001" w:sz="2" w:val="single"/>
              <w:bottom w:color="000001" w:sz="2" w:val="single"/>
            </w:tcBorders>
            <w:shd w:fill="FFFFFF" w:val="clear"/>
            <w:tcMar>
              <w:left w:type="dxa" w:w="118"/>
            </w:tcMar>
          </w:tcPr>
          <w:p w14:paraId="4E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4F070000">
            <w:pPr>
              <w:spacing w:after="0" w:line="240" w:lineRule="auto"/>
              <w:ind/>
              <w:rPr>
                <w:color w:val="000000"/>
              </w:rPr>
            </w:pPr>
            <w:r>
              <w:rPr>
                <w:rFonts w:ascii="Arial" w:hAnsi="Arial"/>
                <w:b w:val="1"/>
                <w:color w:val="000000"/>
                <w:sz w:val="20"/>
              </w:rPr>
              <w:t>05</w:t>
            </w:r>
          </w:p>
        </w:tc>
        <w:tc>
          <w:tcPr>
            <w:tcW w:type="dxa" w:w="631"/>
            <w:tcBorders>
              <w:left w:color="000001" w:sz="2" w:val="single"/>
              <w:bottom w:color="000001" w:sz="2" w:val="single"/>
            </w:tcBorders>
            <w:shd w:fill="FFFFFF" w:val="clear"/>
            <w:tcMar>
              <w:left w:type="dxa" w:w="118"/>
            </w:tcMar>
          </w:tcPr>
          <w:p w14:paraId="50070000">
            <w:pPr>
              <w:spacing w:after="0" w:line="240" w:lineRule="auto"/>
              <w:ind/>
              <w:rPr>
                <w:color w:val="000000"/>
              </w:rPr>
            </w:pPr>
            <w:r>
              <w:rPr>
                <w:rFonts w:ascii="Arial" w:hAnsi="Arial"/>
                <w:b w:val="1"/>
                <w:color w:val="000000"/>
                <w:sz w:val="20"/>
              </w:rPr>
              <w:t>03</w:t>
            </w:r>
          </w:p>
        </w:tc>
        <w:tc>
          <w:tcPr>
            <w:tcW w:type="dxa" w:w="1982"/>
            <w:tcBorders>
              <w:left w:color="000001" w:sz="2" w:val="single"/>
              <w:bottom w:color="000001" w:sz="2" w:val="single"/>
            </w:tcBorders>
            <w:shd w:fill="FFFFFF" w:val="clear"/>
            <w:tcMar>
              <w:left w:type="dxa" w:w="118"/>
            </w:tcMar>
          </w:tcPr>
          <w:p w14:paraId="51070000">
            <w:pPr>
              <w:spacing w:after="0" w:line="240" w:lineRule="auto"/>
              <w:ind/>
              <w:rPr>
                <w:color w:val="000000"/>
              </w:rPr>
            </w:pPr>
            <w:r>
              <w:rPr>
                <w:rFonts w:ascii="Arial" w:hAnsi="Arial"/>
                <w:color w:val="000000"/>
                <w:sz w:val="20"/>
              </w:rPr>
              <w:t>16 0 00 00000</w:t>
            </w:r>
          </w:p>
        </w:tc>
        <w:tc>
          <w:tcPr>
            <w:tcW w:type="dxa" w:w="675"/>
            <w:tcBorders>
              <w:left w:color="000001" w:sz="2" w:val="single"/>
              <w:bottom w:color="000001" w:sz="2" w:val="single"/>
            </w:tcBorders>
            <w:shd w:fill="FFFFFF" w:val="clear"/>
            <w:tcMar>
              <w:left w:type="dxa" w:w="118"/>
            </w:tcMar>
          </w:tcPr>
          <w:p w14:paraId="52070000">
            <w:pPr>
              <w:spacing w:after="0" w:line="240" w:lineRule="auto"/>
              <w:ind/>
              <w:rPr>
                <w:rFonts w:ascii="Arial" w:hAnsi="Arial"/>
                <w:b w:val="1"/>
                <w:color w:val="000000"/>
                <w:sz w:val="20"/>
              </w:rPr>
            </w:pPr>
          </w:p>
        </w:tc>
        <w:tc>
          <w:tcPr>
            <w:tcW w:type="dxa" w:w="2188"/>
            <w:tcBorders>
              <w:left w:color="000001" w:sz="2" w:val="single"/>
              <w:bottom w:color="000001" w:sz="2" w:val="single"/>
              <w:right w:color="000001" w:sz="2" w:val="single"/>
            </w:tcBorders>
            <w:shd w:fill="FFFFFF" w:val="clear"/>
            <w:tcMar>
              <w:left w:type="dxa" w:w="118"/>
            </w:tcMar>
          </w:tcPr>
          <w:p w14:paraId="53070000">
            <w:pPr>
              <w:spacing w:after="0" w:line="240" w:lineRule="auto"/>
              <w:ind/>
              <w:jc w:val="center"/>
              <w:rPr>
                <w:color w:val="000000"/>
              </w:rPr>
            </w:pPr>
            <w:r>
              <w:rPr>
                <w:rFonts w:ascii="Arial" w:hAnsi="Arial"/>
                <w:b w:val="1"/>
                <w:color w:val="000000"/>
                <w:sz w:val="20"/>
              </w:rPr>
              <w:t>1 149 311,26</w:t>
            </w:r>
          </w:p>
        </w:tc>
      </w:tr>
      <w:tr>
        <w:trPr>
          <w:trHeight w:hRule="atLeast" w:val="300"/>
        </w:trPr>
        <w:tc>
          <w:tcPr>
            <w:tcW w:type="dxa" w:w="3671"/>
            <w:tcBorders>
              <w:left w:color="000001" w:sz="2" w:val="single"/>
              <w:bottom w:color="000001" w:sz="2" w:val="single"/>
            </w:tcBorders>
            <w:shd w:fill="FFFFFF" w:val="clear"/>
            <w:tcMar>
              <w:left w:type="dxa" w:w="118"/>
            </w:tcMar>
          </w:tcPr>
          <w:p w14:paraId="54070000">
            <w:pPr>
              <w:spacing w:after="0" w:line="240" w:lineRule="auto"/>
              <w:ind/>
              <w:rPr>
                <w:color w:val="000000"/>
              </w:rPr>
            </w:pPr>
            <w:r>
              <w:rPr>
                <w:rFonts w:ascii="Arial" w:hAnsi="Arial"/>
                <w:color w:val="000000"/>
                <w:sz w:val="24"/>
              </w:rPr>
              <w:t>Подпрограмма «Благоустройство сельских территорий» на территории  Верхнелюбажского сельсовета Фатежского района Курской области муниципальной программы  Верхнелюбажского сельсовета Фатежского района Курской</w:t>
            </w:r>
            <w:r>
              <w:rPr>
                <w:rFonts w:ascii="Arial" w:hAnsi="Arial"/>
                <w:color w:val="000000"/>
                <w:sz w:val="24"/>
              </w:rPr>
              <w:t xml:space="preserve"> области "Комплексное развитие сельск</w:t>
            </w:r>
            <w:r>
              <w:rPr>
                <w:rFonts w:ascii="Arial" w:hAnsi="Arial"/>
                <w:color w:val="000000"/>
                <w:sz w:val="24"/>
              </w:rPr>
              <w:t>их территорий муниципального образования «Верхнелюбажский сельсовет</w:t>
            </w:r>
            <w:r>
              <w:rPr>
                <w:rFonts w:ascii="Arial" w:hAnsi="Arial"/>
                <w:color w:val="000000"/>
                <w:sz w:val="24"/>
              </w:rPr>
              <w:t>» Фатежского района Курской области"  на 2020-2025 годы и на период 2025 года»</w:t>
            </w:r>
          </w:p>
        </w:tc>
        <w:tc>
          <w:tcPr>
            <w:tcW w:type="dxa" w:w="678"/>
            <w:tcBorders>
              <w:left w:color="000001" w:sz="2" w:val="single"/>
              <w:bottom w:color="000001" w:sz="2" w:val="single"/>
            </w:tcBorders>
            <w:shd w:fill="FFFFFF" w:val="clear"/>
            <w:tcMar>
              <w:left w:type="dxa" w:w="118"/>
            </w:tcMar>
          </w:tcPr>
          <w:p w14:paraId="55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56070000">
            <w:pPr>
              <w:spacing w:after="0" w:line="240" w:lineRule="auto"/>
              <w:ind/>
              <w:rPr>
                <w:color w:val="000000"/>
              </w:rPr>
            </w:pPr>
            <w:r>
              <w:rPr>
                <w:rFonts w:ascii="Arial" w:hAnsi="Arial"/>
                <w:b w:val="1"/>
                <w:color w:val="000000"/>
                <w:sz w:val="20"/>
              </w:rPr>
              <w:t>05</w:t>
            </w:r>
          </w:p>
        </w:tc>
        <w:tc>
          <w:tcPr>
            <w:tcW w:type="dxa" w:w="631"/>
            <w:tcBorders>
              <w:left w:color="000001" w:sz="2" w:val="single"/>
              <w:bottom w:color="000001" w:sz="2" w:val="single"/>
            </w:tcBorders>
            <w:shd w:fill="FFFFFF" w:val="clear"/>
            <w:tcMar>
              <w:left w:type="dxa" w:w="118"/>
            </w:tcMar>
          </w:tcPr>
          <w:p w14:paraId="57070000">
            <w:pPr>
              <w:spacing w:after="0" w:line="240" w:lineRule="auto"/>
              <w:ind/>
              <w:rPr>
                <w:color w:val="000000"/>
              </w:rPr>
            </w:pPr>
            <w:r>
              <w:rPr>
                <w:rFonts w:ascii="Arial" w:hAnsi="Arial"/>
                <w:b w:val="1"/>
                <w:color w:val="000000"/>
                <w:sz w:val="20"/>
              </w:rPr>
              <w:t>03</w:t>
            </w:r>
          </w:p>
        </w:tc>
        <w:tc>
          <w:tcPr>
            <w:tcW w:type="dxa" w:w="1982"/>
            <w:tcBorders>
              <w:left w:color="000001" w:sz="2" w:val="single"/>
              <w:bottom w:color="000001" w:sz="2" w:val="single"/>
            </w:tcBorders>
            <w:shd w:fill="FFFFFF" w:val="clear"/>
            <w:tcMar>
              <w:left w:type="dxa" w:w="118"/>
            </w:tcMar>
          </w:tcPr>
          <w:p w14:paraId="58070000">
            <w:pPr>
              <w:spacing w:after="0" w:line="240" w:lineRule="auto"/>
              <w:ind/>
              <w:rPr>
                <w:color w:val="000000"/>
              </w:rPr>
            </w:pPr>
            <w:r>
              <w:rPr>
                <w:rFonts w:ascii="Arial" w:hAnsi="Arial"/>
                <w:color w:val="000000"/>
                <w:sz w:val="20"/>
              </w:rPr>
              <w:t>16 1 00 00000</w:t>
            </w:r>
          </w:p>
        </w:tc>
        <w:tc>
          <w:tcPr>
            <w:tcW w:type="dxa" w:w="675"/>
            <w:tcBorders>
              <w:left w:color="000001" w:sz="2" w:val="single"/>
              <w:bottom w:color="000001" w:sz="2" w:val="single"/>
            </w:tcBorders>
            <w:shd w:fill="FFFFFF" w:val="clear"/>
            <w:tcMar>
              <w:left w:type="dxa" w:w="118"/>
            </w:tcMar>
          </w:tcPr>
          <w:p w14:paraId="59070000">
            <w:pPr>
              <w:spacing w:after="0" w:line="240" w:lineRule="auto"/>
              <w:ind/>
              <w:rPr>
                <w:rFonts w:ascii="Arial" w:hAnsi="Arial"/>
                <w:b w:val="1"/>
                <w:color w:val="000000"/>
                <w:sz w:val="20"/>
              </w:rPr>
            </w:pPr>
          </w:p>
        </w:tc>
        <w:tc>
          <w:tcPr>
            <w:tcW w:type="dxa" w:w="2188"/>
            <w:tcBorders>
              <w:left w:color="000001" w:sz="2" w:val="single"/>
              <w:bottom w:color="000001" w:sz="2" w:val="single"/>
              <w:right w:color="000001" w:sz="2" w:val="single"/>
            </w:tcBorders>
            <w:shd w:fill="FFFFFF" w:val="clear"/>
            <w:tcMar>
              <w:left w:type="dxa" w:w="118"/>
            </w:tcMar>
          </w:tcPr>
          <w:p w14:paraId="5A070000">
            <w:pPr>
              <w:spacing w:after="0" w:line="240" w:lineRule="auto"/>
              <w:ind/>
              <w:jc w:val="center"/>
              <w:rPr>
                <w:color w:val="000000"/>
              </w:rPr>
            </w:pPr>
            <w:r>
              <w:rPr>
                <w:rFonts w:ascii="Arial" w:hAnsi="Arial"/>
                <w:b w:val="1"/>
                <w:color w:val="000000"/>
                <w:sz w:val="20"/>
              </w:rPr>
              <w:t>1 149 311,26</w:t>
            </w:r>
          </w:p>
        </w:tc>
      </w:tr>
      <w:tr>
        <w:trPr>
          <w:trHeight w:hRule="atLeast" w:val="300"/>
        </w:trPr>
        <w:tc>
          <w:tcPr>
            <w:tcW w:type="dxa" w:w="3671"/>
            <w:tcBorders>
              <w:left w:color="000001" w:sz="2" w:val="single"/>
              <w:bottom w:color="000001" w:sz="2" w:val="single"/>
            </w:tcBorders>
            <w:shd w:fill="FFFFFF" w:val="clear"/>
            <w:tcMar>
              <w:left w:type="dxa" w:w="118"/>
            </w:tcMar>
          </w:tcPr>
          <w:p w14:paraId="5B070000">
            <w:pPr>
              <w:spacing w:after="0" w:line="240" w:lineRule="auto"/>
              <w:ind/>
              <w:rPr>
                <w:color w:val="000000"/>
              </w:rPr>
            </w:pPr>
            <w:r>
              <w:rPr>
                <w:color w:val="000000"/>
                <w:sz w:val="24"/>
              </w:rPr>
              <w:t>Основное мероприятие «Организация уличного освещения территории Верхнелюбажского сельсовета Фатежского района»</w:t>
            </w:r>
          </w:p>
        </w:tc>
        <w:tc>
          <w:tcPr>
            <w:tcW w:type="dxa" w:w="678"/>
            <w:tcBorders>
              <w:left w:color="000001" w:sz="2" w:val="single"/>
              <w:bottom w:color="000001" w:sz="2" w:val="single"/>
            </w:tcBorders>
            <w:shd w:fill="FFFFFF" w:val="clear"/>
            <w:tcMar>
              <w:left w:type="dxa" w:w="118"/>
            </w:tcMar>
          </w:tcPr>
          <w:p w14:paraId="5C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5D070000">
            <w:pPr>
              <w:spacing w:after="0" w:line="240" w:lineRule="auto"/>
              <w:ind/>
              <w:rPr>
                <w:color w:val="000000"/>
              </w:rPr>
            </w:pPr>
            <w:r>
              <w:rPr>
                <w:rFonts w:ascii="Arial" w:hAnsi="Arial"/>
                <w:color w:val="000000"/>
                <w:sz w:val="20"/>
              </w:rPr>
              <w:t>05</w:t>
            </w:r>
          </w:p>
        </w:tc>
        <w:tc>
          <w:tcPr>
            <w:tcW w:type="dxa" w:w="631"/>
            <w:tcBorders>
              <w:left w:color="000001" w:sz="2" w:val="single"/>
              <w:bottom w:color="000001" w:sz="2" w:val="single"/>
            </w:tcBorders>
            <w:shd w:fill="FFFFFF" w:val="clear"/>
            <w:tcMar>
              <w:left w:type="dxa" w:w="118"/>
            </w:tcMar>
          </w:tcPr>
          <w:p w14:paraId="5E070000">
            <w:pPr>
              <w:spacing w:after="0" w:line="240" w:lineRule="auto"/>
              <w:ind/>
              <w:rPr>
                <w:color w:val="000000"/>
              </w:rPr>
            </w:pPr>
            <w:r>
              <w:rPr>
                <w:rFonts w:ascii="Arial" w:hAnsi="Arial"/>
                <w:color w:val="000000"/>
                <w:sz w:val="20"/>
              </w:rPr>
              <w:t>03</w:t>
            </w:r>
          </w:p>
        </w:tc>
        <w:tc>
          <w:tcPr>
            <w:tcW w:type="dxa" w:w="1982"/>
            <w:tcBorders>
              <w:left w:color="000001" w:sz="2" w:val="single"/>
              <w:bottom w:color="000001" w:sz="2" w:val="single"/>
            </w:tcBorders>
            <w:shd w:fill="FFFFFF" w:val="clear"/>
            <w:tcMar>
              <w:left w:type="dxa" w:w="118"/>
            </w:tcMar>
          </w:tcPr>
          <w:p w14:paraId="5F070000">
            <w:pPr>
              <w:spacing w:after="0" w:line="240" w:lineRule="auto"/>
              <w:ind/>
              <w:rPr>
                <w:color w:val="000000"/>
              </w:rPr>
            </w:pPr>
            <w:r>
              <w:rPr>
                <w:rFonts w:ascii="Arial" w:hAnsi="Arial"/>
                <w:color w:val="000000"/>
                <w:sz w:val="20"/>
              </w:rPr>
              <w:t>16 1 01 00000</w:t>
            </w:r>
          </w:p>
        </w:tc>
        <w:tc>
          <w:tcPr>
            <w:tcW w:type="dxa" w:w="675"/>
            <w:tcBorders>
              <w:left w:color="000001" w:sz="2" w:val="single"/>
              <w:bottom w:color="000001" w:sz="2" w:val="single"/>
            </w:tcBorders>
            <w:shd w:fill="FFFFFF" w:val="clear"/>
            <w:tcMar>
              <w:left w:type="dxa" w:w="118"/>
            </w:tcMar>
          </w:tcPr>
          <w:p w14:paraId="60070000">
            <w:pPr>
              <w:spacing w:after="0" w:line="240" w:lineRule="auto"/>
              <w:ind/>
              <w:rPr>
                <w:rFonts w:ascii="Arial" w:hAnsi="Arial"/>
                <w:color w:val="000000"/>
                <w:sz w:val="20"/>
              </w:rPr>
            </w:pPr>
          </w:p>
        </w:tc>
        <w:tc>
          <w:tcPr>
            <w:tcW w:type="dxa" w:w="2188"/>
            <w:tcBorders>
              <w:left w:color="000001" w:sz="2" w:val="single"/>
              <w:bottom w:color="000001" w:sz="2" w:val="single"/>
              <w:right w:color="000001" w:sz="2" w:val="single"/>
            </w:tcBorders>
            <w:shd w:fill="FFFFFF" w:val="clear"/>
            <w:tcMar>
              <w:left w:type="dxa" w:w="118"/>
            </w:tcMar>
          </w:tcPr>
          <w:p w14:paraId="61070000">
            <w:pPr>
              <w:spacing w:after="0" w:line="240" w:lineRule="auto"/>
              <w:ind/>
              <w:jc w:val="center"/>
              <w:rPr>
                <w:color w:val="000000"/>
              </w:rPr>
            </w:pPr>
            <w:r>
              <w:rPr>
                <w:rFonts w:ascii="Arial" w:hAnsi="Arial"/>
                <w:b w:val="1"/>
                <w:color w:val="000000"/>
                <w:sz w:val="20"/>
              </w:rPr>
              <w:t>1 149 311,26</w:t>
            </w:r>
          </w:p>
        </w:tc>
      </w:tr>
      <w:tr>
        <w:trPr>
          <w:trHeight w:hRule="atLeast" w:val="300"/>
        </w:trPr>
        <w:tc>
          <w:tcPr>
            <w:tcW w:type="dxa" w:w="3671"/>
            <w:tcBorders>
              <w:left w:color="000001" w:sz="2" w:val="single"/>
              <w:bottom w:color="000001" w:sz="2" w:val="single"/>
            </w:tcBorders>
            <w:shd w:fill="FFFFFF" w:val="clear"/>
            <w:tcMar>
              <w:left w:type="dxa" w:w="118"/>
            </w:tcMar>
          </w:tcPr>
          <w:p w14:paraId="62070000">
            <w:pPr>
              <w:spacing w:after="0" w:line="240" w:lineRule="auto"/>
              <w:ind/>
              <w:rPr>
                <w:color w:val="000000"/>
              </w:rPr>
            </w:pPr>
            <w:r>
              <w:rPr>
                <w:rFonts w:ascii="Arial" w:hAnsi="Arial"/>
                <w:color w:val="000000"/>
                <w:sz w:val="24"/>
              </w:rPr>
              <w:t>Обеспечение комплексного развития сельских территорий</w:t>
            </w:r>
          </w:p>
        </w:tc>
        <w:tc>
          <w:tcPr>
            <w:tcW w:type="dxa" w:w="678"/>
            <w:tcBorders>
              <w:left w:color="000001" w:sz="2" w:val="single"/>
              <w:bottom w:color="000001" w:sz="2" w:val="single"/>
            </w:tcBorders>
            <w:shd w:fill="FFFFFF" w:val="clear"/>
            <w:tcMar>
              <w:left w:type="dxa" w:w="118"/>
            </w:tcMar>
          </w:tcPr>
          <w:p w14:paraId="63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64070000">
            <w:pPr>
              <w:spacing w:after="0" w:line="240" w:lineRule="auto"/>
              <w:ind/>
              <w:rPr>
                <w:color w:val="000000"/>
              </w:rPr>
            </w:pPr>
            <w:r>
              <w:rPr>
                <w:rFonts w:ascii="Arial" w:hAnsi="Arial"/>
                <w:color w:val="000000"/>
                <w:sz w:val="24"/>
              </w:rPr>
              <w:t>05</w:t>
            </w:r>
          </w:p>
        </w:tc>
        <w:tc>
          <w:tcPr>
            <w:tcW w:type="dxa" w:w="631"/>
            <w:tcBorders>
              <w:left w:color="000001" w:sz="2" w:val="single"/>
              <w:bottom w:color="000001" w:sz="2" w:val="single"/>
            </w:tcBorders>
            <w:shd w:fill="FFFFFF" w:val="clear"/>
            <w:tcMar>
              <w:left w:type="dxa" w:w="118"/>
            </w:tcMar>
          </w:tcPr>
          <w:p w14:paraId="65070000">
            <w:pPr>
              <w:spacing w:after="0" w:line="240" w:lineRule="auto"/>
              <w:ind/>
              <w:rPr>
                <w:color w:val="000000"/>
              </w:rPr>
            </w:pPr>
            <w:r>
              <w:rPr>
                <w:rFonts w:ascii="Arial" w:hAnsi="Arial"/>
                <w:color w:val="000000"/>
                <w:sz w:val="24"/>
              </w:rPr>
              <w:t>03</w:t>
            </w:r>
          </w:p>
        </w:tc>
        <w:tc>
          <w:tcPr>
            <w:tcW w:type="dxa" w:w="1982"/>
            <w:tcBorders>
              <w:left w:color="000001" w:sz="2" w:val="single"/>
              <w:bottom w:color="000001" w:sz="2" w:val="single"/>
            </w:tcBorders>
            <w:shd w:fill="FFFFFF" w:val="clear"/>
            <w:tcMar>
              <w:left w:type="dxa" w:w="118"/>
            </w:tcMar>
          </w:tcPr>
          <w:p w14:paraId="66070000">
            <w:pPr>
              <w:spacing w:after="0" w:line="240" w:lineRule="auto"/>
              <w:ind/>
              <w:rPr>
                <w:color w:val="000000"/>
              </w:rPr>
            </w:pPr>
            <w:r>
              <w:rPr>
                <w:rFonts w:ascii="Arial" w:hAnsi="Arial"/>
                <w:color w:val="000000"/>
                <w:sz w:val="24"/>
              </w:rPr>
              <w:t>16 1 01 L5760</w:t>
            </w:r>
          </w:p>
        </w:tc>
        <w:tc>
          <w:tcPr>
            <w:tcW w:type="dxa" w:w="675"/>
            <w:tcBorders>
              <w:left w:color="000001" w:sz="2" w:val="single"/>
              <w:bottom w:color="000001" w:sz="2" w:val="single"/>
            </w:tcBorders>
            <w:shd w:fill="FFFFFF" w:val="clear"/>
            <w:tcMar>
              <w:left w:type="dxa" w:w="118"/>
            </w:tcMar>
          </w:tcPr>
          <w:p w14:paraId="67070000">
            <w:pPr>
              <w:spacing w:after="0" w:line="240" w:lineRule="auto"/>
              <w:ind/>
              <w:rPr>
                <w:rFonts w:ascii="Arial" w:hAnsi="Arial"/>
                <w:color w:val="000000"/>
                <w:sz w:val="20"/>
              </w:rPr>
            </w:pPr>
          </w:p>
        </w:tc>
        <w:tc>
          <w:tcPr>
            <w:tcW w:type="dxa" w:w="2188"/>
            <w:tcBorders>
              <w:left w:color="000001" w:sz="2" w:val="single"/>
              <w:bottom w:color="000001" w:sz="2" w:val="single"/>
              <w:right w:color="000001" w:sz="2" w:val="single"/>
            </w:tcBorders>
            <w:shd w:fill="FFFFFF" w:val="clear"/>
            <w:tcMar>
              <w:left w:type="dxa" w:w="118"/>
            </w:tcMar>
          </w:tcPr>
          <w:p w14:paraId="68070000">
            <w:pPr>
              <w:spacing w:after="0" w:line="240" w:lineRule="auto"/>
              <w:ind/>
              <w:jc w:val="center"/>
              <w:rPr>
                <w:color w:val="000000"/>
              </w:rPr>
            </w:pPr>
            <w:r>
              <w:rPr>
                <w:rFonts w:ascii="Arial" w:hAnsi="Arial"/>
                <w:color w:val="000000"/>
                <w:sz w:val="20"/>
              </w:rPr>
              <w:t>727 546,26</w:t>
            </w:r>
          </w:p>
        </w:tc>
      </w:tr>
      <w:tr>
        <w:trPr>
          <w:trHeight w:hRule="atLeast" w:val="300"/>
        </w:trPr>
        <w:tc>
          <w:tcPr>
            <w:tcW w:type="dxa" w:w="3671"/>
            <w:tcBorders>
              <w:left w:color="000001" w:sz="2" w:val="single"/>
              <w:bottom w:color="000001" w:sz="2" w:val="single"/>
            </w:tcBorders>
            <w:shd w:fill="FFFFFF" w:val="clear"/>
            <w:tcMar>
              <w:left w:type="dxa" w:w="118"/>
            </w:tcMar>
          </w:tcPr>
          <w:p w14:paraId="69070000">
            <w:pPr>
              <w:spacing w:after="0" w:line="240" w:lineRule="auto"/>
              <w:ind/>
              <w:rPr>
                <w:color w:val="000000"/>
              </w:rPr>
            </w:pPr>
            <w:r>
              <w:rPr>
                <w:rFonts w:ascii="Arial" w:hAnsi="Arial"/>
                <w:color w:val="000000"/>
                <w:sz w:val="20"/>
              </w:rPr>
              <w:t>Закупка товаров, работ и услуг для обеспечения го</w:t>
            </w:r>
            <w:r>
              <w:rPr>
                <w:rFonts w:ascii="Arial" w:hAnsi="Arial"/>
                <w:color w:val="000000"/>
                <w:sz w:val="20"/>
              </w:rPr>
              <w:t>сударственных (муниципальных) нужд</w:t>
            </w:r>
          </w:p>
        </w:tc>
        <w:tc>
          <w:tcPr>
            <w:tcW w:type="dxa" w:w="678"/>
            <w:tcBorders>
              <w:left w:color="000001" w:sz="2" w:val="single"/>
              <w:bottom w:color="000001" w:sz="2" w:val="single"/>
            </w:tcBorders>
            <w:shd w:fill="FFFFFF" w:val="clear"/>
            <w:tcMar>
              <w:left w:type="dxa" w:w="118"/>
            </w:tcMar>
          </w:tcPr>
          <w:p w14:paraId="6A070000">
            <w:pPr>
              <w:widowControl w:val="0"/>
              <w:spacing w:after="0" w:line="240" w:lineRule="auto"/>
              <w:ind/>
              <w:rPr>
                <w:color w:val="000000"/>
              </w:rPr>
            </w:pPr>
            <w:r>
              <w:rPr>
                <w:rFonts w:ascii="Arial" w:hAnsi="Arial"/>
                <w:color w:val="000000"/>
                <w:sz w:val="24"/>
              </w:rPr>
              <w:t>00</w:t>
            </w:r>
            <w:r>
              <w:rPr>
                <w:rFonts w:ascii="Arial" w:hAnsi="Arial"/>
                <w:color w:val="000000"/>
                <w:sz w:val="24"/>
              </w:rPr>
              <w:t>1</w:t>
            </w:r>
          </w:p>
        </w:tc>
        <w:tc>
          <w:tcPr>
            <w:tcW w:type="dxa" w:w="569"/>
            <w:tcBorders>
              <w:left w:color="000001" w:sz="2" w:val="single"/>
              <w:bottom w:color="000001" w:sz="2" w:val="single"/>
            </w:tcBorders>
            <w:shd w:fill="FFFFFF" w:val="clear"/>
            <w:tcMar>
              <w:left w:type="dxa" w:w="118"/>
            </w:tcMar>
          </w:tcPr>
          <w:p w14:paraId="6B070000">
            <w:pPr>
              <w:spacing w:after="0" w:line="240" w:lineRule="auto"/>
              <w:ind/>
              <w:rPr>
                <w:color w:val="000000"/>
              </w:rPr>
            </w:pPr>
            <w:r>
              <w:rPr>
                <w:rFonts w:ascii="Arial" w:hAnsi="Arial"/>
                <w:color w:val="000000"/>
                <w:sz w:val="20"/>
              </w:rPr>
              <w:t>05</w:t>
            </w:r>
          </w:p>
        </w:tc>
        <w:tc>
          <w:tcPr>
            <w:tcW w:type="dxa" w:w="631"/>
            <w:tcBorders>
              <w:left w:color="000001" w:sz="2" w:val="single"/>
              <w:bottom w:color="000001" w:sz="2" w:val="single"/>
            </w:tcBorders>
            <w:shd w:fill="FFFFFF" w:val="clear"/>
            <w:tcMar>
              <w:left w:type="dxa" w:w="118"/>
            </w:tcMar>
          </w:tcPr>
          <w:p w14:paraId="6C070000">
            <w:pPr>
              <w:spacing w:after="0" w:line="240" w:lineRule="auto"/>
              <w:ind/>
              <w:rPr>
                <w:color w:val="000000"/>
              </w:rPr>
            </w:pPr>
            <w:r>
              <w:rPr>
                <w:rFonts w:ascii="Arial" w:hAnsi="Arial"/>
                <w:color w:val="000000"/>
                <w:sz w:val="20"/>
              </w:rPr>
              <w:t>03</w:t>
            </w:r>
          </w:p>
        </w:tc>
        <w:tc>
          <w:tcPr>
            <w:tcW w:type="dxa" w:w="1982"/>
            <w:tcBorders>
              <w:left w:color="000001" w:sz="2" w:val="single"/>
              <w:bottom w:color="000001" w:sz="2" w:val="single"/>
            </w:tcBorders>
            <w:shd w:fill="FFFFFF" w:val="clear"/>
            <w:tcMar>
              <w:left w:type="dxa" w:w="118"/>
            </w:tcMar>
          </w:tcPr>
          <w:p w14:paraId="6D070000">
            <w:pPr>
              <w:spacing w:after="0" w:line="240" w:lineRule="auto"/>
              <w:ind/>
              <w:rPr>
                <w:color w:val="000000"/>
              </w:rPr>
            </w:pPr>
            <w:r>
              <w:rPr>
                <w:rFonts w:ascii="Arial" w:hAnsi="Arial"/>
                <w:color w:val="000000"/>
                <w:sz w:val="24"/>
              </w:rPr>
              <w:t>16 1 01 L5760</w:t>
            </w:r>
          </w:p>
        </w:tc>
        <w:tc>
          <w:tcPr>
            <w:tcW w:type="dxa" w:w="675"/>
            <w:tcBorders>
              <w:left w:color="000001" w:sz="2" w:val="single"/>
              <w:bottom w:color="000001" w:sz="2" w:val="single"/>
            </w:tcBorders>
            <w:shd w:fill="FFFFFF" w:val="clear"/>
            <w:tcMar>
              <w:left w:type="dxa" w:w="118"/>
            </w:tcMar>
          </w:tcPr>
          <w:p w14:paraId="6E070000">
            <w:pPr>
              <w:spacing w:after="0" w:line="240" w:lineRule="auto"/>
              <w:ind/>
              <w:rPr>
                <w:color w:val="000000"/>
              </w:rPr>
            </w:pPr>
            <w:r>
              <w:rPr>
                <w:rFonts w:ascii="Arial" w:hAnsi="Arial"/>
                <w:color w:val="000000"/>
                <w:sz w:val="20"/>
              </w:rPr>
              <w:t>200</w:t>
            </w:r>
          </w:p>
        </w:tc>
        <w:tc>
          <w:tcPr>
            <w:tcW w:type="dxa" w:w="2188"/>
            <w:tcBorders>
              <w:left w:color="000001" w:sz="2" w:val="single"/>
              <w:bottom w:color="000001" w:sz="2" w:val="single"/>
              <w:right w:color="000001" w:sz="2" w:val="single"/>
            </w:tcBorders>
            <w:shd w:fill="FFFFFF" w:val="clear"/>
            <w:tcMar>
              <w:left w:type="dxa" w:w="118"/>
            </w:tcMar>
          </w:tcPr>
          <w:p w14:paraId="6F070000">
            <w:pPr>
              <w:spacing w:after="0" w:line="240" w:lineRule="auto"/>
              <w:ind/>
              <w:jc w:val="center"/>
              <w:rPr>
                <w:color w:val="000000"/>
              </w:rPr>
            </w:pPr>
            <w:r>
              <w:rPr>
                <w:rFonts w:ascii="Arial" w:hAnsi="Arial"/>
                <w:color w:val="000000"/>
                <w:sz w:val="20"/>
              </w:rPr>
              <w:t>727 546,26</w:t>
            </w:r>
          </w:p>
        </w:tc>
      </w:tr>
      <w:tr>
        <w:trPr>
          <w:trHeight w:hRule="atLeast" w:val="300"/>
        </w:trPr>
        <w:tc>
          <w:tcPr>
            <w:tcW w:type="dxa" w:w="3671"/>
            <w:tcBorders>
              <w:left w:color="000001" w:sz="2" w:val="single"/>
              <w:bottom w:color="000001" w:sz="2" w:val="single"/>
            </w:tcBorders>
            <w:shd w:fill="FFFFFF" w:val="clear"/>
            <w:tcMar>
              <w:left w:type="dxa" w:w="118"/>
            </w:tcMar>
          </w:tcPr>
          <w:p w14:paraId="70070000">
            <w:pPr>
              <w:spacing w:after="0" w:line="240" w:lineRule="auto"/>
              <w:ind/>
              <w:rPr>
                <w:color w:val="000000"/>
              </w:rPr>
            </w:pPr>
            <w:r>
              <w:rPr>
                <w:rFonts w:ascii="Arial" w:hAnsi="Arial"/>
                <w:color w:val="000000"/>
                <w:sz w:val="24"/>
              </w:rPr>
              <w:t>Иные закупки товаров, работ и</w:t>
            </w:r>
            <w:r>
              <w:rPr>
                <w:rFonts w:ascii="Arial" w:hAnsi="Arial"/>
                <w:color w:val="000000"/>
                <w:sz w:val="24"/>
              </w:rPr>
              <w:t xml:space="preserve">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71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72070000">
            <w:pPr>
              <w:spacing w:after="0" w:line="240" w:lineRule="auto"/>
              <w:ind/>
              <w:rPr>
                <w:color w:val="000000"/>
              </w:rPr>
            </w:pPr>
            <w:r>
              <w:rPr>
                <w:rFonts w:ascii="Arial" w:hAnsi="Arial"/>
                <w:color w:val="000000"/>
                <w:sz w:val="20"/>
              </w:rPr>
              <w:t>05</w:t>
            </w:r>
          </w:p>
        </w:tc>
        <w:tc>
          <w:tcPr>
            <w:tcW w:type="dxa" w:w="631"/>
            <w:tcBorders>
              <w:left w:color="000001" w:sz="2" w:val="single"/>
              <w:bottom w:color="000001" w:sz="2" w:val="single"/>
            </w:tcBorders>
            <w:shd w:fill="FFFFFF" w:val="clear"/>
            <w:tcMar>
              <w:left w:type="dxa" w:w="118"/>
            </w:tcMar>
          </w:tcPr>
          <w:p w14:paraId="73070000">
            <w:pPr>
              <w:spacing w:after="0" w:line="240" w:lineRule="auto"/>
              <w:ind/>
              <w:rPr>
                <w:color w:val="000000"/>
              </w:rPr>
            </w:pPr>
            <w:r>
              <w:rPr>
                <w:rFonts w:ascii="Arial" w:hAnsi="Arial"/>
                <w:color w:val="000000"/>
                <w:sz w:val="20"/>
              </w:rPr>
              <w:t>03</w:t>
            </w:r>
          </w:p>
        </w:tc>
        <w:tc>
          <w:tcPr>
            <w:tcW w:type="dxa" w:w="1982"/>
            <w:tcBorders>
              <w:left w:color="000001" w:sz="2" w:val="single"/>
              <w:bottom w:color="000001" w:sz="2" w:val="single"/>
            </w:tcBorders>
            <w:shd w:fill="FFFFFF" w:val="clear"/>
            <w:tcMar>
              <w:left w:type="dxa" w:w="118"/>
            </w:tcMar>
          </w:tcPr>
          <w:p w14:paraId="74070000">
            <w:pPr>
              <w:spacing w:after="0" w:line="240" w:lineRule="auto"/>
              <w:ind/>
              <w:rPr>
                <w:color w:val="000000"/>
              </w:rPr>
            </w:pPr>
            <w:r>
              <w:rPr>
                <w:rFonts w:ascii="Arial" w:hAnsi="Arial"/>
                <w:color w:val="000000"/>
                <w:sz w:val="24"/>
              </w:rPr>
              <w:t>16 1 01 L5760</w:t>
            </w:r>
          </w:p>
        </w:tc>
        <w:tc>
          <w:tcPr>
            <w:tcW w:type="dxa" w:w="675"/>
            <w:tcBorders>
              <w:left w:color="000001" w:sz="2" w:val="single"/>
              <w:bottom w:color="000001" w:sz="2" w:val="single"/>
            </w:tcBorders>
            <w:shd w:fill="FFFFFF" w:val="clear"/>
            <w:tcMar>
              <w:left w:type="dxa" w:w="118"/>
            </w:tcMar>
          </w:tcPr>
          <w:p w14:paraId="75070000">
            <w:pPr>
              <w:spacing w:after="0" w:line="240" w:lineRule="auto"/>
              <w:ind/>
              <w:rPr>
                <w:color w:val="000000"/>
              </w:rPr>
            </w:pPr>
            <w:r>
              <w:rPr>
                <w:rFonts w:ascii="Arial" w:hAnsi="Arial"/>
                <w:color w:val="000000"/>
                <w:sz w:val="20"/>
              </w:rPr>
              <w:t>240</w:t>
            </w:r>
          </w:p>
        </w:tc>
        <w:tc>
          <w:tcPr>
            <w:tcW w:type="dxa" w:w="2188"/>
            <w:tcBorders>
              <w:left w:color="000001" w:sz="2" w:val="single"/>
              <w:bottom w:color="000001" w:sz="2" w:val="single"/>
              <w:right w:color="000001" w:sz="2" w:val="single"/>
            </w:tcBorders>
            <w:shd w:fill="FFFFFF" w:val="clear"/>
            <w:tcMar>
              <w:left w:type="dxa" w:w="118"/>
            </w:tcMar>
          </w:tcPr>
          <w:p w14:paraId="76070000">
            <w:pPr>
              <w:spacing w:after="0" w:line="240" w:lineRule="auto"/>
              <w:ind/>
              <w:jc w:val="center"/>
              <w:rPr>
                <w:color w:val="000000"/>
              </w:rPr>
            </w:pPr>
            <w:r>
              <w:rPr>
                <w:rFonts w:ascii="Arial" w:hAnsi="Arial"/>
                <w:color w:val="000000"/>
                <w:sz w:val="20"/>
              </w:rPr>
              <w:t>727 546,26</w:t>
            </w:r>
          </w:p>
        </w:tc>
      </w:tr>
      <w:tr>
        <w:trPr>
          <w:trHeight w:hRule="atLeast" w:val="300"/>
        </w:trPr>
        <w:tc>
          <w:tcPr>
            <w:tcW w:type="dxa" w:w="3671"/>
            <w:tcBorders>
              <w:left w:color="000001" w:sz="2" w:val="single"/>
              <w:bottom w:color="000001" w:sz="2" w:val="single"/>
            </w:tcBorders>
            <w:shd w:fill="FFFFFF" w:val="clear"/>
            <w:tcMar>
              <w:left w:type="dxa" w:w="118"/>
            </w:tcMar>
          </w:tcPr>
          <w:p w14:paraId="77070000">
            <w:pPr>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78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79070000">
            <w:pPr>
              <w:spacing w:after="0" w:line="240" w:lineRule="auto"/>
              <w:ind/>
              <w:rPr>
                <w:color w:val="000000"/>
              </w:rPr>
            </w:pPr>
            <w:r>
              <w:rPr>
                <w:rFonts w:ascii="Arial" w:hAnsi="Arial"/>
                <w:color w:val="000000"/>
                <w:sz w:val="20"/>
              </w:rPr>
              <w:t>05</w:t>
            </w:r>
          </w:p>
        </w:tc>
        <w:tc>
          <w:tcPr>
            <w:tcW w:type="dxa" w:w="631"/>
            <w:tcBorders>
              <w:left w:color="000001" w:sz="2" w:val="single"/>
              <w:bottom w:color="000001" w:sz="2" w:val="single"/>
            </w:tcBorders>
            <w:shd w:fill="FFFFFF" w:val="clear"/>
            <w:tcMar>
              <w:left w:type="dxa" w:w="118"/>
            </w:tcMar>
          </w:tcPr>
          <w:p w14:paraId="7A070000">
            <w:pPr>
              <w:spacing w:after="0" w:line="240" w:lineRule="auto"/>
              <w:ind/>
              <w:rPr>
                <w:color w:val="000000"/>
              </w:rPr>
            </w:pPr>
            <w:r>
              <w:rPr>
                <w:rFonts w:ascii="Arial" w:hAnsi="Arial"/>
                <w:color w:val="000000"/>
                <w:sz w:val="20"/>
              </w:rPr>
              <w:t>03</w:t>
            </w:r>
          </w:p>
        </w:tc>
        <w:tc>
          <w:tcPr>
            <w:tcW w:type="dxa" w:w="1982"/>
            <w:tcBorders>
              <w:left w:color="000001" w:sz="2" w:val="single"/>
              <w:bottom w:color="000001" w:sz="2" w:val="single"/>
            </w:tcBorders>
            <w:shd w:fill="FFFFFF" w:val="clear"/>
            <w:tcMar>
              <w:left w:type="dxa" w:w="118"/>
            </w:tcMar>
          </w:tcPr>
          <w:p w14:paraId="7B070000">
            <w:pPr>
              <w:spacing w:after="0" w:line="240" w:lineRule="auto"/>
              <w:ind/>
              <w:rPr>
                <w:color w:val="000000"/>
              </w:rPr>
            </w:pPr>
            <w:r>
              <w:rPr>
                <w:rFonts w:ascii="Arial" w:hAnsi="Arial"/>
                <w:color w:val="000000"/>
                <w:sz w:val="24"/>
              </w:rPr>
              <w:t>16 1 01 L5760</w:t>
            </w:r>
          </w:p>
        </w:tc>
        <w:tc>
          <w:tcPr>
            <w:tcW w:type="dxa" w:w="675"/>
            <w:tcBorders>
              <w:left w:color="000001" w:sz="2" w:val="single"/>
              <w:bottom w:color="000001" w:sz="2" w:val="single"/>
            </w:tcBorders>
            <w:shd w:fill="FFFFFF" w:val="clear"/>
            <w:tcMar>
              <w:left w:type="dxa" w:w="118"/>
            </w:tcMar>
          </w:tcPr>
          <w:p w14:paraId="7C070000">
            <w:pPr>
              <w:spacing w:after="0" w:line="240" w:lineRule="auto"/>
              <w:ind/>
              <w:rPr>
                <w:color w:val="000000"/>
              </w:rPr>
            </w:pPr>
            <w:r>
              <w:rPr>
                <w:rFonts w:ascii="Arial" w:hAnsi="Arial"/>
                <w:color w:val="000000"/>
                <w:sz w:val="20"/>
              </w:rPr>
              <w:t>244</w:t>
            </w:r>
          </w:p>
        </w:tc>
        <w:tc>
          <w:tcPr>
            <w:tcW w:type="dxa" w:w="2188"/>
            <w:tcBorders>
              <w:left w:color="000001" w:sz="2" w:val="single"/>
              <w:bottom w:color="000001" w:sz="2" w:val="single"/>
              <w:right w:color="000001" w:sz="2" w:val="single"/>
            </w:tcBorders>
            <w:shd w:fill="FFFFFF" w:val="clear"/>
            <w:tcMar>
              <w:left w:type="dxa" w:w="118"/>
            </w:tcMar>
          </w:tcPr>
          <w:p w14:paraId="7D070000">
            <w:pPr>
              <w:spacing w:after="0" w:line="240" w:lineRule="auto"/>
              <w:ind/>
              <w:jc w:val="center"/>
              <w:rPr>
                <w:color w:val="000000"/>
              </w:rPr>
            </w:pPr>
            <w:r>
              <w:rPr>
                <w:rFonts w:ascii="Arial" w:hAnsi="Arial"/>
                <w:color w:val="000000"/>
                <w:sz w:val="20"/>
              </w:rPr>
              <w:t>727 546,26</w:t>
            </w:r>
          </w:p>
        </w:tc>
      </w:tr>
      <w:tr>
        <w:trPr>
          <w:trHeight w:hRule="atLeast" w:val="300"/>
        </w:trPr>
        <w:tc>
          <w:tcPr>
            <w:tcW w:type="dxa" w:w="3671"/>
            <w:tcBorders>
              <w:left w:color="000001" w:sz="2" w:val="single"/>
              <w:bottom w:color="000001" w:sz="2" w:val="single"/>
            </w:tcBorders>
            <w:shd w:fill="FFFFFF" w:val="clear"/>
            <w:tcMar>
              <w:left w:type="dxa" w:w="118"/>
            </w:tcMar>
          </w:tcPr>
          <w:p w14:paraId="7E070000">
            <w:pPr>
              <w:spacing w:after="0" w:line="240" w:lineRule="auto"/>
              <w:ind/>
              <w:rPr>
                <w:color w:val="000000"/>
              </w:rPr>
            </w:pPr>
            <w:r>
              <w:rPr>
                <w:rFonts w:ascii="Arial" w:hAnsi="Arial"/>
                <w:color w:val="000000"/>
                <w:sz w:val="24"/>
              </w:rPr>
              <w:t>Обеспечение комплексного развития сельских территорий</w:t>
            </w:r>
          </w:p>
        </w:tc>
        <w:tc>
          <w:tcPr>
            <w:tcW w:type="dxa" w:w="678"/>
            <w:tcBorders>
              <w:left w:color="000001" w:sz="2" w:val="single"/>
              <w:bottom w:color="000001" w:sz="2" w:val="single"/>
            </w:tcBorders>
            <w:shd w:fill="FFFFFF" w:val="clear"/>
            <w:tcMar>
              <w:left w:type="dxa" w:w="118"/>
            </w:tcMar>
          </w:tcPr>
          <w:p w14:paraId="7F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0070000">
            <w:pPr>
              <w:spacing w:after="0" w:line="240" w:lineRule="auto"/>
              <w:ind/>
              <w:rPr>
                <w:color w:val="000000"/>
              </w:rPr>
            </w:pPr>
            <w:r>
              <w:rPr>
                <w:rFonts w:ascii="Arial" w:hAnsi="Arial"/>
                <w:color w:val="000000"/>
                <w:sz w:val="20"/>
              </w:rPr>
              <w:t>05</w:t>
            </w:r>
          </w:p>
        </w:tc>
        <w:tc>
          <w:tcPr>
            <w:tcW w:type="dxa" w:w="631"/>
            <w:tcBorders>
              <w:left w:color="000001" w:sz="2" w:val="single"/>
              <w:bottom w:color="000001" w:sz="2" w:val="single"/>
            </w:tcBorders>
            <w:shd w:fill="FFFFFF" w:val="clear"/>
            <w:tcMar>
              <w:left w:type="dxa" w:w="118"/>
            </w:tcMar>
          </w:tcPr>
          <w:p w14:paraId="81070000">
            <w:pPr>
              <w:spacing w:after="0" w:line="240" w:lineRule="auto"/>
              <w:ind/>
              <w:rPr>
                <w:color w:val="000000"/>
              </w:rPr>
            </w:pPr>
            <w:r>
              <w:rPr>
                <w:rFonts w:ascii="Arial" w:hAnsi="Arial"/>
                <w:color w:val="000000"/>
                <w:sz w:val="20"/>
              </w:rPr>
              <w:t>03</w:t>
            </w:r>
          </w:p>
        </w:tc>
        <w:tc>
          <w:tcPr>
            <w:tcW w:type="dxa" w:w="1982"/>
            <w:tcBorders>
              <w:left w:color="000001" w:sz="2" w:val="single"/>
              <w:bottom w:color="000001" w:sz="2" w:val="single"/>
            </w:tcBorders>
            <w:shd w:fill="FFFFFF" w:val="clear"/>
            <w:tcMar>
              <w:left w:type="dxa" w:w="118"/>
            </w:tcMar>
          </w:tcPr>
          <w:p w14:paraId="82070000">
            <w:pPr>
              <w:spacing w:after="0" w:line="240" w:lineRule="auto"/>
              <w:ind/>
              <w:rPr>
                <w:color w:val="000000"/>
              </w:rPr>
            </w:pPr>
            <w:r>
              <w:rPr>
                <w:rFonts w:ascii="Arial" w:hAnsi="Arial"/>
                <w:color w:val="000000"/>
                <w:sz w:val="24"/>
              </w:rPr>
              <w:t>16 1 01 L5761</w:t>
            </w:r>
          </w:p>
        </w:tc>
        <w:tc>
          <w:tcPr>
            <w:tcW w:type="dxa" w:w="675"/>
            <w:tcBorders>
              <w:left w:color="000001" w:sz="2" w:val="single"/>
              <w:bottom w:color="000001" w:sz="2" w:val="single"/>
            </w:tcBorders>
            <w:shd w:fill="FFFFFF" w:val="clear"/>
            <w:tcMar>
              <w:left w:type="dxa" w:w="118"/>
            </w:tcMar>
          </w:tcPr>
          <w:p w14:paraId="83070000">
            <w:pPr>
              <w:spacing w:after="0" w:line="240" w:lineRule="auto"/>
              <w:ind/>
              <w:rPr>
                <w:rFonts w:ascii="Arial" w:hAnsi="Arial"/>
                <w:color w:val="000000"/>
                <w:sz w:val="20"/>
              </w:rPr>
            </w:pPr>
          </w:p>
        </w:tc>
        <w:tc>
          <w:tcPr>
            <w:tcW w:type="dxa" w:w="2188"/>
            <w:tcBorders>
              <w:left w:color="000001" w:sz="2" w:val="single"/>
              <w:bottom w:color="000001" w:sz="2" w:val="single"/>
              <w:right w:color="000001" w:sz="2" w:val="single"/>
            </w:tcBorders>
            <w:shd w:fill="FFFFFF" w:val="clear"/>
            <w:tcMar>
              <w:left w:type="dxa" w:w="118"/>
            </w:tcMar>
          </w:tcPr>
          <w:p w14:paraId="84070000">
            <w:pPr>
              <w:spacing w:after="0" w:line="240" w:lineRule="auto"/>
              <w:ind/>
              <w:jc w:val="center"/>
              <w:rPr>
                <w:color w:val="000000"/>
              </w:rPr>
            </w:pPr>
            <w:r>
              <w:rPr>
                <w:rFonts w:ascii="Arial" w:hAnsi="Arial"/>
                <w:color w:val="000000"/>
                <w:sz w:val="20"/>
              </w:rPr>
              <w:t>421 765</w:t>
            </w:r>
          </w:p>
        </w:tc>
      </w:tr>
      <w:tr>
        <w:trPr>
          <w:trHeight w:hRule="atLeast" w:val="300"/>
        </w:trPr>
        <w:tc>
          <w:tcPr>
            <w:tcW w:type="dxa" w:w="3671"/>
            <w:tcBorders>
              <w:left w:color="000001" w:sz="2" w:val="single"/>
              <w:bottom w:color="000001" w:sz="2" w:val="single"/>
            </w:tcBorders>
            <w:shd w:fill="FFFFFF" w:val="clear"/>
            <w:tcMar>
              <w:left w:type="dxa" w:w="118"/>
            </w:tcMar>
          </w:tcPr>
          <w:p w14:paraId="85070000">
            <w:pPr>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86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87070000">
            <w:pPr>
              <w:spacing w:after="0" w:line="240" w:lineRule="auto"/>
              <w:ind/>
              <w:rPr>
                <w:color w:val="000000"/>
              </w:rPr>
            </w:pPr>
            <w:r>
              <w:rPr>
                <w:rFonts w:ascii="Arial" w:hAnsi="Arial"/>
                <w:color w:val="000000"/>
                <w:sz w:val="20"/>
              </w:rPr>
              <w:t>05</w:t>
            </w:r>
          </w:p>
        </w:tc>
        <w:tc>
          <w:tcPr>
            <w:tcW w:type="dxa" w:w="631"/>
            <w:tcBorders>
              <w:left w:color="000001" w:sz="2" w:val="single"/>
              <w:bottom w:color="000001" w:sz="2" w:val="single"/>
            </w:tcBorders>
            <w:shd w:fill="FFFFFF" w:val="clear"/>
            <w:tcMar>
              <w:left w:type="dxa" w:w="118"/>
            </w:tcMar>
          </w:tcPr>
          <w:p w14:paraId="88070000">
            <w:pPr>
              <w:spacing w:after="0" w:line="240" w:lineRule="auto"/>
              <w:ind/>
              <w:rPr>
                <w:color w:val="000000"/>
              </w:rPr>
            </w:pPr>
            <w:r>
              <w:rPr>
                <w:rFonts w:ascii="Arial" w:hAnsi="Arial"/>
                <w:color w:val="000000"/>
                <w:sz w:val="20"/>
              </w:rPr>
              <w:t>03</w:t>
            </w:r>
          </w:p>
        </w:tc>
        <w:tc>
          <w:tcPr>
            <w:tcW w:type="dxa" w:w="1982"/>
            <w:tcBorders>
              <w:left w:color="000001" w:sz="2" w:val="single"/>
              <w:bottom w:color="000001" w:sz="2" w:val="single"/>
            </w:tcBorders>
            <w:shd w:fill="FFFFFF" w:val="clear"/>
            <w:tcMar>
              <w:left w:type="dxa" w:w="118"/>
            </w:tcMar>
          </w:tcPr>
          <w:p w14:paraId="89070000">
            <w:pPr>
              <w:spacing w:after="0" w:line="240" w:lineRule="auto"/>
              <w:ind/>
              <w:rPr>
                <w:color w:val="000000"/>
              </w:rPr>
            </w:pPr>
            <w:r>
              <w:rPr>
                <w:rFonts w:ascii="Arial" w:hAnsi="Arial"/>
                <w:color w:val="000000"/>
                <w:sz w:val="24"/>
              </w:rPr>
              <w:t>16 1 01 L5761</w:t>
            </w:r>
          </w:p>
        </w:tc>
        <w:tc>
          <w:tcPr>
            <w:tcW w:type="dxa" w:w="675"/>
            <w:tcBorders>
              <w:left w:color="000001" w:sz="2" w:val="single"/>
              <w:bottom w:color="000001" w:sz="2" w:val="single"/>
            </w:tcBorders>
            <w:shd w:fill="FFFFFF" w:val="clear"/>
            <w:tcMar>
              <w:left w:type="dxa" w:w="118"/>
            </w:tcMar>
          </w:tcPr>
          <w:p w14:paraId="8A070000">
            <w:pPr>
              <w:spacing w:after="0" w:line="240" w:lineRule="auto"/>
              <w:ind/>
              <w:rPr>
                <w:color w:val="000000"/>
              </w:rPr>
            </w:pPr>
            <w:r>
              <w:rPr>
                <w:rFonts w:ascii="Arial" w:hAnsi="Arial"/>
                <w:color w:val="000000"/>
                <w:sz w:val="20"/>
              </w:rPr>
              <w:t>200</w:t>
            </w:r>
          </w:p>
        </w:tc>
        <w:tc>
          <w:tcPr>
            <w:tcW w:type="dxa" w:w="2188"/>
            <w:tcBorders>
              <w:left w:color="000001" w:sz="2" w:val="single"/>
              <w:bottom w:color="000001" w:sz="2" w:val="single"/>
              <w:right w:color="000001" w:sz="2" w:val="single"/>
            </w:tcBorders>
            <w:shd w:fill="FFFFFF" w:val="clear"/>
            <w:tcMar>
              <w:left w:type="dxa" w:w="118"/>
            </w:tcMar>
          </w:tcPr>
          <w:p w14:paraId="8B070000">
            <w:pPr>
              <w:spacing w:after="0" w:line="240" w:lineRule="auto"/>
              <w:ind/>
              <w:jc w:val="center"/>
              <w:rPr>
                <w:color w:val="000000"/>
              </w:rPr>
            </w:pPr>
            <w:r>
              <w:rPr>
                <w:rFonts w:ascii="Arial" w:hAnsi="Arial"/>
                <w:color w:val="000000"/>
                <w:sz w:val="20"/>
              </w:rPr>
              <w:t>421 765</w:t>
            </w:r>
          </w:p>
        </w:tc>
      </w:tr>
      <w:tr>
        <w:trPr>
          <w:trHeight w:hRule="atLeast" w:val="300"/>
        </w:trPr>
        <w:tc>
          <w:tcPr>
            <w:tcW w:type="dxa" w:w="3671"/>
            <w:tcBorders>
              <w:left w:color="000001" w:sz="2" w:val="single"/>
              <w:bottom w:color="000001" w:sz="2" w:val="single"/>
            </w:tcBorders>
            <w:shd w:fill="FFFFFF" w:val="clear"/>
            <w:tcMar>
              <w:left w:type="dxa" w:w="118"/>
            </w:tcMar>
          </w:tcPr>
          <w:p w14:paraId="8C070000">
            <w:pPr>
              <w:widowControl w:val="0"/>
              <w:spacing w:after="0" w:line="240" w:lineRule="auto"/>
              <w:ind/>
              <w:rPr>
                <w:color w:val="000000"/>
              </w:rPr>
            </w:pPr>
            <w:r>
              <w:rPr>
                <w:rFonts w:ascii="Arial" w:hAnsi="Arial"/>
                <w:b w:val="1"/>
                <w:color w:val="000000"/>
                <w:sz w:val="24"/>
              </w:rPr>
              <w:t>КУЛЬТУРА, КИНЕМАТОГРА</w:t>
            </w:r>
            <w:r>
              <w:rPr>
                <w:rFonts w:ascii="Arial" w:hAnsi="Arial"/>
                <w:b w:val="1"/>
                <w:color w:val="000000"/>
                <w:sz w:val="24"/>
              </w:rPr>
              <w:t>ФИЯ</w:t>
            </w:r>
          </w:p>
        </w:tc>
        <w:tc>
          <w:tcPr>
            <w:tcW w:type="dxa" w:w="678"/>
            <w:tcBorders>
              <w:left w:color="000001" w:sz="2" w:val="single"/>
              <w:bottom w:color="000001" w:sz="2" w:val="single"/>
            </w:tcBorders>
            <w:shd w:fill="FFFFFF" w:val="clear"/>
            <w:tcMar>
              <w:left w:type="dxa" w:w="118"/>
            </w:tcMar>
          </w:tcPr>
          <w:p w14:paraId="8D07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8E070000">
            <w:pPr>
              <w:widowControl w:val="0"/>
              <w:spacing w:after="0" w:line="240" w:lineRule="auto"/>
              <w:ind/>
              <w:rPr>
                <w:color w:val="000000"/>
              </w:rPr>
            </w:pPr>
            <w:r>
              <w:rPr>
                <w:rFonts w:ascii="Arial" w:hAnsi="Arial"/>
                <w:b w:val="1"/>
                <w:color w:val="000000"/>
                <w:sz w:val="24"/>
              </w:rPr>
              <w:t>08</w:t>
            </w:r>
          </w:p>
        </w:tc>
        <w:tc>
          <w:tcPr>
            <w:tcW w:type="dxa" w:w="631"/>
            <w:tcBorders>
              <w:left w:color="000001" w:sz="2" w:val="single"/>
              <w:bottom w:color="000001" w:sz="2" w:val="single"/>
            </w:tcBorders>
            <w:shd w:fill="FFFFFF" w:val="clear"/>
            <w:tcMar>
              <w:left w:type="dxa" w:w="118"/>
            </w:tcMar>
          </w:tcPr>
          <w:p w14:paraId="8F070000">
            <w:pPr>
              <w:widowControl w:val="0"/>
              <w:spacing w:after="0" w:line="240" w:lineRule="auto"/>
              <w:ind/>
              <w:rPr>
                <w:rFonts w:ascii="Arial" w:hAnsi="Arial"/>
                <w:b w:val="1"/>
                <w:color w:val="000000"/>
                <w:sz w:val="24"/>
              </w:rPr>
            </w:pPr>
          </w:p>
        </w:tc>
        <w:tc>
          <w:tcPr>
            <w:tcW w:type="dxa" w:w="1982"/>
            <w:tcBorders>
              <w:left w:color="000001" w:sz="2" w:val="single"/>
              <w:bottom w:color="000001" w:sz="2" w:val="single"/>
            </w:tcBorders>
            <w:shd w:fill="FFFFFF" w:val="clear"/>
            <w:tcMar>
              <w:left w:type="dxa" w:w="118"/>
            </w:tcMar>
          </w:tcPr>
          <w:p w14:paraId="9007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9107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92070000">
            <w:pPr>
              <w:widowControl w:val="0"/>
              <w:spacing w:after="0" w:line="240" w:lineRule="auto"/>
              <w:ind/>
              <w:jc w:val="center"/>
              <w:rPr>
                <w:color w:val="000000"/>
              </w:rPr>
            </w:pPr>
            <w:r>
              <w:rPr>
                <w:rFonts w:ascii="Arial" w:hAnsi="Arial"/>
                <w:b w:val="1"/>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93070000">
            <w:pPr>
              <w:widowControl w:val="0"/>
              <w:spacing w:after="0" w:line="240" w:lineRule="auto"/>
              <w:ind/>
              <w:rPr>
                <w:color w:val="000000"/>
              </w:rPr>
            </w:pPr>
            <w:r>
              <w:rPr>
                <w:rFonts w:ascii="Arial" w:hAnsi="Arial"/>
                <w:b w:val="1"/>
                <w:color w:val="000000"/>
                <w:sz w:val="24"/>
              </w:rPr>
              <w:t>Культура</w:t>
            </w:r>
          </w:p>
        </w:tc>
        <w:tc>
          <w:tcPr>
            <w:tcW w:type="dxa" w:w="678"/>
            <w:tcBorders>
              <w:left w:color="000001" w:sz="2" w:val="single"/>
              <w:bottom w:color="000001" w:sz="2" w:val="single"/>
            </w:tcBorders>
            <w:shd w:fill="FFFFFF" w:val="clear"/>
            <w:tcMar>
              <w:left w:type="dxa" w:w="118"/>
            </w:tcMar>
          </w:tcPr>
          <w:p w14:paraId="9407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95070000">
            <w:pPr>
              <w:widowControl w:val="0"/>
              <w:spacing w:after="0" w:line="240" w:lineRule="auto"/>
              <w:ind/>
              <w:rPr>
                <w:color w:val="000000"/>
              </w:rPr>
            </w:pPr>
            <w:r>
              <w:rPr>
                <w:rFonts w:ascii="Arial" w:hAnsi="Arial"/>
                <w:b w:val="1"/>
                <w:color w:val="000000"/>
                <w:sz w:val="24"/>
              </w:rPr>
              <w:t>08</w:t>
            </w:r>
          </w:p>
        </w:tc>
        <w:tc>
          <w:tcPr>
            <w:tcW w:type="dxa" w:w="631"/>
            <w:tcBorders>
              <w:left w:color="000001" w:sz="2" w:val="single"/>
              <w:bottom w:color="000001" w:sz="2" w:val="single"/>
            </w:tcBorders>
            <w:shd w:fill="FFFFFF" w:val="clear"/>
            <w:tcMar>
              <w:left w:type="dxa" w:w="118"/>
            </w:tcMar>
          </w:tcPr>
          <w:p w14:paraId="96070000">
            <w:pPr>
              <w:widowControl w:val="0"/>
              <w:spacing w:after="0" w:line="240" w:lineRule="auto"/>
              <w:ind/>
              <w:rPr>
                <w:color w:val="000000"/>
              </w:rPr>
            </w:pPr>
            <w:r>
              <w:rPr>
                <w:rFonts w:ascii="Arial" w:hAnsi="Arial"/>
                <w:b w:val="1"/>
                <w:color w:val="000000"/>
                <w:sz w:val="24"/>
              </w:rPr>
              <w:t>01</w:t>
            </w:r>
          </w:p>
        </w:tc>
        <w:tc>
          <w:tcPr>
            <w:tcW w:type="dxa" w:w="1982"/>
            <w:tcBorders>
              <w:left w:color="000001" w:sz="2" w:val="single"/>
              <w:bottom w:color="000001" w:sz="2" w:val="single"/>
            </w:tcBorders>
            <w:shd w:fill="FFFFFF" w:val="clear"/>
            <w:tcMar>
              <w:left w:type="dxa" w:w="118"/>
            </w:tcMar>
          </w:tcPr>
          <w:p w14:paraId="9707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9807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99070000">
            <w:pPr>
              <w:widowControl w:val="0"/>
              <w:spacing w:after="0" w:line="240" w:lineRule="auto"/>
              <w:ind/>
              <w:jc w:val="center"/>
              <w:rPr>
                <w:color w:val="000000"/>
              </w:rPr>
            </w:pPr>
            <w:r>
              <w:rPr>
                <w:rFonts w:ascii="Arial" w:hAnsi="Arial"/>
                <w:color w:val="000000"/>
                <w:sz w:val="24"/>
              </w:rPr>
              <w:t>85 714</w:t>
            </w:r>
          </w:p>
        </w:tc>
      </w:tr>
      <w:tr>
        <w:trPr>
          <w:trHeight w:hRule="atLeast" w:val="630"/>
        </w:trPr>
        <w:tc>
          <w:tcPr>
            <w:tcW w:type="dxa" w:w="3671"/>
            <w:tcBorders>
              <w:left w:color="000001" w:sz="2" w:val="single"/>
              <w:bottom w:color="000001" w:sz="2" w:val="single"/>
            </w:tcBorders>
            <w:shd w:fill="FFFFFF" w:val="clear"/>
            <w:tcMar>
              <w:left w:type="dxa" w:w="118"/>
            </w:tcMar>
          </w:tcPr>
          <w:p w14:paraId="9A070000">
            <w:pPr>
              <w:widowControl w:val="0"/>
              <w:spacing w:after="0" w:line="240" w:lineRule="auto"/>
              <w:ind/>
              <w:rPr>
                <w:color w:val="000000"/>
              </w:rPr>
            </w:pPr>
            <w:r>
              <w:rPr>
                <w:rFonts w:ascii="Arial" w:hAnsi="Arial"/>
                <w:color w:val="000000"/>
                <w:sz w:val="24"/>
              </w:rPr>
              <w:t>Муниципальная программа «Развитие культуры в Верхнелю</w:t>
            </w:r>
            <w:r>
              <w:rPr>
                <w:rFonts w:ascii="Arial" w:hAnsi="Arial"/>
                <w:color w:val="000000"/>
                <w:sz w:val="24"/>
              </w:rPr>
              <w:t>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9B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9C070000">
            <w:pPr>
              <w:widowControl w:val="0"/>
              <w:spacing w:after="0" w:line="240" w:lineRule="auto"/>
              <w:ind/>
              <w:rPr>
                <w:color w:val="000000"/>
              </w:rPr>
            </w:pPr>
            <w:r>
              <w:rPr>
                <w:rFonts w:ascii="Arial" w:hAnsi="Arial"/>
                <w:color w:val="000000"/>
                <w:sz w:val="24"/>
              </w:rPr>
              <w:t>08</w:t>
            </w:r>
          </w:p>
        </w:tc>
        <w:tc>
          <w:tcPr>
            <w:tcW w:type="dxa" w:w="631"/>
            <w:tcBorders>
              <w:left w:color="000001" w:sz="2" w:val="single"/>
              <w:bottom w:color="000001" w:sz="2" w:val="single"/>
            </w:tcBorders>
            <w:shd w:fill="FFFFFF" w:val="clear"/>
            <w:tcMar>
              <w:left w:type="dxa" w:w="118"/>
            </w:tcMar>
          </w:tcPr>
          <w:p w14:paraId="9D070000">
            <w:pPr>
              <w:widowControl w:val="0"/>
              <w:spacing w:after="0" w:line="240" w:lineRule="auto"/>
              <w:ind/>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9E070000">
            <w:pPr>
              <w:widowControl w:val="0"/>
              <w:spacing w:after="0" w:line="240" w:lineRule="auto"/>
              <w:ind/>
              <w:rPr>
                <w:color w:val="000000"/>
              </w:rPr>
            </w:pPr>
            <w:r>
              <w:rPr>
                <w:rFonts w:ascii="Arial" w:hAnsi="Arial"/>
                <w:color w:val="000000"/>
                <w:sz w:val="24"/>
              </w:rPr>
              <w:t>01 0 00 00000</w:t>
            </w:r>
          </w:p>
        </w:tc>
        <w:tc>
          <w:tcPr>
            <w:tcW w:type="dxa" w:w="675"/>
            <w:tcBorders>
              <w:left w:color="000001" w:sz="2" w:val="single"/>
              <w:bottom w:color="000001" w:sz="2" w:val="single"/>
            </w:tcBorders>
            <w:shd w:fill="FFFFFF" w:val="clear"/>
            <w:tcMar>
              <w:left w:type="dxa" w:w="118"/>
            </w:tcMar>
          </w:tcPr>
          <w:p w14:paraId="9F07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007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A1070000">
            <w:pPr>
              <w:widowControl w:val="0"/>
              <w:spacing w:after="0" w:line="240" w:lineRule="auto"/>
              <w:ind/>
              <w:rPr>
                <w:color w:val="000000"/>
              </w:rPr>
            </w:pPr>
            <w:r>
              <w:rPr>
                <w:rFonts w:ascii="Arial" w:hAnsi="Arial"/>
                <w:color w:val="000000"/>
                <w:sz w:val="24"/>
              </w:rPr>
              <w:t>Подпрограмма «Наследие» муниципальной программы «Развитие культуры в Верхнелюбажском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A207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A3070000">
            <w:pPr>
              <w:widowControl w:val="0"/>
              <w:spacing w:after="0" w:line="240" w:lineRule="auto"/>
              <w:ind/>
              <w:jc w:val="center"/>
              <w:rPr>
                <w:color w:val="000000"/>
              </w:rPr>
            </w:pPr>
            <w:r>
              <w:rPr>
                <w:rFonts w:ascii="Arial" w:hAnsi="Arial"/>
                <w:color w:val="000000"/>
                <w:sz w:val="24"/>
              </w:rPr>
              <w:t>08</w:t>
            </w:r>
          </w:p>
        </w:tc>
        <w:tc>
          <w:tcPr>
            <w:tcW w:type="dxa" w:w="631"/>
            <w:tcBorders>
              <w:left w:color="000001" w:sz="2" w:val="single"/>
              <w:bottom w:color="000001" w:sz="2" w:val="single"/>
            </w:tcBorders>
            <w:shd w:fill="FFFFFF" w:val="clear"/>
            <w:tcMar>
              <w:left w:type="dxa" w:w="118"/>
            </w:tcMar>
          </w:tcPr>
          <w:p w14:paraId="A4070000">
            <w:pPr>
              <w:widowControl w:val="0"/>
              <w:spacing w:after="0" w:line="240" w:lineRule="auto"/>
              <w:ind/>
              <w:jc w:val="center"/>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A5070000">
            <w:pPr>
              <w:widowControl w:val="0"/>
              <w:spacing w:after="0" w:line="240" w:lineRule="auto"/>
              <w:ind/>
              <w:jc w:val="center"/>
              <w:rPr>
                <w:color w:val="000000"/>
              </w:rPr>
            </w:pPr>
            <w:r>
              <w:rPr>
                <w:rFonts w:ascii="Arial" w:hAnsi="Arial"/>
                <w:color w:val="000000"/>
                <w:sz w:val="24"/>
              </w:rPr>
              <w:t>01 3 00 00000</w:t>
            </w:r>
          </w:p>
        </w:tc>
        <w:tc>
          <w:tcPr>
            <w:tcW w:type="dxa" w:w="675"/>
            <w:tcBorders>
              <w:left w:color="000001" w:sz="2" w:val="single"/>
              <w:bottom w:color="000001" w:sz="2" w:val="single"/>
            </w:tcBorders>
            <w:shd w:fill="FFFFFF" w:val="clear"/>
            <w:tcMar>
              <w:left w:type="dxa" w:w="118"/>
            </w:tcMar>
          </w:tcPr>
          <w:p w14:paraId="A607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707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A8070000">
            <w:pPr>
              <w:widowControl w:val="0"/>
              <w:spacing w:after="0" w:line="240" w:lineRule="auto"/>
              <w:ind/>
              <w:rPr>
                <w:color w:val="000000"/>
              </w:rPr>
            </w:pPr>
            <w:r>
              <w:rPr>
                <w:rFonts w:ascii="Arial" w:hAnsi="Arial"/>
                <w:color w:val="000000"/>
                <w:sz w:val="24"/>
              </w:rPr>
              <w:t>Основное мероприятие «Сохранение, использование, популяризация и государственная охрана объектов культурного наследия»</w:t>
            </w:r>
          </w:p>
        </w:tc>
        <w:tc>
          <w:tcPr>
            <w:tcW w:type="dxa" w:w="678"/>
            <w:tcBorders>
              <w:left w:color="000001" w:sz="2" w:val="single"/>
              <w:bottom w:color="000001" w:sz="2" w:val="single"/>
            </w:tcBorders>
            <w:shd w:fill="FFFFFF" w:val="clear"/>
            <w:tcMar>
              <w:left w:type="dxa" w:w="118"/>
            </w:tcMar>
          </w:tcPr>
          <w:p w14:paraId="A907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AA070000">
            <w:pPr>
              <w:widowControl w:val="0"/>
              <w:spacing w:after="0" w:line="240" w:lineRule="auto"/>
              <w:ind/>
              <w:jc w:val="center"/>
              <w:rPr>
                <w:color w:val="000000"/>
              </w:rPr>
            </w:pPr>
            <w:r>
              <w:rPr>
                <w:rFonts w:ascii="Arial" w:hAnsi="Arial"/>
                <w:color w:val="000000"/>
                <w:sz w:val="24"/>
              </w:rPr>
              <w:t>08</w:t>
            </w:r>
          </w:p>
        </w:tc>
        <w:tc>
          <w:tcPr>
            <w:tcW w:type="dxa" w:w="631"/>
            <w:tcBorders>
              <w:left w:color="000001" w:sz="2" w:val="single"/>
              <w:bottom w:color="000001" w:sz="2" w:val="single"/>
            </w:tcBorders>
            <w:shd w:fill="FFFFFF" w:val="clear"/>
            <w:tcMar>
              <w:left w:type="dxa" w:w="118"/>
            </w:tcMar>
          </w:tcPr>
          <w:p w14:paraId="AB070000">
            <w:pPr>
              <w:widowControl w:val="0"/>
              <w:spacing w:after="0" w:line="240" w:lineRule="auto"/>
              <w:ind/>
              <w:jc w:val="center"/>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AC070000">
            <w:pPr>
              <w:widowControl w:val="0"/>
              <w:spacing w:after="0" w:line="240" w:lineRule="auto"/>
              <w:ind/>
              <w:jc w:val="center"/>
              <w:rPr>
                <w:color w:val="000000"/>
              </w:rPr>
            </w:pPr>
            <w:r>
              <w:rPr>
                <w:rFonts w:ascii="Arial" w:hAnsi="Arial"/>
                <w:color w:val="000000"/>
                <w:sz w:val="24"/>
              </w:rPr>
              <w:t>01 3 02 00000</w:t>
            </w:r>
          </w:p>
        </w:tc>
        <w:tc>
          <w:tcPr>
            <w:tcW w:type="dxa" w:w="675"/>
            <w:tcBorders>
              <w:left w:color="000001" w:sz="2" w:val="single"/>
              <w:bottom w:color="000001" w:sz="2" w:val="single"/>
            </w:tcBorders>
            <w:shd w:fill="FFFFFF" w:val="clear"/>
            <w:tcMar>
              <w:left w:type="dxa" w:w="118"/>
            </w:tcMar>
          </w:tcPr>
          <w:p w14:paraId="AD07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AE07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AF070000">
            <w:pPr>
              <w:widowControl w:val="0"/>
              <w:spacing w:after="0" w:line="240" w:lineRule="auto"/>
              <w:ind/>
              <w:rPr>
                <w:color w:val="000000"/>
              </w:rPr>
            </w:pPr>
            <w:r>
              <w:rPr>
                <w:rFonts w:ascii="Arial" w:hAnsi="Arial"/>
                <w:color w:val="000000"/>
                <w:sz w:val="24"/>
              </w:rPr>
              <w:t xml:space="preserve">Иные </w:t>
            </w:r>
            <w:r>
              <w:rPr>
                <w:rFonts w:ascii="Arial" w:hAnsi="Arial"/>
                <w:color w:val="000000"/>
                <w:sz w:val="24"/>
              </w:rPr>
              <w:t>межбюджетные трансферты на осуществле</w:t>
            </w:r>
            <w:r>
              <w:rPr>
                <w:rFonts w:ascii="Arial" w:hAnsi="Arial"/>
                <w:color w:val="000000"/>
                <w:sz w:val="24"/>
              </w:rPr>
              <w:t>ние полномочий по  сохранению, использованию, популяризации и госуд</w:t>
            </w:r>
            <w:r>
              <w:rPr>
                <w:rFonts w:ascii="Arial" w:hAnsi="Arial"/>
                <w:color w:val="000000"/>
                <w:sz w:val="24"/>
              </w:rPr>
              <w:t>арственной охраны объектов культурного наследия</w:t>
            </w:r>
          </w:p>
        </w:tc>
        <w:tc>
          <w:tcPr>
            <w:tcW w:type="dxa" w:w="678"/>
            <w:tcBorders>
              <w:left w:color="000001" w:sz="2" w:val="single"/>
              <w:bottom w:color="000001" w:sz="2" w:val="single"/>
            </w:tcBorders>
            <w:shd w:fill="FFFFFF" w:val="clear"/>
            <w:tcMar>
              <w:left w:type="dxa" w:w="118"/>
            </w:tcMar>
          </w:tcPr>
          <w:p w14:paraId="B007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B1070000">
            <w:pPr>
              <w:widowControl w:val="0"/>
              <w:spacing w:after="0" w:line="240" w:lineRule="auto"/>
              <w:ind/>
              <w:jc w:val="center"/>
              <w:rPr>
                <w:color w:val="000000"/>
              </w:rPr>
            </w:pPr>
            <w:r>
              <w:rPr>
                <w:rFonts w:ascii="Arial" w:hAnsi="Arial"/>
                <w:color w:val="000000"/>
                <w:sz w:val="24"/>
              </w:rPr>
              <w:t>08</w:t>
            </w:r>
          </w:p>
        </w:tc>
        <w:tc>
          <w:tcPr>
            <w:tcW w:type="dxa" w:w="631"/>
            <w:tcBorders>
              <w:left w:color="000001" w:sz="2" w:val="single"/>
              <w:bottom w:color="000001" w:sz="2" w:val="single"/>
            </w:tcBorders>
            <w:shd w:fill="FFFFFF" w:val="clear"/>
            <w:tcMar>
              <w:left w:type="dxa" w:w="118"/>
            </w:tcMar>
          </w:tcPr>
          <w:p w14:paraId="B2070000">
            <w:pPr>
              <w:widowControl w:val="0"/>
              <w:spacing w:after="0" w:line="240" w:lineRule="auto"/>
              <w:ind/>
              <w:jc w:val="center"/>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B3070000">
            <w:pPr>
              <w:widowControl w:val="0"/>
              <w:spacing w:after="0" w:line="240" w:lineRule="auto"/>
              <w:ind/>
              <w:jc w:val="center"/>
              <w:rPr>
                <w:color w:val="000000"/>
              </w:rPr>
            </w:pPr>
            <w:r>
              <w:rPr>
                <w:rFonts w:ascii="Arial" w:hAnsi="Arial"/>
                <w:color w:val="000000"/>
                <w:sz w:val="24"/>
              </w:rPr>
              <w:t>01 3 02  П1443</w:t>
            </w:r>
          </w:p>
        </w:tc>
        <w:tc>
          <w:tcPr>
            <w:tcW w:type="dxa" w:w="675"/>
            <w:tcBorders>
              <w:left w:color="000001" w:sz="2" w:val="single"/>
              <w:bottom w:color="000001" w:sz="2" w:val="single"/>
            </w:tcBorders>
            <w:shd w:fill="FFFFFF" w:val="clear"/>
            <w:tcMar>
              <w:left w:type="dxa" w:w="118"/>
            </w:tcMar>
          </w:tcPr>
          <w:p w14:paraId="B4070000">
            <w:pPr>
              <w:widowControl w:val="0"/>
              <w:spacing w:after="0" w:line="240" w:lineRule="auto"/>
              <w:ind/>
              <w:jc w:val="center"/>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B507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B607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B707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B8070000">
            <w:pPr>
              <w:widowControl w:val="0"/>
              <w:spacing w:after="0" w:line="240" w:lineRule="auto"/>
              <w:ind/>
              <w:jc w:val="center"/>
              <w:rPr>
                <w:color w:val="000000"/>
              </w:rPr>
            </w:pPr>
            <w:r>
              <w:rPr>
                <w:rFonts w:ascii="Arial" w:hAnsi="Arial"/>
                <w:color w:val="000000"/>
                <w:sz w:val="24"/>
              </w:rPr>
              <w:t>08</w:t>
            </w:r>
          </w:p>
        </w:tc>
        <w:tc>
          <w:tcPr>
            <w:tcW w:type="dxa" w:w="631"/>
            <w:tcBorders>
              <w:left w:color="000001" w:sz="2" w:val="single"/>
              <w:bottom w:color="000001" w:sz="2" w:val="single"/>
            </w:tcBorders>
            <w:shd w:fill="FFFFFF" w:val="clear"/>
            <w:tcMar>
              <w:left w:type="dxa" w:w="118"/>
            </w:tcMar>
          </w:tcPr>
          <w:p w14:paraId="B9070000">
            <w:pPr>
              <w:widowControl w:val="0"/>
              <w:spacing w:after="0" w:line="240" w:lineRule="auto"/>
              <w:ind/>
              <w:jc w:val="center"/>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BA070000">
            <w:pPr>
              <w:widowControl w:val="0"/>
              <w:spacing w:after="0" w:line="240" w:lineRule="auto"/>
              <w:ind/>
              <w:jc w:val="center"/>
              <w:rPr>
                <w:color w:val="000000"/>
              </w:rPr>
            </w:pPr>
            <w:r>
              <w:rPr>
                <w:rFonts w:ascii="Arial" w:hAnsi="Arial"/>
                <w:color w:val="000000"/>
                <w:sz w:val="24"/>
              </w:rPr>
              <w:t>01 3 02  П1443</w:t>
            </w:r>
          </w:p>
        </w:tc>
        <w:tc>
          <w:tcPr>
            <w:tcW w:type="dxa" w:w="675"/>
            <w:tcBorders>
              <w:left w:color="000001" w:sz="2" w:val="single"/>
              <w:bottom w:color="000001" w:sz="2" w:val="single"/>
            </w:tcBorders>
            <w:shd w:fill="FFFFFF" w:val="clear"/>
            <w:tcMar>
              <w:left w:type="dxa" w:w="118"/>
            </w:tcMar>
          </w:tcPr>
          <w:p w14:paraId="BB070000">
            <w:pPr>
              <w:widowControl w:val="0"/>
              <w:spacing w:after="0" w:line="240" w:lineRule="auto"/>
              <w:ind/>
              <w:jc w:val="center"/>
              <w:rPr>
                <w:color w:val="000000"/>
              </w:rPr>
            </w:pPr>
            <w:r>
              <w:rPr>
                <w:rFonts w:ascii="Arial" w:hAnsi="Arial"/>
                <w:color w:val="000000"/>
                <w:sz w:val="24"/>
              </w:rPr>
              <w:t>200</w:t>
            </w:r>
          </w:p>
        </w:tc>
        <w:tc>
          <w:tcPr>
            <w:tcW w:type="dxa" w:w="2188"/>
            <w:tcBorders>
              <w:left w:color="000001" w:sz="2" w:val="single"/>
              <w:bottom w:color="000001" w:sz="2" w:val="single"/>
              <w:right w:color="000001" w:sz="2" w:val="single"/>
            </w:tcBorders>
            <w:shd w:fill="FFFFFF" w:val="clear"/>
            <w:tcMar>
              <w:left w:type="dxa" w:w="118"/>
            </w:tcMar>
          </w:tcPr>
          <w:p w14:paraId="BC07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BD070000">
            <w:pPr>
              <w:widowControl w:val="0"/>
              <w:spacing w:after="0" w:line="240" w:lineRule="auto"/>
              <w:ind/>
              <w:rPr>
                <w:color w:val="000000"/>
              </w:rPr>
            </w:pPr>
            <w:r>
              <w:rPr>
                <w:rFonts w:ascii="Arial" w:hAnsi="Arial"/>
                <w:color w:val="000000"/>
                <w:sz w:val="24"/>
              </w:rPr>
              <w:t>Иные закупки товаров, работ и услуг для обеспечения государственных (муниципальных) нужд</w:t>
            </w:r>
          </w:p>
        </w:tc>
        <w:tc>
          <w:tcPr>
            <w:tcW w:type="dxa" w:w="678"/>
            <w:tcBorders>
              <w:left w:color="000001" w:sz="2" w:val="single"/>
              <w:bottom w:color="000001" w:sz="2" w:val="single"/>
            </w:tcBorders>
            <w:shd w:fill="FFFFFF" w:val="clear"/>
            <w:tcMar>
              <w:left w:type="dxa" w:w="118"/>
            </w:tcMar>
          </w:tcPr>
          <w:p w14:paraId="BE07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BF070000">
            <w:pPr>
              <w:widowControl w:val="0"/>
              <w:spacing w:after="0" w:line="240" w:lineRule="auto"/>
              <w:ind/>
              <w:jc w:val="center"/>
              <w:rPr>
                <w:color w:val="000000"/>
              </w:rPr>
            </w:pPr>
            <w:r>
              <w:rPr>
                <w:rFonts w:ascii="Arial" w:hAnsi="Arial"/>
                <w:color w:val="000000"/>
                <w:sz w:val="24"/>
              </w:rPr>
              <w:t>08</w:t>
            </w:r>
          </w:p>
        </w:tc>
        <w:tc>
          <w:tcPr>
            <w:tcW w:type="dxa" w:w="631"/>
            <w:tcBorders>
              <w:left w:color="000001" w:sz="2" w:val="single"/>
              <w:bottom w:color="000001" w:sz="2" w:val="single"/>
            </w:tcBorders>
            <w:shd w:fill="FFFFFF" w:val="clear"/>
            <w:tcMar>
              <w:left w:type="dxa" w:w="118"/>
            </w:tcMar>
          </w:tcPr>
          <w:p w14:paraId="C0070000">
            <w:pPr>
              <w:widowControl w:val="0"/>
              <w:spacing w:after="0" w:line="240" w:lineRule="auto"/>
              <w:ind/>
              <w:jc w:val="center"/>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C1070000">
            <w:pPr>
              <w:widowControl w:val="0"/>
              <w:spacing w:after="0" w:line="240" w:lineRule="auto"/>
              <w:ind/>
              <w:jc w:val="center"/>
              <w:rPr>
                <w:color w:val="000000"/>
              </w:rPr>
            </w:pPr>
            <w:r>
              <w:rPr>
                <w:rFonts w:ascii="Arial" w:hAnsi="Arial"/>
                <w:color w:val="000000"/>
                <w:sz w:val="24"/>
              </w:rPr>
              <w:t>01 3 02  П1443</w:t>
            </w:r>
          </w:p>
        </w:tc>
        <w:tc>
          <w:tcPr>
            <w:tcW w:type="dxa" w:w="675"/>
            <w:tcBorders>
              <w:left w:color="000001" w:sz="2" w:val="single"/>
              <w:bottom w:color="000001" w:sz="2" w:val="single"/>
            </w:tcBorders>
            <w:shd w:fill="FFFFFF" w:val="clear"/>
            <w:tcMar>
              <w:left w:type="dxa" w:w="118"/>
            </w:tcMar>
          </w:tcPr>
          <w:p w14:paraId="C2070000">
            <w:pPr>
              <w:widowControl w:val="0"/>
              <w:spacing w:after="0" w:line="240" w:lineRule="auto"/>
              <w:ind/>
              <w:jc w:val="center"/>
              <w:rPr>
                <w:color w:val="000000"/>
              </w:rPr>
            </w:pPr>
            <w:r>
              <w:rPr>
                <w:rFonts w:ascii="Arial" w:hAnsi="Arial"/>
                <w:color w:val="000000"/>
                <w:sz w:val="24"/>
              </w:rPr>
              <w:t>240</w:t>
            </w:r>
          </w:p>
        </w:tc>
        <w:tc>
          <w:tcPr>
            <w:tcW w:type="dxa" w:w="2188"/>
            <w:tcBorders>
              <w:left w:color="000001" w:sz="2" w:val="single"/>
              <w:bottom w:color="000001" w:sz="2" w:val="single"/>
              <w:right w:color="000001" w:sz="2" w:val="single"/>
            </w:tcBorders>
            <w:shd w:fill="FFFFFF" w:val="clear"/>
            <w:tcMar>
              <w:left w:type="dxa" w:w="118"/>
            </w:tcMar>
          </w:tcPr>
          <w:p w14:paraId="C307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C4070000">
            <w:pPr>
              <w:widowControl w:val="0"/>
              <w:spacing w:after="0" w:line="240" w:lineRule="auto"/>
              <w:ind/>
              <w:rPr>
                <w:color w:val="000000"/>
              </w:rPr>
            </w:pPr>
            <w:r>
              <w:rPr>
                <w:rFonts w:ascii="Arial" w:hAnsi="Arial"/>
                <w:color w:val="000000"/>
                <w:sz w:val="24"/>
              </w:rPr>
              <w:t>Прочая закупка товаров, работ и услуг</w:t>
            </w:r>
          </w:p>
        </w:tc>
        <w:tc>
          <w:tcPr>
            <w:tcW w:type="dxa" w:w="678"/>
            <w:tcBorders>
              <w:left w:color="000001" w:sz="2" w:val="single"/>
              <w:bottom w:color="000001" w:sz="2" w:val="single"/>
            </w:tcBorders>
            <w:shd w:fill="FFFFFF" w:val="clear"/>
            <w:tcMar>
              <w:left w:type="dxa" w:w="118"/>
            </w:tcMar>
          </w:tcPr>
          <w:p w14:paraId="C5070000">
            <w:pPr>
              <w:widowControl w:val="0"/>
              <w:spacing w:after="0" w:line="240" w:lineRule="auto"/>
              <w:ind/>
              <w:rPr>
                <w:color w:val="000000"/>
              </w:rPr>
            </w:pPr>
            <w:r>
              <w:rPr>
                <w:color w:val="000000"/>
              </w:rPr>
              <w:t>001</w:t>
            </w:r>
          </w:p>
        </w:tc>
        <w:tc>
          <w:tcPr>
            <w:tcW w:type="dxa" w:w="569"/>
            <w:tcBorders>
              <w:left w:color="000001" w:sz="2" w:val="single"/>
              <w:bottom w:color="000001" w:sz="2" w:val="single"/>
            </w:tcBorders>
            <w:shd w:fill="FFFFFF" w:val="clear"/>
            <w:tcMar>
              <w:left w:type="dxa" w:w="118"/>
            </w:tcMar>
          </w:tcPr>
          <w:p w14:paraId="C6070000">
            <w:pPr>
              <w:widowControl w:val="0"/>
              <w:spacing w:after="0" w:line="240" w:lineRule="auto"/>
              <w:ind/>
              <w:jc w:val="center"/>
              <w:rPr>
                <w:color w:val="000000"/>
              </w:rPr>
            </w:pPr>
            <w:r>
              <w:rPr>
                <w:rFonts w:ascii="Arial" w:hAnsi="Arial"/>
                <w:color w:val="000000"/>
                <w:sz w:val="24"/>
              </w:rPr>
              <w:t>08</w:t>
            </w:r>
          </w:p>
        </w:tc>
        <w:tc>
          <w:tcPr>
            <w:tcW w:type="dxa" w:w="631"/>
            <w:tcBorders>
              <w:left w:color="000001" w:sz="2" w:val="single"/>
              <w:bottom w:color="000001" w:sz="2" w:val="single"/>
            </w:tcBorders>
            <w:shd w:fill="FFFFFF" w:val="clear"/>
            <w:tcMar>
              <w:left w:type="dxa" w:w="118"/>
            </w:tcMar>
          </w:tcPr>
          <w:p w14:paraId="C7070000">
            <w:pPr>
              <w:widowControl w:val="0"/>
              <w:spacing w:after="0" w:line="240" w:lineRule="auto"/>
              <w:ind/>
              <w:jc w:val="center"/>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C8070000">
            <w:pPr>
              <w:widowControl w:val="0"/>
              <w:spacing w:after="0" w:line="240" w:lineRule="auto"/>
              <w:ind/>
              <w:jc w:val="center"/>
              <w:rPr>
                <w:color w:val="000000"/>
              </w:rPr>
            </w:pPr>
            <w:r>
              <w:rPr>
                <w:rFonts w:ascii="Arial" w:hAnsi="Arial"/>
                <w:color w:val="000000"/>
                <w:sz w:val="24"/>
              </w:rPr>
              <w:t>01 3 02  П1443</w:t>
            </w:r>
          </w:p>
        </w:tc>
        <w:tc>
          <w:tcPr>
            <w:tcW w:type="dxa" w:w="675"/>
            <w:tcBorders>
              <w:left w:color="000001" w:sz="2" w:val="single"/>
              <w:bottom w:color="000001" w:sz="2" w:val="single"/>
            </w:tcBorders>
            <w:shd w:fill="FFFFFF" w:val="clear"/>
            <w:tcMar>
              <w:left w:type="dxa" w:w="118"/>
            </w:tcMar>
          </w:tcPr>
          <w:p w14:paraId="C9070000">
            <w:pPr>
              <w:widowControl w:val="0"/>
              <w:spacing w:after="0" w:line="240" w:lineRule="auto"/>
              <w:ind/>
              <w:jc w:val="center"/>
              <w:rPr>
                <w:color w:val="000000"/>
              </w:rPr>
            </w:pPr>
            <w:r>
              <w:rPr>
                <w:rFonts w:ascii="Arial" w:hAnsi="Arial"/>
                <w:color w:val="000000"/>
                <w:sz w:val="24"/>
              </w:rPr>
              <w:t>244</w:t>
            </w:r>
          </w:p>
        </w:tc>
        <w:tc>
          <w:tcPr>
            <w:tcW w:type="dxa" w:w="2188"/>
            <w:tcBorders>
              <w:left w:color="000001" w:sz="2" w:val="single"/>
              <w:bottom w:color="000001" w:sz="2" w:val="single"/>
              <w:right w:color="000001" w:sz="2" w:val="single"/>
            </w:tcBorders>
            <w:shd w:fill="FFFFFF" w:val="clear"/>
            <w:tcMar>
              <w:left w:type="dxa" w:w="118"/>
            </w:tcMar>
          </w:tcPr>
          <w:p w14:paraId="CA070000">
            <w:pPr>
              <w:widowControl w:val="0"/>
              <w:spacing w:after="0" w:line="240" w:lineRule="auto"/>
              <w:ind/>
              <w:jc w:val="center"/>
              <w:rPr>
                <w:color w:val="000000"/>
              </w:rPr>
            </w:pPr>
            <w:r>
              <w:rPr>
                <w:rFonts w:ascii="Arial" w:hAnsi="Arial"/>
                <w:color w:val="000000"/>
                <w:sz w:val="24"/>
              </w:rPr>
              <w:t>85 714</w:t>
            </w:r>
          </w:p>
        </w:tc>
      </w:tr>
      <w:tr>
        <w:trPr>
          <w:trHeight w:hRule="atLeast" w:val="300"/>
        </w:trPr>
        <w:tc>
          <w:tcPr>
            <w:tcW w:type="dxa" w:w="3671"/>
            <w:tcBorders>
              <w:left w:color="000001" w:sz="2" w:val="single"/>
              <w:bottom w:color="000001" w:sz="2" w:val="single"/>
            </w:tcBorders>
            <w:shd w:fill="FFFFFF" w:val="clear"/>
            <w:tcMar>
              <w:left w:type="dxa" w:w="118"/>
            </w:tcMar>
          </w:tcPr>
          <w:p w14:paraId="CB070000">
            <w:pPr>
              <w:widowControl w:val="0"/>
              <w:spacing w:after="0" w:line="240" w:lineRule="auto"/>
              <w:ind/>
              <w:rPr>
                <w:color w:val="000000"/>
              </w:rPr>
            </w:pPr>
            <w:r>
              <w:rPr>
                <w:rFonts w:ascii="Arial" w:hAnsi="Arial"/>
                <w:b w:val="1"/>
                <w:color w:val="000000"/>
                <w:sz w:val="24"/>
              </w:rPr>
              <w:t>СОЦИ</w:t>
            </w:r>
            <w:r>
              <w:rPr>
                <w:rFonts w:ascii="Arial" w:hAnsi="Arial"/>
                <w:b w:val="1"/>
                <w:color w:val="000000"/>
                <w:sz w:val="24"/>
              </w:rPr>
              <w:t>АЛЬНАЯ ПОЛИТИКА</w:t>
            </w:r>
          </w:p>
        </w:tc>
        <w:tc>
          <w:tcPr>
            <w:tcW w:type="dxa" w:w="678"/>
            <w:tcBorders>
              <w:left w:color="000001" w:sz="2" w:val="single"/>
              <w:bottom w:color="000001" w:sz="2" w:val="single"/>
            </w:tcBorders>
            <w:shd w:fill="FFFFFF" w:val="clear"/>
            <w:tcMar>
              <w:left w:type="dxa" w:w="118"/>
            </w:tcMar>
          </w:tcPr>
          <w:p w14:paraId="CC070000">
            <w:pPr>
              <w:widowControl w:val="0"/>
              <w:spacing w:after="0" w:line="240" w:lineRule="auto"/>
              <w:ind/>
              <w:rPr>
                <w:color w:val="000000"/>
              </w:rPr>
            </w:pPr>
            <w:r>
              <w:rPr>
                <w:rFonts w:ascii="Arial" w:hAnsi="Arial"/>
                <w:b w:val="1"/>
                <w:color w:val="000000"/>
                <w:sz w:val="24"/>
              </w:rPr>
              <w:t>001</w:t>
            </w:r>
          </w:p>
        </w:tc>
        <w:tc>
          <w:tcPr>
            <w:tcW w:type="dxa" w:w="569"/>
            <w:tcBorders>
              <w:left w:color="000001" w:sz="2" w:val="single"/>
              <w:bottom w:color="000001" w:sz="2" w:val="single"/>
            </w:tcBorders>
            <w:shd w:fill="FFFFFF" w:val="clear"/>
            <w:tcMar>
              <w:left w:type="dxa" w:w="118"/>
            </w:tcMar>
          </w:tcPr>
          <w:p w14:paraId="CD070000">
            <w:pPr>
              <w:widowControl w:val="0"/>
              <w:spacing w:after="0" w:line="240" w:lineRule="auto"/>
              <w:ind/>
              <w:rPr>
                <w:color w:val="000000"/>
              </w:rPr>
            </w:pPr>
            <w:r>
              <w:rPr>
                <w:rFonts w:ascii="Arial" w:hAnsi="Arial"/>
                <w:b w:val="1"/>
                <w:color w:val="000000"/>
                <w:sz w:val="24"/>
              </w:rPr>
              <w:t>10</w:t>
            </w:r>
          </w:p>
        </w:tc>
        <w:tc>
          <w:tcPr>
            <w:tcW w:type="dxa" w:w="631"/>
            <w:tcBorders>
              <w:left w:color="000001" w:sz="2" w:val="single"/>
              <w:bottom w:color="000001" w:sz="2" w:val="single"/>
            </w:tcBorders>
            <w:shd w:fill="FFFFFF" w:val="clear"/>
            <w:tcMar>
              <w:left w:type="dxa" w:w="118"/>
            </w:tcMar>
          </w:tcPr>
          <w:p w14:paraId="CE070000">
            <w:pPr>
              <w:widowControl w:val="0"/>
              <w:spacing w:after="0" w:line="240" w:lineRule="auto"/>
              <w:ind/>
              <w:rPr>
                <w:rFonts w:ascii="Arial" w:hAnsi="Arial"/>
                <w:b w:val="1"/>
                <w:color w:val="000000"/>
                <w:sz w:val="24"/>
              </w:rPr>
            </w:pPr>
          </w:p>
        </w:tc>
        <w:tc>
          <w:tcPr>
            <w:tcW w:type="dxa" w:w="1982"/>
            <w:tcBorders>
              <w:left w:color="000001" w:sz="2" w:val="single"/>
              <w:bottom w:color="000001" w:sz="2" w:val="single"/>
            </w:tcBorders>
            <w:shd w:fill="FFFFFF" w:val="clear"/>
            <w:tcMar>
              <w:left w:type="dxa" w:w="118"/>
            </w:tcMar>
          </w:tcPr>
          <w:p w14:paraId="CF070000">
            <w:pPr>
              <w:widowControl w:val="0"/>
              <w:spacing w:after="0" w:line="240" w:lineRule="auto"/>
              <w:ind/>
              <w:rPr>
                <w:rFonts w:ascii="Arial" w:hAnsi="Arial"/>
                <w:b w:val="1"/>
                <w:color w:val="000000"/>
                <w:sz w:val="24"/>
              </w:rPr>
            </w:pPr>
          </w:p>
        </w:tc>
        <w:tc>
          <w:tcPr>
            <w:tcW w:type="dxa" w:w="675"/>
            <w:tcBorders>
              <w:left w:color="000001" w:sz="2" w:val="single"/>
              <w:bottom w:color="000001" w:sz="2" w:val="single"/>
            </w:tcBorders>
            <w:shd w:fill="FFFFFF" w:val="clear"/>
            <w:tcMar>
              <w:left w:type="dxa" w:w="118"/>
            </w:tcMar>
          </w:tcPr>
          <w:p w14:paraId="D0070000">
            <w:pPr>
              <w:widowControl w:val="0"/>
              <w:spacing w:after="0" w:line="240" w:lineRule="auto"/>
              <w:ind/>
              <w:rPr>
                <w:rFonts w:ascii="Arial" w:hAnsi="Arial"/>
                <w:b w:val="1"/>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D1070000">
            <w:pPr>
              <w:widowControl w:val="0"/>
              <w:spacing w:after="0" w:line="240" w:lineRule="auto"/>
              <w:ind/>
              <w:jc w:val="center"/>
              <w:rPr>
                <w:b w:val="1"/>
                <w:color w:val="000000"/>
              </w:rPr>
            </w:pPr>
            <w:r>
              <w:rPr>
                <w:rFonts w:ascii="Arial" w:hAnsi="Arial"/>
                <w:b w:val="1"/>
                <w:color w:val="000000"/>
                <w:sz w:val="24"/>
              </w:rPr>
              <w:t>407</w:t>
            </w:r>
            <w:r>
              <w:rPr>
                <w:rFonts w:ascii="Arial" w:hAnsi="Arial"/>
                <w:b w:val="1"/>
                <w:color w:val="000000"/>
                <w:sz w:val="24"/>
              </w:rPr>
              <w:t> </w:t>
            </w:r>
            <w:r>
              <w:rPr>
                <w:rFonts w:ascii="Arial" w:hAnsi="Arial"/>
                <w:b w:val="1"/>
                <w:color w:val="000000"/>
                <w:sz w:val="24"/>
              </w:rPr>
              <w:t>12</w:t>
            </w:r>
            <w:r>
              <w:rPr>
                <w:rFonts w:ascii="Arial" w:hAnsi="Arial"/>
                <w:b w:val="1"/>
                <w:color w:val="000000"/>
                <w:sz w:val="24"/>
              </w:rPr>
              <w:t>2,</w:t>
            </w:r>
            <w:r>
              <w:rPr>
                <w:rFonts w:ascii="Arial" w:hAnsi="Arial"/>
                <w:b w:val="1"/>
                <w:color w:val="000000"/>
                <w:sz w:val="24"/>
              </w:rPr>
              <w:t>32</w:t>
            </w:r>
          </w:p>
        </w:tc>
      </w:tr>
      <w:tr>
        <w:trPr>
          <w:trHeight w:hRule="atLeast" w:val="300"/>
        </w:trPr>
        <w:tc>
          <w:tcPr>
            <w:tcW w:type="dxa" w:w="3671"/>
            <w:tcBorders>
              <w:left w:color="000001" w:sz="2" w:val="single"/>
              <w:bottom w:color="000001" w:sz="2" w:val="single"/>
            </w:tcBorders>
            <w:shd w:fill="FFFFFF" w:val="clear"/>
            <w:tcMar>
              <w:left w:type="dxa" w:w="118"/>
            </w:tcMar>
          </w:tcPr>
          <w:p w14:paraId="D2070000">
            <w:pPr>
              <w:widowControl w:val="0"/>
              <w:spacing w:after="0" w:line="240" w:lineRule="auto"/>
              <w:ind/>
              <w:rPr>
                <w:color w:val="000000"/>
              </w:rPr>
            </w:pPr>
            <w:r>
              <w:rPr>
                <w:rFonts w:ascii="Arial" w:hAnsi="Arial"/>
                <w:color w:val="000000"/>
                <w:sz w:val="24"/>
              </w:rPr>
              <w:t>Пенсионное обеспечение</w:t>
            </w:r>
          </w:p>
        </w:tc>
        <w:tc>
          <w:tcPr>
            <w:tcW w:type="dxa" w:w="678"/>
            <w:tcBorders>
              <w:left w:color="000001" w:sz="2" w:val="single"/>
              <w:bottom w:color="000001" w:sz="2" w:val="single"/>
            </w:tcBorders>
            <w:shd w:fill="FFFFFF" w:val="clear"/>
            <w:tcMar>
              <w:left w:type="dxa" w:w="118"/>
            </w:tcMar>
          </w:tcPr>
          <w:p w14:paraId="D3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D4070000">
            <w:pPr>
              <w:widowControl w:val="0"/>
              <w:spacing w:after="0" w:line="240" w:lineRule="auto"/>
              <w:ind/>
              <w:rPr>
                <w:color w:val="000000"/>
              </w:rPr>
            </w:pPr>
            <w:r>
              <w:rPr>
                <w:rFonts w:ascii="Arial" w:hAnsi="Arial"/>
                <w:color w:val="000000"/>
                <w:sz w:val="24"/>
              </w:rPr>
              <w:t>10</w:t>
            </w:r>
          </w:p>
        </w:tc>
        <w:tc>
          <w:tcPr>
            <w:tcW w:type="dxa" w:w="631"/>
            <w:tcBorders>
              <w:left w:color="000001" w:sz="2" w:val="single"/>
              <w:bottom w:color="000001" w:sz="2" w:val="single"/>
            </w:tcBorders>
            <w:shd w:fill="FFFFFF" w:val="clear"/>
            <w:tcMar>
              <w:left w:type="dxa" w:w="118"/>
            </w:tcMar>
          </w:tcPr>
          <w:p w14:paraId="D5070000">
            <w:pPr>
              <w:widowControl w:val="0"/>
              <w:spacing w:after="0" w:line="240" w:lineRule="auto"/>
              <w:ind/>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D6070000">
            <w:pPr>
              <w:widowControl w:val="0"/>
              <w:spacing w:after="0" w:line="240" w:lineRule="auto"/>
              <w:ind/>
              <w:rPr>
                <w:rFonts w:ascii="Arial" w:hAnsi="Arial"/>
                <w:color w:val="000000"/>
                <w:sz w:val="24"/>
              </w:rPr>
            </w:pPr>
          </w:p>
        </w:tc>
        <w:tc>
          <w:tcPr>
            <w:tcW w:type="dxa" w:w="675"/>
            <w:tcBorders>
              <w:left w:color="000001" w:sz="2" w:val="single"/>
              <w:bottom w:color="000001" w:sz="2" w:val="single"/>
            </w:tcBorders>
            <w:shd w:fill="FFFFFF" w:val="clear"/>
            <w:tcMar>
              <w:left w:type="dxa" w:w="118"/>
            </w:tcMar>
          </w:tcPr>
          <w:p w14:paraId="D707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D807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660"/>
        </w:trPr>
        <w:tc>
          <w:tcPr>
            <w:tcW w:type="dxa" w:w="3671"/>
            <w:tcBorders>
              <w:left w:color="000001" w:sz="2" w:val="single"/>
              <w:bottom w:color="000001" w:sz="2" w:val="single"/>
            </w:tcBorders>
            <w:shd w:fill="FFFFFF" w:val="clear"/>
            <w:tcMar>
              <w:left w:type="dxa" w:w="118"/>
            </w:tcMar>
          </w:tcPr>
          <w:p w14:paraId="D9070000">
            <w:pPr>
              <w:widowControl w:val="0"/>
              <w:spacing w:after="0" w:line="240" w:lineRule="auto"/>
              <w:ind/>
              <w:rPr>
                <w:color w:val="000000"/>
              </w:rPr>
            </w:pPr>
            <w:r>
              <w:rPr>
                <w:rFonts w:ascii="Arial" w:hAnsi="Arial"/>
                <w:color w:val="000000"/>
                <w:sz w:val="24"/>
              </w:rPr>
              <w:t>Муниципальная прогр</w:t>
            </w:r>
            <w:r>
              <w:rPr>
                <w:rFonts w:ascii="Arial" w:hAnsi="Arial"/>
                <w:color w:val="000000"/>
                <w:sz w:val="24"/>
              </w:rPr>
              <w:t>амма «Социальная поддержка граждан в Верхнелюбажском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DA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DB070000">
            <w:pPr>
              <w:widowControl w:val="0"/>
              <w:spacing w:after="0" w:line="240" w:lineRule="auto"/>
              <w:ind/>
              <w:rPr>
                <w:color w:val="000000"/>
              </w:rPr>
            </w:pPr>
            <w:r>
              <w:rPr>
                <w:rFonts w:ascii="Arial" w:hAnsi="Arial"/>
                <w:color w:val="000000"/>
                <w:sz w:val="24"/>
              </w:rPr>
              <w:t>10</w:t>
            </w:r>
          </w:p>
        </w:tc>
        <w:tc>
          <w:tcPr>
            <w:tcW w:type="dxa" w:w="631"/>
            <w:tcBorders>
              <w:left w:color="000001" w:sz="2" w:val="single"/>
              <w:bottom w:color="000001" w:sz="2" w:val="single"/>
            </w:tcBorders>
            <w:shd w:fill="FFFFFF" w:val="clear"/>
            <w:tcMar>
              <w:left w:type="dxa" w:w="118"/>
            </w:tcMar>
          </w:tcPr>
          <w:p w14:paraId="DC070000">
            <w:pPr>
              <w:widowControl w:val="0"/>
              <w:spacing w:after="0" w:line="240" w:lineRule="auto"/>
              <w:ind/>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DD070000">
            <w:pPr>
              <w:widowControl w:val="0"/>
              <w:spacing w:after="0" w:line="240" w:lineRule="auto"/>
              <w:ind/>
              <w:rPr>
                <w:color w:val="000000"/>
              </w:rPr>
            </w:pPr>
            <w:r>
              <w:rPr>
                <w:rFonts w:ascii="Arial" w:hAnsi="Arial"/>
                <w:color w:val="000000"/>
                <w:sz w:val="24"/>
              </w:rPr>
              <w:t>02 0 00 00000</w:t>
            </w:r>
          </w:p>
        </w:tc>
        <w:tc>
          <w:tcPr>
            <w:tcW w:type="dxa" w:w="675"/>
            <w:tcBorders>
              <w:left w:color="000001" w:sz="2" w:val="single"/>
              <w:bottom w:color="000001" w:sz="2" w:val="single"/>
            </w:tcBorders>
            <w:shd w:fill="FFFFFF" w:val="clear"/>
            <w:tcMar>
              <w:left w:type="dxa" w:w="118"/>
            </w:tcMar>
          </w:tcPr>
          <w:p w14:paraId="DE07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DF07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1035"/>
        </w:trPr>
        <w:tc>
          <w:tcPr>
            <w:tcW w:type="dxa" w:w="3671"/>
            <w:tcBorders>
              <w:left w:color="000001" w:sz="2" w:val="single"/>
              <w:bottom w:color="000001" w:sz="2" w:val="single"/>
            </w:tcBorders>
            <w:shd w:fill="FFFFFF" w:val="clear"/>
            <w:tcMar>
              <w:left w:type="dxa" w:w="118"/>
            </w:tcMar>
          </w:tcPr>
          <w:p w14:paraId="E0070000">
            <w:pPr>
              <w:widowControl w:val="0"/>
              <w:spacing w:after="0" w:line="240" w:lineRule="auto"/>
              <w:ind/>
              <w:rPr>
                <w:color w:val="000000"/>
              </w:rPr>
            </w:pPr>
            <w:r>
              <w:rPr>
                <w:rFonts w:ascii="Arial" w:hAnsi="Arial"/>
                <w:color w:val="000000"/>
                <w:sz w:val="24"/>
              </w:rPr>
              <w:t>Подпрограмма «Развитие мер социальной поддержки отдельных катего-рий граждан» муниципальной программы «Социальная поддержка граждан в Верхнелюбажском сельсовете Фатежского района Курской области»</w:t>
            </w:r>
          </w:p>
        </w:tc>
        <w:tc>
          <w:tcPr>
            <w:tcW w:type="dxa" w:w="678"/>
            <w:tcBorders>
              <w:left w:color="000001" w:sz="2" w:val="single"/>
              <w:bottom w:color="000001" w:sz="2" w:val="single"/>
            </w:tcBorders>
            <w:shd w:fill="FFFFFF" w:val="clear"/>
            <w:tcMar>
              <w:left w:type="dxa" w:w="118"/>
            </w:tcMar>
          </w:tcPr>
          <w:p w14:paraId="E1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E2070000">
            <w:pPr>
              <w:widowControl w:val="0"/>
              <w:spacing w:after="0" w:line="240" w:lineRule="auto"/>
              <w:ind/>
              <w:rPr>
                <w:color w:val="000000"/>
              </w:rPr>
            </w:pPr>
            <w:r>
              <w:rPr>
                <w:rFonts w:ascii="Arial" w:hAnsi="Arial"/>
                <w:color w:val="000000"/>
                <w:sz w:val="24"/>
              </w:rPr>
              <w:t>10</w:t>
            </w:r>
          </w:p>
        </w:tc>
        <w:tc>
          <w:tcPr>
            <w:tcW w:type="dxa" w:w="631"/>
            <w:tcBorders>
              <w:left w:color="000001" w:sz="2" w:val="single"/>
              <w:bottom w:color="000001" w:sz="2" w:val="single"/>
            </w:tcBorders>
            <w:shd w:fill="FFFFFF" w:val="clear"/>
            <w:tcMar>
              <w:left w:type="dxa" w:w="118"/>
            </w:tcMar>
          </w:tcPr>
          <w:p w14:paraId="E3070000">
            <w:pPr>
              <w:widowControl w:val="0"/>
              <w:spacing w:after="0" w:line="240" w:lineRule="auto"/>
              <w:ind/>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E4070000">
            <w:pPr>
              <w:widowControl w:val="0"/>
              <w:spacing w:after="0" w:line="240" w:lineRule="auto"/>
              <w:ind/>
              <w:rPr>
                <w:color w:val="000000"/>
              </w:rPr>
            </w:pPr>
            <w:r>
              <w:rPr>
                <w:rFonts w:ascii="Arial" w:hAnsi="Arial"/>
                <w:color w:val="000000"/>
                <w:sz w:val="24"/>
              </w:rPr>
              <w:t>02 2 00 00000</w:t>
            </w:r>
          </w:p>
        </w:tc>
        <w:tc>
          <w:tcPr>
            <w:tcW w:type="dxa" w:w="675"/>
            <w:tcBorders>
              <w:left w:color="000001" w:sz="2" w:val="single"/>
              <w:bottom w:color="000001" w:sz="2" w:val="single"/>
            </w:tcBorders>
            <w:shd w:fill="FFFFFF" w:val="clear"/>
            <w:tcMar>
              <w:left w:type="dxa" w:w="118"/>
            </w:tcMar>
          </w:tcPr>
          <w:p w14:paraId="E507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E607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780"/>
        </w:trPr>
        <w:tc>
          <w:tcPr>
            <w:tcW w:type="dxa" w:w="3671"/>
            <w:tcBorders>
              <w:left w:color="000001" w:sz="2" w:val="single"/>
              <w:bottom w:color="000001" w:sz="2" w:val="single"/>
            </w:tcBorders>
            <w:shd w:fill="FFFFFF" w:val="clear"/>
            <w:tcMar>
              <w:left w:type="dxa" w:w="118"/>
            </w:tcMar>
          </w:tcPr>
          <w:p w14:paraId="E7070000">
            <w:pPr>
              <w:widowControl w:val="0"/>
              <w:spacing w:after="0" w:line="240" w:lineRule="auto"/>
              <w:ind/>
              <w:rPr>
                <w:color w:val="000000"/>
              </w:rPr>
            </w:pPr>
            <w:r>
              <w:rPr>
                <w:rFonts w:ascii="Arial" w:hAnsi="Arial"/>
                <w:color w:val="000000"/>
                <w:sz w:val="24"/>
              </w:rPr>
              <w:t>Основное мероприятие «Совершенствование</w:t>
            </w:r>
            <w:r>
              <w:rPr>
                <w:rFonts w:ascii="Arial" w:hAnsi="Arial"/>
                <w:color w:val="000000"/>
                <w:sz w:val="24"/>
              </w:rPr>
              <w:t xml:space="preserve"> организации предоставления социальны</w:t>
            </w:r>
            <w:r>
              <w:rPr>
                <w:rFonts w:ascii="Arial" w:hAnsi="Arial"/>
                <w:color w:val="000000"/>
                <w:sz w:val="24"/>
              </w:rPr>
              <w:t>х выплат и мер социальной поддержки отдельных категорий граждан</w:t>
            </w:r>
          </w:p>
        </w:tc>
        <w:tc>
          <w:tcPr>
            <w:tcW w:type="dxa" w:w="678"/>
            <w:tcBorders>
              <w:left w:color="000001" w:sz="2" w:val="single"/>
              <w:bottom w:color="000001" w:sz="2" w:val="single"/>
            </w:tcBorders>
            <w:shd w:fill="FFFFFF" w:val="clear"/>
            <w:tcMar>
              <w:left w:type="dxa" w:w="118"/>
            </w:tcMar>
          </w:tcPr>
          <w:p w14:paraId="E8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E9070000">
            <w:pPr>
              <w:widowControl w:val="0"/>
              <w:spacing w:after="0" w:line="240" w:lineRule="auto"/>
              <w:ind/>
              <w:rPr>
                <w:color w:val="000000"/>
              </w:rPr>
            </w:pPr>
            <w:r>
              <w:rPr>
                <w:rFonts w:ascii="Arial" w:hAnsi="Arial"/>
                <w:color w:val="000000"/>
                <w:sz w:val="24"/>
              </w:rPr>
              <w:t>10</w:t>
            </w:r>
          </w:p>
        </w:tc>
        <w:tc>
          <w:tcPr>
            <w:tcW w:type="dxa" w:w="631"/>
            <w:tcBorders>
              <w:left w:color="000001" w:sz="2" w:val="single"/>
              <w:bottom w:color="000001" w:sz="2" w:val="single"/>
            </w:tcBorders>
            <w:shd w:fill="FFFFFF" w:val="clear"/>
            <w:tcMar>
              <w:left w:type="dxa" w:w="118"/>
            </w:tcMar>
          </w:tcPr>
          <w:p w14:paraId="EA070000">
            <w:pPr>
              <w:widowControl w:val="0"/>
              <w:spacing w:after="0" w:line="240" w:lineRule="auto"/>
              <w:ind/>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EB070000">
            <w:pPr>
              <w:widowControl w:val="0"/>
              <w:spacing w:after="0" w:line="240" w:lineRule="auto"/>
              <w:ind/>
              <w:rPr>
                <w:color w:val="000000"/>
              </w:rPr>
            </w:pPr>
            <w:r>
              <w:rPr>
                <w:rFonts w:ascii="Arial" w:hAnsi="Arial"/>
                <w:color w:val="000000"/>
                <w:sz w:val="24"/>
              </w:rPr>
              <w:t>02 2 01 00000</w:t>
            </w:r>
          </w:p>
        </w:tc>
        <w:tc>
          <w:tcPr>
            <w:tcW w:type="dxa" w:w="675"/>
            <w:tcBorders>
              <w:left w:color="000001" w:sz="2" w:val="single"/>
              <w:bottom w:color="000001" w:sz="2" w:val="single"/>
            </w:tcBorders>
            <w:shd w:fill="FFFFFF" w:val="clear"/>
            <w:tcMar>
              <w:left w:type="dxa" w:w="118"/>
            </w:tcMar>
          </w:tcPr>
          <w:p w14:paraId="EC07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ED07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630"/>
        </w:trPr>
        <w:tc>
          <w:tcPr>
            <w:tcW w:type="dxa" w:w="3671"/>
            <w:tcBorders>
              <w:left w:color="000001" w:sz="2" w:val="single"/>
              <w:bottom w:color="000001" w:sz="2" w:val="single"/>
            </w:tcBorders>
            <w:shd w:fill="FFFFFF" w:val="clear"/>
            <w:tcMar>
              <w:left w:type="dxa" w:w="118"/>
            </w:tcMar>
          </w:tcPr>
          <w:p w14:paraId="EE070000">
            <w:pPr>
              <w:widowControl w:val="0"/>
              <w:spacing w:after="0" w:line="240" w:lineRule="auto"/>
              <w:ind/>
              <w:rPr>
                <w:color w:val="000000"/>
              </w:rPr>
            </w:pPr>
            <w:r>
              <w:rPr>
                <w:rFonts w:ascii="Arial" w:hAnsi="Arial"/>
                <w:color w:val="000000"/>
                <w:sz w:val="24"/>
              </w:rPr>
              <w:t>Выплата пенсий за выслугу лет и доплат к пенсиям муниципальных служащих</w:t>
            </w:r>
          </w:p>
        </w:tc>
        <w:tc>
          <w:tcPr>
            <w:tcW w:type="dxa" w:w="678"/>
            <w:tcBorders>
              <w:left w:color="000001" w:sz="2" w:val="single"/>
              <w:bottom w:color="000001" w:sz="2" w:val="single"/>
            </w:tcBorders>
            <w:shd w:fill="FFFFFF" w:val="clear"/>
            <w:tcMar>
              <w:left w:type="dxa" w:w="118"/>
            </w:tcMar>
          </w:tcPr>
          <w:p w14:paraId="EF070000">
            <w:pPr>
              <w:widowControl w:val="0"/>
              <w:spacing w:after="0" w:line="240" w:lineRule="auto"/>
              <w:ind/>
              <w:rPr>
                <w:color w:val="000000"/>
              </w:rPr>
            </w:pPr>
            <w:r>
              <w:rPr>
                <w:rFonts w:ascii="Arial" w:hAnsi="Arial"/>
                <w:color w:val="000000"/>
                <w:sz w:val="24"/>
              </w:rPr>
              <w:t>001</w:t>
            </w:r>
          </w:p>
        </w:tc>
        <w:tc>
          <w:tcPr>
            <w:tcW w:type="dxa" w:w="569"/>
            <w:tcBorders>
              <w:left w:color="000001" w:sz="2" w:val="single"/>
              <w:bottom w:color="000001" w:sz="2" w:val="single"/>
            </w:tcBorders>
            <w:shd w:fill="FFFFFF" w:val="clear"/>
            <w:tcMar>
              <w:left w:type="dxa" w:w="118"/>
            </w:tcMar>
          </w:tcPr>
          <w:p w14:paraId="F0070000">
            <w:pPr>
              <w:widowControl w:val="0"/>
              <w:spacing w:after="0" w:line="240" w:lineRule="auto"/>
              <w:ind/>
              <w:rPr>
                <w:color w:val="000000"/>
              </w:rPr>
            </w:pPr>
            <w:r>
              <w:rPr>
                <w:rFonts w:ascii="Arial" w:hAnsi="Arial"/>
                <w:color w:val="000000"/>
                <w:sz w:val="24"/>
              </w:rPr>
              <w:t>10</w:t>
            </w:r>
          </w:p>
        </w:tc>
        <w:tc>
          <w:tcPr>
            <w:tcW w:type="dxa" w:w="631"/>
            <w:tcBorders>
              <w:left w:color="000001" w:sz="2" w:val="single"/>
              <w:bottom w:color="000001" w:sz="2" w:val="single"/>
            </w:tcBorders>
            <w:shd w:fill="FFFFFF" w:val="clear"/>
            <w:tcMar>
              <w:left w:type="dxa" w:w="118"/>
            </w:tcMar>
          </w:tcPr>
          <w:p w14:paraId="F1070000">
            <w:pPr>
              <w:widowControl w:val="0"/>
              <w:spacing w:after="0" w:line="240" w:lineRule="auto"/>
              <w:ind/>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F2070000">
            <w:pPr>
              <w:widowControl w:val="0"/>
              <w:spacing w:after="0" w:line="240" w:lineRule="auto"/>
              <w:ind/>
              <w:rPr>
                <w:color w:val="000000"/>
              </w:rPr>
            </w:pPr>
            <w:r>
              <w:rPr>
                <w:rFonts w:ascii="Arial" w:hAnsi="Arial"/>
                <w:color w:val="000000"/>
                <w:sz w:val="24"/>
              </w:rPr>
              <w:t>02 2 01 С1445</w:t>
            </w:r>
          </w:p>
        </w:tc>
        <w:tc>
          <w:tcPr>
            <w:tcW w:type="dxa" w:w="675"/>
            <w:tcBorders>
              <w:left w:color="000001" w:sz="2" w:val="single"/>
              <w:bottom w:color="000001" w:sz="2" w:val="single"/>
            </w:tcBorders>
            <w:shd w:fill="FFFFFF" w:val="clear"/>
            <w:tcMar>
              <w:left w:type="dxa" w:w="118"/>
            </w:tcMar>
          </w:tcPr>
          <w:p w14:paraId="F3070000">
            <w:pPr>
              <w:widowControl w:val="0"/>
              <w:spacing w:after="0" w:line="240" w:lineRule="auto"/>
              <w:ind/>
              <w:rPr>
                <w:rFonts w:ascii="Arial" w:hAnsi="Arial"/>
                <w:color w:val="000000"/>
                <w:sz w:val="24"/>
              </w:rPr>
            </w:pPr>
          </w:p>
        </w:tc>
        <w:tc>
          <w:tcPr>
            <w:tcW w:type="dxa" w:w="2188"/>
            <w:tcBorders>
              <w:left w:color="000001" w:sz="2" w:val="single"/>
              <w:bottom w:color="000001" w:sz="2" w:val="single"/>
              <w:right w:color="000001" w:sz="2" w:val="single"/>
            </w:tcBorders>
            <w:shd w:fill="FFFFFF" w:val="clear"/>
            <w:tcMar>
              <w:left w:type="dxa" w:w="118"/>
            </w:tcMar>
          </w:tcPr>
          <w:p w14:paraId="F407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300"/>
        </w:trPr>
        <w:tc>
          <w:tcPr>
            <w:tcW w:type="dxa" w:w="3671"/>
            <w:tcBorders>
              <w:left w:color="000001" w:sz="2" w:val="single"/>
              <w:bottom w:color="000001" w:sz="2" w:val="single"/>
            </w:tcBorders>
            <w:shd w:fill="FFFFFF" w:val="clear"/>
            <w:tcMar>
              <w:left w:type="dxa" w:w="118"/>
            </w:tcMar>
          </w:tcPr>
          <w:p w14:paraId="F5070000">
            <w:pPr>
              <w:widowControl w:val="0"/>
              <w:spacing w:after="0" w:line="240" w:lineRule="auto"/>
              <w:ind/>
              <w:rPr>
                <w:color w:val="000000"/>
              </w:rPr>
            </w:pPr>
            <w:r>
              <w:rPr>
                <w:rFonts w:ascii="Arial" w:hAnsi="Arial"/>
                <w:color w:val="000000"/>
                <w:sz w:val="24"/>
              </w:rPr>
              <w:t>Социальное обеспечение и иные выплаты населению</w:t>
            </w:r>
          </w:p>
        </w:tc>
        <w:tc>
          <w:tcPr>
            <w:tcW w:type="dxa" w:w="678"/>
            <w:tcBorders>
              <w:left w:color="000001" w:sz="2" w:val="single"/>
              <w:bottom w:color="000001" w:sz="2" w:val="single"/>
            </w:tcBorders>
            <w:shd w:fill="FFFFFF" w:val="clear"/>
            <w:tcMar>
              <w:left w:type="dxa" w:w="118"/>
            </w:tcMar>
          </w:tcPr>
          <w:p w14:paraId="F6070000">
            <w:pPr>
              <w:widowControl w:val="0"/>
              <w:spacing w:after="0" w:line="240" w:lineRule="auto"/>
              <w:ind/>
              <w:rPr>
                <w:color w:val="000000"/>
              </w:rPr>
            </w:pPr>
            <w:r>
              <w:rPr>
                <w:rFonts w:ascii="Arial" w:hAnsi="Arial"/>
                <w:color w:val="000000"/>
                <w:sz w:val="24"/>
              </w:rPr>
              <w:t>1</w:t>
            </w:r>
          </w:p>
        </w:tc>
        <w:tc>
          <w:tcPr>
            <w:tcW w:type="dxa" w:w="569"/>
            <w:tcBorders>
              <w:left w:color="000001" w:sz="2" w:val="single"/>
              <w:bottom w:color="000001" w:sz="2" w:val="single"/>
            </w:tcBorders>
            <w:shd w:fill="FFFFFF" w:val="clear"/>
            <w:tcMar>
              <w:left w:type="dxa" w:w="118"/>
            </w:tcMar>
          </w:tcPr>
          <w:p w14:paraId="F7070000">
            <w:pPr>
              <w:widowControl w:val="0"/>
              <w:spacing w:after="0" w:line="240" w:lineRule="auto"/>
              <w:ind/>
              <w:rPr>
                <w:color w:val="000000"/>
              </w:rPr>
            </w:pPr>
            <w:r>
              <w:rPr>
                <w:rFonts w:ascii="Arial" w:hAnsi="Arial"/>
                <w:color w:val="000000"/>
                <w:sz w:val="24"/>
              </w:rPr>
              <w:t>10</w:t>
            </w:r>
          </w:p>
        </w:tc>
        <w:tc>
          <w:tcPr>
            <w:tcW w:type="dxa" w:w="631"/>
            <w:tcBorders>
              <w:left w:color="000001" w:sz="2" w:val="single"/>
              <w:bottom w:color="000001" w:sz="2" w:val="single"/>
            </w:tcBorders>
            <w:shd w:fill="FFFFFF" w:val="clear"/>
            <w:tcMar>
              <w:left w:type="dxa" w:w="118"/>
            </w:tcMar>
          </w:tcPr>
          <w:p w14:paraId="F8070000">
            <w:pPr>
              <w:widowControl w:val="0"/>
              <w:spacing w:after="0" w:line="240" w:lineRule="auto"/>
              <w:ind/>
              <w:rPr>
                <w:color w:val="000000"/>
              </w:rPr>
            </w:pPr>
            <w:r>
              <w:rPr>
                <w:rFonts w:ascii="Arial" w:hAnsi="Arial"/>
                <w:color w:val="000000"/>
                <w:sz w:val="24"/>
              </w:rPr>
              <w:t>01</w:t>
            </w:r>
          </w:p>
        </w:tc>
        <w:tc>
          <w:tcPr>
            <w:tcW w:type="dxa" w:w="1982"/>
            <w:tcBorders>
              <w:left w:color="000001" w:sz="2" w:val="single"/>
              <w:bottom w:color="000001" w:sz="2" w:val="single"/>
            </w:tcBorders>
            <w:shd w:fill="FFFFFF" w:val="clear"/>
            <w:tcMar>
              <w:left w:type="dxa" w:w="118"/>
            </w:tcMar>
          </w:tcPr>
          <w:p w14:paraId="F9070000">
            <w:pPr>
              <w:widowControl w:val="0"/>
              <w:spacing w:after="0" w:line="240" w:lineRule="auto"/>
              <w:ind/>
              <w:rPr>
                <w:color w:val="000000"/>
              </w:rPr>
            </w:pPr>
            <w:r>
              <w:rPr>
                <w:rFonts w:ascii="Arial" w:hAnsi="Arial"/>
                <w:color w:val="000000"/>
                <w:sz w:val="24"/>
              </w:rPr>
              <w:t>02 2 01 С1445</w:t>
            </w:r>
          </w:p>
        </w:tc>
        <w:tc>
          <w:tcPr>
            <w:tcW w:type="dxa" w:w="675"/>
            <w:tcBorders>
              <w:left w:color="000001" w:sz="2" w:val="single"/>
              <w:bottom w:color="000001" w:sz="2" w:val="single"/>
            </w:tcBorders>
            <w:shd w:fill="FFFFFF" w:val="clear"/>
            <w:tcMar>
              <w:left w:type="dxa" w:w="118"/>
            </w:tcMar>
          </w:tcPr>
          <w:p w14:paraId="FA070000">
            <w:pPr>
              <w:widowControl w:val="0"/>
              <w:spacing w:after="0" w:line="240" w:lineRule="auto"/>
              <w:ind/>
              <w:rPr>
                <w:color w:val="000000"/>
              </w:rPr>
            </w:pPr>
            <w:r>
              <w:rPr>
                <w:rFonts w:ascii="Arial" w:hAnsi="Arial"/>
                <w:color w:val="000000"/>
                <w:sz w:val="24"/>
              </w:rPr>
              <w:t>300</w:t>
            </w:r>
          </w:p>
        </w:tc>
        <w:tc>
          <w:tcPr>
            <w:tcW w:type="dxa" w:w="2188"/>
            <w:tcBorders>
              <w:left w:color="000001" w:sz="2" w:val="single"/>
              <w:bottom w:color="000001" w:sz="2" w:val="single"/>
              <w:right w:color="000001" w:sz="2" w:val="single"/>
            </w:tcBorders>
            <w:shd w:fill="FFFFFF" w:val="clear"/>
            <w:tcMar>
              <w:left w:type="dxa" w:w="118"/>
            </w:tcMar>
          </w:tcPr>
          <w:p w14:paraId="FB07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bl>
    <w:p w14:paraId="FC070000">
      <w:pPr>
        <w:spacing w:after="0" w:line="240" w:lineRule="auto"/>
        <w:ind w:firstLine="709" w:left="0"/>
        <w:jc w:val="right"/>
        <w:rPr>
          <w:color w:val="000000"/>
        </w:rPr>
      </w:pPr>
    </w:p>
    <w:p w14:paraId="FD070000">
      <w:pPr>
        <w:spacing w:after="0" w:line="240" w:lineRule="auto"/>
        <w:ind w:firstLine="709" w:left="0"/>
        <w:jc w:val="right"/>
        <w:rPr>
          <w:color w:val="000000"/>
        </w:rPr>
      </w:pPr>
    </w:p>
    <w:p w14:paraId="FE070000">
      <w:pPr>
        <w:spacing w:after="0" w:line="240" w:lineRule="auto"/>
        <w:ind w:firstLine="709" w:left="0"/>
        <w:jc w:val="right"/>
        <w:rPr>
          <w:color w:val="000000"/>
        </w:rPr>
      </w:pPr>
    </w:p>
    <w:p w14:paraId="FF070000">
      <w:pPr>
        <w:spacing w:after="0" w:line="240" w:lineRule="auto"/>
        <w:ind w:firstLine="709" w:left="0"/>
        <w:jc w:val="right"/>
        <w:rPr>
          <w:color w:val="000000"/>
        </w:rPr>
      </w:pPr>
    </w:p>
    <w:p w14:paraId="00080000">
      <w:pPr>
        <w:spacing w:after="0" w:line="240" w:lineRule="auto"/>
        <w:ind w:firstLine="709" w:left="0"/>
        <w:jc w:val="right"/>
        <w:rPr>
          <w:color w:val="000000"/>
        </w:rPr>
      </w:pPr>
    </w:p>
    <w:p w14:paraId="01080000">
      <w:pPr>
        <w:spacing w:after="0" w:line="240" w:lineRule="auto"/>
        <w:ind w:firstLine="709" w:left="0"/>
        <w:jc w:val="right"/>
        <w:rPr>
          <w:color w:val="000000"/>
        </w:rPr>
      </w:pPr>
    </w:p>
    <w:p w14:paraId="02080000">
      <w:pPr>
        <w:spacing w:after="0" w:line="240" w:lineRule="auto"/>
        <w:ind w:firstLine="709" w:left="0"/>
        <w:jc w:val="right"/>
        <w:rPr>
          <w:color w:val="000000"/>
        </w:rPr>
      </w:pPr>
    </w:p>
    <w:p w14:paraId="03080000">
      <w:pPr>
        <w:spacing w:after="0" w:line="240" w:lineRule="auto"/>
        <w:ind w:firstLine="709" w:left="0"/>
        <w:jc w:val="right"/>
        <w:rPr>
          <w:color w:val="000000"/>
        </w:rPr>
      </w:pPr>
    </w:p>
    <w:p w14:paraId="04080000">
      <w:pPr>
        <w:spacing w:after="0" w:line="240" w:lineRule="auto"/>
        <w:ind w:firstLine="709" w:left="0"/>
        <w:jc w:val="right"/>
        <w:rPr>
          <w:color w:val="000000"/>
        </w:rPr>
      </w:pPr>
    </w:p>
    <w:p w14:paraId="05080000">
      <w:pPr>
        <w:spacing w:after="0" w:line="240" w:lineRule="auto"/>
        <w:ind w:firstLine="709" w:left="0"/>
        <w:jc w:val="right"/>
        <w:rPr>
          <w:color w:val="000000"/>
        </w:rPr>
      </w:pPr>
    </w:p>
    <w:p w14:paraId="06080000">
      <w:pPr>
        <w:spacing w:after="0" w:line="240" w:lineRule="auto"/>
        <w:ind w:firstLine="709" w:left="0"/>
        <w:jc w:val="right"/>
        <w:rPr>
          <w:color w:val="000000"/>
        </w:rPr>
      </w:pPr>
    </w:p>
    <w:p w14:paraId="07080000">
      <w:pPr>
        <w:spacing w:after="0" w:line="240" w:lineRule="auto"/>
        <w:ind w:firstLine="709" w:left="0"/>
        <w:jc w:val="right"/>
        <w:rPr>
          <w:color w:val="000000"/>
        </w:rPr>
      </w:pPr>
    </w:p>
    <w:p w14:paraId="08080000">
      <w:pPr>
        <w:spacing w:after="0" w:line="240" w:lineRule="auto"/>
        <w:ind w:firstLine="709" w:left="0"/>
        <w:jc w:val="right"/>
        <w:rPr>
          <w:color w:val="000000"/>
        </w:rPr>
      </w:pPr>
    </w:p>
    <w:p w14:paraId="09080000">
      <w:pPr>
        <w:spacing w:after="0" w:line="240" w:lineRule="auto"/>
        <w:ind w:firstLine="709" w:left="0"/>
        <w:jc w:val="right"/>
        <w:rPr>
          <w:color w:val="000000"/>
        </w:rPr>
      </w:pPr>
    </w:p>
    <w:p w14:paraId="0A080000">
      <w:pPr>
        <w:spacing w:after="0" w:line="240" w:lineRule="auto"/>
        <w:ind w:firstLine="709" w:left="0"/>
        <w:jc w:val="right"/>
        <w:rPr>
          <w:color w:val="000000"/>
        </w:rPr>
      </w:pPr>
    </w:p>
    <w:p w14:paraId="0B080000">
      <w:pPr>
        <w:spacing w:after="0" w:line="240" w:lineRule="auto"/>
        <w:ind w:firstLine="709" w:left="0"/>
        <w:jc w:val="right"/>
        <w:rPr>
          <w:color w:val="000000"/>
        </w:rPr>
      </w:pPr>
    </w:p>
    <w:p w14:paraId="0C080000">
      <w:pPr>
        <w:spacing w:after="0" w:line="240" w:lineRule="auto"/>
        <w:ind w:firstLine="709" w:left="0"/>
        <w:jc w:val="right"/>
        <w:rPr>
          <w:color w:val="000000"/>
        </w:rPr>
      </w:pPr>
    </w:p>
    <w:p w14:paraId="0D080000">
      <w:pPr>
        <w:spacing w:after="0" w:line="240" w:lineRule="auto"/>
        <w:ind w:firstLine="709" w:left="0"/>
        <w:jc w:val="right"/>
        <w:rPr>
          <w:color w:val="000000"/>
        </w:rPr>
      </w:pPr>
    </w:p>
    <w:p w14:paraId="0E080000">
      <w:pPr>
        <w:spacing w:after="0" w:line="240" w:lineRule="auto"/>
        <w:ind w:firstLine="709" w:left="0"/>
        <w:jc w:val="right"/>
        <w:rPr>
          <w:color w:val="000000"/>
        </w:rPr>
      </w:pPr>
    </w:p>
    <w:p w14:paraId="0F080000">
      <w:pPr>
        <w:spacing w:after="0" w:line="240" w:lineRule="auto"/>
        <w:ind w:firstLine="709" w:left="0"/>
        <w:jc w:val="right"/>
        <w:rPr>
          <w:color w:val="000000"/>
        </w:rPr>
      </w:pPr>
    </w:p>
    <w:p w14:paraId="10080000">
      <w:pPr>
        <w:spacing w:after="0" w:line="240" w:lineRule="auto"/>
        <w:ind w:firstLine="709" w:left="0"/>
        <w:jc w:val="right"/>
        <w:rPr>
          <w:color w:val="000000"/>
        </w:rPr>
      </w:pPr>
    </w:p>
    <w:p w14:paraId="11080000">
      <w:pPr>
        <w:spacing w:after="0" w:line="240" w:lineRule="auto"/>
        <w:ind w:firstLine="709" w:left="0"/>
        <w:jc w:val="right"/>
        <w:rPr>
          <w:color w:val="000000"/>
        </w:rPr>
      </w:pPr>
    </w:p>
    <w:p w14:paraId="12080000">
      <w:pPr>
        <w:spacing w:after="0" w:line="240" w:lineRule="auto"/>
        <w:ind/>
        <w:jc w:val="right"/>
        <w:rPr>
          <w:rFonts w:ascii="Arial" w:hAnsi="Arial"/>
          <w:color w:val="000000"/>
          <w:sz w:val="24"/>
        </w:rPr>
      </w:pPr>
      <w:r>
        <w:rPr>
          <w:rFonts w:ascii="Arial" w:hAnsi="Arial"/>
          <w:color w:val="000000"/>
          <w:sz w:val="24"/>
        </w:rPr>
        <w:t>Приложение №10</w:t>
      </w:r>
    </w:p>
    <w:p w14:paraId="13080000">
      <w:pPr>
        <w:spacing w:after="0" w:line="240" w:lineRule="auto"/>
        <w:ind/>
        <w:jc w:val="right"/>
        <w:rPr>
          <w:rFonts w:ascii="Arial" w:hAnsi="Arial"/>
          <w:color w:val="000000"/>
          <w:sz w:val="24"/>
        </w:rPr>
      </w:pPr>
      <w:r>
        <w:rPr>
          <w:rFonts w:ascii="Arial" w:hAnsi="Arial"/>
          <w:color w:val="000000"/>
          <w:sz w:val="24"/>
        </w:rPr>
        <w:t>к решению Собрания депутатов Верхнелюбажского</w:t>
      </w:r>
    </w:p>
    <w:p w14:paraId="14080000">
      <w:pPr>
        <w:spacing w:after="0" w:line="240" w:lineRule="auto"/>
        <w:ind/>
        <w:jc w:val="right"/>
        <w:rPr>
          <w:rFonts w:ascii="Arial" w:hAnsi="Arial"/>
          <w:color w:val="000000"/>
          <w:sz w:val="24"/>
        </w:rPr>
      </w:pPr>
      <w:r>
        <w:rPr>
          <w:rFonts w:ascii="Arial" w:hAnsi="Arial"/>
          <w:color w:val="000000"/>
          <w:sz w:val="24"/>
        </w:rPr>
        <w:t xml:space="preserve">сельсовета Фатежского района Курской области </w:t>
      </w:r>
    </w:p>
    <w:p w14:paraId="15080000">
      <w:pPr>
        <w:spacing w:after="0" w:line="240" w:lineRule="auto"/>
        <w:ind/>
        <w:jc w:val="right"/>
        <w:rPr>
          <w:rFonts w:ascii="Arial" w:hAnsi="Arial"/>
          <w:color w:val="000000"/>
          <w:sz w:val="24"/>
        </w:rPr>
      </w:pPr>
      <w:r>
        <w:rPr>
          <w:rFonts w:ascii="Arial" w:hAnsi="Arial"/>
          <w:color w:val="000000"/>
          <w:sz w:val="24"/>
        </w:rPr>
        <w:t xml:space="preserve">от </w:t>
      </w:r>
      <w:r>
        <w:rPr>
          <w:rFonts w:ascii="Arial" w:hAnsi="Arial"/>
          <w:color w:val="000000"/>
          <w:sz w:val="24"/>
        </w:rPr>
        <w:t>25</w:t>
      </w:r>
      <w:r>
        <w:rPr>
          <w:rFonts w:ascii="Arial" w:hAnsi="Arial"/>
          <w:color w:val="000000"/>
          <w:sz w:val="24"/>
        </w:rPr>
        <w:t xml:space="preserve"> </w:t>
      </w:r>
      <w:r>
        <w:rPr>
          <w:rFonts w:ascii="Arial" w:hAnsi="Arial"/>
          <w:color w:val="000000"/>
          <w:sz w:val="24"/>
        </w:rPr>
        <w:t>декабря</w:t>
      </w:r>
      <w:r>
        <w:rPr>
          <w:rFonts w:ascii="Arial" w:hAnsi="Arial"/>
          <w:color w:val="000000"/>
          <w:sz w:val="24"/>
        </w:rPr>
        <w:t xml:space="preserve"> 2023 года №1</w:t>
      </w:r>
      <w:r>
        <w:rPr>
          <w:rFonts w:ascii="Arial" w:hAnsi="Arial"/>
          <w:color w:val="000000"/>
          <w:sz w:val="24"/>
        </w:rPr>
        <w:t>3</w:t>
      </w:r>
      <w:r>
        <w:rPr>
          <w:rFonts w:ascii="Arial" w:hAnsi="Arial"/>
          <w:color w:val="000000"/>
          <w:sz w:val="24"/>
        </w:rPr>
        <w:t>9</w:t>
      </w:r>
      <w:r>
        <w:rPr>
          <w:rFonts w:ascii="Arial" w:hAnsi="Arial"/>
          <w:color w:val="000000"/>
          <w:sz w:val="24"/>
        </w:rPr>
        <w:t xml:space="preserve">  </w:t>
      </w:r>
    </w:p>
    <w:p w14:paraId="16080000">
      <w:pPr>
        <w:pStyle w:val="Style_4"/>
        <w:spacing w:after="0" w:line="240" w:lineRule="auto"/>
        <w:ind w:firstLine="709" w:left="0"/>
        <w:jc w:val="right"/>
        <w:rPr>
          <w:rFonts w:ascii="Arial" w:hAnsi="Arial"/>
          <w:color w:val="000000"/>
          <w:sz w:val="24"/>
        </w:rPr>
      </w:pPr>
      <w:r>
        <w:rPr>
          <w:rFonts w:ascii="Arial" w:hAnsi="Arial"/>
          <w:color w:val="000000"/>
          <w:sz w:val="24"/>
        </w:rPr>
        <w:t xml:space="preserve">«О внесении изменений и дополнений </w:t>
      </w:r>
    </w:p>
    <w:p w14:paraId="17080000">
      <w:pPr>
        <w:pStyle w:val="Style_4"/>
        <w:spacing w:after="0" w:line="240" w:lineRule="auto"/>
        <w:ind w:firstLine="709" w:left="0"/>
        <w:jc w:val="right"/>
        <w:rPr>
          <w:rFonts w:ascii="Arial" w:hAnsi="Arial"/>
          <w:color w:val="000000"/>
          <w:sz w:val="24"/>
        </w:rPr>
      </w:pPr>
      <w:r>
        <w:rPr>
          <w:rFonts w:ascii="Arial" w:hAnsi="Arial"/>
          <w:color w:val="000000"/>
          <w:sz w:val="24"/>
        </w:rPr>
        <w:t xml:space="preserve">в </w:t>
      </w:r>
      <w:r>
        <w:rPr>
          <w:rFonts w:ascii="Arial" w:hAnsi="Arial"/>
          <w:color w:val="000000"/>
          <w:sz w:val="24"/>
        </w:rPr>
        <w:t>решение Собрания депутатов муниципального образования</w:t>
      </w:r>
    </w:p>
    <w:p w14:paraId="18080000">
      <w:pPr>
        <w:pStyle w:val="Style_4"/>
        <w:spacing w:after="0" w:line="240" w:lineRule="auto"/>
        <w:ind w:firstLine="709" w:left="0"/>
        <w:jc w:val="right"/>
        <w:rPr>
          <w:rFonts w:ascii="Arial" w:hAnsi="Arial"/>
          <w:color w:val="000000"/>
          <w:sz w:val="24"/>
        </w:rPr>
      </w:pPr>
      <w:r>
        <w:rPr>
          <w:rFonts w:ascii="Arial" w:hAnsi="Arial"/>
          <w:color w:val="000000"/>
          <w:sz w:val="24"/>
        </w:rPr>
        <w:t xml:space="preserve"> </w:t>
      </w:r>
      <w:r>
        <w:rPr>
          <w:rFonts w:ascii="Arial" w:hAnsi="Arial"/>
          <w:color w:val="000000"/>
          <w:sz w:val="24"/>
        </w:rPr>
        <w:t>«Верхнелюбажский сельсовет»</w:t>
      </w:r>
    </w:p>
    <w:p w14:paraId="19080000">
      <w:pPr>
        <w:pStyle w:val="Style_4"/>
        <w:spacing w:after="0" w:line="240" w:lineRule="auto"/>
        <w:ind w:firstLine="709" w:left="0"/>
        <w:jc w:val="right"/>
        <w:rPr>
          <w:rFonts w:ascii="Arial" w:hAnsi="Arial"/>
          <w:color w:val="000000"/>
          <w:sz w:val="24"/>
        </w:rPr>
      </w:pPr>
      <w:r>
        <w:rPr>
          <w:rFonts w:ascii="Arial" w:hAnsi="Arial"/>
          <w:color w:val="000000"/>
          <w:sz w:val="24"/>
        </w:rPr>
        <w:t xml:space="preserve"> </w:t>
      </w:r>
      <w:r>
        <w:rPr>
          <w:rFonts w:ascii="Arial" w:hAnsi="Arial"/>
          <w:color w:val="000000"/>
          <w:sz w:val="24"/>
        </w:rPr>
        <w:t>Фатежского района Курской области</w:t>
      </w:r>
    </w:p>
    <w:p w14:paraId="1A080000">
      <w:pPr>
        <w:pStyle w:val="Style_4"/>
        <w:spacing w:after="0" w:line="240" w:lineRule="auto"/>
        <w:ind w:firstLine="709" w:left="0"/>
        <w:jc w:val="right"/>
        <w:rPr>
          <w:rFonts w:ascii="Arial" w:hAnsi="Arial"/>
          <w:color w:val="000000"/>
          <w:sz w:val="24"/>
        </w:rPr>
      </w:pPr>
      <w:r>
        <w:rPr>
          <w:rFonts w:ascii="Arial" w:hAnsi="Arial"/>
          <w:color w:val="000000"/>
          <w:sz w:val="24"/>
        </w:rPr>
        <w:t xml:space="preserve"> </w:t>
      </w:r>
      <w:r>
        <w:rPr>
          <w:rFonts w:ascii="Arial" w:hAnsi="Arial"/>
          <w:color w:val="000000"/>
          <w:sz w:val="24"/>
        </w:rPr>
        <w:t>от 23 декабря 20</w:t>
      </w:r>
      <w:r>
        <w:rPr>
          <w:rFonts w:ascii="Arial" w:hAnsi="Arial"/>
          <w:color w:val="000000"/>
          <w:sz w:val="24"/>
        </w:rPr>
        <w:t xml:space="preserve">22 </w:t>
      </w:r>
      <w:r>
        <w:rPr>
          <w:rFonts w:ascii="Arial" w:hAnsi="Arial"/>
          <w:color w:val="000000"/>
          <w:sz w:val="24"/>
        </w:rPr>
        <w:t xml:space="preserve">года №97 </w:t>
      </w:r>
    </w:p>
    <w:p w14:paraId="1B080000">
      <w:pPr>
        <w:pStyle w:val="Style_4"/>
        <w:spacing w:after="0" w:line="240" w:lineRule="auto"/>
        <w:ind w:firstLine="709" w:left="0"/>
        <w:jc w:val="right"/>
        <w:rPr>
          <w:rFonts w:ascii="Arial" w:hAnsi="Arial"/>
          <w:color w:val="000000"/>
          <w:sz w:val="24"/>
        </w:rPr>
      </w:pPr>
      <w:r>
        <w:rPr>
          <w:rFonts w:ascii="Arial" w:hAnsi="Arial"/>
          <w:color w:val="000000"/>
          <w:sz w:val="24"/>
        </w:rPr>
        <w:t xml:space="preserve">«О бюджете муниципального образования </w:t>
      </w:r>
    </w:p>
    <w:p w14:paraId="1C080000">
      <w:pPr>
        <w:pStyle w:val="Style_4"/>
        <w:spacing w:after="0" w:line="240" w:lineRule="auto"/>
        <w:ind w:firstLine="709" w:left="0"/>
        <w:jc w:val="right"/>
        <w:rPr>
          <w:rFonts w:ascii="Arial" w:hAnsi="Arial"/>
          <w:color w:val="000000"/>
          <w:sz w:val="24"/>
        </w:rPr>
      </w:pPr>
      <w:r>
        <w:rPr>
          <w:rFonts w:ascii="Arial" w:hAnsi="Arial"/>
          <w:color w:val="000000"/>
          <w:sz w:val="24"/>
        </w:rPr>
        <w:t>«Верхнелюбажский сельсовет» Фатежского района</w:t>
      </w:r>
    </w:p>
    <w:p w14:paraId="1D080000">
      <w:pPr>
        <w:pStyle w:val="Style_4"/>
        <w:spacing w:after="0" w:line="240" w:lineRule="auto"/>
        <w:ind w:firstLine="709" w:left="0"/>
        <w:jc w:val="right"/>
        <w:rPr>
          <w:rFonts w:ascii="Arial" w:hAnsi="Arial"/>
          <w:color w:val="000000"/>
          <w:sz w:val="24"/>
        </w:rPr>
      </w:pPr>
      <w:r>
        <w:rPr>
          <w:rFonts w:ascii="Arial" w:hAnsi="Arial"/>
          <w:color w:val="000000"/>
          <w:sz w:val="24"/>
        </w:rPr>
        <w:t xml:space="preserve"> </w:t>
      </w:r>
      <w:r>
        <w:rPr>
          <w:rFonts w:ascii="Arial" w:hAnsi="Arial"/>
          <w:color w:val="000000"/>
          <w:sz w:val="24"/>
        </w:rPr>
        <w:t xml:space="preserve">Курской области на 2023 год </w:t>
      </w:r>
    </w:p>
    <w:p w14:paraId="1E080000">
      <w:pPr>
        <w:pStyle w:val="Style_4"/>
        <w:spacing w:after="0" w:line="240" w:lineRule="auto"/>
        <w:ind w:firstLine="709" w:left="0"/>
        <w:jc w:val="right"/>
        <w:rPr>
          <w:color w:val="000000"/>
        </w:rPr>
      </w:pPr>
      <w:r>
        <w:rPr>
          <w:rFonts w:ascii="Arial" w:hAnsi="Arial"/>
          <w:color w:val="000000"/>
          <w:sz w:val="24"/>
        </w:rPr>
        <w:t>и плановый период 2024 и 2025 год</w:t>
      </w:r>
      <w:r>
        <w:rPr>
          <w:rFonts w:ascii="Arial" w:hAnsi="Arial"/>
          <w:color w:val="000000"/>
          <w:sz w:val="24"/>
        </w:rPr>
        <w:t>ов»</w:t>
      </w:r>
      <w:r>
        <w:rPr>
          <w:color w:val="000000"/>
          <w:sz w:val="24"/>
        </w:rPr>
        <w:t xml:space="preserve"> </w:t>
      </w:r>
    </w:p>
    <w:p w14:paraId="1F080000">
      <w:pPr>
        <w:spacing w:after="0" w:line="100" w:lineRule="atLeast"/>
        <w:ind w:firstLine="709" w:left="0"/>
        <w:jc w:val="right"/>
        <w:rPr>
          <w:rFonts w:ascii="Arial" w:hAnsi="Arial"/>
          <w:color w:val="000000"/>
          <w:sz w:val="24"/>
        </w:rPr>
      </w:pPr>
    </w:p>
    <w:p w14:paraId="20080000">
      <w:pPr>
        <w:spacing w:after="0" w:line="240" w:lineRule="auto"/>
        <w:ind/>
        <w:jc w:val="center"/>
        <w:rPr>
          <w:color w:val="000000"/>
        </w:rPr>
      </w:pPr>
      <w:r>
        <w:rPr>
          <w:rFonts w:ascii="Arial" w:hAnsi="Arial"/>
          <w:b w:val="1"/>
          <w:color w:val="000000"/>
          <w:sz w:val="28"/>
        </w:rPr>
        <w:t>Распределение бюджетных ассигнований на</w:t>
      </w:r>
    </w:p>
    <w:p w14:paraId="21080000">
      <w:pPr>
        <w:spacing w:after="0" w:line="240" w:lineRule="auto"/>
        <w:ind w:firstLine="709" w:left="0"/>
        <w:jc w:val="center"/>
        <w:rPr>
          <w:color w:val="000000"/>
        </w:rPr>
      </w:pPr>
      <w:r>
        <w:rPr>
          <w:rFonts w:ascii="Arial" w:hAnsi="Arial"/>
          <w:b w:val="1"/>
          <w:color w:val="000000"/>
          <w:sz w:val="28"/>
        </w:rPr>
        <w:t>реализацию программ на 20</w:t>
      </w:r>
      <w:r>
        <w:rPr>
          <w:rFonts w:ascii="Arial" w:hAnsi="Arial"/>
          <w:b w:val="1"/>
          <w:color w:val="000000"/>
          <w:sz w:val="28"/>
        </w:rPr>
        <w:t>2</w:t>
      </w:r>
      <w:r>
        <w:rPr>
          <w:rFonts w:ascii="Arial" w:hAnsi="Arial"/>
          <w:b w:val="1"/>
          <w:color w:val="000000"/>
          <w:sz w:val="28"/>
        </w:rPr>
        <w:t>3</w:t>
      </w:r>
      <w:r>
        <w:rPr>
          <w:rFonts w:ascii="Arial" w:hAnsi="Arial"/>
          <w:b w:val="1"/>
          <w:color w:val="000000"/>
          <w:sz w:val="28"/>
        </w:rPr>
        <w:t xml:space="preserve"> год</w:t>
      </w:r>
    </w:p>
    <w:p w14:paraId="22080000">
      <w:pPr>
        <w:spacing w:after="0" w:line="240" w:lineRule="auto"/>
        <w:ind w:firstLine="709" w:left="0"/>
        <w:jc w:val="right"/>
        <w:rPr>
          <w:color w:val="000000"/>
        </w:rPr>
      </w:pPr>
      <w:r>
        <w:rPr>
          <w:rFonts w:ascii="Arial" w:hAnsi="Arial"/>
          <w:color w:val="000000"/>
          <w:sz w:val="20"/>
        </w:rPr>
        <w:t>(рублей)</w:t>
      </w:r>
    </w:p>
    <w:tbl>
      <w:tblPr>
        <w:tblStyle w:val="Style_5"/>
        <w:tblInd w:type="dxa" w:w="-145"/>
        <w:tblLayout w:type="fixed"/>
      </w:tblPr>
      <w:tblGrid>
        <w:gridCol w:w="5220"/>
        <w:gridCol w:w="1942"/>
        <w:gridCol w:w="708"/>
        <w:gridCol w:w="2183"/>
      </w:tblGrid>
      <w:tr>
        <w:tc>
          <w:tcPr>
            <w:tcW w:type="dxa" w:w="5220"/>
            <w:tcBorders>
              <w:top w:color="000000" w:sz="4" w:val="single"/>
              <w:left w:color="000000" w:sz="4" w:val="single"/>
              <w:bottom w:color="000000" w:sz="4" w:val="single"/>
            </w:tcBorders>
            <w:shd w:fill="auto" w:val="clear"/>
          </w:tcPr>
          <w:p w14:paraId="23080000">
            <w:pPr>
              <w:widowControl w:val="0"/>
              <w:spacing w:after="0" w:line="240" w:lineRule="auto"/>
              <w:ind w:firstLine="709" w:left="0"/>
              <w:jc w:val="center"/>
              <w:rPr>
                <w:color w:val="000000"/>
              </w:rPr>
            </w:pPr>
            <w:r>
              <w:rPr>
                <w:rFonts w:ascii="Arial" w:hAnsi="Arial"/>
                <w:color w:val="000000"/>
                <w:sz w:val="24"/>
              </w:rPr>
              <w:t>Наименование</w:t>
            </w:r>
          </w:p>
        </w:tc>
        <w:tc>
          <w:tcPr>
            <w:tcW w:type="dxa" w:w="1942"/>
            <w:tcBorders>
              <w:top w:color="000000" w:sz="4" w:val="single"/>
              <w:left w:color="000000" w:sz="4" w:val="single"/>
              <w:bottom w:color="000000" w:sz="4" w:val="single"/>
            </w:tcBorders>
            <w:shd w:fill="auto" w:val="clear"/>
          </w:tcPr>
          <w:p w14:paraId="24080000">
            <w:pPr>
              <w:widowControl w:val="0"/>
              <w:spacing w:after="0" w:line="240" w:lineRule="auto"/>
              <w:ind/>
              <w:jc w:val="center"/>
              <w:rPr>
                <w:color w:val="000000"/>
              </w:rPr>
            </w:pPr>
            <w:r>
              <w:rPr>
                <w:rFonts w:ascii="Arial" w:hAnsi="Arial"/>
                <w:color w:val="000000"/>
                <w:sz w:val="24"/>
              </w:rPr>
              <w:t>ЦСР</w:t>
            </w:r>
          </w:p>
        </w:tc>
        <w:tc>
          <w:tcPr>
            <w:tcW w:type="dxa" w:w="708"/>
            <w:tcBorders>
              <w:top w:color="000000" w:sz="4" w:val="single"/>
              <w:left w:color="000000" w:sz="4" w:val="single"/>
              <w:bottom w:color="000000" w:sz="4" w:val="single"/>
            </w:tcBorders>
            <w:shd w:fill="auto" w:val="clear"/>
          </w:tcPr>
          <w:p w14:paraId="25080000">
            <w:pPr>
              <w:widowControl w:val="0"/>
              <w:spacing w:after="0" w:line="240" w:lineRule="auto"/>
              <w:ind/>
              <w:jc w:val="center"/>
              <w:rPr>
                <w:color w:val="000000"/>
              </w:rPr>
            </w:pPr>
            <w:r>
              <w:rPr>
                <w:color w:val="000000"/>
                <w:sz w:val="24"/>
              </w:rPr>
              <w:t>ВР</w:t>
            </w:r>
          </w:p>
        </w:tc>
        <w:tc>
          <w:tcPr>
            <w:tcW w:type="dxa" w:w="2183"/>
            <w:tcBorders>
              <w:top w:color="000000" w:sz="4" w:val="single"/>
              <w:left w:color="000000" w:sz="4" w:val="single"/>
              <w:bottom w:color="000000" w:sz="4" w:val="single"/>
              <w:right w:color="000000" w:sz="4" w:val="single"/>
            </w:tcBorders>
            <w:shd w:fill="auto" w:val="clear"/>
          </w:tcPr>
          <w:p w14:paraId="26080000">
            <w:pPr>
              <w:widowControl w:val="0"/>
              <w:spacing w:after="0" w:line="240" w:lineRule="auto"/>
              <w:ind/>
              <w:jc w:val="center"/>
              <w:rPr>
                <w:color w:val="000000"/>
              </w:rPr>
            </w:pPr>
            <w:r>
              <w:rPr>
                <w:rFonts w:ascii="Arial" w:hAnsi="Arial"/>
                <w:color w:val="000000"/>
                <w:sz w:val="24"/>
              </w:rPr>
              <w:t>Сумма на 2022 год</w:t>
            </w:r>
          </w:p>
        </w:tc>
      </w:tr>
      <w:tr>
        <w:tc>
          <w:tcPr>
            <w:tcW w:type="dxa" w:w="5220"/>
            <w:tcBorders>
              <w:top w:color="000000" w:sz="4" w:val="single"/>
              <w:left w:color="000000" w:sz="4" w:val="single"/>
              <w:bottom w:color="000000" w:sz="4" w:val="single"/>
            </w:tcBorders>
            <w:shd w:fill="auto" w:val="clear"/>
          </w:tcPr>
          <w:p w14:paraId="27080000">
            <w:pPr>
              <w:widowControl w:val="0"/>
              <w:spacing w:after="0" w:line="240" w:lineRule="auto"/>
              <w:ind w:firstLine="73" w:left="0"/>
              <w:jc w:val="both"/>
              <w:rPr>
                <w:color w:val="000000"/>
              </w:rPr>
            </w:pPr>
            <w:r>
              <w:rPr>
                <w:rFonts w:ascii="Arial" w:hAnsi="Arial"/>
                <w:b w:val="1"/>
                <w:color w:val="000000"/>
                <w:sz w:val="24"/>
              </w:rPr>
              <w:t>ПРОГРАММЫ</w:t>
            </w:r>
          </w:p>
        </w:tc>
        <w:tc>
          <w:tcPr>
            <w:tcW w:type="dxa" w:w="1942"/>
            <w:tcBorders>
              <w:top w:color="000000" w:sz="4" w:val="single"/>
              <w:left w:color="000000" w:sz="4" w:val="single"/>
              <w:bottom w:color="000000" w:sz="4" w:val="single"/>
            </w:tcBorders>
            <w:shd w:fill="auto" w:val="clear"/>
          </w:tcPr>
          <w:p w14:paraId="28080000">
            <w:pPr>
              <w:widowControl w:val="0"/>
              <w:spacing w:after="0" w:line="240" w:lineRule="auto"/>
              <w:ind/>
              <w:jc w:val="center"/>
              <w:rPr>
                <w:rFonts w:ascii="Arial" w:hAnsi="Arial"/>
                <w:b w:val="1"/>
                <w:color w:val="000000"/>
                <w:sz w:val="24"/>
              </w:rPr>
            </w:pPr>
          </w:p>
        </w:tc>
        <w:tc>
          <w:tcPr>
            <w:tcW w:type="dxa" w:w="708"/>
            <w:tcBorders>
              <w:top w:color="000000" w:sz="4" w:val="single"/>
              <w:left w:color="000000" w:sz="4" w:val="single"/>
              <w:bottom w:color="000000" w:sz="4" w:val="single"/>
            </w:tcBorders>
            <w:shd w:fill="auto" w:val="clear"/>
          </w:tcPr>
          <w:p w14:paraId="29080000">
            <w:pPr>
              <w:widowControl w:val="0"/>
              <w:spacing w:after="0" w:line="240" w:lineRule="auto"/>
              <w:ind/>
              <w:jc w:val="center"/>
              <w:rPr>
                <w:rFonts w:ascii="Arial" w:hAnsi="Arial"/>
                <w:b w:val="1"/>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2A080000">
            <w:pPr>
              <w:widowControl w:val="0"/>
              <w:spacing w:after="0" w:line="240" w:lineRule="auto"/>
              <w:ind/>
              <w:jc w:val="center"/>
              <w:rPr>
                <w:color w:val="000000"/>
              </w:rPr>
            </w:pPr>
            <w:r>
              <w:rPr>
                <w:rFonts w:ascii="Arial" w:hAnsi="Arial"/>
                <w:b w:val="1"/>
                <w:color w:val="000000"/>
                <w:sz w:val="24"/>
              </w:rPr>
              <w:t xml:space="preserve">4 </w:t>
            </w:r>
            <w:r>
              <w:rPr>
                <w:rFonts w:ascii="Arial" w:hAnsi="Arial"/>
                <w:b w:val="1"/>
                <w:color w:val="000000"/>
                <w:sz w:val="24"/>
              </w:rPr>
              <w:t>83</w:t>
            </w:r>
            <w:r>
              <w:rPr>
                <w:rFonts w:ascii="Arial" w:hAnsi="Arial"/>
                <w:b w:val="1"/>
                <w:color w:val="000000"/>
                <w:sz w:val="24"/>
              </w:rPr>
              <w:t>3</w:t>
            </w:r>
            <w:r>
              <w:rPr>
                <w:rFonts w:ascii="Arial" w:hAnsi="Arial"/>
                <w:b w:val="1"/>
                <w:color w:val="000000"/>
                <w:sz w:val="24"/>
              </w:rPr>
              <w:t xml:space="preserve"> </w:t>
            </w:r>
            <w:r>
              <w:rPr>
                <w:rFonts w:ascii="Arial" w:hAnsi="Arial"/>
                <w:b w:val="1"/>
                <w:color w:val="000000"/>
                <w:sz w:val="24"/>
              </w:rPr>
              <w:t>8</w:t>
            </w:r>
            <w:r>
              <w:rPr>
                <w:rFonts w:ascii="Arial" w:hAnsi="Arial"/>
                <w:b w:val="1"/>
                <w:color w:val="000000"/>
                <w:sz w:val="24"/>
              </w:rPr>
              <w:t>19</w:t>
            </w:r>
            <w:r>
              <w:rPr>
                <w:rFonts w:ascii="Arial" w:hAnsi="Arial"/>
                <w:b w:val="1"/>
                <w:color w:val="000000"/>
                <w:sz w:val="24"/>
              </w:rPr>
              <w:t>,</w:t>
            </w:r>
            <w:r>
              <w:rPr>
                <w:rFonts w:ascii="Arial" w:hAnsi="Arial"/>
                <w:b w:val="1"/>
                <w:color w:val="000000"/>
                <w:sz w:val="24"/>
              </w:rPr>
              <w:t>58</w:t>
            </w:r>
          </w:p>
        </w:tc>
      </w:tr>
      <w:tr>
        <w:tc>
          <w:tcPr>
            <w:tcW w:type="dxa" w:w="5220"/>
            <w:tcBorders>
              <w:top w:color="000000" w:sz="4" w:val="single"/>
              <w:left w:color="000000" w:sz="4" w:val="single"/>
              <w:bottom w:color="000000" w:sz="4" w:val="single"/>
            </w:tcBorders>
            <w:shd w:fill="auto" w:val="clear"/>
          </w:tcPr>
          <w:p w14:paraId="2B080000">
            <w:pPr>
              <w:widowControl w:val="0"/>
              <w:spacing w:after="0" w:line="240" w:lineRule="auto"/>
              <w:ind w:firstLine="73" w:left="0"/>
              <w:jc w:val="both"/>
              <w:rPr>
                <w:color w:val="000000"/>
              </w:rPr>
            </w:pPr>
            <w:r>
              <w:rPr>
                <w:rFonts w:ascii="Arial" w:hAnsi="Arial"/>
                <w:b w:val="1"/>
                <w:color w:val="000000"/>
                <w:sz w:val="24"/>
              </w:rPr>
              <w:t xml:space="preserve"> </w:t>
            </w:r>
            <w:r>
              <w:rPr>
                <w:rFonts w:ascii="Arial" w:hAnsi="Arial"/>
                <w:b w:val="1"/>
                <w:color w:val="000000"/>
                <w:sz w:val="24"/>
              </w:rPr>
              <w:t>МУНИЦИПАЛЬНЫЕ ПРОГРАММЫ</w:t>
            </w:r>
          </w:p>
        </w:tc>
        <w:tc>
          <w:tcPr>
            <w:tcW w:type="dxa" w:w="1942"/>
            <w:tcBorders>
              <w:top w:color="000000" w:sz="4" w:val="single"/>
              <w:left w:color="000000" w:sz="4" w:val="single"/>
              <w:bottom w:color="000000" w:sz="4" w:val="single"/>
            </w:tcBorders>
            <w:shd w:fill="auto" w:val="clear"/>
          </w:tcPr>
          <w:p w14:paraId="2C080000">
            <w:pPr>
              <w:widowControl w:val="0"/>
              <w:spacing w:after="0" w:line="240" w:lineRule="auto"/>
              <w:ind/>
              <w:jc w:val="center"/>
              <w:rPr>
                <w:rFonts w:ascii="Arial" w:hAnsi="Arial"/>
                <w:b w:val="1"/>
                <w:color w:val="000000"/>
                <w:sz w:val="24"/>
              </w:rPr>
            </w:pPr>
          </w:p>
        </w:tc>
        <w:tc>
          <w:tcPr>
            <w:tcW w:type="dxa" w:w="708"/>
            <w:tcBorders>
              <w:top w:color="000000" w:sz="4" w:val="single"/>
              <w:left w:color="000000" w:sz="4" w:val="single"/>
              <w:bottom w:color="000000" w:sz="4" w:val="single"/>
            </w:tcBorders>
            <w:shd w:fill="auto" w:val="clear"/>
          </w:tcPr>
          <w:p w14:paraId="2D080000">
            <w:pPr>
              <w:widowControl w:val="0"/>
              <w:spacing w:after="0" w:line="240" w:lineRule="auto"/>
              <w:ind/>
              <w:jc w:val="center"/>
              <w:rPr>
                <w:rFonts w:ascii="Arial" w:hAnsi="Arial"/>
                <w:b w:val="1"/>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2E080000">
            <w:pPr>
              <w:widowControl w:val="0"/>
              <w:spacing w:after="0" w:line="240" w:lineRule="auto"/>
              <w:ind/>
              <w:jc w:val="center"/>
              <w:rPr>
                <w:color w:val="000000"/>
              </w:rPr>
            </w:pPr>
            <w:r>
              <w:rPr>
                <w:rFonts w:ascii="Arial" w:hAnsi="Arial"/>
                <w:b w:val="1"/>
                <w:color w:val="000000"/>
                <w:sz w:val="24"/>
              </w:rPr>
              <w:t xml:space="preserve">4 </w:t>
            </w:r>
            <w:r>
              <w:rPr>
                <w:rFonts w:ascii="Arial" w:hAnsi="Arial"/>
                <w:b w:val="1"/>
                <w:color w:val="000000"/>
                <w:sz w:val="24"/>
              </w:rPr>
              <w:t>83</w:t>
            </w:r>
            <w:r>
              <w:rPr>
                <w:rFonts w:ascii="Arial" w:hAnsi="Arial"/>
                <w:b w:val="1"/>
                <w:color w:val="000000"/>
                <w:sz w:val="24"/>
              </w:rPr>
              <w:t>3</w:t>
            </w:r>
            <w:r>
              <w:rPr>
                <w:rFonts w:ascii="Arial" w:hAnsi="Arial"/>
                <w:b w:val="1"/>
                <w:color w:val="000000"/>
                <w:sz w:val="24"/>
              </w:rPr>
              <w:t xml:space="preserve"> </w:t>
            </w:r>
            <w:r>
              <w:rPr>
                <w:rFonts w:ascii="Arial" w:hAnsi="Arial"/>
                <w:b w:val="1"/>
                <w:color w:val="000000"/>
                <w:sz w:val="24"/>
              </w:rPr>
              <w:t>8</w:t>
            </w:r>
            <w:r>
              <w:rPr>
                <w:rFonts w:ascii="Arial" w:hAnsi="Arial"/>
                <w:b w:val="1"/>
                <w:color w:val="000000"/>
                <w:sz w:val="24"/>
              </w:rPr>
              <w:t>19</w:t>
            </w:r>
            <w:r>
              <w:rPr>
                <w:rFonts w:ascii="Arial" w:hAnsi="Arial"/>
                <w:b w:val="1"/>
                <w:color w:val="000000"/>
                <w:sz w:val="24"/>
              </w:rPr>
              <w:t>,</w:t>
            </w:r>
            <w:r>
              <w:rPr>
                <w:rFonts w:ascii="Arial" w:hAnsi="Arial"/>
                <w:b w:val="1"/>
                <w:color w:val="000000"/>
                <w:sz w:val="24"/>
              </w:rPr>
              <w:t>58</w:t>
            </w:r>
          </w:p>
        </w:tc>
      </w:tr>
      <w:tr>
        <w:tc>
          <w:tcPr>
            <w:tcW w:type="dxa" w:w="5220"/>
            <w:tcBorders>
              <w:top w:color="000000" w:sz="4" w:val="single"/>
              <w:left w:color="000000" w:sz="4" w:val="single"/>
              <w:bottom w:color="000000" w:sz="4" w:val="single"/>
            </w:tcBorders>
            <w:shd w:fill="auto" w:val="clear"/>
          </w:tcPr>
          <w:p w14:paraId="2F080000">
            <w:pPr>
              <w:widowControl w:val="0"/>
              <w:spacing w:after="0" w:line="240" w:lineRule="auto"/>
              <w:ind/>
              <w:rPr>
                <w:color w:val="000000"/>
              </w:rPr>
            </w:pPr>
            <w:r>
              <w:rPr>
                <w:rFonts w:ascii="Arial" w:hAnsi="Arial"/>
                <w:b w:val="1"/>
                <w:color w:val="000000"/>
                <w:sz w:val="24"/>
              </w:rPr>
              <w:t>Муниципальная программа</w:t>
            </w:r>
            <w:r>
              <w:rPr>
                <w:rFonts w:ascii="Arial" w:hAnsi="Arial"/>
                <w:b w:val="1"/>
                <w:color w:val="000000"/>
                <w:sz w:val="24"/>
              </w:rPr>
              <w:t xml:space="preserve"> «Развитие культуры в Верхнелюбажском сельсовете Фатежского района Курской области»</w:t>
            </w:r>
          </w:p>
        </w:tc>
        <w:tc>
          <w:tcPr>
            <w:tcW w:type="dxa" w:w="1942"/>
            <w:tcBorders>
              <w:top w:color="000000" w:sz="4" w:val="single"/>
              <w:left w:color="000000" w:sz="4" w:val="single"/>
              <w:bottom w:color="000000" w:sz="4" w:val="single"/>
            </w:tcBorders>
            <w:shd w:fill="auto" w:val="clear"/>
          </w:tcPr>
          <w:p w14:paraId="30080000">
            <w:pPr>
              <w:widowControl w:val="0"/>
              <w:spacing w:after="0" w:line="240" w:lineRule="auto"/>
              <w:ind/>
              <w:jc w:val="center"/>
              <w:rPr>
                <w:color w:val="000000"/>
              </w:rPr>
            </w:pPr>
            <w:r>
              <w:rPr>
                <w:rFonts w:ascii="Arial" w:hAnsi="Arial"/>
                <w:b w:val="1"/>
                <w:color w:val="000000"/>
                <w:sz w:val="24"/>
              </w:rPr>
              <w:t>01 0 00 00000</w:t>
            </w:r>
          </w:p>
        </w:tc>
        <w:tc>
          <w:tcPr>
            <w:tcW w:type="dxa" w:w="708"/>
            <w:tcBorders>
              <w:top w:color="000000" w:sz="4" w:val="single"/>
              <w:left w:color="000000" w:sz="4" w:val="single"/>
              <w:bottom w:color="000000" w:sz="4" w:val="single"/>
            </w:tcBorders>
            <w:shd w:fill="auto" w:val="clear"/>
          </w:tcPr>
          <w:p w14:paraId="31080000">
            <w:pPr>
              <w:widowControl w:val="0"/>
              <w:spacing w:after="0" w:line="240" w:lineRule="auto"/>
              <w:ind/>
              <w:jc w:val="center"/>
              <w:rPr>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32080000">
            <w:pPr>
              <w:widowControl w:val="0"/>
              <w:spacing w:after="0" w:line="240" w:lineRule="auto"/>
              <w:ind/>
              <w:jc w:val="center"/>
              <w:rPr>
                <w:color w:val="000000"/>
              </w:rPr>
            </w:pPr>
            <w:r>
              <w:rPr>
                <w:rFonts w:ascii="Arial" w:hAnsi="Arial"/>
                <w:b w:val="1"/>
                <w:color w:val="000000"/>
                <w:sz w:val="24"/>
              </w:rPr>
              <w:t>85 714</w:t>
            </w:r>
          </w:p>
        </w:tc>
      </w:tr>
      <w:tr>
        <w:tc>
          <w:tcPr>
            <w:tcW w:type="dxa" w:w="5220"/>
            <w:tcBorders>
              <w:left w:color="000000" w:sz="4" w:val="single"/>
              <w:bottom w:color="000000" w:sz="4" w:val="single"/>
            </w:tcBorders>
            <w:shd w:fill="auto" w:val="clear"/>
          </w:tcPr>
          <w:p w14:paraId="33080000">
            <w:pPr>
              <w:widowControl w:val="0"/>
              <w:spacing w:after="0" w:line="240" w:lineRule="auto"/>
              <w:ind/>
              <w:rPr>
                <w:color w:val="000000"/>
              </w:rPr>
            </w:pPr>
            <w:r>
              <w:rPr>
                <w:rFonts w:ascii="Arial" w:hAnsi="Arial"/>
                <w:color w:val="000000"/>
                <w:sz w:val="24"/>
              </w:rPr>
              <w:t>Подпрограмма «Наследие» муниципальной программы «Развитие культуры в Верхнелюбажском сельсовете Фатежского района Курской области»</w:t>
            </w:r>
          </w:p>
        </w:tc>
        <w:tc>
          <w:tcPr>
            <w:tcW w:type="dxa" w:w="1942"/>
            <w:tcBorders>
              <w:left w:color="000000" w:sz="4" w:val="single"/>
              <w:bottom w:color="000000" w:sz="4" w:val="single"/>
            </w:tcBorders>
            <w:shd w:fill="auto" w:val="clear"/>
          </w:tcPr>
          <w:p w14:paraId="34080000">
            <w:pPr>
              <w:widowControl w:val="0"/>
              <w:spacing w:after="0" w:line="240" w:lineRule="auto"/>
              <w:ind/>
              <w:jc w:val="center"/>
              <w:rPr>
                <w:color w:val="000000"/>
              </w:rPr>
            </w:pPr>
            <w:r>
              <w:rPr>
                <w:rFonts w:ascii="Arial" w:hAnsi="Arial"/>
                <w:color w:val="000000"/>
                <w:sz w:val="24"/>
              </w:rPr>
              <w:t>01 3 00 00000</w:t>
            </w:r>
          </w:p>
        </w:tc>
        <w:tc>
          <w:tcPr>
            <w:tcW w:type="dxa" w:w="708"/>
            <w:tcBorders>
              <w:left w:color="000000" w:sz="4" w:val="single"/>
              <w:bottom w:color="000000" w:sz="4" w:val="single"/>
            </w:tcBorders>
            <w:shd w:fill="auto" w:val="clear"/>
          </w:tcPr>
          <w:p w14:paraId="35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36080000">
            <w:pPr>
              <w:widowControl w:val="0"/>
              <w:spacing w:after="0" w:line="240" w:lineRule="auto"/>
              <w:ind/>
              <w:jc w:val="center"/>
              <w:rPr>
                <w:color w:val="000000"/>
              </w:rPr>
            </w:pPr>
            <w:r>
              <w:rPr>
                <w:rFonts w:ascii="Arial" w:hAnsi="Arial"/>
                <w:color w:val="000000"/>
                <w:sz w:val="24"/>
              </w:rPr>
              <w:t>85 714</w:t>
            </w:r>
          </w:p>
        </w:tc>
      </w:tr>
      <w:tr>
        <w:tc>
          <w:tcPr>
            <w:tcW w:type="dxa" w:w="5220"/>
            <w:tcBorders>
              <w:left w:color="000000" w:sz="4" w:val="single"/>
              <w:bottom w:color="000000" w:sz="4" w:val="single"/>
            </w:tcBorders>
            <w:shd w:fill="auto" w:val="clear"/>
          </w:tcPr>
          <w:p w14:paraId="37080000">
            <w:pPr>
              <w:widowControl w:val="0"/>
              <w:spacing w:after="0" w:line="240" w:lineRule="auto"/>
              <w:ind/>
              <w:rPr>
                <w:color w:val="000000"/>
              </w:rPr>
            </w:pPr>
            <w:r>
              <w:rPr>
                <w:rFonts w:ascii="Arial" w:hAnsi="Arial"/>
                <w:color w:val="000000"/>
                <w:sz w:val="24"/>
              </w:rPr>
              <w:t>Основное мероприятие «Сохранение, испо</w:t>
            </w:r>
            <w:r>
              <w:rPr>
                <w:rFonts w:ascii="Arial" w:hAnsi="Arial"/>
                <w:color w:val="000000"/>
                <w:sz w:val="24"/>
              </w:rPr>
              <w:t>льзование, популяризация и государственная охрана объектов культурного наследия»</w:t>
            </w:r>
          </w:p>
        </w:tc>
        <w:tc>
          <w:tcPr>
            <w:tcW w:type="dxa" w:w="1942"/>
            <w:tcBorders>
              <w:left w:color="000000" w:sz="4" w:val="single"/>
              <w:bottom w:color="000000" w:sz="4" w:val="single"/>
            </w:tcBorders>
            <w:shd w:fill="auto" w:val="clear"/>
          </w:tcPr>
          <w:p w14:paraId="38080000">
            <w:pPr>
              <w:widowControl w:val="0"/>
              <w:spacing w:after="0" w:line="240" w:lineRule="auto"/>
              <w:ind/>
              <w:jc w:val="center"/>
              <w:rPr>
                <w:color w:val="000000"/>
              </w:rPr>
            </w:pPr>
            <w:r>
              <w:rPr>
                <w:rFonts w:ascii="Arial" w:hAnsi="Arial"/>
                <w:color w:val="000000"/>
                <w:sz w:val="24"/>
              </w:rPr>
              <w:t>01 3 02 00000</w:t>
            </w:r>
          </w:p>
        </w:tc>
        <w:tc>
          <w:tcPr>
            <w:tcW w:type="dxa" w:w="708"/>
            <w:tcBorders>
              <w:left w:color="000000" w:sz="4" w:val="single"/>
              <w:bottom w:color="000000" w:sz="4" w:val="single"/>
            </w:tcBorders>
            <w:shd w:fill="auto" w:val="clear"/>
          </w:tcPr>
          <w:p w14:paraId="39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3A080000">
            <w:pPr>
              <w:widowControl w:val="0"/>
              <w:spacing w:after="0" w:line="240" w:lineRule="auto"/>
              <w:ind/>
              <w:jc w:val="center"/>
              <w:rPr>
                <w:color w:val="000000"/>
              </w:rPr>
            </w:pPr>
            <w:r>
              <w:rPr>
                <w:rFonts w:ascii="Arial" w:hAnsi="Arial"/>
                <w:color w:val="000000"/>
                <w:sz w:val="24"/>
              </w:rPr>
              <w:t>85 714</w:t>
            </w:r>
          </w:p>
        </w:tc>
      </w:tr>
      <w:tr>
        <w:tc>
          <w:tcPr>
            <w:tcW w:type="dxa" w:w="5220"/>
            <w:tcBorders>
              <w:left w:color="000000" w:sz="4" w:val="single"/>
              <w:bottom w:color="000000" w:sz="4" w:val="single"/>
            </w:tcBorders>
            <w:shd w:fill="auto" w:val="clear"/>
          </w:tcPr>
          <w:p w14:paraId="3B080000">
            <w:pPr>
              <w:widowControl w:val="0"/>
              <w:spacing w:after="0" w:line="240" w:lineRule="auto"/>
              <w:ind/>
              <w:rPr>
                <w:color w:val="000000"/>
              </w:rPr>
            </w:pPr>
            <w:r>
              <w:rPr>
                <w:rFonts w:ascii="Arial" w:hAnsi="Arial"/>
                <w:color w:val="000000"/>
                <w:sz w:val="24"/>
              </w:rPr>
              <w:t>Иные межбюджетные трансферты на осуществление полномочий по  сохранению, использован</w:t>
            </w:r>
            <w:r>
              <w:rPr>
                <w:rFonts w:ascii="Arial" w:hAnsi="Arial"/>
                <w:color w:val="000000"/>
                <w:sz w:val="24"/>
              </w:rPr>
              <w:t>ию, популяризации и госуд</w:t>
            </w:r>
            <w:r>
              <w:rPr>
                <w:rFonts w:ascii="Arial" w:hAnsi="Arial"/>
                <w:color w:val="000000"/>
                <w:sz w:val="24"/>
              </w:rPr>
              <w:t>арственной охраны объектов культурного наследия</w:t>
            </w:r>
          </w:p>
        </w:tc>
        <w:tc>
          <w:tcPr>
            <w:tcW w:type="dxa" w:w="1942"/>
            <w:tcBorders>
              <w:left w:color="000000" w:sz="4" w:val="single"/>
              <w:bottom w:color="000000" w:sz="4" w:val="single"/>
            </w:tcBorders>
            <w:shd w:fill="auto" w:val="clear"/>
          </w:tcPr>
          <w:p w14:paraId="3C080000">
            <w:pPr>
              <w:widowControl w:val="0"/>
              <w:spacing w:after="0" w:line="240" w:lineRule="auto"/>
              <w:ind/>
              <w:jc w:val="center"/>
              <w:rPr>
                <w:color w:val="000000"/>
              </w:rPr>
            </w:pPr>
            <w:r>
              <w:rPr>
                <w:rFonts w:ascii="Arial" w:hAnsi="Arial"/>
                <w:color w:val="000000"/>
                <w:sz w:val="24"/>
              </w:rPr>
              <w:t>01 3 02  П1443</w:t>
            </w:r>
          </w:p>
        </w:tc>
        <w:tc>
          <w:tcPr>
            <w:tcW w:type="dxa" w:w="708"/>
            <w:tcBorders>
              <w:left w:color="000000" w:sz="4" w:val="single"/>
              <w:bottom w:color="000000" w:sz="4" w:val="single"/>
            </w:tcBorders>
            <w:shd w:fill="auto" w:val="clear"/>
          </w:tcPr>
          <w:p w14:paraId="3D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3E080000">
            <w:pPr>
              <w:widowControl w:val="0"/>
              <w:spacing w:after="0" w:line="240" w:lineRule="auto"/>
              <w:ind/>
              <w:jc w:val="center"/>
              <w:rPr>
                <w:color w:val="000000"/>
              </w:rPr>
            </w:pPr>
            <w:r>
              <w:rPr>
                <w:rFonts w:ascii="Arial" w:hAnsi="Arial"/>
                <w:color w:val="000000"/>
                <w:sz w:val="24"/>
              </w:rPr>
              <w:t>85 714</w:t>
            </w:r>
          </w:p>
        </w:tc>
      </w:tr>
      <w:tr>
        <w:tc>
          <w:tcPr>
            <w:tcW w:type="dxa" w:w="5220"/>
            <w:tcBorders>
              <w:left w:color="000000" w:sz="4" w:val="single"/>
              <w:bottom w:color="000000" w:sz="4" w:val="single"/>
            </w:tcBorders>
            <w:shd w:fill="auto" w:val="clear"/>
          </w:tcPr>
          <w:p w14:paraId="3F08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1942"/>
            <w:tcBorders>
              <w:left w:color="000000" w:sz="4" w:val="single"/>
              <w:bottom w:color="000000" w:sz="4" w:val="single"/>
            </w:tcBorders>
            <w:shd w:fill="auto" w:val="clear"/>
          </w:tcPr>
          <w:p w14:paraId="40080000">
            <w:pPr>
              <w:widowControl w:val="0"/>
              <w:spacing w:after="0" w:line="240" w:lineRule="auto"/>
              <w:ind/>
              <w:jc w:val="center"/>
              <w:rPr>
                <w:color w:val="000000"/>
              </w:rPr>
            </w:pPr>
            <w:r>
              <w:rPr>
                <w:rFonts w:ascii="Arial" w:hAnsi="Arial"/>
                <w:color w:val="000000"/>
                <w:sz w:val="24"/>
              </w:rPr>
              <w:t>01 3 02  П1443</w:t>
            </w:r>
          </w:p>
        </w:tc>
        <w:tc>
          <w:tcPr>
            <w:tcW w:type="dxa" w:w="708"/>
            <w:tcBorders>
              <w:left w:color="000000" w:sz="4" w:val="single"/>
              <w:bottom w:color="000000" w:sz="4" w:val="single"/>
            </w:tcBorders>
            <w:shd w:fill="auto" w:val="clear"/>
          </w:tcPr>
          <w:p w14:paraId="41080000">
            <w:pPr>
              <w:widowControl w:val="0"/>
              <w:spacing w:after="0" w:line="240" w:lineRule="auto"/>
              <w:ind/>
              <w:jc w:val="center"/>
              <w:rPr>
                <w:color w:val="000000"/>
              </w:rPr>
            </w:pPr>
            <w:r>
              <w:rPr>
                <w:rFonts w:ascii="Arial" w:hAnsi="Arial"/>
                <w:color w:val="000000"/>
                <w:sz w:val="24"/>
              </w:rPr>
              <w:t>200</w:t>
            </w:r>
          </w:p>
        </w:tc>
        <w:tc>
          <w:tcPr>
            <w:tcW w:type="dxa" w:w="2183"/>
            <w:tcBorders>
              <w:left w:color="000000" w:sz="4" w:val="single"/>
              <w:bottom w:color="000000" w:sz="4" w:val="single"/>
              <w:right w:color="000000" w:sz="4" w:val="single"/>
            </w:tcBorders>
            <w:shd w:fill="auto" w:val="clear"/>
          </w:tcPr>
          <w:p w14:paraId="42080000">
            <w:pPr>
              <w:widowControl w:val="0"/>
              <w:spacing w:after="0" w:line="240" w:lineRule="auto"/>
              <w:ind/>
              <w:jc w:val="center"/>
              <w:rPr>
                <w:color w:val="000000"/>
              </w:rPr>
            </w:pPr>
            <w:r>
              <w:rPr>
                <w:rFonts w:ascii="Arial" w:hAnsi="Arial"/>
                <w:color w:val="000000"/>
                <w:sz w:val="24"/>
              </w:rPr>
              <w:t>85 714</w:t>
            </w:r>
          </w:p>
        </w:tc>
      </w:tr>
      <w:tr>
        <w:tc>
          <w:tcPr>
            <w:tcW w:type="dxa" w:w="5220"/>
            <w:tcBorders>
              <w:top w:color="000000" w:sz="4" w:val="single"/>
              <w:left w:color="000000" w:sz="4" w:val="single"/>
              <w:bottom w:color="000000" w:sz="4" w:val="single"/>
            </w:tcBorders>
            <w:shd w:fill="auto" w:val="clear"/>
          </w:tcPr>
          <w:p w14:paraId="43080000">
            <w:pPr>
              <w:widowControl w:val="0"/>
              <w:spacing w:after="0" w:line="240" w:lineRule="auto"/>
              <w:ind/>
              <w:rPr>
                <w:color w:val="000000"/>
              </w:rPr>
            </w:pPr>
            <w:r>
              <w:rPr>
                <w:rFonts w:ascii="Arial" w:hAnsi="Arial"/>
                <w:b w:val="1"/>
                <w:color w:val="000000"/>
                <w:sz w:val="24"/>
              </w:rPr>
              <w:t>Муниципальная программа «Социальная поддержка граждан в Верхнелюбажском сельсовете Фатежского района Курской области</w:t>
            </w:r>
            <w:r>
              <w:rPr>
                <w:rFonts w:ascii="Arial" w:hAnsi="Arial"/>
                <w:b w:val="1"/>
                <w:color w:val="000000"/>
                <w:sz w:val="24"/>
              </w:rPr>
              <w:t>»</w:t>
            </w:r>
          </w:p>
        </w:tc>
        <w:tc>
          <w:tcPr>
            <w:tcW w:type="dxa" w:w="1942"/>
            <w:tcBorders>
              <w:top w:color="000000" w:sz="4" w:val="single"/>
              <w:left w:color="000000" w:sz="4" w:val="single"/>
              <w:bottom w:color="000000" w:sz="4" w:val="single"/>
            </w:tcBorders>
            <w:shd w:fill="auto" w:val="clear"/>
          </w:tcPr>
          <w:p w14:paraId="44080000">
            <w:pPr>
              <w:widowControl w:val="0"/>
              <w:spacing w:after="0" w:line="240" w:lineRule="auto"/>
              <w:ind/>
              <w:jc w:val="center"/>
              <w:rPr>
                <w:color w:val="000000"/>
              </w:rPr>
            </w:pPr>
            <w:r>
              <w:rPr>
                <w:rFonts w:ascii="Arial" w:hAnsi="Arial"/>
                <w:b w:val="1"/>
                <w:color w:val="000000"/>
                <w:sz w:val="24"/>
              </w:rPr>
              <w:t>02 0 00 00000</w:t>
            </w:r>
          </w:p>
        </w:tc>
        <w:tc>
          <w:tcPr>
            <w:tcW w:type="dxa" w:w="708"/>
            <w:tcBorders>
              <w:top w:color="000000" w:sz="4" w:val="single"/>
              <w:left w:color="000000" w:sz="4" w:val="single"/>
              <w:bottom w:color="000000" w:sz="4" w:val="single"/>
            </w:tcBorders>
            <w:shd w:fill="auto" w:val="clear"/>
          </w:tcPr>
          <w:p w14:paraId="45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46080000">
            <w:pPr>
              <w:widowControl w:val="0"/>
              <w:spacing w:after="0" w:line="240" w:lineRule="auto"/>
              <w:ind/>
              <w:jc w:val="center"/>
              <w:rPr>
                <w:b w:val="1"/>
                <w:color w:val="000000"/>
              </w:rPr>
            </w:pPr>
            <w:r>
              <w:rPr>
                <w:rFonts w:ascii="Arial" w:hAnsi="Arial"/>
                <w:b w:val="1"/>
                <w:color w:val="000000"/>
                <w:sz w:val="24"/>
              </w:rPr>
              <w:t>407</w:t>
            </w:r>
            <w:r>
              <w:rPr>
                <w:rFonts w:ascii="Arial" w:hAnsi="Arial"/>
                <w:b w:val="1"/>
                <w:color w:val="000000"/>
                <w:sz w:val="24"/>
              </w:rPr>
              <w:t> </w:t>
            </w:r>
            <w:r>
              <w:rPr>
                <w:rFonts w:ascii="Arial" w:hAnsi="Arial"/>
                <w:b w:val="1"/>
                <w:color w:val="000000"/>
                <w:sz w:val="24"/>
              </w:rPr>
              <w:t>12</w:t>
            </w:r>
            <w:r>
              <w:rPr>
                <w:rFonts w:ascii="Arial" w:hAnsi="Arial"/>
                <w:b w:val="1"/>
                <w:color w:val="000000"/>
                <w:sz w:val="24"/>
              </w:rPr>
              <w:t>2,</w:t>
            </w:r>
            <w:r>
              <w:rPr>
                <w:rFonts w:ascii="Arial" w:hAnsi="Arial"/>
                <w:b w:val="1"/>
                <w:color w:val="000000"/>
                <w:sz w:val="24"/>
              </w:rPr>
              <w:t>32</w:t>
            </w:r>
          </w:p>
        </w:tc>
      </w:tr>
      <w:tr>
        <w:tc>
          <w:tcPr>
            <w:tcW w:type="dxa" w:w="5220"/>
            <w:tcBorders>
              <w:top w:color="000000" w:sz="4" w:val="single"/>
              <w:left w:color="000000" w:sz="4" w:val="single"/>
              <w:bottom w:color="000000" w:sz="4" w:val="single"/>
            </w:tcBorders>
            <w:shd w:fill="auto" w:val="clear"/>
          </w:tcPr>
          <w:p w14:paraId="47080000">
            <w:pPr>
              <w:widowControl w:val="0"/>
              <w:spacing w:after="0" w:line="240" w:lineRule="auto"/>
              <w:ind/>
              <w:rPr>
                <w:color w:val="000000"/>
              </w:rPr>
            </w:pPr>
            <w:r>
              <w:rPr>
                <w:rFonts w:ascii="Arial" w:hAnsi="Arial"/>
                <w:color w:val="000000"/>
                <w:sz w:val="24"/>
              </w:rPr>
              <w:t>Подпрограмма «Развитие мер социальной поддержки отдельных категорий граждан» муниципальной программы «Социальная поддержка граждан в Верхнелюбажском сельсовете Фатежского района Курской о</w:t>
            </w:r>
            <w:r>
              <w:rPr>
                <w:rFonts w:ascii="Arial" w:hAnsi="Arial"/>
                <w:color w:val="000000"/>
                <w:sz w:val="24"/>
              </w:rPr>
              <w:t>бласти»</w:t>
            </w:r>
          </w:p>
        </w:tc>
        <w:tc>
          <w:tcPr>
            <w:tcW w:type="dxa" w:w="1942"/>
            <w:tcBorders>
              <w:top w:color="000000" w:sz="4" w:val="single"/>
              <w:left w:color="000000" w:sz="4" w:val="single"/>
              <w:bottom w:color="000000" w:sz="4" w:val="single"/>
            </w:tcBorders>
            <w:shd w:fill="auto" w:val="clear"/>
          </w:tcPr>
          <w:p w14:paraId="48080000">
            <w:pPr>
              <w:widowControl w:val="0"/>
              <w:spacing w:after="0" w:line="240" w:lineRule="auto"/>
              <w:ind/>
              <w:jc w:val="center"/>
              <w:rPr>
                <w:color w:val="000000"/>
              </w:rPr>
            </w:pPr>
            <w:r>
              <w:rPr>
                <w:rFonts w:ascii="Arial" w:hAnsi="Arial"/>
                <w:color w:val="000000"/>
                <w:sz w:val="24"/>
              </w:rPr>
              <w:t>02 2 00 00000</w:t>
            </w:r>
          </w:p>
        </w:tc>
        <w:tc>
          <w:tcPr>
            <w:tcW w:type="dxa" w:w="708"/>
            <w:tcBorders>
              <w:top w:color="000000" w:sz="4" w:val="single"/>
              <w:left w:color="000000" w:sz="4" w:val="single"/>
              <w:bottom w:color="000000" w:sz="4" w:val="single"/>
            </w:tcBorders>
            <w:shd w:fill="auto" w:val="clear"/>
          </w:tcPr>
          <w:p w14:paraId="49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4A08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c>
          <w:tcPr>
            <w:tcW w:type="dxa" w:w="5220"/>
            <w:tcBorders>
              <w:top w:color="000000" w:sz="4" w:val="single"/>
              <w:left w:color="000000" w:sz="4" w:val="single"/>
              <w:bottom w:color="000000" w:sz="4" w:val="single"/>
            </w:tcBorders>
            <w:shd w:fill="auto" w:val="clear"/>
          </w:tcPr>
          <w:p w14:paraId="4B080000">
            <w:pPr>
              <w:widowControl w:val="0"/>
              <w:spacing w:after="0" w:line="240" w:lineRule="auto"/>
              <w:ind/>
              <w:rPr>
                <w:color w:val="000000"/>
              </w:rPr>
            </w:pPr>
            <w:r>
              <w:rPr>
                <w:rFonts w:ascii="Arial" w:hAnsi="Arial"/>
                <w:color w:val="000000"/>
                <w:sz w:val="24"/>
              </w:rPr>
              <w:t>Основное мероприятие «Совершенствование организации предоставления социальных выплат и мер социальной поддержки отдельных категорий граждан</w:t>
            </w:r>
          </w:p>
        </w:tc>
        <w:tc>
          <w:tcPr>
            <w:tcW w:type="dxa" w:w="1942"/>
            <w:tcBorders>
              <w:top w:color="000000" w:sz="4" w:val="single"/>
              <w:left w:color="000000" w:sz="4" w:val="single"/>
              <w:bottom w:color="000000" w:sz="4" w:val="single"/>
            </w:tcBorders>
            <w:shd w:fill="auto" w:val="clear"/>
          </w:tcPr>
          <w:p w14:paraId="4C080000">
            <w:pPr>
              <w:widowControl w:val="0"/>
              <w:spacing w:after="0" w:line="240" w:lineRule="auto"/>
              <w:ind/>
              <w:jc w:val="center"/>
              <w:rPr>
                <w:color w:val="000000"/>
              </w:rPr>
            </w:pPr>
            <w:r>
              <w:rPr>
                <w:rFonts w:ascii="Arial" w:hAnsi="Arial"/>
                <w:color w:val="000000"/>
                <w:sz w:val="24"/>
              </w:rPr>
              <w:t>02 2 01 00000</w:t>
            </w:r>
          </w:p>
        </w:tc>
        <w:tc>
          <w:tcPr>
            <w:tcW w:type="dxa" w:w="708"/>
            <w:tcBorders>
              <w:top w:color="000000" w:sz="4" w:val="single"/>
              <w:left w:color="000000" w:sz="4" w:val="single"/>
              <w:bottom w:color="000000" w:sz="4" w:val="single"/>
            </w:tcBorders>
            <w:shd w:fill="auto" w:val="clear"/>
          </w:tcPr>
          <w:p w14:paraId="4D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4E08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c>
          <w:tcPr>
            <w:tcW w:type="dxa" w:w="5220"/>
            <w:tcBorders>
              <w:top w:color="000000" w:sz="4" w:val="single"/>
              <w:left w:color="000000" w:sz="4" w:val="single"/>
              <w:bottom w:color="000000" w:sz="4" w:val="single"/>
            </w:tcBorders>
            <w:shd w:fill="auto" w:val="clear"/>
          </w:tcPr>
          <w:p w14:paraId="4F080000">
            <w:pPr>
              <w:widowControl w:val="0"/>
              <w:spacing w:after="0" w:line="240" w:lineRule="auto"/>
              <w:ind/>
              <w:rPr>
                <w:color w:val="000000"/>
              </w:rPr>
            </w:pPr>
            <w:r>
              <w:rPr>
                <w:rFonts w:ascii="Arial" w:hAnsi="Arial"/>
                <w:color w:val="000000"/>
                <w:sz w:val="24"/>
              </w:rPr>
              <w:t>Выплата пенсий за выслугу лет и доплат к пенсиям муниципальных служащих</w:t>
            </w:r>
          </w:p>
        </w:tc>
        <w:tc>
          <w:tcPr>
            <w:tcW w:type="dxa" w:w="1942"/>
            <w:tcBorders>
              <w:top w:color="000000" w:sz="4" w:val="single"/>
              <w:left w:color="000000" w:sz="4" w:val="single"/>
              <w:bottom w:color="000000" w:sz="4" w:val="single"/>
            </w:tcBorders>
            <w:shd w:fill="auto" w:val="clear"/>
          </w:tcPr>
          <w:p w14:paraId="50080000">
            <w:pPr>
              <w:widowControl w:val="0"/>
              <w:spacing w:after="0" w:line="240" w:lineRule="auto"/>
              <w:ind/>
              <w:jc w:val="center"/>
              <w:rPr>
                <w:color w:val="000000"/>
              </w:rPr>
            </w:pPr>
            <w:r>
              <w:rPr>
                <w:rFonts w:ascii="Arial" w:hAnsi="Arial"/>
                <w:color w:val="000000"/>
                <w:sz w:val="24"/>
              </w:rPr>
              <w:t>02 2 01 С1445</w:t>
            </w:r>
          </w:p>
        </w:tc>
        <w:tc>
          <w:tcPr>
            <w:tcW w:type="dxa" w:w="708"/>
            <w:tcBorders>
              <w:top w:color="000000" w:sz="4" w:val="single"/>
              <w:left w:color="000000" w:sz="4" w:val="single"/>
              <w:bottom w:color="000000" w:sz="4" w:val="single"/>
            </w:tcBorders>
            <w:shd w:fill="auto" w:val="clear"/>
          </w:tcPr>
          <w:p w14:paraId="51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5208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w:t>
            </w:r>
            <w:r>
              <w:rPr>
                <w:rFonts w:ascii="Arial" w:hAnsi="Arial"/>
                <w:color w:val="000000"/>
                <w:sz w:val="24"/>
              </w:rPr>
              <w:t>32</w:t>
            </w:r>
          </w:p>
        </w:tc>
      </w:tr>
      <w:tr>
        <w:tc>
          <w:tcPr>
            <w:tcW w:type="dxa" w:w="5220"/>
            <w:tcBorders>
              <w:top w:color="000000" w:sz="4" w:val="single"/>
              <w:left w:color="000000" w:sz="4" w:val="single"/>
              <w:bottom w:color="000000" w:sz="4" w:val="single"/>
            </w:tcBorders>
            <w:shd w:fill="auto" w:val="clear"/>
          </w:tcPr>
          <w:p w14:paraId="53080000">
            <w:pPr>
              <w:widowControl w:val="0"/>
              <w:spacing w:after="0" w:line="240" w:lineRule="auto"/>
              <w:ind/>
              <w:rPr>
                <w:color w:val="000000"/>
              </w:rPr>
            </w:pPr>
            <w:r>
              <w:rPr>
                <w:rFonts w:ascii="Arial" w:hAnsi="Arial"/>
                <w:color w:val="000000"/>
                <w:sz w:val="24"/>
              </w:rPr>
              <w:t>Социальное обеспечение и иные выплаты населению</w:t>
            </w:r>
          </w:p>
        </w:tc>
        <w:tc>
          <w:tcPr>
            <w:tcW w:type="dxa" w:w="1942"/>
            <w:tcBorders>
              <w:top w:color="000000" w:sz="4" w:val="single"/>
              <w:left w:color="000000" w:sz="4" w:val="single"/>
              <w:bottom w:color="000000" w:sz="4" w:val="single"/>
            </w:tcBorders>
            <w:shd w:fill="auto" w:val="clear"/>
          </w:tcPr>
          <w:p w14:paraId="54080000">
            <w:pPr>
              <w:widowControl w:val="0"/>
              <w:spacing w:after="0" w:line="240" w:lineRule="auto"/>
              <w:ind/>
              <w:jc w:val="center"/>
              <w:rPr>
                <w:color w:val="000000"/>
              </w:rPr>
            </w:pPr>
            <w:r>
              <w:rPr>
                <w:rFonts w:ascii="Arial" w:hAnsi="Arial"/>
                <w:color w:val="000000"/>
                <w:sz w:val="24"/>
              </w:rPr>
              <w:t>02 2 01 С1445</w:t>
            </w:r>
          </w:p>
        </w:tc>
        <w:tc>
          <w:tcPr>
            <w:tcW w:type="dxa" w:w="708"/>
            <w:tcBorders>
              <w:top w:color="000000" w:sz="4" w:val="single"/>
              <w:left w:color="000000" w:sz="4" w:val="single"/>
              <w:bottom w:color="000000" w:sz="4" w:val="single"/>
            </w:tcBorders>
            <w:shd w:fill="auto" w:val="clear"/>
          </w:tcPr>
          <w:p w14:paraId="55080000">
            <w:pPr>
              <w:widowControl w:val="0"/>
              <w:spacing w:after="0" w:line="240" w:lineRule="auto"/>
              <w:ind/>
              <w:jc w:val="center"/>
              <w:rPr>
                <w:color w:val="000000"/>
              </w:rPr>
            </w:pPr>
            <w:r>
              <w:rPr>
                <w:rFonts w:ascii="Arial" w:hAnsi="Arial"/>
                <w:color w:val="000000"/>
                <w:sz w:val="24"/>
              </w:rPr>
              <w:t>300</w:t>
            </w:r>
          </w:p>
        </w:tc>
        <w:tc>
          <w:tcPr>
            <w:tcW w:type="dxa" w:w="2183"/>
            <w:tcBorders>
              <w:top w:color="000000" w:sz="4" w:val="single"/>
              <w:left w:color="000000" w:sz="4" w:val="single"/>
              <w:bottom w:color="000000" w:sz="4" w:val="single"/>
              <w:right w:color="000000" w:sz="4" w:val="single"/>
            </w:tcBorders>
            <w:shd w:fill="auto" w:val="clear"/>
          </w:tcPr>
          <w:p w14:paraId="56080000">
            <w:pPr>
              <w:widowControl w:val="0"/>
              <w:spacing w:after="0" w:line="240" w:lineRule="auto"/>
              <w:ind/>
              <w:jc w:val="center"/>
              <w:rPr>
                <w:color w:val="000000"/>
              </w:rPr>
            </w:pPr>
            <w:r>
              <w:rPr>
                <w:rFonts w:ascii="Arial" w:hAnsi="Arial"/>
                <w:color w:val="000000"/>
                <w:sz w:val="24"/>
              </w:rPr>
              <w:t>407</w:t>
            </w:r>
            <w:r>
              <w:rPr>
                <w:rFonts w:ascii="Arial" w:hAnsi="Arial"/>
                <w:color w:val="000000"/>
                <w:sz w:val="24"/>
              </w:rPr>
              <w:t> </w:t>
            </w:r>
            <w:r>
              <w:rPr>
                <w:rFonts w:ascii="Arial" w:hAnsi="Arial"/>
                <w:color w:val="000000"/>
                <w:sz w:val="24"/>
              </w:rPr>
              <w:t>12</w:t>
            </w:r>
            <w:r>
              <w:rPr>
                <w:rFonts w:ascii="Arial" w:hAnsi="Arial"/>
                <w:color w:val="000000"/>
                <w:sz w:val="24"/>
              </w:rPr>
              <w:t>2,</w:t>
            </w:r>
            <w:r>
              <w:rPr>
                <w:rFonts w:ascii="Arial" w:hAnsi="Arial"/>
                <w:color w:val="000000"/>
                <w:sz w:val="24"/>
              </w:rPr>
              <w:t>32</w:t>
            </w:r>
          </w:p>
        </w:tc>
      </w:tr>
      <w:tr>
        <w:trPr>
          <w:trHeight w:hRule="atLeast" w:val="1622"/>
        </w:trPr>
        <w:tc>
          <w:tcPr>
            <w:tcW w:type="dxa" w:w="5220"/>
            <w:tcBorders>
              <w:top w:color="000000" w:sz="4" w:val="single"/>
              <w:left w:color="000000" w:sz="4" w:val="single"/>
              <w:bottom w:color="000000" w:sz="4" w:val="single"/>
            </w:tcBorders>
            <w:shd w:fill="auto" w:val="clear"/>
          </w:tcPr>
          <w:p w14:paraId="57080000">
            <w:pPr>
              <w:widowControl w:val="0"/>
              <w:spacing w:after="0" w:line="240" w:lineRule="auto"/>
              <w:ind/>
              <w:rPr>
                <w:color w:val="000000"/>
              </w:rPr>
            </w:pPr>
            <w:r>
              <w:rPr>
                <w:rFonts w:ascii="Arial" w:hAnsi="Arial"/>
                <w:b w:val="1"/>
                <w:color w:val="000000"/>
                <w:sz w:val="24"/>
              </w:rPr>
              <w:t xml:space="preserve">Муниципальная программа Верхнелюбажского сельсовета Фатежского района Курской области "Обеспечение доступным и комфортным жильем и коммунальными </w:t>
            </w:r>
            <w:r>
              <w:rPr>
                <w:rFonts w:ascii="Arial" w:hAnsi="Arial"/>
                <w:b w:val="1"/>
                <w:color w:val="000000"/>
                <w:sz w:val="24"/>
              </w:rPr>
              <w:t>услугами граждан в Верхнелюбажском сельсовете Фатежского района Курской области"</w:t>
            </w:r>
          </w:p>
        </w:tc>
        <w:tc>
          <w:tcPr>
            <w:tcW w:type="dxa" w:w="1942"/>
            <w:tcBorders>
              <w:top w:color="000000" w:sz="4" w:val="single"/>
              <w:left w:color="000000" w:sz="4" w:val="single"/>
              <w:bottom w:color="000000" w:sz="4" w:val="single"/>
            </w:tcBorders>
            <w:shd w:fill="auto" w:val="clear"/>
          </w:tcPr>
          <w:p w14:paraId="58080000">
            <w:pPr>
              <w:widowControl w:val="0"/>
              <w:spacing w:after="0" w:line="240" w:lineRule="auto"/>
              <w:ind/>
              <w:jc w:val="center"/>
              <w:rPr>
                <w:color w:val="000000"/>
              </w:rPr>
            </w:pPr>
            <w:r>
              <w:rPr>
                <w:rFonts w:ascii="Arial" w:hAnsi="Arial"/>
                <w:color w:val="000000"/>
                <w:sz w:val="24"/>
              </w:rPr>
              <w:t>07 0 00 00000</w:t>
            </w:r>
          </w:p>
        </w:tc>
        <w:tc>
          <w:tcPr>
            <w:tcW w:type="dxa" w:w="708"/>
            <w:tcBorders>
              <w:top w:color="000000" w:sz="4" w:val="single"/>
              <w:left w:color="000000" w:sz="4" w:val="single"/>
              <w:bottom w:color="000000" w:sz="4" w:val="single"/>
            </w:tcBorders>
            <w:shd w:fill="auto" w:val="clear"/>
          </w:tcPr>
          <w:p w14:paraId="59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5A080000">
            <w:pPr>
              <w:widowControl w:val="0"/>
              <w:spacing w:after="0" w:line="240" w:lineRule="auto"/>
              <w:ind/>
              <w:jc w:val="center"/>
              <w:rPr>
                <w:color w:val="000000"/>
              </w:rPr>
            </w:pPr>
            <w:r>
              <w:rPr>
                <w:rFonts w:ascii="Arial" w:hAnsi="Arial"/>
                <w:b w:val="1"/>
                <w:color w:val="000000"/>
                <w:sz w:val="24"/>
              </w:rPr>
              <w:t>675 177</w:t>
            </w:r>
          </w:p>
        </w:tc>
      </w:tr>
      <w:tr>
        <w:tc>
          <w:tcPr>
            <w:tcW w:type="dxa" w:w="5220"/>
            <w:tcBorders>
              <w:left w:color="000000" w:sz="4" w:val="single"/>
              <w:bottom w:color="000000" w:sz="4" w:val="single"/>
            </w:tcBorders>
            <w:shd w:fill="auto" w:val="clear"/>
          </w:tcPr>
          <w:p w14:paraId="5B080000">
            <w:pPr>
              <w:widowControl w:val="0"/>
              <w:spacing w:after="0" w:line="240" w:lineRule="auto"/>
              <w:ind/>
              <w:rPr>
                <w:color w:val="000000"/>
              </w:rPr>
            </w:pPr>
            <w:r>
              <w:rPr>
                <w:rFonts w:ascii="Arial" w:hAnsi="Arial"/>
                <w:color w:val="000000"/>
                <w:sz w:val="24"/>
              </w:rPr>
              <w:t>Подпрограмма "Обеспечение качественными услугами ЖКХ населения муниципального образоования "Верхнелюбажский сельсовет" Фатежского района Курской области</w:t>
            </w:r>
          </w:p>
        </w:tc>
        <w:tc>
          <w:tcPr>
            <w:tcW w:type="dxa" w:w="1942"/>
            <w:tcBorders>
              <w:left w:color="000000" w:sz="4" w:val="single"/>
              <w:bottom w:color="000000" w:sz="4" w:val="single"/>
            </w:tcBorders>
            <w:shd w:fill="auto" w:val="clear"/>
          </w:tcPr>
          <w:p w14:paraId="5C080000">
            <w:pPr>
              <w:widowControl w:val="0"/>
              <w:spacing w:after="0" w:line="240" w:lineRule="auto"/>
              <w:ind/>
              <w:jc w:val="center"/>
              <w:rPr>
                <w:color w:val="000000"/>
              </w:rPr>
            </w:pPr>
            <w:r>
              <w:rPr>
                <w:rFonts w:ascii="Arial" w:hAnsi="Arial"/>
                <w:color w:val="000000"/>
                <w:sz w:val="24"/>
              </w:rPr>
              <w:t>07 2 00 00000</w:t>
            </w:r>
          </w:p>
        </w:tc>
        <w:tc>
          <w:tcPr>
            <w:tcW w:type="dxa" w:w="708"/>
            <w:tcBorders>
              <w:left w:color="000000" w:sz="4" w:val="single"/>
              <w:bottom w:color="000000" w:sz="4" w:val="single"/>
            </w:tcBorders>
            <w:shd w:fill="auto" w:val="clear"/>
          </w:tcPr>
          <w:p w14:paraId="5D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5E080000">
            <w:pPr>
              <w:widowControl w:val="0"/>
              <w:spacing w:after="0" w:line="240" w:lineRule="auto"/>
              <w:ind/>
              <w:jc w:val="center"/>
              <w:rPr>
                <w:color w:val="000000"/>
              </w:rPr>
            </w:pPr>
            <w:r>
              <w:rPr>
                <w:rFonts w:ascii="Arial" w:hAnsi="Arial"/>
                <w:color w:val="000000"/>
                <w:sz w:val="24"/>
              </w:rPr>
              <w:t>281 000</w:t>
            </w:r>
          </w:p>
        </w:tc>
      </w:tr>
      <w:tr>
        <w:tc>
          <w:tcPr>
            <w:tcW w:type="dxa" w:w="5220"/>
            <w:tcBorders>
              <w:left w:color="000000" w:sz="4" w:val="single"/>
              <w:bottom w:color="000000" w:sz="4" w:val="single"/>
            </w:tcBorders>
            <w:shd w:fill="auto" w:val="clear"/>
          </w:tcPr>
          <w:p w14:paraId="5F080000">
            <w:pPr>
              <w:widowControl w:val="0"/>
              <w:spacing w:after="0" w:line="240" w:lineRule="auto"/>
              <w:ind/>
              <w:rPr>
                <w:color w:val="000000"/>
              </w:rPr>
            </w:pPr>
            <w:r>
              <w:rPr>
                <w:rFonts w:ascii="Arial" w:hAnsi="Arial"/>
                <w:color w:val="000000"/>
                <w:sz w:val="24"/>
              </w:rPr>
              <w:t>Ос</w:t>
            </w:r>
            <w:r>
              <w:rPr>
                <w:rFonts w:ascii="Arial" w:hAnsi="Arial"/>
                <w:color w:val="000000"/>
                <w:sz w:val="24"/>
              </w:rPr>
              <w:t>новное мероприятие "Реконструкция системы водоснабжения с. Верхний Любаж Фатежско</w:t>
            </w:r>
            <w:r>
              <w:rPr>
                <w:rFonts w:ascii="Arial" w:hAnsi="Arial"/>
                <w:color w:val="000000"/>
                <w:sz w:val="24"/>
              </w:rPr>
              <w:t>го района"</w:t>
            </w:r>
            <w:r>
              <w:rPr>
                <w:rFonts w:ascii="Arial" w:hAnsi="Arial"/>
                <w:color w:val="000000"/>
                <w:sz w:val="24"/>
              </w:rPr>
              <w:t xml:space="preserve"> </w:t>
            </w:r>
          </w:p>
        </w:tc>
        <w:tc>
          <w:tcPr>
            <w:tcW w:type="dxa" w:w="1942"/>
            <w:tcBorders>
              <w:left w:color="000000" w:sz="4" w:val="single"/>
              <w:bottom w:color="000000" w:sz="4" w:val="single"/>
            </w:tcBorders>
            <w:shd w:fill="auto" w:val="clear"/>
          </w:tcPr>
          <w:p w14:paraId="60080000">
            <w:pPr>
              <w:widowControl w:val="0"/>
              <w:spacing w:after="0" w:line="240" w:lineRule="auto"/>
              <w:ind/>
              <w:jc w:val="center"/>
              <w:rPr>
                <w:color w:val="000000"/>
              </w:rPr>
            </w:pPr>
            <w:r>
              <w:rPr>
                <w:rFonts w:ascii="Arial" w:hAnsi="Arial"/>
                <w:color w:val="000000"/>
                <w:sz w:val="24"/>
              </w:rPr>
              <w:t>07 2 01 00000</w:t>
            </w:r>
          </w:p>
        </w:tc>
        <w:tc>
          <w:tcPr>
            <w:tcW w:type="dxa" w:w="708"/>
            <w:tcBorders>
              <w:left w:color="000000" w:sz="4" w:val="single"/>
              <w:bottom w:color="000000" w:sz="4" w:val="single"/>
            </w:tcBorders>
            <w:shd w:fill="auto" w:val="clear"/>
          </w:tcPr>
          <w:p w14:paraId="61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62080000">
            <w:pPr>
              <w:widowControl w:val="0"/>
              <w:spacing w:after="0" w:line="240" w:lineRule="auto"/>
              <w:ind/>
              <w:jc w:val="center"/>
              <w:rPr>
                <w:color w:val="000000"/>
              </w:rPr>
            </w:pPr>
            <w:r>
              <w:rPr>
                <w:rFonts w:ascii="Arial" w:hAnsi="Arial"/>
                <w:color w:val="000000"/>
                <w:sz w:val="24"/>
              </w:rPr>
              <w:t>281 000</w:t>
            </w:r>
          </w:p>
        </w:tc>
      </w:tr>
      <w:tr>
        <w:tc>
          <w:tcPr>
            <w:tcW w:type="dxa" w:w="5220"/>
            <w:tcBorders>
              <w:left w:color="000000" w:sz="4" w:val="single"/>
              <w:bottom w:color="000000" w:sz="4" w:val="single"/>
            </w:tcBorders>
            <w:shd w:fill="auto" w:val="clear"/>
          </w:tcPr>
          <w:p w14:paraId="63080000">
            <w:pPr>
              <w:widowControl w:val="0"/>
              <w:spacing w:after="0" w:line="240" w:lineRule="auto"/>
              <w:ind/>
              <w:rPr>
                <w:color w:val="000000"/>
              </w:rPr>
            </w:pPr>
            <w:r>
              <w:rPr>
                <w:rFonts w:ascii="Arial" w:hAnsi="Arial"/>
                <w:color w:val="000000"/>
                <w:sz w:val="24"/>
              </w:rPr>
              <w:t>Мероприятия в области коммунального хозяйства</w:t>
            </w:r>
          </w:p>
        </w:tc>
        <w:tc>
          <w:tcPr>
            <w:tcW w:type="dxa" w:w="1942"/>
            <w:tcBorders>
              <w:left w:color="000000" w:sz="4" w:val="single"/>
              <w:bottom w:color="000000" w:sz="4" w:val="single"/>
            </w:tcBorders>
            <w:shd w:fill="auto" w:val="clear"/>
          </w:tcPr>
          <w:p w14:paraId="64080000">
            <w:pPr>
              <w:widowControl w:val="0"/>
              <w:spacing w:after="0" w:line="240" w:lineRule="auto"/>
              <w:ind/>
              <w:jc w:val="center"/>
              <w:rPr>
                <w:color w:val="000000"/>
              </w:rPr>
            </w:pPr>
            <w:r>
              <w:rPr>
                <w:rFonts w:ascii="Arial" w:hAnsi="Arial"/>
                <w:color w:val="000000"/>
                <w:sz w:val="24"/>
              </w:rPr>
              <w:t>07 2 01 С1431</w:t>
            </w:r>
          </w:p>
        </w:tc>
        <w:tc>
          <w:tcPr>
            <w:tcW w:type="dxa" w:w="708"/>
            <w:tcBorders>
              <w:left w:color="000000" w:sz="4" w:val="single"/>
              <w:bottom w:color="000000" w:sz="4" w:val="single"/>
            </w:tcBorders>
            <w:shd w:fill="auto" w:val="clear"/>
          </w:tcPr>
          <w:p w14:paraId="65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66080000">
            <w:pPr>
              <w:widowControl w:val="0"/>
              <w:spacing w:after="0" w:line="240" w:lineRule="auto"/>
              <w:ind/>
              <w:jc w:val="center"/>
              <w:rPr>
                <w:color w:val="000000"/>
              </w:rPr>
            </w:pPr>
            <w:r>
              <w:rPr>
                <w:rFonts w:ascii="Arial" w:hAnsi="Arial"/>
                <w:color w:val="000000"/>
                <w:sz w:val="24"/>
              </w:rPr>
              <w:t>281 000</w:t>
            </w:r>
          </w:p>
        </w:tc>
      </w:tr>
      <w:tr>
        <w:tc>
          <w:tcPr>
            <w:tcW w:type="dxa" w:w="5220"/>
            <w:tcBorders>
              <w:left w:color="000000" w:sz="4" w:val="single"/>
              <w:bottom w:color="000000" w:sz="4" w:val="single"/>
            </w:tcBorders>
            <w:shd w:fill="auto" w:val="clear"/>
          </w:tcPr>
          <w:p w14:paraId="67080000">
            <w:pPr>
              <w:widowControl w:val="0"/>
              <w:spacing w:after="0" w:line="240" w:lineRule="auto"/>
              <w:ind/>
              <w:rPr>
                <w:color w:val="000000"/>
              </w:rPr>
            </w:pPr>
            <w:r>
              <w:rPr>
                <w:rFonts w:ascii="Arial" w:hAnsi="Arial"/>
                <w:color w:val="000000"/>
                <w:sz w:val="24"/>
              </w:rPr>
              <w:t>Субсидии (гранты в форме субсидий) на фин</w:t>
            </w:r>
            <w:r>
              <w:rPr>
                <w:rFonts w:ascii="Arial" w:hAnsi="Arial"/>
                <w:color w:val="000000"/>
                <w:sz w:val="24"/>
              </w:rPr>
              <w:t>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type="dxa" w:w="1942"/>
            <w:tcBorders>
              <w:left w:color="000000" w:sz="4" w:val="single"/>
              <w:bottom w:color="000000" w:sz="4" w:val="single"/>
            </w:tcBorders>
            <w:shd w:fill="auto" w:val="clear"/>
          </w:tcPr>
          <w:p w14:paraId="68080000">
            <w:pPr>
              <w:widowControl w:val="0"/>
              <w:spacing w:after="0" w:line="240" w:lineRule="auto"/>
              <w:ind/>
              <w:jc w:val="center"/>
              <w:rPr>
                <w:color w:val="000000"/>
              </w:rPr>
            </w:pPr>
            <w:r>
              <w:rPr>
                <w:rFonts w:ascii="Arial" w:hAnsi="Arial"/>
                <w:color w:val="000000"/>
                <w:sz w:val="24"/>
              </w:rPr>
              <w:t>0</w:t>
            </w:r>
            <w:r>
              <w:rPr>
                <w:rFonts w:ascii="Arial" w:hAnsi="Arial"/>
                <w:color w:val="000000"/>
                <w:sz w:val="24"/>
              </w:rPr>
              <w:t>7 2 01 С1431</w:t>
            </w:r>
          </w:p>
        </w:tc>
        <w:tc>
          <w:tcPr>
            <w:tcW w:type="dxa" w:w="708"/>
            <w:tcBorders>
              <w:left w:color="000000" w:sz="4" w:val="single"/>
              <w:bottom w:color="000000" w:sz="4" w:val="single"/>
            </w:tcBorders>
            <w:shd w:fill="auto" w:val="clear"/>
          </w:tcPr>
          <w:p w14:paraId="69080000">
            <w:pPr>
              <w:widowControl w:val="0"/>
              <w:spacing w:after="0" w:line="240" w:lineRule="auto"/>
              <w:ind/>
              <w:jc w:val="center"/>
              <w:rPr>
                <w:color w:val="000000"/>
              </w:rPr>
            </w:pPr>
            <w:r>
              <w:rPr>
                <w:rFonts w:ascii="Arial" w:hAnsi="Arial"/>
                <w:color w:val="000000"/>
                <w:sz w:val="24"/>
              </w:rPr>
              <w:t>800</w:t>
            </w:r>
          </w:p>
        </w:tc>
        <w:tc>
          <w:tcPr>
            <w:tcW w:type="dxa" w:w="2183"/>
            <w:tcBorders>
              <w:left w:color="000000" w:sz="4" w:val="single"/>
              <w:bottom w:color="000000" w:sz="4" w:val="single"/>
              <w:right w:color="000000" w:sz="4" w:val="single"/>
            </w:tcBorders>
            <w:shd w:fill="auto" w:val="clear"/>
          </w:tcPr>
          <w:p w14:paraId="6A080000">
            <w:pPr>
              <w:widowControl w:val="0"/>
              <w:spacing w:after="0" w:line="240" w:lineRule="auto"/>
              <w:ind/>
              <w:jc w:val="center"/>
              <w:rPr>
                <w:color w:val="000000"/>
              </w:rPr>
            </w:pPr>
            <w:r>
              <w:rPr>
                <w:rFonts w:ascii="Arial" w:hAnsi="Arial"/>
                <w:color w:val="000000"/>
                <w:sz w:val="24"/>
              </w:rPr>
              <w:t>281 000</w:t>
            </w:r>
          </w:p>
        </w:tc>
      </w:tr>
      <w:tr>
        <w:tc>
          <w:tcPr>
            <w:tcW w:type="dxa" w:w="5220"/>
            <w:tcBorders>
              <w:left w:color="000000" w:sz="4" w:val="single"/>
              <w:bottom w:color="000000" w:sz="4" w:val="single"/>
            </w:tcBorders>
            <w:shd w:fill="auto" w:val="clear"/>
          </w:tcPr>
          <w:p w14:paraId="6B080000">
            <w:pPr>
              <w:widowControl w:val="0"/>
              <w:spacing w:after="0" w:line="240" w:lineRule="auto"/>
              <w:ind/>
              <w:rPr>
                <w:color w:val="000000"/>
              </w:rPr>
            </w:pPr>
            <w:r>
              <w:rPr>
                <w:rFonts w:ascii="Arial" w:hAnsi="Arial"/>
                <w:color w:val="000000"/>
                <w:sz w:val="24"/>
              </w:rPr>
              <w:t>Подпрограмма "Обеспечение качественными услугами ЖКХ на</w:t>
            </w:r>
            <w:r>
              <w:rPr>
                <w:rFonts w:ascii="Arial" w:hAnsi="Arial"/>
                <w:color w:val="000000"/>
                <w:sz w:val="24"/>
              </w:rPr>
              <w:t>селения Верхнелюбажского сельсовета Фатежского района Курской области" муниципальной программы Верхнелюбажского сельсовета Фатежского района Курско</w:t>
            </w:r>
            <w:r>
              <w:rPr>
                <w:rFonts w:ascii="Arial" w:hAnsi="Arial"/>
                <w:color w:val="000000"/>
                <w:sz w:val="24"/>
              </w:rPr>
              <w:t>й области "Обеспечение доступным и комфортным жильем и коммунальными услугами граждан в Верхнелюбажском сельсовете Фатежского района Курской области"</w:t>
            </w:r>
          </w:p>
        </w:tc>
        <w:tc>
          <w:tcPr>
            <w:tcW w:type="dxa" w:w="1942"/>
            <w:tcBorders>
              <w:left w:color="000000" w:sz="4" w:val="single"/>
              <w:bottom w:color="000000" w:sz="4" w:val="single"/>
            </w:tcBorders>
            <w:shd w:fill="auto" w:val="clear"/>
          </w:tcPr>
          <w:p w14:paraId="6C080000">
            <w:pPr>
              <w:widowControl w:val="0"/>
              <w:spacing w:after="0" w:line="240" w:lineRule="auto"/>
              <w:ind/>
              <w:jc w:val="center"/>
              <w:rPr>
                <w:color w:val="000000"/>
              </w:rPr>
            </w:pPr>
            <w:r>
              <w:rPr>
                <w:rFonts w:ascii="Arial" w:hAnsi="Arial"/>
                <w:color w:val="000000"/>
                <w:sz w:val="24"/>
              </w:rPr>
              <w:t>07 3 00 00000</w:t>
            </w:r>
          </w:p>
        </w:tc>
        <w:tc>
          <w:tcPr>
            <w:tcW w:type="dxa" w:w="708"/>
            <w:tcBorders>
              <w:left w:color="000000" w:sz="4" w:val="single"/>
              <w:bottom w:color="000000" w:sz="4" w:val="single"/>
            </w:tcBorders>
            <w:shd w:fill="auto" w:val="clear"/>
          </w:tcPr>
          <w:p w14:paraId="6D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6E080000">
            <w:pPr>
              <w:widowControl w:val="0"/>
              <w:spacing w:after="0" w:line="240" w:lineRule="auto"/>
              <w:ind/>
              <w:jc w:val="center"/>
              <w:rPr>
                <w:color w:val="000000"/>
              </w:rPr>
            </w:pPr>
            <w:r>
              <w:rPr>
                <w:rFonts w:ascii="Arial" w:hAnsi="Arial"/>
                <w:color w:val="000000"/>
                <w:sz w:val="24"/>
              </w:rPr>
              <w:t>394 177</w:t>
            </w:r>
          </w:p>
        </w:tc>
      </w:tr>
      <w:tr>
        <w:tc>
          <w:tcPr>
            <w:tcW w:type="dxa" w:w="5220"/>
            <w:tcBorders>
              <w:left w:color="000000" w:sz="4" w:val="single"/>
              <w:bottom w:color="000000" w:sz="4" w:val="single"/>
            </w:tcBorders>
            <w:shd w:fill="auto" w:val="clear"/>
          </w:tcPr>
          <w:p w14:paraId="6F080000">
            <w:pPr>
              <w:widowControl w:val="0"/>
              <w:spacing w:after="0" w:line="240" w:lineRule="auto"/>
              <w:ind/>
              <w:rPr>
                <w:color w:val="000000"/>
              </w:rPr>
            </w:pPr>
            <w:r>
              <w:rPr>
                <w:rFonts w:ascii="Arial" w:hAnsi="Arial"/>
                <w:color w:val="000000"/>
                <w:sz w:val="24"/>
              </w:rPr>
              <w:t>Основное мероприятие "Проведение эффективной муниципальной политики по повышению качества предоставления услуг</w:t>
            </w:r>
            <w:r>
              <w:rPr>
                <w:rFonts w:ascii="Arial" w:hAnsi="Arial"/>
                <w:color w:val="000000"/>
                <w:sz w:val="24"/>
              </w:rPr>
              <w:t xml:space="preserve"> ЖКХ населению"</w:t>
            </w:r>
          </w:p>
        </w:tc>
        <w:tc>
          <w:tcPr>
            <w:tcW w:type="dxa" w:w="1942"/>
            <w:tcBorders>
              <w:left w:color="000000" w:sz="4" w:val="single"/>
              <w:bottom w:color="000000" w:sz="4" w:val="single"/>
            </w:tcBorders>
            <w:shd w:fill="auto" w:val="clear"/>
          </w:tcPr>
          <w:p w14:paraId="70080000">
            <w:pPr>
              <w:widowControl w:val="0"/>
              <w:spacing w:after="0" w:line="240" w:lineRule="auto"/>
              <w:ind/>
              <w:jc w:val="center"/>
              <w:rPr>
                <w:color w:val="000000"/>
              </w:rPr>
            </w:pPr>
            <w:r>
              <w:rPr>
                <w:rFonts w:ascii="Arial" w:hAnsi="Arial"/>
                <w:color w:val="000000"/>
                <w:sz w:val="24"/>
              </w:rPr>
              <w:t>07 3 01 00000</w:t>
            </w:r>
          </w:p>
        </w:tc>
        <w:tc>
          <w:tcPr>
            <w:tcW w:type="dxa" w:w="708"/>
            <w:tcBorders>
              <w:left w:color="000000" w:sz="4" w:val="single"/>
              <w:bottom w:color="000000" w:sz="4" w:val="single"/>
            </w:tcBorders>
            <w:shd w:fill="auto" w:val="clear"/>
          </w:tcPr>
          <w:p w14:paraId="71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72080000">
            <w:pPr>
              <w:widowControl w:val="0"/>
              <w:spacing w:after="0" w:line="240" w:lineRule="auto"/>
              <w:ind/>
              <w:jc w:val="center"/>
              <w:rPr>
                <w:color w:val="000000"/>
              </w:rPr>
            </w:pPr>
            <w:r>
              <w:rPr>
                <w:rFonts w:ascii="Arial" w:hAnsi="Arial"/>
                <w:color w:val="000000"/>
                <w:sz w:val="24"/>
              </w:rPr>
              <w:t>394 177</w:t>
            </w:r>
          </w:p>
        </w:tc>
      </w:tr>
      <w:tr>
        <w:tc>
          <w:tcPr>
            <w:tcW w:type="dxa" w:w="5220"/>
            <w:tcBorders>
              <w:left w:color="000000" w:sz="4" w:val="single"/>
              <w:bottom w:color="000000" w:sz="4" w:val="single"/>
            </w:tcBorders>
            <w:shd w:fill="auto" w:val="clear"/>
          </w:tcPr>
          <w:p w14:paraId="73080000">
            <w:pPr>
              <w:widowControl w:val="0"/>
              <w:spacing w:after="0" w:line="240" w:lineRule="auto"/>
              <w:ind/>
              <w:rPr>
                <w:color w:val="000000"/>
              </w:rPr>
            </w:pPr>
            <w:r>
              <w:rPr>
                <w:rFonts w:ascii="Arial" w:hAnsi="Arial"/>
                <w:color w:val="000000"/>
                <w:sz w:val="24"/>
              </w:rPr>
              <w:t>Иные межбюджетные трансферты на осуществл</w:t>
            </w:r>
            <w:r>
              <w:rPr>
                <w:rFonts w:ascii="Arial" w:hAnsi="Arial"/>
                <w:color w:val="000000"/>
                <w:sz w:val="24"/>
              </w:rPr>
              <w:t>ение полномочий в области</w:t>
            </w:r>
          </w:p>
        </w:tc>
        <w:tc>
          <w:tcPr>
            <w:tcW w:type="dxa" w:w="1942"/>
            <w:tcBorders>
              <w:left w:color="000000" w:sz="4" w:val="single"/>
              <w:bottom w:color="000000" w:sz="4" w:val="single"/>
            </w:tcBorders>
            <w:shd w:fill="auto" w:val="clear"/>
          </w:tcPr>
          <w:p w14:paraId="74080000">
            <w:pPr>
              <w:widowControl w:val="0"/>
              <w:spacing w:after="0" w:line="240" w:lineRule="auto"/>
              <w:ind/>
              <w:jc w:val="center"/>
              <w:rPr>
                <w:color w:val="000000"/>
              </w:rPr>
            </w:pPr>
            <w:r>
              <w:rPr>
                <w:rFonts w:ascii="Arial" w:hAnsi="Arial"/>
                <w:color w:val="000000"/>
                <w:sz w:val="24"/>
              </w:rPr>
              <w:t>07 3 01 П1431</w:t>
            </w:r>
          </w:p>
        </w:tc>
        <w:tc>
          <w:tcPr>
            <w:tcW w:type="dxa" w:w="708"/>
            <w:tcBorders>
              <w:left w:color="000000" w:sz="4" w:val="single"/>
              <w:bottom w:color="000000" w:sz="4" w:val="single"/>
            </w:tcBorders>
            <w:shd w:fill="auto" w:val="clear"/>
          </w:tcPr>
          <w:p w14:paraId="75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76080000">
            <w:pPr>
              <w:widowControl w:val="0"/>
              <w:spacing w:after="0" w:line="240" w:lineRule="auto"/>
              <w:ind/>
              <w:jc w:val="center"/>
              <w:rPr>
                <w:color w:val="000000"/>
              </w:rPr>
            </w:pPr>
            <w:r>
              <w:rPr>
                <w:rFonts w:ascii="Arial" w:hAnsi="Arial"/>
                <w:color w:val="000000"/>
                <w:sz w:val="24"/>
              </w:rPr>
              <w:t>394 177</w:t>
            </w:r>
          </w:p>
        </w:tc>
      </w:tr>
      <w:tr>
        <w:tc>
          <w:tcPr>
            <w:tcW w:type="dxa" w:w="5220"/>
            <w:tcBorders>
              <w:left w:color="000000" w:sz="4" w:val="single"/>
              <w:bottom w:color="000000" w:sz="4" w:val="single"/>
            </w:tcBorders>
            <w:shd w:fill="auto" w:val="clear"/>
          </w:tcPr>
          <w:p w14:paraId="7708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1942"/>
            <w:tcBorders>
              <w:left w:color="000000" w:sz="4" w:val="single"/>
              <w:bottom w:color="000000" w:sz="4" w:val="single"/>
            </w:tcBorders>
            <w:shd w:fill="auto" w:val="clear"/>
          </w:tcPr>
          <w:p w14:paraId="78080000">
            <w:pPr>
              <w:widowControl w:val="0"/>
              <w:spacing w:after="0" w:line="240" w:lineRule="auto"/>
              <w:ind/>
              <w:jc w:val="center"/>
              <w:rPr>
                <w:color w:val="000000"/>
              </w:rPr>
            </w:pPr>
            <w:r>
              <w:rPr>
                <w:rFonts w:ascii="Arial" w:hAnsi="Arial"/>
                <w:color w:val="000000"/>
                <w:sz w:val="24"/>
              </w:rPr>
              <w:t>07 3 01 П1431</w:t>
            </w:r>
          </w:p>
        </w:tc>
        <w:tc>
          <w:tcPr>
            <w:tcW w:type="dxa" w:w="708"/>
            <w:tcBorders>
              <w:left w:color="000000" w:sz="4" w:val="single"/>
              <w:bottom w:color="000000" w:sz="4" w:val="single"/>
            </w:tcBorders>
            <w:shd w:fill="auto" w:val="clear"/>
          </w:tcPr>
          <w:p w14:paraId="79080000">
            <w:pPr>
              <w:widowControl w:val="0"/>
              <w:spacing w:after="0" w:line="240" w:lineRule="auto"/>
              <w:ind/>
              <w:jc w:val="center"/>
              <w:rPr>
                <w:color w:val="000000"/>
              </w:rPr>
            </w:pPr>
            <w:r>
              <w:rPr>
                <w:rFonts w:ascii="Arial" w:hAnsi="Arial"/>
                <w:color w:val="000000"/>
                <w:sz w:val="24"/>
              </w:rPr>
              <w:t>200</w:t>
            </w:r>
          </w:p>
        </w:tc>
        <w:tc>
          <w:tcPr>
            <w:tcW w:type="dxa" w:w="2183"/>
            <w:tcBorders>
              <w:left w:color="000000" w:sz="4" w:val="single"/>
              <w:bottom w:color="000000" w:sz="4" w:val="single"/>
              <w:right w:color="000000" w:sz="4" w:val="single"/>
            </w:tcBorders>
            <w:shd w:fill="auto" w:val="clear"/>
          </w:tcPr>
          <w:p w14:paraId="7A080000">
            <w:pPr>
              <w:widowControl w:val="0"/>
              <w:spacing w:after="0" w:line="240" w:lineRule="auto"/>
              <w:ind/>
              <w:jc w:val="center"/>
              <w:rPr>
                <w:color w:val="000000"/>
              </w:rPr>
            </w:pPr>
            <w:r>
              <w:rPr>
                <w:rFonts w:ascii="Arial" w:hAnsi="Arial"/>
                <w:color w:val="000000"/>
                <w:sz w:val="24"/>
              </w:rPr>
              <w:t>394 177</w:t>
            </w:r>
          </w:p>
        </w:tc>
      </w:tr>
      <w:tr>
        <w:tc>
          <w:tcPr>
            <w:tcW w:type="dxa" w:w="5220"/>
            <w:tcBorders>
              <w:left w:color="000000" w:sz="4" w:val="single"/>
              <w:bottom w:color="000000" w:sz="4" w:val="single"/>
            </w:tcBorders>
            <w:shd w:fill="auto" w:val="clear"/>
          </w:tcPr>
          <w:p w14:paraId="7B080000">
            <w:pPr>
              <w:widowControl w:val="0"/>
              <w:spacing w:after="0" w:line="240" w:lineRule="auto"/>
              <w:ind/>
              <w:rPr>
                <w:color w:val="000000"/>
              </w:rPr>
            </w:pPr>
            <w:r>
              <w:rPr>
                <w:rFonts w:ascii="Arial" w:hAnsi="Arial"/>
                <w:b w:val="1"/>
                <w:color w:val="000000"/>
                <w:sz w:val="24"/>
              </w:rPr>
              <w:t>Муниципальная программа Верхнелюбажского сельсовета Фатежского района Курской области "Развитие транспортной системы, обеспечение перевозки пассажиров и безопасности дорожного движения в Верхнелюбажском сельсовете Фатежского района Курской области"</w:t>
            </w:r>
          </w:p>
        </w:tc>
        <w:tc>
          <w:tcPr>
            <w:tcW w:type="dxa" w:w="1942"/>
            <w:tcBorders>
              <w:left w:color="000000" w:sz="4" w:val="single"/>
              <w:bottom w:color="000000" w:sz="4" w:val="single"/>
            </w:tcBorders>
            <w:shd w:fill="auto" w:val="clear"/>
          </w:tcPr>
          <w:p w14:paraId="7C080000">
            <w:pPr>
              <w:widowControl w:val="0"/>
              <w:spacing w:after="0" w:line="240" w:lineRule="auto"/>
              <w:ind/>
              <w:jc w:val="center"/>
              <w:rPr>
                <w:color w:val="000000"/>
              </w:rPr>
            </w:pPr>
            <w:r>
              <w:rPr>
                <w:rFonts w:ascii="Arial" w:hAnsi="Arial"/>
                <w:b w:val="1"/>
                <w:color w:val="000000"/>
                <w:sz w:val="24"/>
              </w:rPr>
              <w:t>11 0 00 00000</w:t>
            </w:r>
          </w:p>
        </w:tc>
        <w:tc>
          <w:tcPr>
            <w:tcW w:type="dxa" w:w="708"/>
            <w:tcBorders>
              <w:left w:color="000000" w:sz="4" w:val="single"/>
              <w:bottom w:color="000000" w:sz="4" w:val="single"/>
            </w:tcBorders>
            <w:shd w:fill="auto" w:val="clear"/>
          </w:tcPr>
          <w:p w14:paraId="7D080000">
            <w:pPr>
              <w:widowControl w:val="0"/>
              <w:spacing w:after="0" w:line="240" w:lineRule="auto"/>
              <w:ind/>
              <w:jc w:val="center"/>
              <w:rPr>
                <w:rFonts w:ascii="Arial" w:hAnsi="Arial"/>
                <w:b w:val="1"/>
                <w:color w:val="000000"/>
                <w:sz w:val="24"/>
              </w:rPr>
            </w:pPr>
          </w:p>
        </w:tc>
        <w:tc>
          <w:tcPr>
            <w:tcW w:type="dxa" w:w="2183"/>
            <w:tcBorders>
              <w:left w:color="000000" w:sz="4" w:val="single"/>
              <w:bottom w:color="000000" w:sz="4" w:val="single"/>
              <w:right w:color="000000" w:sz="4" w:val="single"/>
            </w:tcBorders>
            <w:shd w:fill="auto" w:val="clear"/>
          </w:tcPr>
          <w:p w14:paraId="7E080000">
            <w:pPr>
              <w:widowControl w:val="0"/>
              <w:spacing w:after="0" w:line="240" w:lineRule="auto"/>
              <w:ind/>
              <w:jc w:val="center"/>
              <w:rPr>
                <w:color w:val="000000"/>
              </w:rPr>
            </w:pPr>
            <w:r>
              <w:rPr>
                <w:rFonts w:ascii="Arial" w:hAnsi="Arial"/>
                <w:b w:val="1"/>
                <w:color w:val="000000"/>
                <w:sz w:val="24"/>
              </w:rPr>
              <w:t xml:space="preserve">1 519 </w:t>
            </w:r>
            <w:r>
              <w:rPr>
                <w:rFonts w:ascii="Arial" w:hAnsi="Arial"/>
                <w:b w:val="1"/>
                <w:color w:val="000000"/>
                <w:sz w:val="24"/>
              </w:rPr>
              <w:t>255</w:t>
            </w:r>
          </w:p>
        </w:tc>
      </w:tr>
      <w:tr>
        <w:tc>
          <w:tcPr>
            <w:tcW w:type="dxa" w:w="5220"/>
            <w:tcBorders>
              <w:left w:color="000000" w:sz="4" w:val="single"/>
              <w:bottom w:color="000000" w:sz="4" w:val="single"/>
            </w:tcBorders>
            <w:shd w:fill="auto" w:val="clear"/>
          </w:tcPr>
          <w:p w14:paraId="7F080000">
            <w:pPr>
              <w:widowControl w:val="0"/>
              <w:spacing w:after="0" w:line="240" w:lineRule="auto"/>
              <w:ind/>
              <w:rPr>
                <w:color w:val="000000"/>
              </w:rPr>
            </w:pPr>
            <w:r>
              <w:rPr>
                <w:rFonts w:ascii="Arial" w:hAnsi="Arial"/>
                <w:color w:val="000000"/>
                <w:sz w:val="24"/>
              </w:rPr>
              <w:t>Подпрограмма " Развитие сети автомобильных дорог в Верхнелюбажском сельсовет</w:t>
            </w:r>
            <w:r>
              <w:rPr>
                <w:rFonts w:ascii="Arial" w:hAnsi="Arial"/>
                <w:color w:val="000000"/>
                <w:sz w:val="24"/>
              </w:rPr>
              <w:t>е Фатежского района Курской области" муниципальной программы Верхнелюбажского сельсовета Фатежского района Курской области "Развитие транспортной с</w:t>
            </w:r>
            <w:r>
              <w:rPr>
                <w:rFonts w:ascii="Arial" w:hAnsi="Arial"/>
                <w:color w:val="000000"/>
                <w:sz w:val="24"/>
              </w:rPr>
              <w:t>истемы, обеспечение перевозки пассажиров и безопасности дорожного движения в Верхнелюбажском сельсовете Фатежского района Курской области"</w:t>
            </w:r>
          </w:p>
        </w:tc>
        <w:tc>
          <w:tcPr>
            <w:tcW w:type="dxa" w:w="1942"/>
            <w:tcBorders>
              <w:left w:color="000000" w:sz="4" w:val="single"/>
              <w:bottom w:color="000000" w:sz="4" w:val="single"/>
            </w:tcBorders>
            <w:shd w:fill="auto" w:val="clear"/>
          </w:tcPr>
          <w:p w14:paraId="80080000">
            <w:pPr>
              <w:widowControl w:val="0"/>
              <w:spacing w:after="0" w:line="240" w:lineRule="auto"/>
              <w:ind/>
              <w:jc w:val="center"/>
              <w:rPr>
                <w:color w:val="000000"/>
              </w:rPr>
            </w:pPr>
            <w:r>
              <w:rPr>
                <w:rFonts w:ascii="Arial" w:hAnsi="Arial"/>
                <w:color w:val="000000"/>
                <w:sz w:val="24"/>
              </w:rPr>
              <w:t>11 1 00 00000</w:t>
            </w:r>
          </w:p>
        </w:tc>
        <w:tc>
          <w:tcPr>
            <w:tcW w:type="dxa" w:w="708"/>
            <w:tcBorders>
              <w:left w:color="000000" w:sz="4" w:val="single"/>
              <w:bottom w:color="000000" w:sz="4" w:val="single"/>
            </w:tcBorders>
            <w:shd w:fill="auto" w:val="clear"/>
          </w:tcPr>
          <w:p w14:paraId="81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8208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519 255</w:t>
            </w:r>
          </w:p>
        </w:tc>
      </w:tr>
      <w:tr>
        <w:tc>
          <w:tcPr>
            <w:tcW w:type="dxa" w:w="5220"/>
            <w:tcBorders>
              <w:left w:color="000000" w:sz="4" w:val="single"/>
              <w:bottom w:color="000000" w:sz="4" w:val="single"/>
            </w:tcBorders>
            <w:shd w:fill="auto" w:val="clear"/>
          </w:tcPr>
          <w:p w14:paraId="83080000">
            <w:pPr>
              <w:widowControl w:val="0"/>
              <w:spacing w:after="0" w:line="240" w:lineRule="auto"/>
              <w:ind/>
              <w:rPr>
                <w:color w:val="000000"/>
              </w:rPr>
            </w:pPr>
            <w:r>
              <w:rPr>
                <w:rFonts w:ascii="Arial" w:hAnsi="Arial"/>
                <w:color w:val="000000"/>
                <w:sz w:val="24"/>
              </w:rPr>
              <w:t>Основное мероприятие "Совершенствование системы развития сети автомобильных дорог"</w:t>
            </w:r>
          </w:p>
        </w:tc>
        <w:tc>
          <w:tcPr>
            <w:tcW w:type="dxa" w:w="1942"/>
            <w:tcBorders>
              <w:left w:color="000000" w:sz="4" w:val="single"/>
              <w:bottom w:color="000000" w:sz="4" w:val="single"/>
            </w:tcBorders>
            <w:shd w:fill="auto" w:val="clear"/>
          </w:tcPr>
          <w:p w14:paraId="84080000">
            <w:pPr>
              <w:widowControl w:val="0"/>
              <w:spacing w:after="0" w:line="240" w:lineRule="auto"/>
              <w:ind/>
              <w:jc w:val="center"/>
              <w:rPr>
                <w:color w:val="000000"/>
              </w:rPr>
            </w:pPr>
            <w:r>
              <w:rPr>
                <w:rFonts w:ascii="Arial" w:hAnsi="Arial"/>
                <w:color w:val="000000"/>
                <w:sz w:val="24"/>
              </w:rPr>
              <w:t>11 1 01 00000</w:t>
            </w:r>
          </w:p>
        </w:tc>
        <w:tc>
          <w:tcPr>
            <w:tcW w:type="dxa" w:w="708"/>
            <w:tcBorders>
              <w:left w:color="000000" w:sz="4" w:val="single"/>
              <w:bottom w:color="000000" w:sz="4" w:val="single"/>
            </w:tcBorders>
            <w:shd w:fill="auto" w:val="clear"/>
          </w:tcPr>
          <w:p w14:paraId="85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8608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519 255</w:t>
            </w:r>
          </w:p>
        </w:tc>
      </w:tr>
      <w:tr>
        <w:tc>
          <w:tcPr>
            <w:tcW w:type="dxa" w:w="5220"/>
            <w:tcBorders>
              <w:left w:color="000000" w:sz="4" w:val="single"/>
              <w:bottom w:color="000000" w:sz="4" w:val="single"/>
            </w:tcBorders>
            <w:shd w:fill="auto" w:val="clear"/>
          </w:tcPr>
          <w:p w14:paraId="87080000">
            <w:pPr>
              <w:widowControl w:val="0"/>
              <w:spacing w:after="0" w:line="240" w:lineRule="auto"/>
              <w:ind/>
              <w:rPr>
                <w:color w:val="000000"/>
              </w:rPr>
            </w:pPr>
            <w:r>
              <w:rPr>
                <w:rFonts w:ascii="Arial" w:hAnsi="Arial"/>
                <w:color w:val="000000"/>
                <w:sz w:val="24"/>
              </w:rPr>
              <w:t>Иные межбю</w:t>
            </w:r>
            <w:r>
              <w:rPr>
                <w:rFonts w:ascii="Arial" w:hAnsi="Arial"/>
                <w:color w:val="000000"/>
                <w:sz w:val="24"/>
              </w:rPr>
              <w:t>джетные трансферты на осуществление полномочий по капитальному ремонту, ремонту и</w:t>
            </w:r>
            <w:r>
              <w:rPr>
                <w:rFonts w:ascii="Arial" w:hAnsi="Arial"/>
                <w:color w:val="000000"/>
                <w:sz w:val="24"/>
              </w:rPr>
              <w:t xml:space="preserve"> содержанию автомобильных дорог общего пользования местного значения </w:t>
            </w:r>
          </w:p>
        </w:tc>
        <w:tc>
          <w:tcPr>
            <w:tcW w:type="dxa" w:w="1942"/>
            <w:tcBorders>
              <w:left w:color="000000" w:sz="4" w:val="single"/>
              <w:bottom w:color="000000" w:sz="4" w:val="single"/>
            </w:tcBorders>
            <w:shd w:fill="auto" w:val="clear"/>
          </w:tcPr>
          <w:p w14:paraId="88080000">
            <w:pPr>
              <w:widowControl w:val="0"/>
              <w:spacing w:after="0" w:line="240" w:lineRule="auto"/>
              <w:ind/>
              <w:jc w:val="center"/>
              <w:rPr>
                <w:color w:val="000000"/>
              </w:rPr>
            </w:pPr>
            <w:r>
              <w:rPr>
                <w:rFonts w:ascii="Arial" w:hAnsi="Arial"/>
                <w:color w:val="000000"/>
                <w:sz w:val="24"/>
              </w:rPr>
              <w:t>11 1 01 П1424</w:t>
            </w:r>
          </w:p>
        </w:tc>
        <w:tc>
          <w:tcPr>
            <w:tcW w:type="dxa" w:w="708"/>
            <w:tcBorders>
              <w:left w:color="000000" w:sz="4" w:val="single"/>
              <w:bottom w:color="000000" w:sz="4" w:val="single"/>
            </w:tcBorders>
            <w:shd w:fill="auto" w:val="clear"/>
          </w:tcPr>
          <w:p w14:paraId="89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8A08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519 255</w:t>
            </w:r>
          </w:p>
        </w:tc>
      </w:tr>
      <w:tr>
        <w:tc>
          <w:tcPr>
            <w:tcW w:type="dxa" w:w="5220"/>
            <w:tcBorders>
              <w:left w:color="000000" w:sz="4" w:val="single"/>
              <w:bottom w:color="000000" w:sz="4" w:val="single"/>
            </w:tcBorders>
            <w:shd w:fill="auto" w:val="clear"/>
          </w:tcPr>
          <w:p w14:paraId="8B080000">
            <w:pPr>
              <w:widowControl w:val="0"/>
              <w:spacing w:after="0" w:line="240" w:lineRule="auto"/>
              <w:ind/>
              <w:rPr>
                <w:color w:val="000000"/>
              </w:rPr>
            </w:pPr>
            <w:r>
              <w:rPr>
                <w:rFonts w:ascii="Arial" w:hAnsi="Arial"/>
                <w:color w:val="000000"/>
                <w:sz w:val="24"/>
              </w:rPr>
              <w:t>Закупка товаров, работ и услуг для обеспечения госу</w:t>
            </w:r>
            <w:r>
              <w:rPr>
                <w:rFonts w:ascii="Arial" w:hAnsi="Arial"/>
                <w:color w:val="000000"/>
                <w:sz w:val="24"/>
              </w:rPr>
              <w:t>дарственных (муниципальных) нужд</w:t>
            </w:r>
          </w:p>
        </w:tc>
        <w:tc>
          <w:tcPr>
            <w:tcW w:type="dxa" w:w="1942"/>
            <w:tcBorders>
              <w:left w:color="000000" w:sz="4" w:val="single"/>
              <w:bottom w:color="000000" w:sz="4" w:val="single"/>
            </w:tcBorders>
            <w:shd w:fill="auto" w:val="clear"/>
          </w:tcPr>
          <w:p w14:paraId="8C080000">
            <w:pPr>
              <w:widowControl w:val="0"/>
              <w:spacing w:after="0" w:line="240" w:lineRule="auto"/>
              <w:ind/>
              <w:jc w:val="center"/>
              <w:rPr>
                <w:color w:val="000000"/>
              </w:rPr>
            </w:pPr>
            <w:r>
              <w:rPr>
                <w:rFonts w:ascii="Arial" w:hAnsi="Arial"/>
                <w:color w:val="000000"/>
                <w:sz w:val="24"/>
              </w:rPr>
              <w:t>11 1 01 П1424</w:t>
            </w:r>
          </w:p>
        </w:tc>
        <w:tc>
          <w:tcPr>
            <w:tcW w:type="dxa" w:w="708"/>
            <w:tcBorders>
              <w:left w:color="000000" w:sz="4" w:val="single"/>
              <w:bottom w:color="000000" w:sz="4" w:val="single"/>
            </w:tcBorders>
            <w:shd w:fill="auto" w:val="clear"/>
          </w:tcPr>
          <w:p w14:paraId="8D080000">
            <w:pPr>
              <w:widowControl w:val="0"/>
              <w:spacing w:after="0" w:line="240" w:lineRule="auto"/>
              <w:ind/>
              <w:jc w:val="center"/>
              <w:rPr>
                <w:color w:val="000000"/>
              </w:rPr>
            </w:pPr>
            <w:r>
              <w:rPr>
                <w:rFonts w:ascii="Arial" w:hAnsi="Arial"/>
                <w:color w:val="000000"/>
                <w:sz w:val="24"/>
              </w:rPr>
              <w:t>200</w:t>
            </w:r>
          </w:p>
        </w:tc>
        <w:tc>
          <w:tcPr>
            <w:tcW w:type="dxa" w:w="2183"/>
            <w:tcBorders>
              <w:left w:color="000000" w:sz="4" w:val="single"/>
              <w:bottom w:color="000000" w:sz="4" w:val="single"/>
              <w:right w:color="000000" w:sz="4" w:val="single"/>
            </w:tcBorders>
            <w:shd w:fill="auto" w:val="clear"/>
          </w:tcPr>
          <w:p w14:paraId="8E080000">
            <w:pPr>
              <w:widowControl w:val="0"/>
              <w:spacing w:after="0" w:line="240" w:lineRule="auto"/>
              <w:ind/>
              <w:jc w:val="center"/>
              <w:rPr>
                <w:color w:val="000000"/>
              </w:rPr>
            </w:pPr>
            <w:r>
              <w:rPr>
                <w:rFonts w:ascii="Arial" w:hAnsi="Arial"/>
                <w:color w:val="000000"/>
                <w:sz w:val="24"/>
              </w:rPr>
              <w:t xml:space="preserve">1 </w:t>
            </w:r>
            <w:r>
              <w:rPr>
                <w:rFonts w:ascii="Arial" w:hAnsi="Arial"/>
                <w:color w:val="000000"/>
                <w:sz w:val="24"/>
              </w:rPr>
              <w:t>519 255</w:t>
            </w:r>
          </w:p>
        </w:tc>
      </w:tr>
      <w:tr>
        <w:tc>
          <w:tcPr>
            <w:tcW w:type="dxa" w:w="5220"/>
            <w:tcBorders>
              <w:top w:color="000000" w:sz="4" w:val="single"/>
              <w:left w:color="000000" w:sz="4" w:val="single"/>
              <w:bottom w:color="000000" w:sz="4" w:val="single"/>
            </w:tcBorders>
            <w:shd w:fill="auto" w:val="clear"/>
          </w:tcPr>
          <w:p w14:paraId="8F080000">
            <w:pPr>
              <w:widowControl w:val="0"/>
              <w:spacing w:after="0" w:line="240" w:lineRule="auto"/>
              <w:ind/>
              <w:rPr>
                <w:color w:val="000000"/>
              </w:rPr>
            </w:pPr>
            <w:r>
              <w:rPr>
                <w:rFonts w:ascii="Arial" w:hAnsi="Arial"/>
                <w:b w:val="1"/>
                <w:color w:val="000000"/>
                <w:sz w:val="24"/>
              </w:rPr>
              <w:t xml:space="preserve">Муниципальная программа   «Защита населения и территории от чрезвычайных ситуаций, обеспечение пожарной безопасности и безопасности </w:t>
            </w:r>
            <w:r>
              <w:rPr>
                <w:rFonts w:ascii="Arial" w:hAnsi="Arial"/>
                <w:b w:val="1"/>
                <w:color w:val="000000"/>
                <w:sz w:val="24"/>
              </w:rPr>
              <w:t>людей на водных объектах</w:t>
            </w:r>
            <w:r>
              <w:rPr>
                <w:rFonts w:ascii="Arial" w:hAnsi="Arial"/>
                <w:color w:val="000000"/>
                <w:sz w:val="24"/>
              </w:rPr>
              <w:t xml:space="preserve"> в Верхнелюбажском сельсовете Фатежского района»</w:t>
            </w:r>
            <w:r>
              <w:rPr>
                <w:rFonts w:ascii="Arial" w:hAnsi="Arial"/>
                <w:b w:val="1"/>
                <w:color w:val="000000"/>
                <w:sz w:val="24"/>
              </w:rPr>
              <w:t xml:space="preserve"> »</w:t>
            </w:r>
          </w:p>
        </w:tc>
        <w:tc>
          <w:tcPr>
            <w:tcW w:type="dxa" w:w="1942"/>
            <w:tcBorders>
              <w:top w:color="000000" w:sz="4" w:val="single"/>
              <w:left w:color="000000" w:sz="4" w:val="single"/>
              <w:bottom w:color="000000" w:sz="4" w:val="single"/>
            </w:tcBorders>
            <w:shd w:fill="auto" w:val="clear"/>
          </w:tcPr>
          <w:p w14:paraId="90080000">
            <w:pPr>
              <w:widowControl w:val="0"/>
              <w:spacing w:after="0" w:line="240" w:lineRule="auto"/>
              <w:ind/>
              <w:jc w:val="center"/>
              <w:rPr>
                <w:color w:val="000000"/>
              </w:rPr>
            </w:pPr>
            <w:r>
              <w:rPr>
                <w:rFonts w:ascii="Arial" w:hAnsi="Arial"/>
                <w:b w:val="1"/>
                <w:color w:val="000000"/>
                <w:sz w:val="24"/>
              </w:rPr>
              <w:t>13 0 00 00000</w:t>
            </w:r>
          </w:p>
        </w:tc>
        <w:tc>
          <w:tcPr>
            <w:tcW w:type="dxa" w:w="708"/>
            <w:tcBorders>
              <w:top w:color="000000" w:sz="4" w:val="single"/>
              <w:left w:color="000000" w:sz="4" w:val="single"/>
              <w:bottom w:color="000000" w:sz="4" w:val="single"/>
            </w:tcBorders>
            <w:shd w:fill="auto" w:val="clear"/>
          </w:tcPr>
          <w:p w14:paraId="91080000">
            <w:pPr>
              <w:widowControl w:val="0"/>
              <w:spacing w:after="0" w:line="240" w:lineRule="auto"/>
              <w:ind/>
              <w:jc w:val="center"/>
              <w:rPr>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92080000">
            <w:pPr>
              <w:widowControl w:val="0"/>
              <w:spacing w:after="0" w:line="240" w:lineRule="auto"/>
              <w:ind/>
              <w:jc w:val="center"/>
              <w:rPr>
                <w:color w:val="000000"/>
              </w:rPr>
            </w:pPr>
            <w:r>
              <w:rPr>
                <w:rFonts w:ascii="Arial" w:hAnsi="Arial"/>
                <w:b w:val="1"/>
                <w:color w:val="000000"/>
                <w:sz w:val="24"/>
              </w:rPr>
              <w:t>1</w:t>
            </w:r>
            <w:r>
              <w:rPr>
                <w:rFonts w:ascii="Arial" w:hAnsi="Arial"/>
                <w:b w:val="1"/>
                <w:color w:val="000000"/>
                <w:sz w:val="24"/>
              </w:rPr>
              <w:t>5</w:t>
            </w:r>
            <w:r>
              <w:rPr>
                <w:rFonts w:ascii="Arial" w:hAnsi="Arial"/>
                <w:b w:val="1"/>
                <w:color w:val="000000"/>
                <w:sz w:val="24"/>
              </w:rPr>
              <w:t xml:space="preserve"> </w:t>
            </w:r>
            <w:r>
              <w:rPr>
                <w:rFonts w:ascii="Arial" w:hAnsi="Arial"/>
                <w:b w:val="1"/>
                <w:color w:val="000000"/>
                <w:sz w:val="24"/>
              </w:rPr>
              <w:t>0</w:t>
            </w:r>
            <w:r>
              <w:rPr>
                <w:rFonts w:ascii="Arial" w:hAnsi="Arial"/>
                <w:b w:val="1"/>
                <w:color w:val="000000"/>
                <w:sz w:val="24"/>
              </w:rPr>
              <w:t>00</w:t>
            </w:r>
          </w:p>
        </w:tc>
      </w:tr>
      <w:tr>
        <w:trPr>
          <w:trHeight w:hRule="atLeast" w:val="1664"/>
        </w:trPr>
        <w:tc>
          <w:tcPr>
            <w:tcW w:type="dxa" w:w="5220"/>
            <w:tcBorders>
              <w:top w:color="000000" w:sz="4" w:val="single"/>
              <w:left w:color="000000" w:sz="4" w:val="single"/>
              <w:bottom w:color="000000" w:sz="4" w:val="single"/>
            </w:tcBorders>
            <w:shd w:fill="auto" w:val="clear"/>
          </w:tcPr>
          <w:p w14:paraId="93080000">
            <w:pPr>
              <w:widowControl w:val="0"/>
              <w:spacing w:after="0" w:line="240" w:lineRule="auto"/>
              <w:ind/>
              <w:rPr>
                <w:color w:val="000000"/>
              </w:rPr>
            </w:pPr>
            <w:r>
              <w:rPr>
                <w:rFonts w:ascii="Arial" w:hAnsi="Arial"/>
                <w:color w:val="000000"/>
                <w:sz w:val="24"/>
              </w:rPr>
              <w:t>Подпрограмма «Обеспечение комплексной безопасности жизнедеятельности насе</w:t>
            </w:r>
            <w:r>
              <w:rPr>
                <w:rFonts w:ascii="Arial" w:hAnsi="Arial"/>
                <w:color w:val="000000"/>
                <w:sz w:val="24"/>
              </w:rPr>
              <w:t xml:space="preserve">ления от чрезвычайных ситуаций природного и техногенного характера, стабильности техногенной обстановки» муниципальной программы «Защита населения </w:t>
            </w:r>
            <w:r>
              <w:rPr>
                <w:rFonts w:ascii="Arial" w:hAnsi="Arial"/>
                <w:color w:val="000000"/>
                <w:sz w:val="24"/>
              </w:rPr>
              <w:t>и территории от чрезвычайных ситуаций, обеспечение пожарной безопасности и безопасности людей на водных объектах »</w:t>
            </w:r>
          </w:p>
        </w:tc>
        <w:tc>
          <w:tcPr>
            <w:tcW w:type="dxa" w:w="1942"/>
            <w:tcBorders>
              <w:top w:color="000000" w:sz="4" w:val="single"/>
              <w:left w:color="000000" w:sz="4" w:val="single"/>
              <w:bottom w:color="000000" w:sz="4" w:val="single"/>
            </w:tcBorders>
            <w:shd w:fill="auto" w:val="clear"/>
          </w:tcPr>
          <w:p w14:paraId="94080000">
            <w:pPr>
              <w:widowControl w:val="0"/>
              <w:spacing w:after="0" w:line="240" w:lineRule="auto"/>
              <w:ind/>
              <w:jc w:val="center"/>
              <w:rPr>
                <w:color w:val="000000"/>
              </w:rPr>
            </w:pPr>
            <w:r>
              <w:rPr>
                <w:rFonts w:ascii="Arial" w:hAnsi="Arial"/>
                <w:color w:val="000000"/>
                <w:sz w:val="24"/>
              </w:rPr>
              <w:t>13 1 00 00000</w:t>
            </w:r>
          </w:p>
        </w:tc>
        <w:tc>
          <w:tcPr>
            <w:tcW w:type="dxa" w:w="708"/>
            <w:tcBorders>
              <w:top w:color="000000" w:sz="4" w:val="single"/>
              <w:left w:color="000000" w:sz="4" w:val="single"/>
              <w:bottom w:color="000000" w:sz="4" w:val="single"/>
            </w:tcBorders>
            <w:shd w:fill="auto" w:val="clear"/>
          </w:tcPr>
          <w:p w14:paraId="95080000">
            <w:pPr>
              <w:widowControl w:val="0"/>
              <w:spacing w:after="0" w:line="240" w:lineRule="auto"/>
              <w:ind/>
              <w:jc w:val="center"/>
              <w:rPr>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9608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5</w:t>
            </w:r>
            <w:r>
              <w:rPr>
                <w:rFonts w:ascii="Arial" w:hAnsi="Arial"/>
                <w:color w:val="000000"/>
                <w:sz w:val="24"/>
              </w:rPr>
              <w:t xml:space="preserve"> </w:t>
            </w:r>
            <w:r>
              <w:rPr>
                <w:rFonts w:ascii="Arial" w:hAnsi="Arial"/>
                <w:color w:val="000000"/>
                <w:sz w:val="24"/>
              </w:rPr>
              <w:t>0</w:t>
            </w:r>
            <w:r>
              <w:rPr>
                <w:rFonts w:ascii="Arial" w:hAnsi="Arial"/>
                <w:color w:val="000000"/>
                <w:sz w:val="24"/>
              </w:rPr>
              <w:t>00</w:t>
            </w:r>
          </w:p>
        </w:tc>
      </w:tr>
      <w:tr>
        <w:trPr>
          <w:trHeight w:hRule="atLeast" w:val="1204"/>
        </w:trPr>
        <w:tc>
          <w:tcPr>
            <w:tcW w:type="dxa" w:w="5220"/>
            <w:tcBorders>
              <w:top w:color="000000" w:sz="4" w:val="single"/>
              <w:left w:color="000000" w:sz="4" w:val="single"/>
              <w:bottom w:color="000000" w:sz="4" w:val="single"/>
            </w:tcBorders>
            <w:shd w:fill="auto" w:val="clear"/>
          </w:tcPr>
          <w:p w14:paraId="97080000">
            <w:pPr>
              <w:widowControl w:val="0"/>
              <w:spacing w:after="0" w:line="240" w:lineRule="auto"/>
              <w:ind/>
              <w:rPr>
                <w:color w:val="000000"/>
              </w:rPr>
            </w:pPr>
            <w:r>
              <w:rPr>
                <w:rFonts w:ascii="Arial" w:hAnsi="Arial"/>
                <w:color w:val="000000"/>
                <w:sz w:val="24"/>
              </w:rPr>
              <w:t>Основное мероприятие «Обеспечение деятельности и организация мероприятий по предупреждению и ликвидации чрезвычайных ситуаций»</w:t>
            </w:r>
          </w:p>
        </w:tc>
        <w:tc>
          <w:tcPr>
            <w:tcW w:type="dxa" w:w="1942"/>
            <w:tcBorders>
              <w:top w:color="000000" w:sz="4" w:val="single"/>
              <w:left w:color="000000" w:sz="4" w:val="single"/>
              <w:bottom w:color="000000" w:sz="4" w:val="single"/>
            </w:tcBorders>
            <w:shd w:fill="auto" w:val="clear"/>
          </w:tcPr>
          <w:p w14:paraId="98080000">
            <w:pPr>
              <w:widowControl w:val="0"/>
              <w:spacing w:after="0" w:line="240" w:lineRule="auto"/>
              <w:ind/>
              <w:jc w:val="center"/>
              <w:rPr>
                <w:color w:val="000000"/>
              </w:rPr>
            </w:pPr>
            <w:r>
              <w:rPr>
                <w:rFonts w:ascii="Arial" w:hAnsi="Arial"/>
                <w:color w:val="000000"/>
                <w:sz w:val="24"/>
              </w:rPr>
              <w:t>13 1 01 00000</w:t>
            </w:r>
          </w:p>
        </w:tc>
        <w:tc>
          <w:tcPr>
            <w:tcW w:type="dxa" w:w="708"/>
            <w:tcBorders>
              <w:top w:color="000000" w:sz="4" w:val="single"/>
              <w:left w:color="000000" w:sz="4" w:val="single"/>
              <w:bottom w:color="000000" w:sz="4" w:val="single"/>
            </w:tcBorders>
            <w:shd w:fill="auto" w:val="clear"/>
          </w:tcPr>
          <w:p w14:paraId="99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9A08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5</w:t>
            </w:r>
            <w:r>
              <w:rPr>
                <w:rFonts w:ascii="Arial" w:hAnsi="Arial"/>
                <w:color w:val="000000"/>
                <w:sz w:val="24"/>
              </w:rPr>
              <w:t xml:space="preserve"> </w:t>
            </w:r>
            <w:r>
              <w:rPr>
                <w:rFonts w:ascii="Arial" w:hAnsi="Arial"/>
                <w:color w:val="000000"/>
                <w:sz w:val="24"/>
              </w:rPr>
              <w:t>0</w:t>
            </w:r>
            <w:r>
              <w:rPr>
                <w:rFonts w:ascii="Arial" w:hAnsi="Arial"/>
                <w:color w:val="000000"/>
                <w:sz w:val="24"/>
              </w:rPr>
              <w:t>00</w:t>
            </w:r>
          </w:p>
        </w:tc>
      </w:tr>
      <w:tr>
        <w:tc>
          <w:tcPr>
            <w:tcW w:type="dxa" w:w="5220"/>
            <w:tcBorders>
              <w:top w:color="000000" w:sz="4" w:val="single"/>
              <w:left w:color="000000" w:sz="4" w:val="single"/>
              <w:bottom w:color="000000" w:sz="4" w:val="single"/>
            </w:tcBorders>
            <w:shd w:fill="auto" w:val="clear"/>
          </w:tcPr>
          <w:p w14:paraId="9B080000">
            <w:pPr>
              <w:widowControl w:val="0"/>
              <w:spacing w:after="0" w:line="240" w:lineRule="auto"/>
              <w:ind/>
              <w:rPr>
                <w:color w:val="000000"/>
              </w:rPr>
            </w:pPr>
            <w:r>
              <w:rPr>
                <w:rFonts w:ascii="Arial" w:hAnsi="Arial"/>
                <w:color w:val="000000"/>
                <w:sz w:val="24"/>
              </w:rPr>
              <w:t>Расходы на обеспечение первичных мер пожарной безопасности в границах населен</w:t>
            </w:r>
            <w:r>
              <w:rPr>
                <w:rFonts w:ascii="Arial" w:hAnsi="Arial"/>
                <w:color w:val="000000"/>
                <w:sz w:val="24"/>
              </w:rPr>
              <w:t>ных пунктов муниципального образования</w:t>
            </w:r>
          </w:p>
        </w:tc>
        <w:tc>
          <w:tcPr>
            <w:tcW w:type="dxa" w:w="1942"/>
            <w:tcBorders>
              <w:top w:color="000000" w:sz="4" w:val="single"/>
              <w:left w:color="000000" w:sz="4" w:val="single"/>
              <w:bottom w:color="000000" w:sz="4" w:val="single"/>
            </w:tcBorders>
            <w:shd w:fill="auto" w:val="clear"/>
          </w:tcPr>
          <w:p w14:paraId="9C080000">
            <w:pPr>
              <w:widowControl w:val="0"/>
              <w:spacing w:after="0" w:line="240" w:lineRule="auto"/>
              <w:ind/>
              <w:jc w:val="center"/>
              <w:rPr>
                <w:color w:val="000000"/>
              </w:rPr>
            </w:pPr>
            <w:r>
              <w:rPr>
                <w:rFonts w:ascii="Arial" w:hAnsi="Arial"/>
                <w:color w:val="000000"/>
                <w:sz w:val="24"/>
              </w:rPr>
              <w:t>13 1 01 С1415</w:t>
            </w:r>
          </w:p>
        </w:tc>
        <w:tc>
          <w:tcPr>
            <w:tcW w:type="dxa" w:w="708"/>
            <w:tcBorders>
              <w:top w:color="000000" w:sz="4" w:val="single"/>
              <w:left w:color="000000" w:sz="4" w:val="single"/>
              <w:bottom w:color="000000" w:sz="4" w:val="single"/>
            </w:tcBorders>
            <w:shd w:fill="auto" w:val="clear"/>
          </w:tcPr>
          <w:p w14:paraId="9D080000">
            <w:pPr>
              <w:widowControl w:val="0"/>
              <w:spacing w:after="0" w:line="240" w:lineRule="auto"/>
              <w:ind/>
              <w:jc w:val="center"/>
              <w:rPr>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9E08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5</w:t>
            </w:r>
            <w:r>
              <w:rPr>
                <w:rFonts w:ascii="Arial" w:hAnsi="Arial"/>
                <w:color w:val="000000"/>
                <w:sz w:val="24"/>
              </w:rPr>
              <w:t xml:space="preserve"> </w:t>
            </w:r>
            <w:r>
              <w:rPr>
                <w:rFonts w:ascii="Arial" w:hAnsi="Arial"/>
                <w:color w:val="000000"/>
                <w:sz w:val="24"/>
              </w:rPr>
              <w:t>0</w:t>
            </w:r>
            <w:r>
              <w:rPr>
                <w:rFonts w:ascii="Arial" w:hAnsi="Arial"/>
                <w:color w:val="000000"/>
                <w:sz w:val="24"/>
              </w:rPr>
              <w:t>00</w:t>
            </w:r>
          </w:p>
        </w:tc>
      </w:tr>
      <w:tr>
        <w:tc>
          <w:tcPr>
            <w:tcW w:type="dxa" w:w="5220"/>
            <w:tcBorders>
              <w:top w:color="000000" w:sz="4" w:val="single"/>
              <w:left w:color="000000" w:sz="4" w:val="single"/>
              <w:bottom w:color="000000" w:sz="4" w:val="single"/>
            </w:tcBorders>
            <w:shd w:fill="auto" w:val="clear"/>
          </w:tcPr>
          <w:p w14:paraId="9F08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1942"/>
            <w:tcBorders>
              <w:top w:color="000000" w:sz="4" w:val="single"/>
              <w:left w:color="000000" w:sz="4" w:val="single"/>
              <w:bottom w:color="000000" w:sz="4" w:val="single"/>
            </w:tcBorders>
            <w:shd w:fill="auto" w:val="clear"/>
          </w:tcPr>
          <w:p w14:paraId="A0080000">
            <w:pPr>
              <w:widowControl w:val="0"/>
              <w:spacing w:after="0" w:line="240" w:lineRule="auto"/>
              <w:ind/>
              <w:jc w:val="center"/>
              <w:rPr>
                <w:color w:val="000000"/>
              </w:rPr>
            </w:pPr>
            <w:r>
              <w:rPr>
                <w:rFonts w:ascii="Arial" w:hAnsi="Arial"/>
                <w:color w:val="000000"/>
                <w:sz w:val="24"/>
              </w:rPr>
              <w:t>13 1 01 С1415</w:t>
            </w:r>
          </w:p>
        </w:tc>
        <w:tc>
          <w:tcPr>
            <w:tcW w:type="dxa" w:w="708"/>
            <w:tcBorders>
              <w:top w:color="000000" w:sz="4" w:val="single"/>
              <w:left w:color="000000" w:sz="4" w:val="single"/>
              <w:bottom w:color="000000" w:sz="4" w:val="single"/>
            </w:tcBorders>
            <w:shd w:fill="auto" w:val="clear"/>
          </w:tcPr>
          <w:p w14:paraId="A1080000">
            <w:pPr>
              <w:widowControl w:val="0"/>
              <w:spacing w:after="0" w:line="240" w:lineRule="auto"/>
              <w:ind/>
              <w:jc w:val="center"/>
              <w:rPr>
                <w:color w:val="000000"/>
              </w:rPr>
            </w:pPr>
            <w:r>
              <w:rPr>
                <w:rFonts w:ascii="Arial" w:hAnsi="Arial"/>
                <w:color w:val="000000"/>
                <w:sz w:val="24"/>
              </w:rPr>
              <w:t>200</w:t>
            </w:r>
          </w:p>
        </w:tc>
        <w:tc>
          <w:tcPr>
            <w:tcW w:type="dxa" w:w="2183"/>
            <w:tcBorders>
              <w:top w:color="000000" w:sz="4" w:val="single"/>
              <w:left w:color="000000" w:sz="4" w:val="single"/>
              <w:bottom w:color="000000" w:sz="4" w:val="single"/>
              <w:right w:color="000000" w:sz="4" w:val="single"/>
            </w:tcBorders>
            <w:shd w:fill="auto" w:val="clear"/>
          </w:tcPr>
          <w:p w14:paraId="A2080000">
            <w:pPr>
              <w:widowControl w:val="0"/>
              <w:spacing w:after="0" w:line="240" w:lineRule="auto"/>
              <w:ind/>
              <w:jc w:val="center"/>
              <w:rPr>
                <w:color w:val="000000"/>
              </w:rPr>
            </w:pPr>
            <w:r>
              <w:rPr>
                <w:rFonts w:ascii="Arial" w:hAnsi="Arial"/>
                <w:color w:val="000000"/>
                <w:sz w:val="24"/>
              </w:rPr>
              <w:t>1</w:t>
            </w:r>
            <w:r>
              <w:rPr>
                <w:rFonts w:ascii="Arial" w:hAnsi="Arial"/>
                <w:color w:val="000000"/>
                <w:sz w:val="24"/>
              </w:rPr>
              <w:t>5</w:t>
            </w:r>
            <w:r>
              <w:rPr>
                <w:rFonts w:ascii="Arial" w:hAnsi="Arial"/>
                <w:color w:val="000000"/>
                <w:sz w:val="24"/>
              </w:rPr>
              <w:t xml:space="preserve"> </w:t>
            </w:r>
            <w:r>
              <w:rPr>
                <w:rFonts w:ascii="Arial" w:hAnsi="Arial"/>
                <w:color w:val="000000"/>
                <w:sz w:val="24"/>
              </w:rPr>
              <w:t>0</w:t>
            </w:r>
            <w:r>
              <w:rPr>
                <w:rFonts w:ascii="Arial" w:hAnsi="Arial"/>
                <w:color w:val="000000"/>
                <w:sz w:val="24"/>
              </w:rPr>
              <w:t>00</w:t>
            </w:r>
          </w:p>
        </w:tc>
      </w:tr>
      <w:tr>
        <w:tc>
          <w:tcPr>
            <w:tcW w:type="dxa" w:w="5220"/>
            <w:tcBorders>
              <w:top w:color="000000" w:sz="4" w:val="single"/>
              <w:left w:color="000000" w:sz="4" w:val="single"/>
              <w:bottom w:color="000000" w:sz="4" w:val="single"/>
            </w:tcBorders>
            <w:shd w:fill="auto" w:val="clear"/>
          </w:tcPr>
          <w:p w14:paraId="A3080000">
            <w:pPr>
              <w:widowControl w:val="0"/>
              <w:spacing w:after="0" w:line="240" w:lineRule="auto"/>
              <w:ind/>
              <w:rPr>
                <w:color w:val="000000"/>
              </w:rPr>
            </w:pPr>
            <w:r>
              <w:rPr>
                <w:rFonts w:ascii="Arial" w:hAnsi="Arial"/>
                <w:b w:val="1"/>
                <w:color w:val="000000"/>
                <w:sz w:val="24"/>
              </w:rPr>
              <w:t>Муниципальная программа Верхнелюбажского сельсовета Фатежского района Курской области "Формирование современной городской среды на территории муниципального образования «Верхнелюбажский сельсовет» Фатежского района Курской области"</w:t>
            </w:r>
          </w:p>
        </w:tc>
        <w:tc>
          <w:tcPr>
            <w:tcW w:type="dxa" w:w="1942"/>
            <w:tcBorders>
              <w:top w:color="000000" w:sz="4" w:val="single"/>
              <w:left w:color="000000" w:sz="4" w:val="single"/>
              <w:bottom w:color="000000" w:sz="4" w:val="single"/>
            </w:tcBorders>
            <w:shd w:fill="auto" w:val="clear"/>
          </w:tcPr>
          <w:p w14:paraId="A4080000">
            <w:pPr>
              <w:widowControl w:val="0"/>
              <w:spacing w:after="0" w:line="240" w:lineRule="auto"/>
              <w:ind/>
              <w:jc w:val="center"/>
              <w:rPr>
                <w:color w:val="000000"/>
              </w:rPr>
            </w:pPr>
            <w:r>
              <w:rPr>
                <w:rFonts w:ascii="Arial" w:hAnsi="Arial"/>
                <w:b w:val="1"/>
                <w:color w:val="000000"/>
                <w:sz w:val="24"/>
              </w:rPr>
              <w:t>14 0 00 00000</w:t>
            </w:r>
          </w:p>
        </w:tc>
        <w:tc>
          <w:tcPr>
            <w:tcW w:type="dxa" w:w="708"/>
            <w:tcBorders>
              <w:top w:color="000000" w:sz="4" w:val="single"/>
              <w:left w:color="000000" w:sz="4" w:val="single"/>
              <w:bottom w:color="000000" w:sz="4" w:val="single"/>
            </w:tcBorders>
            <w:shd w:fill="auto" w:val="clear"/>
          </w:tcPr>
          <w:p w14:paraId="A5080000">
            <w:pPr>
              <w:widowControl w:val="0"/>
              <w:spacing w:after="0" w:line="240" w:lineRule="auto"/>
              <w:ind/>
              <w:jc w:val="center"/>
              <w:rPr>
                <w:rFonts w:ascii="Arial" w:hAnsi="Arial"/>
                <w:b w:val="1"/>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A6080000">
            <w:pPr>
              <w:widowControl w:val="0"/>
              <w:spacing w:after="0" w:line="240" w:lineRule="auto"/>
              <w:ind/>
              <w:jc w:val="center"/>
              <w:rPr>
                <w:color w:val="000000"/>
              </w:rPr>
            </w:pPr>
            <w:r>
              <w:rPr>
                <w:rFonts w:ascii="Arial" w:hAnsi="Arial"/>
                <w:b w:val="1"/>
                <w:color w:val="000000"/>
                <w:sz w:val="24"/>
              </w:rPr>
              <w:t>982 240</w:t>
            </w:r>
          </w:p>
        </w:tc>
      </w:tr>
      <w:tr>
        <w:tc>
          <w:tcPr>
            <w:tcW w:type="dxa" w:w="5220"/>
            <w:tcBorders>
              <w:top w:color="000000" w:sz="4" w:val="single"/>
              <w:left w:color="000000" w:sz="4" w:val="single"/>
              <w:bottom w:color="000000" w:sz="4" w:val="single"/>
            </w:tcBorders>
            <w:shd w:fill="auto" w:val="clear"/>
          </w:tcPr>
          <w:p w14:paraId="A7080000">
            <w:pPr>
              <w:widowControl w:val="0"/>
              <w:spacing w:after="0" w:line="240" w:lineRule="auto"/>
              <w:ind/>
              <w:rPr>
                <w:color w:val="000000"/>
              </w:rPr>
            </w:pPr>
            <w:r>
              <w:rPr>
                <w:rFonts w:ascii="Arial" w:hAnsi="Arial"/>
                <w:color w:val="000000"/>
                <w:sz w:val="24"/>
              </w:rPr>
              <w:t>По</w:t>
            </w:r>
            <w:r>
              <w:rPr>
                <w:rFonts w:ascii="Arial" w:hAnsi="Arial"/>
                <w:color w:val="000000"/>
                <w:sz w:val="24"/>
              </w:rPr>
              <w:t>дпрограмма «Формирование современной городской среды  на территории  Верхнелюбажс</w:t>
            </w:r>
            <w:r>
              <w:rPr>
                <w:rFonts w:ascii="Arial" w:hAnsi="Arial"/>
                <w:color w:val="000000"/>
                <w:sz w:val="24"/>
              </w:rPr>
              <w:t>кого сельсовета Фатежского района Курской области муниципальной программы  Верхнелюбажского сельсовета Фатежского района Курской области "Формирова</w:t>
            </w:r>
            <w:r>
              <w:rPr>
                <w:rFonts w:ascii="Arial" w:hAnsi="Arial"/>
                <w:color w:val="000000"/>
                <w:sz w:val="24"/>
              </w:rPr>
              <w:t>ние современной городской среды на территории Верхнелюбажского сельсовета Фатежского района на 2021год»</w:t>
            </w:r>
          </w:p>
        </w:tc>
        <w:tc>
          <w:tcPr>
            <w:tcW w:type="dxa" w:w="1942"/>
            <w:tcBorders>
              <w:top w:color="000000" w:sz="4" w:val="single"/>
              <w:left w:color="000000" w:sz="4" w:val="single"/>
              <w:bottom w:color="000000" w:sz="4" w:val="single"/>
            </w:tcBorders>
            <w:shd w:fill="auto" w:val="clear"/>
          </w:tcPr>
          <w:p w14:paraId="A8080000">
            <w:pPr>
              <w:widowControl w:val="0"/>
              <w:spacing w:after="0" w:line="240" w:lineRule="auto"/>
              <w:ind/>
              <w:jc w:val="center"/>
              <w:rPr>
                <w:color w:val="000000"/>
              </w:rPr>
            </w:pPr>
            <w:r>
              <w:rPr>
                <w:rFonts w:ascii="Arial" w:hAnsi="Arial"/>
                <w:color w:val="000000"/>
                <w:sz w:val="24"/>
              </w:rPr>
              <w:t>14 1 00 00000</w:t>
            </w:r>
          </w:p>
        </w:tc>
        <w:tc>
          <w:tcPr>
            <w:tcW w:type="dxa" w:w="708"/>
            <w:tcBorders>
              <w:top w:color="000000" w:sz="4" w:val="single"/>
              <w:left w:color="000000" w:sz="4" w:val="single"/>
              <w:bottom w:color="000000" w:sz="4" w:val="single"/>
            </w:tcBorders>
            <w:shd w:fill="auto" w:val="clear"/>
          </w:tcPr>
          <w:p w14:paraId="A9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AA080000">
            <w:pPr>
              <w:widowControl w:val="0"/>
              <w:spacing w:after="0" w:line="240" w:lineRule="auto"/>
              <w:ind/>
              <w:jc w:val="center"/>
              <w:rPr>
                <w:color w:val="000000"/>
              </w:rPr>
            </w:pPr>
            <w:r>
              <w:rPr>
                <w:rFonts w:ascii="Arial" w:hAnsi="Arial"/>
                <w:color w:val="000000"/>
                <w:sz w:val="24"/>
              </w:rPr>
              <w:t>982 240</w:t>
            </w:r>
          </w:p>
        </w:tc>
      </w:tr>
      <w:tr>
        <w:tc>
          <w:tcPr>
            <w:tcW w:type="dxa" w:w="5220"/>
            <w:tcBorders>
              <w:top w:color="000000" w:sz="4" w:val="single"/>
              <w:left w:color="000000" w:sz="4" w:val="single"/>
              <w:bottom w:color="000000" w:sz="4" w:val="single"/>
            </w:tcBorders>
            <w:shd w:fill="auto" w:val="clear"/>
          </w:tcPr>
          <w:p w14:paraId="AB080000">
            <w:pPr>
              <w:widowControl w:val="0"/>
              <w:spacing w:after="0" w:line="240" w:lineRule="auto"/>
              <w:ind/>
              <w:rPr>
                <w:color w:val="000000"/>
              </w:rPr>
            </w:pPr>
            <w:r>
              <w:rPr>
                <w:rFonts w:ascii="Arial" w:hAnsi="Arial"/>
                <w:color w:val="000000"/>
                <w:sz w:val="24"/>
              </w:rPr>
              <w:t>Основное мероприятие «Комплексное благоустройство дворовых и общественных территорий Верхнелюбажского сельсовета Фатежского района</w:t>
            </w:r>
          </w:p>
        </w:tc>
        <w:tc>
          <w:tcPr>
            <w:tcW w:type="dxa" w:w="1942"/>
            <w:tcBorders>
              <w:top w:color="000000" w:sz="4" w:val="single"/>
              <w:left w:color="000000" w:sz="4" w:val="single"/>
              <w:bottom w:color="000000" w:sz="4" w:val="single"/>
            </w:tcBorders>
            <w:shd w:fill="auto" w:val="clear"/>
          </w:tcPr>
          <w:p w14:paraId="AC08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00000</w:t>
            </w:r>
          </w:p>
        </w:tc>
        <w:tc>
          <w:tcPr>
            <w:tcW w:type="dxa" w:w="708"/>
            <w:tcBorders>
              <w:top w:color="000000" w:sz="4" w:val="single"/>
              <w:left w:color="000000" w:sz="4" w:val="single"/>
              <w:bottom w:color="000000" w:sz="4" w:val="single"/>
            </w:tcBorders>
            <w:shd w:fill="auto" w:val="clear"/>
          </w:tcPr>
          <w:p w14:paraId="AD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AE080000">
            <w:pPr>
              <w:widowControl w:val="0"/>
              <w:spacing w:after="0" w:line="240" w:lineRule="auto"/>
              <w:ind/>
              <w:jc w:val="center"/>
              <w:rPr>
                <w:color w:val="000000"/>
              </w:rPr>
            </w:pPr>
            <w:r>
              <w:rPr>
                <w:rFonts w:ascii="Arial" w:hAnsi="Arial"/>
                <w:color w:val="000000"/>
                <w:sz w:val="24"/>
              </w:rPr>
              <w:t>910 599</w:t>
            </w:r>
          </w:p>
        </w:tc>
      </w:tr>
      <w:tr>
        <w:tc>
          <w:tcPr>
            <w:tcW w:type="dxa" w:w="5220"/>
            <w:tcBorders>
              <w:top w:color="000000" w:sz="4" w:val="single"/>
              <w:left w:color="000000" w:sz="4" w:val="single"/>
              <w:bottom w:color="000000" w:sz="4" w:val="single"/>
            </w:tcBorders>
            <w:shd w:fill="auto" w:val="clear"/>
          </w:tcPr>
          <w:p w14:paraId="AF080000">
            <w:pPr>
              <w:widowControl w:val="0"/>
              <w:spacing w:after="0" w:line="240" w:lineRule="auto"/>
              <w:ind/>
              <w:rPr>
                <w:color w:val="000000"/>
              </w:rPr>
            </w:pPr>
            <w:r>
              <w:rPr>
                <w:rFonts w:ascii="Arial" w:hAnsi="Arial"/>
                <w:color w:val="000000"/>
                <w:sz w:val="24"/>
              </w:rPr>
              <w:t>П</w:t>
            </w:r>
            <w:r>
              <w:rPr>
                <w:rFonts w:ascii="Arial" w:hAnsi="Arial"/>
                <w:color w:val="000000"/>
                <w:sz w:val="24"/>
              </w:rPr>
              <w:t>оддержка муниципальных программ формирования современной городской среды</w:t>
            </w:r>
          </w:p>
        </w:tc>
        <w:tc>
          <w:tcPr>
            <w:tcW w:type="dxa" w:w="1942"/>
            <w:tcBorders>
              <w:top w:color="000000" w:sz="4" w:val="single"/>
              <w:left w:color="000000" w:sz="4" w:val="single"/>
              <w:bottom w:color="000000" w:sz="4" w:val="single"/>
            </w:tcBorders>
            <w:shd w:fill="auto" w:val="clear"/>
          </w:tcPr>
          <w:p w14:paraId="B008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708"/>
            <w:tcBorders>
              <w:top w:color="000000" w:sz="4" w:val="single"/>
              <w:left w:color="000000" w:sz="4" w:val="single"/>
              <w:bottom w:color="000000" w:sz="4" w:val="single"/>
            </w:tcBorders>
            <w:shd w:fill="auto" w:val="clear"/>
          </w:tcPr>
          <w:p w14:paraId="B1080000">
            <w:pPr>
              <w:widowControl w:val="0"/>
              <w:spacing w:after="0" w:line="240" w:lineRule="auto"/>
              <w:ind/>
              <w:jc w:val="center"/>
              <w:rPr>
                <w:rFonts w:ascii="Arial" w:hAnsi="Arial"/>
                <w:color w:val="000000"/>
                <w:sz w:val="24"/>
              </w:rPr>
            </w:pPr>
          </w:p>
        </w:tc>
        <w:tc>
          <w:tcPr>
            <w:tcW w:type="dxa" w:w="2183"/>
            <w:tcBorders>
              <w:top w:color="000000" w:sz="4" w:val="single"/>
              <w:left w:color="000000" w:sz="4" w:val="single"/>
              <w:bottom w:color="000000" w:sz="4" w:val="single"/>
              <w:right w:color="000000" w:sz="4" w:val="single"/>
            </w:tcBorders>
            <w:shd w:fill="auto" w:val="clear"/>
          </w:tcPr>
          <w:p w14:paraId="B2080000">
            <w:pPr>
              <w:widowControl w:val="0"/>
              <w:spacing w:after="0" w:line="240" w:lineRule="auto"/>
              <w:ind/>
              <w:jc w:val="center"/>
              <w:rPr>
                <w:color w:val="000000"/>
              </w:rPr>
            </w:pPr>
            <w:r>
              <w:rPr>
                <w:rFonts w:ascii="Arial" w:hAnsi="Arial"/>
                <w:color w:val="000000"/>
                <w:sz w:val="24"/>
              </w:rPr>
              <w:t>910 599</w:t>
            </w:r>
          </w:p>
        </w:tc>
      </w:tr>
      <w:tr>
        <w:tc>
          <w:tcPr>
            <w:tcW w:type="dxa" w:w="5220"/>
            <w:tcBorders>
              <w:top w:color="000000" w:sz="4" w:val="single"/>
              <w:left w:color="000000" w:sz="4" w:val="single"/>
              <w:bottom w:color="000000" w:sz="4" w:val="single"/>
            </w:tcBorders>
            <w:shd w:fill="auto" w:val="clear"/>
          </w:tcPr>
          <w:p w14:paraId="B308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1942"/>
            <w:tcBorders>
              <w:top w:color="000000" w:sz="4" w:val="single"/>
              <w:left w:color="000000" w:sz="4" w:val="single"/>
              <w:bottom w:color="000000" w:sz="4" w:val="single"/>
            </w:tcBorders>
            <w:shd w:fill="auto" w:val="clear"/>
          </w:tcPr>
          <w:p w14:paraId="B4080000">
            <w:pPr>
              <w:widowControl w:val="0"/>
              <w:spacing w:after="0" w:line="240" w:lineRule="auto"/>
              <w:ind/>
              <w:jc w:val="center"/>
              <w:rPr>
                <w:color w:val="000000"/>
              </w:rPr>
            </w:pPr>
            <w:r>
              <w:rPr>
                <w:rFonts w:ascii="Arial" w:hAnsi="Arial"/>
                <w:color w:val="000000"/>
                <w:sz w:val="24"/>
              </w:rPr>
              <w:t xml:space="preserve">14 1 </w:t>
            </w:r>
            <w:r>
              <w:rPr>
                <w:rFonts w:ascii="Arial" w:hAnsi="Arial"/>
                <w:color w:val="000000"/>
                <w:sz w:val="24"/>
              </w:rPr>
              <w:t>F2</w:t>
            </w:r>
            <w:r>
              <w:rPr>
                <w:rFonts w:ascii="Arial" w:hAnsi="Arial"/>
                <w:color w:val="000000"/>
                <w:sz w:val="24"/>
              </w:rPr>
              <w:t xml:space="preserve"> </w:t>
            </w:r>
            <w:r>
              <w:rPr>
                <w:rFonts w:ascii="Arial" w:hAnsi="Arial"/>
                <w:color w:val="000000"/>
                <w:sz w:val="24"/>
              </w:rPr>
              <w:t>5555</w:t>
            </w:r>
            <w:r>
              <w:rPr>
                <w:rFonts w:ascii="Arial" w:hAnsi="Arial"/>
                <w:color w:val="000000"/>
                <w:sz w:val="24"/>
              </w:rPr>
              <w:t>0</w:t>
            </w:r>
          </w:p>
        </w:tc>
        <w:tc>
          <w:tcPr>
            <w:tcW w:type="dxa" w:w="708"/>
            <w:tcBorders>
              <w:top w:color="000000" w:sz="4" w:val="single"/>
              <w:left w:color="000000" w:sz="4" w:val="single"/>
              <w:bottom w:color="000000" w:sz="4" w:val="single"/>
            </w:tcBorders>
            <w:shd w:fill="auto" w:val="clear"/>
          </w:tcPr>
          <w:p w14:paraId="B5080000">
            <w:pPr>
              <w:widowControl w:val="0"/>
              <w:spacing w:after="0" w:line="240" w:lineRule="auto"/>
              <w:ind/>
              <w:jc w:val="center"/>
              <w:rPr>
                <w:color w:val="000000"/>
              </w:rPr>
            </w:pPr>
            <w:r>
              <w:rPr>
                <w:rFonts w:ascii="Arial" w:hAnsi="Arial"/>
                <w:color w:val="000000"/>
                <w:sz w:val="24"/>
              </w:rPr>
              <w:t>200</w:t>
            </w:r>
          </w:p>
        </w:tc>
        <w:tc>
          <w:tcPr>
            <w:tcW w:type="dxa" w:w="2183"/>
            <w:tcBorders>
              <w:top w:color="000000" w:sz="4" w:val="single"/>
              <w:left w:color="000000" w:sz="4" w:val="single"/>
              <w:bottom w:color="000000" w:sz="4" w:val="single"/>
              <w:right w:color="000000" w:sz="4" w:val="single"/>
            </w:tcBorders>
            <w:shd w:fill="auto" w:val="clear"/>
          </w:tcPr>
          <w:p w14:paraId="B6080000">
            <w:pPr>
              <w:widowControl w:val="0"/>
              <w:spacing w:after="0" w:line="240" w:lineRule="auto"/>
              <w:ind/>
              <w:jc w:val="center"/>
              <w:rPr>
                <w:color w:val="000000"/>
              </w:rPr>
            </w:pPr>
            <w:r>
              <w:rPr>
                <w:rFonts w:ascii="Arial" w:hAnsi="Arial"/>
                <w:color w:val="000000"/>
                <w:sz w:val="24"/>
              </w:rPr>
              <w:t>910 599</w:t>
            </w:r>
          </w:p>
        </w:tc>
      </w:tr>
      <w:tr>
        <w:tc>
          <w:tcPr>
            <w:tcW w:type="dxa" w:w="5220"/>
            <w:tcBorders>
              <w:left w:color="000000" w:sz="4" w:val="single"/>
              <w:bottom w:color="000000" w:sz="4" w:val="single"/>
            </w:tcBorders>
            <w:shd w:fill="auto" w:val="clear"/>
          </w:tcPr>
          <w:p w14:paraId="B7080000">
            <w:pPr>
              <w:widowControl w:val="0"/>
              <w:spacing w:after="0" w:line="240" w:lineRule="auto"/>
              <w:ind/>
              <w:rPr>
                <w:color w:val="000000"/>
              </w:rPr>
            </w:pPr>
            <w:r>
              <w:rPr>
                <w:rFonts w:ascii="Arial" w:hAnsi="Arial"/>
                <w:color w:val="000000"/>
                <w:sz w:val="24"/>
              </w:rPr>
              <w:t>Реализация мероприят</w:t>
            </w:r>
            <w:r>
              <w:rPr>
                <w:rFonts w:ascii="Arial" w:hAnsi="Arial"/>
                <w:color w:val="000000"/>
                <w:sz w:val="24"/>
              </w:rPr>
              <w:t>ий по формированию современной городской среды</w:t>
            </w:r>
          </w:p>
        </w:tc>
        <w:tc>
          <w:tcPr>
            <w:tcW w:type="dxa" w:w="1942"/>
            <w:tcBorders>
              <w:left w:color="000000" w:sz="4" w:val="single"/>
              <w:bottom w:color="000000" w:sz="4" w:val="single"/>
            </w:tcBorders>
            <w:shd w:fill="auto" w:val="clear"/>
          </w:tcPr>
          <w:p w14:paraId="B8080000">
            <w:pPr>
              <w:widowControl w:val="0"/>
              <w:spacing w:after="0" w:line="240" w:lineRule="auto"/>
              <w:ind/>
              <w:jc w:val="center"/>
              <w:rPr>
                <w:color w:val="000000"/>
              </w:rPr>
            </w:pPr>
            <w:r>
              <w:rPr>
                <w:rFonts w:ascii="Arial" w:hAnsi="Arial"/>
                <w:color w:val="000000"/>
                <w:sz w:val="24"/>
              </w:rPr>
              <w:t>14 1 01 С5550</w:t>
            </w:r>
          </w:p>
        </w:tc>
        <w:tc>
          <w:tcPr>
            <w:tcW w:type="dxa" w:w="708"/>
            <w:tcBorders>
              <w:left w:color="000000" w:sz="4" w:val="single"/>
              <w:bottom w:color="000000" w:sz="4" w:val="single"/>
            </w:tcBorders>
            <w:shd w:fill="auto" w:val="clear"/>
          </w:tcPr>
          <w:p w14:paraId="B9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BA080000">
            <w:pPr>
              <w:widowControl w:val="0"/>
              <w:spacing w:after="0" w:line="240" w:lineRule="auto"/>
              <w:ind/>
              <w:jc w:val="center"/>
              <w:rPr>
                <w:color w:val="000000"/>
              </w:rPr>
            </w:pPr>
            <w:r>
              <w:rPr>
                <w:rFonts w:ascii="Arial" w:hAnsi="Arial"/>
                <w:color w:val="000000"/>
                <w:sz w:val="24"/>
              </w:rPr>
              <w:t>71 641</w:t>
            </w:r>
          </w:p>
        </w:tc>
      </w:tr>
      <w:tr>
        <w:tc>
          <w:tcPr>
            <w:tcW w:type="dxa" w:w="5220"/>
            <w:tcBorders>
              <w:left w:color="000000" w:sz="4" w:val="single"/>
              <w:bottom w:color="000000" w:sz="4" w:val="single"/>
            </w:tcBorders>
            <w:shd w:fill="auto" w:val="clear"/>
          </w:tcPr>
          <w:p w14:paraId="BB08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1942"/>
            <w:tcBorders>
              <w:left w:color="000000" w:sz="4" w:val="single"/>
              <w:bottom w:color="000000" w:sz="4" w:val="single"/>
            </w:tcBorders>
            <w:shd w:fill="auto" w:val="clear"/>
          </w:tcPr>
          <w:p w14:paraId="BC080000">
            <w:pPr>
              <w:widowControl w:val="0"/>
              <w:spacing w:after="0" w:line="240" w:lineRule="auto"/>
              <w:ind/>
              <w:jc w:val="center"/>
              <w:rPr>
                <w:color w:val="000000"/>
              </w:rPr>
            </w:pPr>
            <w:r>
              <w:rPr>
                <w:rFonts w:ascii="Arial" w:hAnsi="Arial"/>
                <w:color w:val="000000"/>
                <w:sz w:val="24"/>
              </w:rPr>
              <w:t>14 1 01 С5550</w:t>
            </w:r>
          </w:p>
        </w:tc>
        <w:tc>
          <w:tcPr>
            <w:tcW w:type="dxa" w:w="708"/>
            <w:tcBorders>
              <w:left w:color="000000" w:sz="4" w:val="single"/>
              <w:bottom w:color="000000" w:sz="4" w:val="single"/>
            </w:tcBorders>
            <w:shd w:fill="auto" w:val="clear"/>
          </w:tcPr>
          <w:p w14:paraId="BD080000">
            <w:pPr>
              <w:widowControl w:val="0"/>
              <w:spacing w:after="0" w:line="240" w:lineRule="auto"/>
              <w:ind/>
              <w:jc w:val="center"/>
              <w:rPr>
                <w:color w:val="000000"/>
              </w:rPr>
            </w:pPr>
            <w:r>
              <w:rPr>
                <w:rFonts w:ascii="Arial" w:hAnsi="Arial"/>
                <w:color w:val="000000"/>
                <w:sz w:val="24"/>
              </w:rPr>
              <w:t>200</w:t>
            </w:r>
          </w:p>
        </w:tc>
        <w:tc>
          <w:tcPr>
            <w:tcW w:type="dxa" w:w="2183"/>
            <w:tcBorders>
              <w:left w:color="000000" w:sz="4" w:val="single"/>
              <w:bottom w:color="000000" w:sz="4" w:val="single"/>
              <w:right w:color="000000" w:sz="4" w:val="single"/>
            </w:tcBorders>
            <w:shd w:fill="auto" w:val="clear"/>
          </w:tcPr>
          <w:p w14:paraId="BE080000">
            <w:pPr>
              <w:widowControl w:val="0"/>
              <w:spacing w:after="0" w:line="240" w:lineRule="auto"/>
              <w:ind/>
              <w:jc w:val="center"/>
              <w:rPr>
                <w:color w:val="000000"/>
              </w:rPr>
            </w:pPr>
            <w:r>
              <w:rPr>
                <w:rFonts w:ascii="Arial" w:hAnsi="Arial"/>
                <w:color w:val="000000"/>
                <w:sz w:val="24"/>
              </w:rPr>
              <w:t>71 641</w:t>
            </w:r>
          </w:p>
        </w:tc>
      </w:tr>
      <w:tr>
        <w:tc>
          <w:tcPr>
            <w:tcW w:type="dxa" w:w="5220"/>
            <w:tcBorders>
              <w:left w:color="000000" w:sz="4" w:val="single"/>
              <w:bottom w:color="000000" w:sz="4" w:val="single"/>
            </w:tcBorders>
            <w:shd w:fill="auto" w:val="clear"/>
          </w:tcPr>
          <w:p w14:paraId="BF080000">
            <w:pPr>
              <w:widowControl w:val="0"/>
              <w:spacing w:after="0" w:line="240" w:lineRule="auto"/>
              <w:ind/>
              <w:rPr>
                <w:color w:val="000000"/>
              </w:rPr>
            </w:pPr>
            <w:r>
              <w:rPr>
                <w:rFonts w:ascii="Arial" w:hAnsi="Arial"/>
                <w:color w:val="000000"/>
                <w:sz w:val="24"/>
              </w:rPr>
              <w:t>Муниципальная программа Верхнелюбажского сельсовета Фатежского района Курской области "Комплексное разви</w:t>
            </w:r>
            <w:r>
              <w:rPr>
                <w:rFonts w:ascii="Arial" w:hAnsi="Arial"/>
                <w:color w:val="000000"/>
                <w:sz w:val="24"/>
              </w:rPr>
              <w:t>тие сельских территорий муниципального образования «Верхнелюбажский сельсовет» Фа</w:t>
            </w:r>
            <w:r>
              <w:rPr>
                <w:rFonts w:ascii="Arial" w:hAnsi="Arial"/>
                <w:color w:val="000000"/>
                <w:sz w:val="24"/>
              </w:rPr>
              <w:t>тежского района Курской области"  на 2020-2025 годы и на период 2025 года»</w:t>
            </w:r>
          </w:p>
        </w:tc>
        <w:tc>
          <w:tcPr>
            <w:tcW w:type="dxa" w:w="1942"/>
            <w:tcBorders>
              <w:left w:color="000000" w:sz="4" w:val="single"/>
              <w:bottom w:color="000000" w:sz="4" w:val="single"/>
            </w:tcBorders>
            <w:shd w:fill="auto" w:val="clear"/>
          </w:tcPr>
          <w:p w14:paraId="C0080000">
            <w:pPr>
              <w:widowControl w:val="0"/>
              <w:spacing w:after="0" w:line="240" w:lineRule="auto"/>
              <w:ind/>
              <w:jc w:val="center"/>
              <w:rPr>
                <w:color w:val="000000"/>
              </w:rPr>
            </w:pPr>
            <w:r>
              <w:rPr>
                <w:rFonts w:ascii="Arial" w:hAnsi="Arial"/>
                <w:color w:val="000000"/>
                <w:sz w:val="24"/>
              </w:rPr>
              <w:t>16 0 00 00000</w:t>
            </w:r>
          </w:p>
        </w:tc>
        <w:tc>
          <w:tcPr>
            <w:tcW w:type="dxa" w:w="708"/>
            <w:tcBorders>
              <w:left w:color="000000" w:sz="4" w:val="single"/>
              <w:bottom w:color="000000" w:sz="4" w:val="single"/>
            </w:tcBorders>
            <w:shd w:fill="auto" w:val="clear"/>
          </w:tcPr>
          <w:p w14:paraId="C1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C2080000">
            <w:pPr>
              <w:widowControl w:val="0"/>
              <w:spacing w:after="0" w:line="240" w:lineRule="auto"/>
              <w:ind/>
              <w:jc w:val="center"/>
              <w:rPr>
                <w:color w:val="000000"/>
              </w:rPr>
            </w:pPr>
            <w:r>
              <w:rPr>
                <w:rFonts w:ascii="Arial" w:hAnsi="Arial"/>
                <w:b w:val="1"/>
                <w:color w:val="000000"/>
                <w:sz w:val="24"/>
              </w:rPr>
              <w:t>1 149 311,26</w:t>
            </w:r>
          </w:p>
        </w:tc>
      </w:tr>
      <w:tr>
        <w:tc>
          <w:tcPr>
            <w:tcW w:type="dxa" w:w="5220"/>
            <w:tcBorders>
              <w:left w:color="000000" w:sz="4" w:val="single"/>
              <w:bottom w:color="000000" w:sz="4" w:val="single"/>
            </w:tcBorders>
            <w:shd w:fill="auto" w:val="clear"/>
          </w:tcPr>
          <w:p w14:paraId="C3080000">
            <w:pPr>
              <w:widowControl w:val="0"/>
              <w:spacing w:after="0" w:line="240" w:lineRule="auto"/>
              <w:ind/>
              <w:rPr>
                <w:color w:val="000000"/>
              </w:rPr>
            </w:pPr>
            <w:r>
              <w:rPr>
                <w:rFonts w:ascii="Arial" w:hAnsi="Arial"/>
                <w:color w:val="000000"/>
                <w:sz w:val="24"/>
              </w:rPr>
              <w:t>Подпрограмма «Благоустройство сельских терр</w:t>
            </w:r>
            <w:r>
              <w:rPr>
                <w:rFonts w:ascii="Arial" w:hAnsi="Arial"/>
                <w:color w:val="000000"/>
                <w:sz w:val="24"/>
              </w:rPr>
              <w:t>иторий» на территории  Верхнелюбажского сельсовета Фатежского района Курской области муниципальной программы  Верхнелюбажского сельсовета Фатежского района Курской области "Комплексное развитие сельских территорий муниципального образования «Верхнелюбажский сельсовет» Фатежского райо</w:t>
            </w:r>
            <w:r>
              <w:rPr>
                <w:rFonts w:ascii="Arial" w:hAnsi="Arial"/>
                <w:color w:val="000000"/>
                <w:sz w:val="24"/>
              </w:rPr>
              <w:t>на Курской области"  на 2020-2025 годы и на период 2025 года»</w:t>
            </w:r>
          </w:p>
        </w:tc>
        <w:tc>
          <w:tcPr>
            <w:tcW w:type="dxa" w:w="1942"/>
            <w:tcBorders>
              <w:left w:color="000000" w:sz="4" w:val="single"/>
              <w:bottom w:color="000000" w:sz="4" w:val="single"/>
            </w:tcBorders>
            <w:shd w:fill="auto" w:val="clear"/>
          </w:tcPr>
          <w:p w14:paraId="C4080000">
            <w:pPr>
              <w:widowControl w:val="0"/>
              <w:spacing w:after="0" w:line="240" w:lineRule="auto"/>
              <w:ind/>
              <w:jc w:val="center"/>
              <w:rPr>
                <w:color w:val="000000"/>
              </w:rPr>
            </w:pPr>
            <w:r>
              <w:rPr>
                <w:rFonts w:ascii="Arial" w:hAnsi="Arial"/>
                <w:color w:val="000000"/>
                <w:sz w:val="24"/>
              </w:rPr>
              <w:t>16 1 00 0000</w:t>
            </w:r>
          </w:p>
        </w:tc>
        <w:tc>
          <w:tcPr>
            <w:tcW w:type="dxa" w:w="708"/>
            <w:tcBorders>
              <w:left w:color="000000" w:sz="4" w:val="single"/>
              <w:bottom w:color="000000" w:sz="4" w:val="single"/>
            </w:tcBorders>
            <w:shd w:fill="auto" w:val="clear"/>
          </w:tcPr>
          <w:p w14:paraId="C5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C6080000">
            <w:pPr>
              <w:widowControl w:val="0"/>
              <w:spacing w:after="0" w:line="240" w:lineRule="auto"/>
              <w:ind/>
              <w:jc w:val="center"/>
              <w:rPr>
                <w:color w:val="000000"/>
              </w:rPr>
            </w:pPr>
            <w:r>
              <w:rPr>
                <w:rFonts w:ascii="Arial" w:hAnsi="Arial"/>
                <w:color w:val="000000"/>
                <w:sz w:val="24"/>
              </w:rPr>
              <w:t>1 149</w:t>
            </w:r>
            <w:r>
              <w:rPr>
                <w:rFonts w:ascii="Arial" w:hAnsi="Arial"/>
                <w:color w:val="000000"/>
                <w:sz w:val="24"/>
              </w:rPr>
              <w:t xml:space="preserve"> 311,26</w:t>
            </w:r>
          </w:p>
        </w:tc>
      </w:tr>
      <w:tr>
        <w:tc>
          <w:tcPr>
            <w:tcW w:type="dxa" w:w="5220"/>
            <w:tcBorders>
              <w:left w:color="000000" w:sz="4" w:val="single"/>
              <w:bottom w:color="000000" w:sz="4" w:val="single"/>
            </w:tcBorders>
            <w:shd w:fill="auto" w:val="clear"/>
          </w:tcPr>
          <w:p w14:paraId="C7080000">
            <w:pPr>
              <w:widowControl w:val="0"/>
              <w:spacing w:after="0" w:line="240" w:lineRule="auto"/>
              <w:ind/>
              <w:rPr>
                <w:color w:val="000000"/>
              </w:rPr>
            </w:pPr>
            <w:r>
              <w:rPr>
                <w:rFonts w:ascii="Arial" w:hAnsi="Arial"/>
                <w:color w:val="000000"/>
                <w:sz w:val="24"/>
              </w:rPr>
              <w:t>Основное мероприятие «Организация уличного освещения территории Верхнелюбажского сельсовета Фатежского района</w:t>
            </w:r>
          </w:p>
        </w:tc>
        <w:tc>
          <w:tcPr>
            <w:tcW w:type="dxa" w:w="1942"/>
            <w:tcBorders>
              <w:left w:color="000000" w:sz="4" w:val="single"/>
              <w:bottom w:color="000000" w:sz="4" w:val="single"/>
            </w:tcBorders>
            <w:shd w:fill="auto" w:val="clear"/>
          </w:tcPr>
          <w:p w14:paraId="C8080000">
            <w:pPr>
              <w:widowControl w:val="0"/>
              <w:spacing w:after="0" w:line="240" w:lineRule="auto"/>
              <w:ind/>
              <w:jc w:val="center"/>
              <w:rPr>
                <w:color w:val="000000"/>
              </w:rPr>
            </w:pPr>
            <w:r>
              <w:rPr>
                <w:rFonts w:ascii="Arial" w:hAnsi="Arial"/>
                <w:color w:val="000000"/>
                <w:sz w:val="24"/>
              </w:rPr>
              <w:t>16 1 01 00000</w:t>
            </w:r>
          </w:p>
        </w:tc>
        <w:tc>
          <w:tcPr>
            <w:tcW w:type="dxa" w:w="708"/>
            <w:tcBorders>
              <w:left w:color="000000" w:sz="4" w:val="single"/>
              <w:bottom w:color="000000" w:sz="4" w:val="single"/>
            </w:tcBorders>
            <w:shd w:fill="auto" w:val="clear"/>
          </w:tcPr>
          <w:p w14:paraId="C9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CA080000">
            <w:pPr>
              <w:widowControl w:val="0"/>
              <w:spacing w:after="0" w:line="240" w:lineRule="auto"/>
              <w:ind/>
              <w:jc w:val="center"/>
              <w:rPr>
                <w:color w:val="000000"/>
              </w:rPr>
            </w:pPr>
            <w:r>
              <w:rPr>
                <w:rFonts w:ascii="Arial" w:hAnsi="Arial"/>
                <w:color w:val="000000"/>
                <w:sz w:val="24"/>
              </w:rPr>
              <w:t>1 149 311,26</w:t>
            </w:r>
          </w:p>
        </w:tc>
      </w:tr>
      <w:tr>
        <w:tc>
          <w:tcPr>
            <w:tcW w:type="dxa" w:w="5220"/>
            <w:tcBorders>
              <w:left w:color="000000" w:sz="4" w:val="single"/>
              <w:bottom w:color="000000" w:sz="4" w:val="single"/>
            </w:tcBorders>
            <w:shd w:fill="auto" w:val="clear"/>
          </w:tcPr>
          <w:p w14:paraId="CB080000">
            <w:pPr>
              <w:widowControl w:val="0"/>
              <w:spacing w:after="0" w:line="240" w:lineRule="auto"/>
              <w:ind/>
              <w:rPr>
                <w:color w:val="000000"/>
              </w:rPr>
            </w:pPr>
            <w:r>
              <w:rPr>
                <w:rFonts w:ascii="Arial" w:hAnsi="Arial"/>
                <w:color w:val="000000"/>
                <w:sz w:val="24"/>
              </w:rPr>
              <w:t>Обеспечение комплексного развития сельских территорий</w:t>
            </w:r>
          </w:p>
        </w:tc>
        <w:tc>
          <w:tcPr>
            <w:tcW w:type="dxa" w:w="1942"/>
            <w:tcBorders>
              <w:left w:color="000000" w:sz="4" w:val="single"/>
              <w:bottom w:color="000000" w:sz="4" w:val="single"/>
            </w:tcBorders>
            <w:shd w:fill="auto" w:val="clear"/>
          </w:tcPr>
          <w:p w14:paraId="CC080000">
            <w:pPr>
              <w:widowControl w:val="0"/>
              <w:spacing w:after="0" w:line="240" w:lineRule="auto"/>
              <w:ind/>
              <w:jc w:val="center"/>
              <w:rPr>
                <w:color w:val="000000"/>
              </w:rPr>
            </w:pPr>
            <w:r>
              <w:rPr>
                <w:rFonts w:ascii="Arial" w:hAnsi="Arial"/>
                <w:color w:val="000000"/>
                <w:sz w:val="24"/>
              </w:rPr>
              <w:t xml:space="preserve">16 1 01 </w:t>
            </w:r>
            <w:r>
              <w:rPr>
                <w:rFonts w:ascii="Arial" w:hAnsi="Arial"/>
                <w:color w:val="000000"/>
                <w:sz w:val="24"/>
              </w:rPr>
              <w:t>L5760</w:t>
            </w:r>
          </w:p>
        </w:tc>
        <w:tc>
          <w:tcPr>
            <w:tcW w:type="dxa" w:w="708"/>
            <w:tcBorders>
              <w:left w:color="000000" w:sz="4" w:val="single"/>
              <w:bottom w:color="000000" w:sz="4" w:val="single"/>
            </w:tcBorders>
            <w:shd w:fill="auto" w:val="clear"/>
          </w:tcPr>
          <w:p w14:paraId="CD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CE080000">
            <w:pPr>
              <w:widowControl w:val="0"/>
              <w:spacing w:after="0" w:line="240" w:lineRule="auto"/>
              <w:ind/>
              <w:jc w:val="center"/>
              <w:rPr>
                <w:color w:val="000000"/>
              </w:rPr>
            </w:pPr>
            <w:r>
              <w:rPr>
                <w:rFonts w:ascii="Arial" w:hAnsi="Arial"/>
                <w:color w:val="000000"/>
                <w:sz w:val="24"/>
              </w:rPr>
              <w:t>727 546,26</w:t>
            </w:r>
          </w:p>
        </w:tc>
      </w:tr>
      <w:tr>
        <w:tc>
          <w:tcPr>
            <w:tcW w:type="dxa" w:w="5220"/>
            <w:tcBorders>
              <w:left w:color="000000" w:sz="4" w:val="single"/>
              <w:bottom w:color="000000" w:sz="4" w:val="single"/>
            </w:tcBorders>
            <w:shd w:fill="auto" w:val="clear"/>
          </w:tcPr>
          <w:p w14:paraId="CF080000">
            <w:pPr>
              <w:widowControl w:val="0"/>
              <w:spacing w:after="0" w:line="240" w:lineRule="auto"/>
              <w:ind/>
              <w:rPr>
                <w:color w:val="000000"/>
              </w:rPr>
            </w:pPr>
            <w:r>
              <w:rPr>
                <w:rFonts w:ascii="Arial" w:hAnsi="Arial"/>
                <w:color w:val="000000"/>
                <w:sz w:val="24"/>
              </w:rPr>
              <w:t>Закупка товаров, работ и услуг для обеспечения государственных (муниципальных) нужд</w:t>
            </w:r>
          </w:p>
        </w:tc>
        <w:tc>
          <w:tcPr>
            <w:tcW w:type="dxa" w:w="1942"/>
            <w:tcBorders>
              <w:left w:color="000000" w:sz="4" w:val="single"/>
              <w:bottom w:color="000000" w:sz="4" w:val="single"/>
            </w:tcBorders>
            <w:shd w:fill="auto" w:val="clear"/>
          </w:tcPr>
          <w:p w14:paraId="D0080000">
            <w:pPr>
              <w:widowControl w:val="0"/>
              <w:spacing w:after="0" w:line="240" w:lineRule="auto"/>
              <w:ind/>
              <w:jc w:val="center"/>
              <w:rPr>
                <w:color w:val="000000"/>
              </w:rPr>
            </w:pPr>
            <w:r>
              <w:rPr>
                <w:rFonts w:ascii="Arial" w:hAnsi="Arial"/>
                <w:color w:val="000000"/>
                <w:sz w:val="24"/>
              </w:rPr>
              <w:t xml:space="preserve">16 1 01 </w:t>
            </w:r>
            <w:r>
              <w:rPr>
                <w:rFonts w:ascii="Arial" w:hAnsi="Arial"/>
                <w:color w:val="000000"/>
                <w:sz w:val="24"/>
              </w:rPr>
              <w:t>L5760</w:t>
            </w:r>
          </w:p>
        </w:tc>
        <w:tc>
          <w:tcPr>
            <w:tcW w:type="dxa" w:w="708"/>
            <w:tcBorders>
              <w:left w:color="000000" w:sz="4" w:val="single"/>
              <w:bottom w:color="000000" w:sz="4" w:val="single"/>
            </w:tcBorders>
            <w:shd w:fill="auto" w:val="clear"/>
          </w:tcPr>
          <w:p w14:paraId="D1080000">
            <w:pPr>
              <w:widowControl w:val="0"/>
              <w:spacing w:after="0" w:line="240" w:lineRule="auto"/>
              <w:ind/>
              <w:jc w:val="center"/>
              <w:rPr>
                <w:color w:val="000000"/>
              </w:rPr>
            </w:pPr>
            <w:r>
              <w:rPr>
                <w:rFonts w:ascii="Arial" w:hAnsi="Arial"/>
                <w:color w:val="000000"/>
                <w:sz w:val="24"/>
              </w:rPr>
              <w:t>200</w:t>
            </w:r>
          </w:p>
        </w:tc>
        <w:tc>
          <w:tcPr>
            <w:tcW w:type="dxa" w:w="2183"/>
            <w:tcBorders>
              <w:left w:color="000000" w:sz="4" w:val="single"/>
              <w:bottom w:color="000000" w:sz="4" w:val="single"/>
              <w:right w:color="000000" w:sz="4" w:val="single"/>
            </w:tcBorders>
            <w:shd w:fill="auto" w:val="clear"/>
          </w:tcPr>
          <w:p w14:paraId="D2080000">
            <w:pPr>
              <w:widowControl w:val="0"/>
              <w:spacing w:after="0" w:line="240" w:lineRule="auto"/>
              <w:ind/>
              <w:jc w:val="center"/>
              <w:rPr>
                <w:color w:val="000000"/>
              </w:rPr>
            </w:pPr>
            <w:r>
              <w:rPr>
                <w:rFonts w:ascii="Arial" w:hAnsi="Arial"/>
                <w:color w:val="000000"/>
                <w:sz w:val="24"/>
              </w:rPr>
              <w:t>727 546,26</w:t>
            </w:r>
          </w:p>
        </w:tc>
      </w:tr>
      <w:tr>
        <w:tc>
          <w:tcPr>
            <w:tcW w:type="dxa" w:w="5220"/>
            <w:tcBorders>
              <w:left w:color="000000" w:sz="4" w:val="single"/>
              <w:bottom w:color="000000" w:sz="4" w:val="single"/>
            </w:tcBorders>
            <w:shd w:fill="auto" w:val="clear"/>
          </w:tcPr>
          <w:p w14:paraId="D3080000">
            <w:pPr>
              <w:widowControl w:val="0"/>
              <w:spacing w:after="0" w:line="240" w:lineRule="auto"/>
              <w:ind/>
              <w:rPr>
                <w:color w:val="000000"/>
              </w:rPr>
            </w:pPr>
            <w:r>
              <w:rPr>
                <w:rFonts w:ascii="Arial" w:hAnsi="Arial"/>
                <w:color w:val="000000"/>
                <w:sz w:val="24"/>
              </w:rPr>
              <w:t>Обеспечение комплексного развития сельских территорий</w:t>
            </w:r>
          </w:p>
        </w:tc>
        <w:tc>
          <w:tcPr>
            <w:tcW w:type="dxa" w:w="1942"/>
            <w:tcBorders>
              <w:left w:color="000000" w:sz="4" w:val="single"/>
              <w:bottom w:color="000000" w:sz="4" w:val="single"/>
            </w:tcBorders>
            <w:shd w:fill="auto" w:val="clear"/>
          </w:tcPr>
          <w:p w14:paraId="D4080000">
            <w:pPr>
              <w:widowControl w:val="0"/>
              <w:spacing w:after="0" w:line="240" w:lineRule="auto"/>
              <w:ind/>
              <w:jc w:val="center"/>
              <w:rPr>
                <w:color w:val="000000"/>
              </w:rPr>
            </w:pPr>
            <w:r>
              <w:rPr>
                <w:rFonts w:ascii="Arial" w:hAnsi="Arial"/>
                <w:color w:val="000000"/>
                <w:sz w:val="24"/>
              </w:rPr>
              <w:t xml:space="preserve">16 1 01 </w:t>
            </w:r>
            <w:r>
              <w:rPr>
                <w:rFonts w:ascii="Arial" w:hAnsi="Arial"/>
                <w:color w:val="000000"/>
                <w:sz w:val="24"/>
              </w:rPr>
              <w:t>L5761</w:t>
            </w:r>
          </w:p>
        </w:tc>
        <w:tc>
          <w:tcPr>
            <w:tcW w:type="dxa" w:w="708"/>
            <w:tcBorders>
              <w:left w:color="000000" w:sz="4" w:val="single"/>
              <w:bottom w:color="000000" w:sz="4" w:val="single"/>
            </w:tcBorders>
            <w:shd w:fill="auto" w:val="clear"/>
          </w:tcPr>
          <w:p w14:paraId="D5080000">
            <w:pPr>
              <w:widowControl w:val="0"/>
              <w:spacing w:after="0" w:line="240" w:lineRule="auto"/>
              <w:ind/>
              <w:jc w:val="center"/>
              <w:rPr>
                <w:rFonts w:ascii="Arial" w:hAnsi="Arial"/>
                <w:color w:val="000000"/>
                <w:sz w:val="24"/>
              </w:rPr>
            </w:pPr>
          </w:p>
        </w:tc>
        <w:tc>
          <w:tcPr>
            <w:tcW w:type="dxa" w:w="2183"/>
            <w:tcBorders>
              <w:left w:color="000000" w:sz="4" w:val="single"/>
              <w:bottom w:color="000000" w:sz="4" w:val="single"/>
              <w:right w:color="000000" w:sz="4" w:val="single"/>
            </w:tcBorders>
            <w:shd w:fill="auto" w:val="clear"/>
          </w:tcPr>
          <w:p w14:paraId="D6080000">
            <w:pPr>
              <w:widowControl w:val="0"/>
              <w:spacing w:after="0" w:line="240" w:lineRule="auto"/>
              <w:ind/>
              <w:jc w:val="center"/>
              <w:rPr>
                <w:color w:val="000000"/>
              </w:rPr>
            </w:pPr>
            <w:r>
              <w:rPr>
                <w:rFonts w:ascii="Arial" w:hAnsi="Arial"/>
                <w:color w:val="000000"/>
                <w:sz w:val="24"/>
              </w:rPr>
              <w:t>421 765</w:t>
            </w:r>
          </w:p>
        </w:tc>
      </w:tr>
      <w:tr>
        <w:tc>
          <w:tcPr>
            <w:tcW w:type="dxa" w:w="5220"/>
            <w:tcBorders>
              <w:left w:color="000000" w:sz="4" w:val="single"/>
              <w:bottom w:color="000000" w:sz="4" w:val="single"/>
            </w:tcBorders>
            <w:shd w:fill="auto" w:val="clear"/>
          </w:tcPr>
          <w:p w14:paraId="D7080000">
            <w:pPr>
              <w:widowControl w:val="0"/>
              <w:spacing w:after="0" w:line="240" w:lineRule="auto"/>
              <w:ind/>
              <w:rPr>
                <w:color w:val="000000"/>
              </w:rPr>
            </w:pPr>
            <w:r>
              <w:rPr>
                <w:rFonts w:ascii="Arial" w:hAnsi="Arial"/>
                <w:color w:val="000000"/>
                <w:sz w:val="24"/>
              </w:rPr>
              <w:t>Закупка то</w:t>
            </w:r>
            <w:r>
              <w:rPr>
                <w:rFonts w:ascii="Arial" w:hAnsi="Arial"/>
                <w:color w:val="000000"/>
                <w:sz w:val="24"/>
              </w:rPr>
              <w:t>варов, работ и услуг для обеспечения государственных (муниципальных) нужд</w:t>
            </w:r>
          </w:p>
        </w:tc>
        <w:tc>
          <w:tcPr>
            <w:tcW w:type="dxa" w:w="1942"/>
            <w:tcBorders>
              <w:left w:color="000000" w:sz="4" w:val="single"/>
              <w:bottom w:color="000000" w:sz="4" w:val="single"/>
            </w:tcBorders>
            <w:shd w:fill="auto" w:val="clear"/>
          </w:tcPr>
          <w:p w14:paraId="D8080000">
            <w:pPr>
              <w:widowControl w:val="0"/>
              <w:spacing w:after="0" w:line="240" w:lineRule="auto"/>
              <w:ind/>
              <w:jc w:val="center"/>
              <w:rPr>
                <w:color w:val="000000"/>
              </w:rPr>
            </w:pPr>
            <w:r>
              <w:rPr>
                <w:rFonts w:ascii="Arial" w:hAnsi="Arial"/>
                <w:color w:val="000000"/>
                <w:sz w:val="24"/>
              </w:rPr>
              <w:t>16 1 01</w:t>
            </w:r>
            <w:r>
              <w:rPr>
                <w:rFonts w:ascii="Arial" w:hAnsi="Arial"/>
                <w:color w:val="000000"/>
                <w:sz w:val="24"/>
              </w:rPr>
              <w:t xml:space="preserve"> </w:t>
            </w:r>
            <w:r>
              <w:rPr>
                <w:rFonts w:ascii="Arial" w:hAnsi="Arial"/>
                <w:color w:val="000000"/>
                <w:sz w:val="24"/>
              </w:rPr>
              <w:t>L5761</w:t>
            </w:r>
          </w:p>
        </w:tc>
        <w:tc>
          <w:tcPr>
            <w:tcW w:type="dxa" w:w="708"/>
            <w:tcBorders>
              <w:left w:color="000000" w:sz="4" w:val="single"/>
              <w:bottom w:color="000000" w:sz="4" w:val="single"/>
            </w:tcBorders>
            <w:shd w:fill="auto" w:val="clear"/>
          </w:tcPr>
          <w:p w14:paraId="D9080000">
            <w:pPr>
              <w:widowControl w:val="0"/>
              <w:spacing w:after="0" w:line="240" w:lineRule="auto"/>
              <w:ind/>
              <w:jc w:val="center"/>
              <w:rPr>
                <w:color w:val="000000"/>
              </w:rPr>
            </w:pPr>
            <w:r>
              <w:rPr>
                <w:rFonts w:ascii="Arial" w:hAnsi="Arial"/>
                <w:color w:val="000000"/>
                <w:sz w:val="24"/>
              </w:rPr>
              <w:t>200</w:t>
            </w:r>
          </w:p>
        </w:tc>
        <w:tc>
          <w:tcPr>
            <w:tcW w:type="dxa" w:w="2183"/>
            <w:tcBorders>
              <w:left w:color="000000" w:sz="4" w:val="single"/>
              <w:bottom w:color="000000" w:sz="4" w:val="single"/>
              <w:right w:color="000000" w:sz="4" w:val="single"/>
            </w:tcBorders>
            <w:shd w:fill="auto" w:val="clear"/>
          </w:tcPr>
          <w:p w14:paraId="DA080000">
            <w:pPr>
              <w:widowControl w:val="0"/>
              <w:spacing w:after="0" w:line="240" w:lineRule="auto"/>
              <w:ind/>
              <w:jc w:val="center"/>
              <w:rPr>
                <w:color w:val="000000"/>
              </w:rPr>
            </w:pPr>
            <w:r>
              <w:rPr>
                <w:rFonts w:ascii="Arial" w:hAnsi="Arial"/>
                <w:color w:val="000000"/>
                <w:sz w:val="24"/>
              </w:rPr>
              <w:t>421 765</w:t>
            </w:r>
          </w:p>
        </w:tc>
      </w:tr>
    </w:tbl>
    <w:p w14:paraId="DB080000">
      <w:pPr>
        <w:spacing w:after="0" w:line="240" w:lineRule="auto"/>
        <w:ind w:firstLine="709" w:left="0"/>
        <w:jc w:val="right"/>
        <w:rPr>
          <w:rFonts w:ascii="Arial" w:hAnsi="Arial"/>
          <w:b w:val="1"/>
          <w:color w:val="000000"/>
          <w:sz w:val="20"/>
        </w:rPr>
      </w:pPr>
    </w:p>
    <w:p w14:paraId="DC080000">
      <w:pPr>
        <w:spacing w:after="0" w:line="240" w:lineRule="auto"/>
        <w:ind w:firstLine="709" w:left="0"/>
        <w:jc w:val="right"/>
        <w:rPr>
          <w:color w:val="000000"/>
        </w:rPr>
      </w:pPr>
    </w:p>
    <w:p w14:paraId="DD080000">
      <w:pPr>
        <w:spacing w:after="0" w:line="240" w:lineRule="auto"/>
        <w:ind w:firstLine="709" w:left="0"/>
        <w:jc w:val="right"/>
        <w:rPr>
          <w:color w:val="000000"/>
        </w:rPr>
      </w:pPr>
    </w:p>
    <w:p w14:paraId="DE080000">
      <w:pPr>
        <w:spacing w:after="0" w:line="240" w:lineRule="auto"/>
        <w:ind w:firstLine="709" w:left="0"/>
        <w:jc w:val="right"/>
        <w:rPr>
          <w:color w:val="000000"/>
        </w:rPr>
      </w:pPr>
    </w:p>
    <w:p w14:paraId="DF080000">
      <w:pPr>
        <w:spacing w:after="0" w:line="240" w:lineRule="auto"/>
        <w:ind w:firstLine="709" w:left="0"/>
        <w:jc w:val="right"/>
        <w:rPr>
          <w:color w:val="000000"/>
        </w:rPr>
      </w:pPr>
    </w:p>
    <w:p w14:paraId="E0080000">
      <w:pPr>
        <w:spacing w:after="0" w:line="240" w:lineRule="auto"/>
        <w:ind w:firstLine="709" w:left="0"/>
        <w:jc w:val="right"/>
        <w:rPr>
          <w:color w:val="000000"/>
        </w:rPr>
      </w:pPr>
    </w:p>
    <w:p w14:paraId="E1080000">
      <w:pPr>
        <w:spacing w:after="0" w:line="240" w:lineRule="auto"/>
        <w:ind w:firstLine="709" w:left="0"/>
        <w:jc w:val="right"/>
        <w:rPr>
          <w:color w:val="000000"/>
        </w:rPr>
      </w:pPr>
    </w:p>
    <w:p w14:paraId="E2080000">
      <w:pPr>
        <w:spacing w:after="0" w:line="240" w:lineRule="auto"/>
        <w:ind w:firstLine="709" w:left="0"/>
        <w:jc w:val="right"/>
        <w:rPr>
          <w:color w:val="000000"/>
        </w:rPr>
      </w:pPr>
    </w:p>
    <w:p w14:paraId="E3080000">
      <w:pPr>
        <w:spacing w:after="0" w:line="240" w:lineRule="auto"/>
        <w:ind w:firstLine="709" w:left="0"/>
        <w:jc w:val="right"/>
        <w:rPr>
          <w:color w:val="000000"/>
        </w:rPr>
      </w:pPr>
    </w:p>
    <w:p w14:paraId="E4080000">
      <w:pPr>
        <w:spacing w:after="0" w:line="240" w:lineRule="auto"/>
        <w:ind/>
        <w:jc w:val="right"/>
      </w:pPr>
    </w:p>
    <w:sectPr>
      <w:headerReference r:id="rId1" w:type="default"/>
      <w:pgSz w:h="16838" w:orient="portrait" w:w="11906"/>
      <w:pgMar w:bottom="1134" w:footer="720"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right="36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114300" distR="114300" layoutInCell="true" locked="false" relativeHeight="251658240" simplePos="false">
              <wp:simplePos x="0" y="0"/>
              <wp:positionH relativeFrom="page">
                <wp:posOffset>7073265</wp:posOffset>
              </wp:positionH>
              <wp:positionV relativeFrom="paragraph">
                <wp:posOffset>-227965</wp:posOffset>
              </wp:positionV>
              <wp:extent cx="154305" cy="173990"/>
              <wp:wrapSquare distL="114300" distR="114300" wrapText="bothSides"/>
              <wp:docPr hidden="false" id="1" name="Picture 1"/>
              <a:graphic>
                <a:graphicData uri="http://schemas.microsoft.com/office/word/2010/wordprocessingShape">
                  <wps:wsp>
                    <wps:cNvSpPr txBox="false"/>
                    <wps:spPr>
                      <a:xfrm flipH="false" flipV="false" rot="0">
                        <a:off x="0" y="0"/>
                        <a:ext cx="154305" cy="173990"/>
                      </a:xfrm>
                      <a:prstGeom prst="rect">
                        <a:avLst/>
                      </a:prstGeom>
                      <a:noFill/>
                      <a:ln>
                        <a:noFill/>
                      </a:ln>
                    </wps:spPr>
                    <wps:bodyPr anchor="ctr" bIns="45720" lIns="91440" rIns="91440" tIns="45720" wrap="non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7073265</wp:posOffset>
              </wp:positionH>
              <wp:positionV relativeFrom="paragraph">
                <wp:posOffset>-227965</wp:posOffset>
              </wp:positionV>
              <wp:extent cx="135890" cy="156210"/>
              <wp:wrapNone/>
              <wp:docPr hidden="false" id="2" name="Picture 2"/>
              <a:graphic>
                <a:graphicData uri="http://schemas.microsoft.com/office/word/2010/wordprocessingShape">
                  <wps:wsp>
                    <wps:cNvSpPr txBox="false"/>
                    <wps:spPr>
                      <a:xfrm flipH="false" flipV="false" rot="0">
                        <a:off x="0" y="0"/>
                        <a:ext cx="135890" cy="15621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2000000">
                          <w:pPr>
                            <w:pStyle w:val="Style_1"/>
                            <w:rPr>
                              <w:color w:val="000000"/>
                            </w:rPr>
                          </w:pPr>
                        </w:p>
                      </w:txbxContent>
                    </wps:txbx>
                    <wps:bodyPr anchor="t" bIns="18415" lIns="18415" rIns="18415" tIns="18415">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3"/>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39"/>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4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200" w:line="276" w:lineRule="auto"/>
      <w:ind/>
    </w:pPr>
    <w:rPr>
      <w:rFonts w:ascii="Calibri" w:hAnsi="Calibri"/>
      <w:color w:val="00000A"/>
      <w:sz w:val="22"/>
    </w:rPr>
  </w:style>
  <w:style w:default="1" w:styleId="Style_9_ch" w:type="character">
    <w:name w:val="Normal"/>
    <w:link w:val="Style_9"/>
    <w:rPr>
      <w:rFonts w:ascii="Calibri" w:hAnsi="Calibri"/>
      <w:color w:val="00000A"/>
      <w:sz w:val="22"/>
    </w:rPr>
  </w:style>
  <w:style w:styleId="Style_10" w:type="paragraph">
    <w:name w:val="Текст1"/>
    <w:basedOn w:val="Style_9"/>
    <w:link w:val="Style_10_ch"/>
    <w:pPr>
      <w:spacing w:after="0" w:before="0" w:line="240" w:lineRule="auto"/>
      <w:ind/>
    </w:pPr>
    <w:rPr>
      <w:rFonts w:ascii="Courier New" w:hAnsi="Courier New"/>
      <w:sz w:val="20"/>
    </w:rPr>
  </w:style>
  <w:style w:styleId="Style_10_ch" w:type="character">
    <w:name w:val="Текст1"/>
    <w:basedOn w:val="Style_9_ch"/>
    <w:link w:val="Style_10"/>
    <w:rPr>
      <w:rFonts w:ascii="Courier New" w:hAnsi="Courier New"/>
      <w:sz w:val="20"/>
    </w:rPr>
  </w:style>
  <w:style w:styleId="Style_11" w:type="paragraph">
    <w:name w:val="ListLabel 1"/>
    <w:link w:val="Style_11_ch"/>
    <w:rPr>
      <w:rFonts w:ascii="Times New Roman" w:hAnsi="Times New Roman"/>
      <w:color w:val="000000"/>
      <w:u w:val="single"/>
    </w:rPr>
  </w:style>
  <w:style w:styleId="Style_11_ch" w:type="character">
    <w:name w:val="ListLabel 1"/>
    <w:link w:val="Style_11"/>
    <w:rPr>
      <w:rFonts w:ascii="Times New Roman" w:hAnsi="Times New Roman"/>
      <w:color w:val="000000"/>
      <w:u w:val="single"/>
    </w:rPr>
  </w:style>
  <w:style w:styleId="Style_12" w:type="paragraph">
    <w:name w:val="toc 2"/>
    <w:next w:val="Style_9"/>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xl101"/>
    <w:basedOn w:val="Style_9"/>
    <w:link w:val="Style_13_ch"/>
    <w:pPr>
      <w:spacing w:after="280" w:before="280" w:line="240" w:lineRule="auto"/>
      <w:ind/>
      <w:jc w:val="center"/>
    </w:pPr>
    <w:rPr>
      <w:rFonts w:ascii="Times New Roman" w:hAnsi="Times New Roman"/>
      <w:b w:val="1"/>
      <w:sz w:val="24"/>
    </w:rPr>
  </w:style>
  <w:style w:styleId="Style_13_ch" w:type="character">
    <w:name w:val="xl101"/>
    <w:basedOn w:val="Style_9_ch"/>
    <w:link w:val="Style_13"/>
    <w:rPr>
      <w:rFonts w:ascii="Times New Roman" w:hAnsi="Times New Roman"/>
      <w:b w:val="1"/>
      <w:sz w:val="24"/>
    </w:rPr>
  </w:style>
  <w:style w:styleId="Style_14" w:type="paragraph">
    <w:name w:val="xl132"/>
    <w:basedOn w:val="Style_9"/>
    <w:link w:val="Style_14_ch"/>
    <w:pPr>
      <w:spacing w:after="280" w:before="280" w:line="240" w:lineRule="auto"/>
      <w:ind/>
      <w:jc w:val="center"/>
    </w:pPr>
    <w:rPr>
      <w:rFonts w:ascii="Times New Roman" w:hAnsi="Times New Roman"/>
      <w:sz w:val="24"/>
    </w:rPr>
  </w:style>
  <w:style w:styleId="Style_14_ch" w:type="character">
    <w:name w:val="xl132"/>
    <w:basedOn w:val="Style_9_ch"/>
    <w:link w:val="Style_14"/>
    <w:rPr>
      <w:rFonts w:ascii="Times New Roman" w:hAnsi="Times New Roman"/>
      <w:sz w:val="24"/>
    </w:rPr>
  </w:style>
  <w:style w:styleId="Style_15" w:type="paragraph">
    <w:name w:val="WW8Num5z6"/>
    <w:link w:val="Style_15_ch"/>
  </w:style>
  <w:style w:styleId="Style_15_ch" w:type="character">
    <w:name w:val="WW8Num5z6"/>
    <w:link w:val="Style_15"/>
  </w:style>
  <w:style w:styleId="Style_16" w:type="paragraph">
    <w:name w:val="xl155"/>
    <w:basedOn w:val="Style_9"/>
    <w:link w:val="Style_16_ch"/>
    <w:pPr>
      <w:spacing w:after="280" w:before="280" w:line="240" w:lineRule="auto"/>
      <w:ind/>
      <w:jc w:val="center"/>
    </w:pPr>
    <w:rPr>
      <w:rFonts w:ascii="Times New Roman" w:hAnsi="Times New Roman"/>
      <w:sz w:val="20"/>
    </w:rPr>
  </w:style>
  <w:style w:styleId="Style_16_ch" w:type="character">
    <w:name w:val="xl155"/>
    <w:basedOn w:val="Style_9_ch"/>
    <w:link w:val="Style_16"/>
    <w:rPr>
      <w:rFonts w:ascii="Times New Roman" w:hAnsi="Times New Roman"/>
      <w:sz w:val="20"/>
    </w:rPr>
  </w:style>
  <w:style w:styleId="Style_17" w:type="paragraph">
    <w:name w:val="toc 4"/>
    <w:next w:val="Style_9"/>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xl161"/>
    <w:basedOn w:val="Style_9"/>
    <w:link w:val="Style_18_ch"/>
    <w:pPr>
      <w:spacing w:after="280" w:before="280" w:line="240" w:lineRule="auto"/>
      <w:ind/>
      <w:jc w:val="center"/>
    </w:pPr>
    <w:rPr>
      <w:rFonts w:ascii="Times New Roman" w:hAnsi="Times New Roman"/>
      <w:b w:val="1"/>
      <w:sz w:val="24"/>
    </w:rPr>
  </w:style>
  <w:style w:styleId="Style_18_ch" w:type="character">
    <w:name w:val="xl161"/>
    <w:basedOn w:val="Style_9_ch"/>
    <w:link w:val="Style_18"/>
    <w:rPr>
      <w:rFonts w:ascii="Times New Roman" w:hAnsi="Times New Roman"/>
      <w:b w:val="1"/>
      <w:sz w:val="24"/>
    </w:rPr>
  </w:style>
  <w:style w:styleId="Style_19" w:type="paragraph">
    <w:name w:val="xl164"/>
    <w:basedOn w:val="Style_9"/>
    <w:link w:val="Style_19_ch"/>
    <w:pPr>
      <w:spacing w:after="280" w:before="280" w:line="240" w:lineRule="auto"/>
      <w:ind/>
    </w:pPr>
    <w:rPr>
      <w:rFonts w:ascii="Times New Roman" w:hAnsi="Times New Roman"/>
      <w:sz w:val="24"/>
    </w:rPr>
  </w:style>
  <w:style w:styleId="Style_19_ch" w:type="character">
    <w:name w:val="xl164"/>
    <w:basedOn w:val="Style_9_ch"/>
    <w:link w:val="Style_19"/>
    <w:rPr>
      <w:rFonts w:ascii="Times New Roman" w:hAnsi="Times New Roman"/>
      <w:sz w:val="24"/>
    </w:rPr>
  </w:style>
  <w:style w:styleId="Style_20" w:type="paragraph">
    <w:name w:val="xl185"/>
    <w:basedOn w:val="Style_9"/>
    <w:link w:val="Style_20_ch"/>
    <w:pPr>
      <w:spacing w:after="280" w:before="280" w:line="240" w:lineRule="auto"/>
      <w:ind/>
      <w:jc w:val="center"/>
    </w:pPr>
    <w:rPr>
      <w:rFonts w:ascii="Times New Roman" w:hAnsi="Times New Roman"/>
      <w:sz w:val="24"/>
    </w:rPr>
  </w:style>
  <w:style w:styleId="Style_20_ch" w:type="character">
    <w:name w:val="xl185"/>
    <w:basedOn w:val="Style_9_ch"/>
    <w:link w:val="Style_20"/>
    <w:rPr>
      <w:rFonts w:ascii="Times New Roman" w:hAnsi="Times New Roman"/>
      <w:sz w:val="24"/>
    </w:rPr>
  </w:style>
  <w:style w:styleId="Style_21" w:type="paragraph">
    <w:name w:val="WW8Num4z0"/>
    <w:link w:val="Style_21_ch"/>
  </w:style>
  <w:style w:styleId="Style_21_ch" w:type="character">
    <w:name w:val="WW8Num4z0"/>
    <w:link w:val="Style_21"/>
  </w:style>
  <w:style w:styleId="Style_22" w:type="paragraph">
    <w:name w:val="WW8Num3z0"/>
    <w:link w:val="Style_22_ch"/>
  </w:style>
  <w:style w:styleId="Style_22_ch" w:type="character">
    <w:name w:val="WW8Num3z0"/>
    <w:link w:val="Style_22"/>
  </w:style>
  <w:style w:styleId="Style_23" w:type="paragraph">
    <w:name w:val="Default Paragraph Font_0"/>
    <w:link w:val="Style_23_ch"/>
  </w:style>
  <w:style w:styleId="Style_23_ch" w:type="character">
    <w:name w:val="Default Paragraph Font_0"/>
    <w:link w:val="Style_23"/>
  </w:style>
  <w:style w:styleId="Style_24" w:type="paragraph">
    <w:name w:val="msonormal"/>
    <w:basedOn w:val="Style_9"/>
    <w:link w:val="Style_24_ch"/>
    <w:pPr>
      <w:spacing w:after="280" w:before="280" w:line="240" w:lineRule="auto"/>
      <w:ind/>
    </w:pPr>
    <w:rPr>
      <w:rFonts w:ascii="Times New Roman" w:hAnsi="Times New Roman"/>
      <w:sz w:val="24"/>
    </w:rPr>
  </w:style>
  <w:style w:styleId="Style_24_ch" w:type="character">
    <w:name w:val="msonormal"/>
    <w:basedOn w:val="Style_9_ch"/>
    <w:link w:val="Style_24"/>
    <w:rPr>
      <w:rFonts w:ascii="Times New Roman" w:hAnsi="Times New Roman"/>
      <w:sz w:val="24"/>
    </w:rPr>
  </w:style>
  <w:style w:styleId="Style_25" w:type="paragraph">
    <w:name w:val="xl100"/>
    <w:basedOn w:val="Style_9"/>
    <w:link w:val="Style_25_ch"/>
    <w:pPr>
      <w:spacing w:after="280" w:before="280" w:line="240" w:lineRule="auto"/>
      <w:ind/>
    </w:pPr>
    <w:rPr>
      <w:rFonts w:ascii="Times New Roman" w:hAnsi="Times New Roman"/>
      <w:b w:val="1"/>
      <w:sz w:val="24"/>
    </w:rPr>
  </w:style>
  <w:style w:styleId="Style_25_ch" w:type="character">
    <w:name w:val="xl100"/>
    <w:basedOn w:val="Style_9_ch"/>
    <w:link w:val="Style_25"/>
    <w:rPr>
      <w:rFonts w:ascii="Times New Roman" w:hAnsi="Times New Roman"/>
      <w:b w:val="1"/>
      <w:sz w:val="24"/>
    </w:rPr>
  </w:style>
  <w:style w:styleId="Style_26" w:type="paragraph">
    <w:name w:val="toc 6"/>
    <w:next w:val="Style_9"/>
    <w:link w:val="Style_26_ch"/>
    <w:uiPriority w:val="39"/>
    <w:pPr>
      <w:ind w:firstLine="0" w:left="1000"/>
      <w:jc w:val="left"/>
    </w:pPr>
    <w:rPr>
      <w:rFonts w:ascii="XO Thames" w:hAnsi="XO Thames"/>
      <w:sz w:val="28"/>
    </w:rPr>
  </w:style>
  <w:style w:styleId="Style_26_ch" w:type="character">
    <w:name w:val="toc 6"/>
    <w:link w:val="Style_26"/>
    <w:rPr>
      <w:rFonts w:ascii="XO Thames" w:hAnsi="XO Thames"/>
      <w:sz w:val="28"/>
    </w:rPr>
  </w:style>
  <w:style w:styleId="Style_27" w:type="paragraph">
    <w:name w:val="toc 7"/>
    <w:next w:val="Style_9"/>
    <w:link w:val="Style_27_ch"/>
    <w:uiPriority w:val="39"/>
    <w:pPr>
      <w:ind w:firstLine="0" w:left="1200"/>
      <w:jc w:val="left"/>
    </w:pPr>
    <w:rPr>
      <w:rFonts w:ascii="XO Thames" w:hAnsi="XO Thames"/>
      <w:sz w:val="28"/>
    </w:rPr>
  </w:style>
  <w:style w:styleId="Style_27_ch" w:type="character">
    <w:name w:val="toc 7"/>
    <w:link w:val="Style_27"/>
    <w:rPr>
      <w:rFonts w:ascii="XO Thames" w:hAnsi="XO Thames"/>
      <w:sz w:val="28"/>
    </w:rPr>
  </w:style>
  <w:style w:styleId="Style_28" w:type="paragraph">
    <w:name w:val="xl105"/>
    <w:basedOn w:val="Style_9"/>
    <w:link w:val="Style_28_ch"/>
    <w:pPr>
      <w:spacing w:after="280" w:before="280" w:line="240" w:lineRule="auto"/>
      <w:ind/>
    </w:pPr>
    <w:rPr>
      <w:rFonts w:ascii="Times New Roman" w:hAnsi="Times New Roman"/>
      <w:sz w:val="24"/>
    </w:rPr>
  </w:style>
  <w:style w:styleId="Style_28_ch" w:type="character">
    <w:name w:val="xl105"/>
    <w:basedOn w:val="Style_9_ch"/>
    <w:link w:val="Style_28"/>
    <w:rPr>
      <w:rFonts w:ascii="Times New Roman" w:hAnsi="Times New Roman"/>
      <w:sz w:val="24"/>
    </w:rPr>
  </w:style>
  <w:style w:styleId="Style_29" w:type="paragraph">
    <w:name w:val="xl127"/>
    <w:basedOn w:val="Style_9"/>
    <w:link w:val="Style_29_ch"/>
    <w:pPr>
      <w:spacing w:after="280" w:before="280" w:line="240" w:lineRule="auto"/>
      <w:ind/>
    </w:pPr>
    <w:rPr>
      <w:rFonts w:ascii="Arial" w:hAnsi="Arial"/>
      <w:sz w:val="20"/>
    </w:rPr>
  </w:style>
  <w:style w:styleId="Style_29_ch" w:type="character">
    <w:name w:val="xl127"/>
    <w:basedOn w:val="Style_9_ch"/>
    <w:link w:val="Style_29"/>
    <w:rPr>
      <w:rFonts w:ascii="Arial" w:hAnsi="Arial"/>
      <w:sz w:val="20"/>
    </w:rPr>
  </w:style>
  <w:style w:styleId="Style_30" w:type="paragraph">
    <w:name w:val="WW8Num3z3"/>
    <w:link w:val="Style_30_ch"/>
  </w:style>
  <w:style w:styleId="Style_30_ch" w:type="character">
    <w:name w:val="WW8Num3z3"/>
    <w:link w:val="Style_30"/>
  </w:style>
  <w:style w:styleId="Style_31" w:type="paragraph">
    <w:name w:val="xl124"/>
    <w:basedOn w:val="Style_9"/>
    <w:link w:val="Style_31_ch"/>
    <w:pPr>
      <w:spacing w:after="280" w:before="280" w:line="240" w:lineRule="auto"/>
      <w:ind/>
      <w:jc w:val="center"/>
    </w:pPr>
    <w:rPr>
      <w:rFonts w:ascii="Times New Roman" w:hAnsi="Times New Roman"/>
      <w:sz w:val="24"/>
    </w:rPr>
  </w:style>
  <w:style w:styleId="Style_31_ch" w:type="character">
    <w:name w:val="xl124"/>
    <w:basedOn w:val="Style_9_ch"/>
    <w:link w:val="Style_31"/>
    <w:rPr>
      <w:rFonts w:ascii="Times New Roman" w:hAnsi="Times New Roman"/>
      <w:sz w:val="24"/>
    </w:rPr>
  </w:style>
  <w:style w:styleId="Style_32" w:type="paragraph">
    <w:name w:val="xl129"/>
    <w:basedOn w:val="Style_9"/>
    <w:link w:val="Style_32_ch"/>
    <w:pPr>
      <w:spacing w:after="280" w:before="280" w:line="240" w:lineRule="auto"/>
      <w:ind/>
      <w:jc w:val="center"/>
    </w:pPr>
    <w:rPr>
      <w:rFonts w:ascii="Times New Roman" w:hAnsi="Times New Roman"/>
      <w:sz w:val="24"/>
    </w:rPr>
  </w:style>
  <w:style w:styleId="Style_32_ch" w:type="character">
    <w:name w:val="xl129"/>
    <w:basedOn w:val="Style_9_ch"/>
    <w:link w:val="Style_32"/>
    <w:rPr>
      <w:rFonts w:ascii="Times New Roman" w:hAnsi="Times New Roman"/>
      <w:sz w:val="24"/>
    </w:rPr>
  </w:style>
  <w:style w:styleId="Style_33" w:type="paragraph">
    <w:name w:val="xl130"/>
    <w:basedOn w:val="Style_9"/>
    <w:link w:val="Style_33_ch"/>
    <w:pPr>
      <w:spacing w:after="280" w:before="280" w:line="240" w:lineRule="auto"/>
      <w:ind/>
    </w:pPr>
    <w:rPr>
      <w:rFonts w:ascii="Times New Roman" w:hAnsi="Times New Roman"/>
      <w:sz w:val="24"/>
    </w:rPr>
  </w:style>
  <w:style w:styleId="Style_33_ch" w:type="character">
    <w:name w:val="xl130"/>
    <w:basedOn w:val="Style_9_ch"/>
    <w:link w:val="Style_33"/>
    <w:rPr>
      <w:rFonts w:ascii="Times New Roman" w:hAnsi="Times New Roman"/>
      <w:sz w:val="24"/>
    </w:rPr>
  </w:style>
  <w:style w:styleId="Style_34" w:type="paragraph">
    <w:name w:val="xl144"/>
    <w:basedOn w:val="Style_9"/>
    <w:link w:val="Style_34_ch"/>
    <w:pPr>
      <w:spacing w:after="280" w:before="280" w:line="240" w:lineRule="auto"/>
      <w:ind/>
      <w:jc w:val="center"/>
    </w:pPr>
    <w:rPr>
      <w:rFonts w:ascii="Times New Roman" w:hAnsi="Times New Roman"/>
      <w:b w:val="1"/>
      <w:sz w:val="20"/>
    </w:rPr>
  </w:style>
  <w:style w:styleId="Style_34_ch" w:type="character">
    <w:name w:val="xl144"/>
    <w:basedOn w:val="Style_9_ch"/>
    <w:link w:val="Style_34"/>
    <w:rPr>
      <w:rFonts w:ascii="Times New Roman" w:hAnsi="Times New Roman"/>
      <w:b w:val="1"/>
      <w:sz w:val="20"/>
    </w:rPr>
  </w:style>
  <w:style w:styleId="Style_35" w:type="paragraph">
    <w:name w:val="WW8Num5z2"/>
    <w:link w:val="Style_35_ch"/>
  </w:style>
  <w:style w:styleId="Style_35_ch" w:type="character">
    <w:name w:val="WW8Num5z2"/>
    <w:link w:val="Style_35"/>
  </w:style>
  <w:style w:styleId="Style_36" w:type="paragraph">
    <w:name w:val="xl122"/>
    <w:basedOn w:val="Style_9"/>
    <w:link w:val="Style_36_ch"/>
    <w:pPr>
      <w:spacing w:after="280" w:before="280" w:line="240" w:lineRule="auto"/>
      <w:ind/>
      <w:jc w:val="center"/>
    </w:pPr>
    <w:rPr>
      <w:rFonts w:ascii="Times New Roman" w:hAnsi="Times New Roman"/>
      <w:sz w:val="24"/>
    </w:rPr>
  </w:style>
  <w:style w:styleId="Style_36_ch" w:type="character">
    <w:name w:val="xl122"/>
    <w:basedOn w:val="Style_9_ch"/>
    <w:link w:val="Style_36"/>
    <w:rPr>
      <w:rFonts w:ascii="Times New Roman" w:hAnsi="Times New Roman"/>
      <w:sz w:val="24"/>
    </w:rPr>
  </w:style>
  <w:style w:styleId="Style_37" w:type="paragraph">
    <w:name w:val="xl134"/>
    <w:basedOn w:val="Style_9"/>
    <w:link w:val="Style_37_ch"/>
    <w:pPr>
      <w:spacing w:after="280" w:before="280" w:line="240" w:lineRule="auto"/>
      <w:ind/>
      <w:jc w:val="center"/>
    </w:pPr>
    <w:rPr>
      <w:rFonts w:ascii="Times New Roman" w:hAnsi="Times New Roman"/>
      <w:sz w:val="24"/>
    </w:rPr>
  </w:style>
  <w:style w:styleId="Style_37_ch" w:type="character">
    <w:name w:val="xl134"/>
    <w:basedOn w:val="Style_9_ch"/>
    <w:link w:val="Style_37"/>
    <w:rPr>
      <w:rFonts w:ascii="Times New Roman" w:hAnsi="Times New Roman"/>
      <w:sz w:val="24"/>
    </w:rPr>
  </w:style>
  <w:style w:styleId="Style_38" w:type="paragraph">
    <w:name w:val="xl104"/>
    <w:basedOn w:val="Style_9"/>
    <w:link w:val="Style_38_ch"/>
    <w:pPr>
      <w:spacing w:after="280" w:before="280" w:line="240" w:lineRule="auto"/>
      <w:ind/>
    </w:pPr>
    <w:rPr>
      <w:rFonts w:ascii="Times New Roman" w:hAnsi="Times New Roman"/>
      <w:b w:val="1"/>
      <w:sz w:val="24"/>
    </w:rPr>
  </w:style>
  <w:style w:styleId="Style_38_ch" w:type="character">
    <w:name w:val="xl104"/>
    <w:basedOn w:val="Style_9_ch"/>
    <w:link w:val="Style_38"/>
    <w:rPr>
      <w:rFonts w:ascii="Times New Roman" w:hAnsi="Times New Roman"/>
      <w:b w:val="1"/>
      <w:sz w:val="24"/>
    </w:rPr>
  </w:style>
  <w:style w:styleId="Style_39" w:type="paragraph">
    <w:name w:val="heading 3"/>
    <w:basedOn w:val="Style_9"/>
    <w:next w:val="Style_9"/>
    <w:link w:val="Style_39_ch"/>
    <w:uiPriority w:val="9"/>
    <w:qFormat/>
    <w:pPr>
      <w:keepNext w:val="1"/>
      <w:widowControl w:val="1"/>
      <w:numPr>
        <w:ilvl w:val="2"/>
        <w:numId w:val="1"/>
      </w:numPr>
      <w:ind/>
      <w:jc w:val="center"/>
      <w:outlineLvl w:val="2"/>
    </w:pPr>
    <w:rPr>
      <w:b w:val="1"/>
      <w:sz w:val="28"/>
    </w:rPr>
  </w:style>
  <w:style w:styleId="Style_39_ch" w:type="character">
    <w:name w:val="heading 3"/>
    <w:basedOn w:val="Style_9_ch"/>
    <w:link w:val="Style_39"/>
    <w:rPr>
      <w:b w:val="1"/>
      <w:sz w:val="28"/>
    </w:rPr>
  </w:style>
  <w:style w:styleId="Style_40" w:type="paragraph">
    <w:name w:val="Body Text Indent"/>
    <w:basedOn w:val="Style_9"/>
    <w:link w:val="Style_40_ch"/>
    <w:pPr>
      <w:spacing w:after="0" w:before="0" w:line="240" w:lineRule="auto"/>
      <w:ind w:firstLine="851" w:left="0" w:right="0"/>
      <w:jc w:val="both"/>
    </w:pPr>
    <w:rPr>
      <w:rFonts w:ascii="Times New Roman" w:hAnsi="Times New Roman"/>
      <w:sz w:val="28"/>
    </w:rPr>
  </w:style>
  <w:style w:styleId="Style_40_ch" w:type="character">
    <w:name w:val="Body Text Indent"/>
    <w:basedOn w:val="Style_9_ch"/>
    <w:link w:val="Style_40"/>
    <w:rPr>
      <w:rFonts w:ascii="Times New Roman" w:hAnsi="Times New Roman"/>
      <w:sz w:val="28"/>
    </w:rPr>
  </w:style>
  <w:style w:styleId="Style_41" w:type="paragraph">
    <w:name w:val="xl154"/>
    <w:basedOn w:val="Style_9"/>
    <w:link w:val="Style_41_ch"/>
    <w:pPr>
      <w:spacing w:after="280" w:before="280" w:line="240" w:lineRule="auto"/>
      <w:ind/>
      <w:jc w:val="center"/>
    </w:pPr>
    <w:rPr>
      <w:rFonts w:ascii="Times New Roman" w:hAnsi="Times New Roman"/>
      <w:sz w:val="20"/>
    </w:rPr>
  </w:style>
  <w:style w:styleId="Style_41_ch" w:type="character">
    <w:name w:val="xl154"/>
    <w:basedOn w:val="Style_9_ch"/>
    <w:link w:val="Style_41"/>
    <w:rPr>
      <w:rFonts w:ascii="Times New Roman" w:hAnsi="Times New Roman"/>
      <w:sz w:val="20"/>
    </w:rPr>
  </w:style>
  <w:style w:styleId="Style_42" w:type="paragraph">
    <w:name w:val="WW8Num5z1"/>
    <w:link w:val="Style_42_ch"/>
  </w:style>
  <w:style w:styleId="Style_42_ch" w:type="character">
    <w:name w:val="WW8Num5z1"/>
    <w:link w:val="Style_42"/>
  </w:style>
  <w:style w:styleId="Style_43" w:type="paragraph">
    <w:name w:val="xl176"/>
    <w:basedOn w:val="Style_9"/>
    <w:link w:val="Style_43_ch"/>
    <w:pPr>
      <w:spacing w:after="280" w:before="280" w:line="240" w:lineRule="auto"/>
      <w:ind/>
    </w:pPr>
    <w:rPr>
      <w:rFonts w:ascii="Times New Roman" w:hAnsi="Times New Roman"/>
      <w:b w:val="1"/>
      <w:sz w:val="24"/>
    </w:rPr>
  </w:style>
  <w:style w:styleId="Style_43_ch" w:type="character">
    <w:name w:val="xl176"/>
    <w:basedOn w:val="Style_9_ch"/>
    <w:link w:val="Style_43"/>
    <w:rPr>
      <w:rFonts w:ascii="Times New Roman" w:hAnsi="Times New Roman"/>
      <w:b w:val="1"/>
      <w:sz w:val="24"/>
    </w:rPr>
  </w:style>
  <w:style w:styleId="Style_44" w:type="paragraph">
    <w:name w:val="Верхний колонтитул Знак"/>
    <w:link w:val="Style_44_ch"/>
    <w:rPr>
      <w:rFonts w:ascii="Times New Roman" w:hAnsi="Times New Roman"/>
      <w:sz w:val="24"/>
    </w:rPr>
  </w:style>
  <w:style w:styleId="Style_44_ch" w:type="character">
    <w:name w:val="Верхний колонтитул Знак"/>
    <w:link w:val="Style_44"/>
    <w:rPr>
      <w:rFonts w:ascii="Times New Roman" w:hAnsi="Times New Roman"/>
      <w:sz w:val="24"/>
    </w:rPr>
  </w:style>
  <w:style w:styleId="Style_1" w:type="paragraph">
    <w:name w:val="header"/>
    <w:basedOn w:val="Style_9"/>
    <w:link w:val="Style_1_ch"/>
    <w:pPr>
      <w:tabs>
        <w:tab w:leader="none" w:pos="4677" w:val="center"/>
        <w:tab w:leader="none" w:pos="9355" w:val="right"/>
      </w:tabs>
      <w:spacing w:after="0" w:before="0" w:line="240" w:lineRule="auto"/>
      <w:ind/>
    </w:pPr>
    <w:rPr>
      <w:rFonts w:ascii="Times New Roman" w:hAnsi="Times New Roman"/>
      <w:sz w:val="24"/>
    </w:rPr>
  </w:style>
  <w:style w:styleId="Style_1_ch" w:type="character">
    <w:name w:val="header"/>
    <w:basedOn w:val="Style_9_ch"/>
    <w:link w:val="Style_1"/>
    <w:rPr>
      <w:rFonts w:ascii="Times New Roman" w:hAnsi="Times New Roman"/>
      <w:sz w:val="24"/>
    </w:rPr>
  </w:style>
  <w:style w:styleId="Style_45" w:type="paragraph">
    <w:name w:val="WW8Num5z5"/>
    <w:link w:val="Style_45_ch"/>
  </w:style>
  <w:style w:styleId="Style_45_ch" w:type="character">
    <w:name w:val="WW8Num5z5"/>
    <w:link w:val="Style_45"/>
  </w:style>
  <w:style w:styleId="Style_46" w:type="paragraph">
    <w:name w:val="xl170"/>
    <w:basedOn w:val="Style_9"/>
    <w:link w:val="Style_46_ch"/>
    <w:pPr>
      <w:spacing w:after="280" w:before="280" w:line="240" w:lineRule="auto"/>
      <w:ind/>
    </w:pPr>
    <w:rPr>
      <w:rFonts w:ascii="Times New Roman" w:hAnsi="Times New Roman"/>
      <w:sz w:val="24"/>
    </w:rPr>
  </w:style>
  <w:style w:styleId="Style_46_ch" w:type="character">
    <w:name w:val="xl170"/>
    <w:basedOn w:val="Style_9_ch"/>
    <w:link w:val="Style_46"/>
    <w:rPr>
      <w:rFonts w:ascii="Times New Roman" w:hAnsi="Times New Roman"/>
      <w:sz w:val="24"/>
    </w:rPr>
  </w:style>
  <w:style w:styleId="Style_47" w:type="paragraph">
    <w:name w:val="xl173"/>
    <w:basedOn w:val="Style_9"/>
    <w:link w:val="Style_47_ch"/>
    <w:pPr>
      <w:spacing w:after="280" w:before="280" w:line="240" w:lineRule="auto"/>
      <w:ind/>
      <w:jc w:val="center"/>
    </w:pPr>
    <w:rPr>
      <w:rFonts w:ascii="Times New Roman" w:hAnsi="Times New Roman"/>
      <w:sz w:val="24"/>
    </w:rPr>
  </w:style>
  <w:style w:styleId="Style_47_ch" w:type="character">
    <w:name w:val="xl173"/>
    <w:basedOn w:val="Style_9_ch"/>
    <w:link w:val="Style_47"/>
    <w:rPr>
      <w:rFonts w:ascii="Times New Roman" w:hAnsi="Times New Roman"/>
      <w:sz w:val="24"/>
    </w:rPr>
  </w:style>
  <w:style w:styleId="Style_48" w:type="paragraph">
    <w:name w:val="WW8Num4z2"/>
    <w:link w:val="Style_48_ch"/>
  </w:style>
  <w:style w:styleId="Style_48_ch" w:type="character">
    <w:name w:val="WW8Num4z2"/>
    <w:link w:val="Style_48"/>
  </w:style>
  <w:style w:styleId="Style_49" w:type="paragraph">
    <w:name w:val="WW8Num6z0"/>
    <w:link w:val="Style_49_ch"/>
  </w:style>
  <w:style w:styleId="Style_49_ch" w:type="character">
    <w:name w:val="WW8Num6z0"/>
    <w:link w:val="Style_49"/>
  </w:style>
  <w:style w:styleId="Style_50" w:type="paragraph">
    <w:name w:val="xl116"/>
    <w:basedOn w:val="Style_9"/>
    <w:link w:val="Style_50_ch"/>
    <w:pPr>
      <w:spacing w:after="280" w:before="280" w:line="240" w:lineRule="auto"/>
      <w:ind/>
    </w:pPr>
    <w:rPr>
      <w:rFonts w:ascii="Times New Roman" w:hAnsi="Times New Roman"/>
      <w:sz w:val="24"/>
    </w:rPr>
  </w:style>
  <w:style w:styleId="Style_50_ch" w:type="character">
    <w:name w:val="xl116"/>
    <w:basedOn w:val="Style_9_ch"/>
    <w:link w:val="Style_50"/>
    <w:rPr>
      <w:rFonts w:ascii="Times New Roman" w:hAnsi="Times New Roman"/>
      <w:sz w:val="24"/>
    </w:rPr>
  </w:style>
  <w:style w:styleId="Style_51" w:type="paragraph">
    <w:name w:val="xl188"/>
    <w:basedOn w:val="Style_9"/>
    <w:link w:val="Style_51_ch"/>
    <w:pPr>
      <w:spacing w:after="280" w:before="280" w:line="240" w:lineRule="auto"/>
      <w:ind/>
      <w:jc w:val="right"/>
    </w:pPr>
    <w:rPr>
      <w:rFonts w:ascii="Times New Roman" w:hAnsi="Times New Roman"/>
      <w:color w:val="FF0000"/>
      <w:sz w:val="24"/>
    </w:rPr>
  </w:style>
  <w:style w:styleId="Style_51_ch" w:type="character">
    <w:name w:val="xl188"/>
    <w:basedOn w:val="Style_9_ch"/>
    <w:link w:val="Style_51"/>
    <w:rPr>
      <w:rFonts w:ascii="Times New Roman" w:hAnsi="Times New Roman"/>
      <w:color w:val="FF0000"/>
      <w:sz w:val="24"/>
    </w:rPr>
  </w:style>
  <w:style w:styleId="Style_52" w:type="paragraph">
    <w:name w:val="xl123"/>
    <w:basedOn w:val="Style_9"/>
    <w:link w:val="Style_52_ch"/>
    <w:pPr>
      <w:spacing w:after="280" w:before="280" w:line="240" w:lineRule="auto"/>
      <w:ind/>
    </w:pPr>
    <w:rPr>
      <w:rFonts w:ascii="Arial" w:hAnsi="Arial"/>
      <w:sz w:val="20"/>
    </w:rPr>
  </w:style>
  <w:style w:styleId="Style_52_ch" w:type="character">
    <w:name w:val="xl123"/>
    <w:basedOn w:val="Style_9_ch"/>
    <w:link w:val="Style_52"/>
    <w:rPr>
      <w:rFonts w:ascii="Arial" w:hAnsi="Arial"/>
      <w:sz w:val="20"/>
    </w:rPr>
  </w:style>
  <w:style w:styleId="Style_53" w:type="paragraph">
    <w:name w:val="xl120"/>
    <w:basedOn w:val="Style_9"/>
    <w:link w:val="Style_53_ch"/>
    <w:pPr>
      <w:spacing w:after="280" w:before="280" w:line="240" w:lineRule="auto"/>
      <w:ind/>
      <w:jc w:val="center"/>
    </w:pPr>
    <w:rPr>
      <w:rFonts w:ascii="Times New Roman" w:hAnsi="Times New Roman"/>
      <w:sz w:val="24"/>
    </w:rPr>
  </w:style>
  <w:style w:styleId="Style_53_ch" w:type="character">
    <w:name w:val="xl120"/>
    <w:basedOn w:val="Style_9_ch"/>
    <w:link w:val="Style_53"/>
    <w:rPr>
      <w:rFonts w:ascii="Times New Roman" w:hAnsi="Times New Roman"/>
      <w:sz w:val="24"/>
    </w:rPr>
  </w:style>
  <w:style w:styleId="Style_54" w:type="paragraph">
    <w:name w:val="xl88"/>
    <w:basedOn w:val="Style_9"/>
    <w:link w:val="Style_54_ch"/>
    <w:pPr>
      <w:spacing w:after="280" w:before="280" w:line="240" w:lineRule="auto"/>
      <w:ind/>
      <w:jc w:val="center"/>
    </w:pPr>
    <w:rPr>
      <w:rFonts w:ascii="Times New Roman" w:hAnsi="Times New Roman"/>
      <w:color w:val="333333"/>
      <w:sz w:val="24"/>
    </w:rPr>
  </w:style>
  <w:style w:styleId="Style_54_ch" w:type="character">
    <w:name w:val="xl88"/>
    <w:basedOn w:val="Style_9_ch"/>
    <w:link w:val="Style_54"/>
    <w:rPr>
      <w:rFonts w:ascii="Times New Roman" w:hAnsi="Times New Roman"/>
      <w:color w:val="333333"/>
      <w:sz w:val="24"/>
    </w:rPr>
  </w:style>
  <w:style w:styleId="Style_55" w:type="paragraph">
    <w:name w:val="xl109"/>
    <w:basedOn w:val="Style_9"/>
    <w:link w:val="Style_55_ch"/>
    <w:pPr>
      <w:spacing w:after="280" w:before="280" w:line="240" w:lineRule="auto"/>
      <w:ind/>
      <w:jc w:val="center"/>
    </w:pPr>
    <w:rPr>
      <w:rFonts w:ascii="Times New Roman" w:hAnsi="Times New Roman"/>
      <w:b w:val="1"/>
      <w:sz w:val="24"/>
    </w:rPr>
  </w:style>
  <w:style w:styleId="Style_55_ch" w:type="character">
    <w:name w:val="xl109"/>
    <w:basedOn w:val="Style_9_ch"/>
    <w:link w:val="Style_55"/>
    <w:rPr>
      <w:rFonts w:ascii="Times New Roman" w:hAnsi="Times New Roman"/>
      <w:b w:val="1"/>
      <w:sz w:val="24"/>
    </w:rPr>
  </w:style>
  <w:style w:styleId="Style_56" w:type="paragraph">
    <w:name w:val="xl149"/>
    <w:basedOn w:val="Style_9"/>
    <w:link w:val="Style_56_ch"/>
    <w:pPr>
      <w:spacing w:after="280" w:before="280" w:line="240" w:lineRule="auto"/>
      <w:ind/>
    </w:pPr>
    <w:rPr>
      <w:rFonts w:ascii="Times New Roman" w:hAnsi="Times New Roman"/>
      <w:b w:val="1"/>
      <w:sz w:val="24"/>
    </w:rPr>
  </w:style>
  <w:style w:styleId="Style_56_ch" w:type="character">
    <w:name w:val="xl149"/>
    <w:basedOn w:val="Style_9_ch"/>
    <w:link w:val="Style_56"/>
    <w:rPr>
      <w:rFonts w:ascii="Times New Roman" w:hAnsi="Times New Roman"/>
      <w:b w:val="1"/>
      <w:sz w:val="24"/>
    </w:rPr>
  </w:style>
  <w:style w:styleId="Style_57" w:type="paragraph">
    <w:name w:val="xl98"/>
    <w:basedOn w:val="Style_9"/>
    <w:link w:val="Style_57_ch"/>
    <w:pPr>
      <w:spacing w:after="280" w:before="280" w:line="240" w:lineRule="auto"/>
      <w:ind/>
    </w:pPr>
    <w:rPr>
      <w:rFonts w:ascii="Times New Roman" w:hAnsi="Times New Roman"/>
      <w:sz w:val="24"/>
    </w:rPr>
  </w:style>
  <w:style w:styleId="Style_57_ch" w:type="character">
    <w:name w:val="xl98"/>
    <w:basedOn w:val="Style_9_ch"/>
    <w:link w:val="Style_57"/>
    <w:rPr>
      <w:rFonts w:ascii="Times New Roman" w:hAnsi="Times New Roman"/>
      <w:sz w:val="24"/>
    </w:rPr>
  </w:style>
  <w:style w:styleId="Style_58" w:type="paragraph">
    <w:name w:val="xl108"/>
    <w:basedOn w:val="Style_9"/>
    <w:link w:val="Style_58_ch"/>
    <w:pPr>
      <w:spacing w:after="280" w:before="280" w:line="240" w:lineRule="auto"/>
      <w:ind/>
    </w:pPr>
    <w:rPr>
      <w:rFonts w:ascii="Times New Roman" w:hAnsi="Times New Roman"/>
      <w:b w:val="1"/>
      <w:sz w:val="24"/>
    </w:rPr>
  </w:style>
  <w:style w:styleId="Style_58_ch" w:type="character">
    <w:name w:val="xl108"/>
    <w:basedOn w:val="Style_9_ch"/>
    <w:link w:val="Style_58"/>
    <w:rPr>
      <w:rFonts w:ascii="Times New Roman" w:hAnsi="Times New Roman"/>
      <w:b w:val="1"/>
      <w:sz w:val="24"/>
    </w:rPr>
  </w:style>
  <w:style w:styleId="Style_59" w:type="paragraph">
    <w:name w:val="xl115"/>
    <w:basedOn w:val="Style_9"/>
    <w:link w:val="Style_59_ch"/>
    <w:pPr>
      <w:spacing w:after="280" w:before="280" w:line="240" w:lineRule="auto"/>
      <w:ind/>
      <w:jc w:val="center"/>
    </w:pPr>
    <w:rPr>
      <w:rFonts w:ascii="Times New Roman" w:hAnsi="Times New Roman"/>
      <w:sz w:val="24"/>
    </w:rPr>
  </w:style>
  <w:style w:styleId="Style_59_ch" w:type="character">
    <w:name w:val="xl115"/>
    <w:basedOn w:val="Style_9_ch"/>
    <w:link w:val="Style_59"/>
    <w:rPr>
      <w:rFonts w:ascii="Times New Roman" w:hAnsi="Times New Roman"/>
      <w:sz w:val="24"/>
    </w:rPr>
  </w:style>
  <w:style w:styleId="Style_2" w:type="paragraph">
    <w:name w:val="No Spacing"/>
    <w:link w:val="Style_2_ch"/>
    <w:rPr>
      <w:rFonts w:ascii="Calibri" w:hAnsi="Calibri"/>
      <w:color w:val="00000A"/>
      <w:sz w:val="22"/>
    </w:rPr>
  </w:style>
  <w:style w:styleId="Style_2_ch" w:type="character">
    <w:name w:val="No Spacing"/>
    <w:link w:val="Style_2"/>
    <w:rPr>
      <w:rFonts w:ascii="Calibri" w:hAnsi="Calibri"/>
      <w:color w:val="00000A"/>
      <w:sz w:val="22"/>
    </w:rPr>
  </w:style>
  <w:style w:styleId="Style_60" w:type="paragraph">
    <w:name w:val="WW8Num3z4"/>
    <w:link w:val="Style_60_ch"/>
  </w:style>
  <w:style w:styleId="Style_60_ch" w:type="character">
    <w:name w:val="WW8Num3z4"/>
    <w:link w:val="Style_60"/>
  </w:style>
  <w:style w:styleId="Style_61" w:type="paragraph">
    <w:name w:val="xl128"/>
    <w:basedOn w:val="Style_9"/>
    <w:link w:val="Style_61_ch"/>
    <w:pPr>
      <w:spacing w:after="280" w:before="280" w:line="240" w:lineRule="auto"/>
      <w:ind/>
    </w:pPr>
    <w:rPr>
      <w:rFonts w:ascii="Times New Roman" w:hAnsi="Times New Roman"/>
      <w:sz w:val="24"/>
    </w:rPr>
  </w:style>
  <w:style w:styleId="Style_61_ch" w:type="character">
    <w:name w:val="xl128"/>
    <w:basedOn w:val="Style_9_ch"/>
    <w:link w:val="Style_61"/>
    <w:rPr>
      <w:rFonts w:ascii="Times New Roman" w:hAnsi="Times New Roman"/>
      <w:sz w:val="24"/>
    </w:rPr>
  </w:style>
  <w:style w:styleId="Style_62" w:type="paragraph">
    <w:name w:val="xl147"/>
    <w:basedOn w:val="Style_9"/>
    <w:link w:val="Style_62_ch"/>
    <w:pPr>
      <w:spacing w:after="280" w:before="280" w:line="240" w:lineRule="auto"/>
      <w:ind/>
      <w:jc w:val="center"/>
    </w:pPr>
    <w:rPr>
      <w:rFonts w:ascii="Times New Roman" w:hAnsi="Times New Roman"/>
      <w:b w:val="1"/>
      <w:sz w:val="20"/>
    </w:rPr>
  </w:style>
  <w:style w:styleId="Style_62_ch" w:type="character">
    <w:name w:val="xl147"/>
    <w:basedOn w:val="Style_9_ch"/>
    <w:link w:val="Style_62"/>
    <w:rPr>
      <w:rFonts w:ascii="Times New Roman" w:hAnsi="Times New Roman"/>
      <w:b w:val="1"/>
      <w:sz w:val="20"/>
    </w:rPr>
  </w:style>
  <w:style w:styleId="Style_63" w:type="paragraph">
    <w:name w:val="xl95"/>
    <w:basedOn w:val="Style_9"/>
    <w:link w:val="Style_63_ch"/>
    <w:pPr>
      <w:spacing w:after="280" w:before="280" w:line="240" w:lineRule="auto"/>
      <w:ind/>
      <w:jc w:val="center"/>
    </w:pPr>
    <w:rPr>
      <w:rFonts w:ascii="Times New Roman" w:hAnsi="Times New Roman"/>
      <w:sz w:val="24"/>
    </w:rPr>
  </w:style>
  <w:style w:styleId="Style_63_ch" w:type="character">
    <w:name w:val="xl95"/>
    <w:basedOn w:val="Style_9_ch"/>
    <w:link w:val="Style_63"/>
    <w:rPr>
      <w:rFonts w:ascii="Times New Roman" w:hAnsi="Times New Roman"/>
      <w:sz w:val="24"/>
    </w:rPr>
  </w:style>
  <w:style w:styleId="Style_64" w:type="paragraph">
    <w:name w:val="xl156"/>
    <w:basedOn w:val="Style_9"/>
    <w:link w:val="Style_64_ch"/>
    <w:pPr>
      <w:spacing w:after="280" w:before="280" w:line="240" w:lineRule="auto"/>
      <w:ind/>
    </w:pPr>
    <w:rPr>
      <w:rFonts w:ascii="Times New Roman" w:hAnsi="Times New Roman"/>
      <w:color w:val="333333"/>
      <w:sz w:val="24"/>
    </w:rPr>
  </w:style>
  <w:style w:styleId="Style_64_ch" w:type="character">
    <w:name w:val="xl156"/>
    <w:basedOn w:val="Style_9_ch"/>
    <w:link w:val="Style_64"/>
    <w:rPr>
      <w:rFonts w:ascii="Times New Roman" w:hAnsi="Times New Roman"/>
      <w:color w:val="333333"/>
      <w:sz w:val="24"/>
    </w:rPr>
  </w:style>
  <w:style w:styleId="Style_4" w:type="paragraph">
    <w:name w:val="Body Text"/>
    <w:basedOn w:val="Style_9"/>
    <w:link w:val="Style_4_ch"/>
    <w:pPr>
      <w:spacing w:after="140" w:before="0" w:line="276" w:lineRule="auto"/>
      <w:ind/>
    </w:pPr>
  </w:style>
  <w:style w:styleId="Style_4_ch" w:type="character">
    <w:name w:val="Body Text"/>
    <w:basedOn w:val="Style_9_ch"/>
    <w:link w:val="Style_4"/>
  </w:style>
  <w:style w:styleId="Style_65" w:type="paragraph">
    <w:name w:val="page number"/>
    <w:basedOn w:val="Style_23"/>
    <w:link w:val="Style_65_ch"/>
  </w:style>
  <w:style w:styleId="Style_65_ch" w:type="character">
    <w:name w:val="page number"/>
    <w:basedOn w:val="Style_23_ch"/>
    <w:link w:val="Style_65"/>
  </w:style>
  <w:style w:styleId="Style_66" w:type="paragraph">
    <w:name w:val="WW8Num2z2"/>
    <w:link w:val="Style_66_ch"/>
  </w:style>
  <w:style w:styleId="Style_66_ch" w:type="character">
    <w:name w:val="WW8Num2z2"/>
    <w:link w:val="Style_66"/>
  </w:style>
  <w:style w:styleId="Style_67" w:type="paragraph">
    <w:name w:val="xl157"/>
    <w:basedOn w:val="Style_9"/>
    <w:link w:val="Style_67_ch"/>
    <w:pPr>
      <w:spacing w:after="280" w:before="280" w:line="240" w:lineRule="auto"/>
      <w:ind/>
    </w:pPr>
    <w:rPr>
      <w:rFonts w:ascii="Times New Roman" w:hAnsi="Times New Roman"/>
      <w:color w:val="333333"/>
      <w:sz w:val="24"/>
    </w:rPr>
  </w:style>
  <w:style w:styleId="Style_67_ch" w:type="character">
    <w:name w:val="xl157"/>
    <w:basedOn w:val="Style_9_ch"/>
    <w:link w:val="Style_67"/>
    <w:rPr>
      <w:rFonts w:ascii="Times New Roman" w:hAnsi="Times New Roman"/>
      <w:color w:val="333333"/>
      <w:sz w:val="24"/>
    </w:rPr>
  </w:style>
  <w:style w:styleId="Style_68" w:type="paragraph">
    <w:name w:val="xl81"/>
    <w:basedOn w:val="Style_9"/>
    <w:link w:val="Style_68_ch"/>
    <w:pPr>
      <w:spacing w:after="280" w:before="280" w:line="240" w:lineRule="auto"/>
      <w:ind/>
    </w:pPr>
    <w:rPr>
      <w:rFonts w:ascii="Times New Roman" w:hAnsi="Times New Roman"/>
      <w:sz w:val="24"/>
    </w:rPr>
  </w:style>
  <w:style w:styleId="Style_68_ch" w:type="character">
    <w:name w:val="xl81"/>
    <w:basedOn w:val="Style_9_ch"/>
    <w:link w:val="Style_68"/>
    <w:rPr>
      <w:rFonts w:ascii="Times New Roman" w:hAnsi="Times New Roman"/>
      <w:sz w:val="24"/>
    </w:rPr>
  </w:style>
  <w:style w:styleId="Style_69" w:type="paragraph">
    <w:name w:val="xl90"/>
    <w:basedOn w:val="Style_9"/>
    <w:link w:val="Style_69_ch"/>
    <w:pPr>
      <w:spacing w:after="280" w:before="280" w:line="240" w:lineRule="auto"/>
      <w:ind/>
    </w:pPr>
    <w:rPr>
      <w:rFonts w:ascii="Times New Roman" w:hAnsi="Times New Roman"/>
      <w:b w:val="1"/>
      <w:sz w:val="24"/>
    </w:rPr>
  </w:style>
  <w:style w:styleId="Style_69_ch" w:type="character">
    <w:name w:val="xl90"/>
    <w:basedOn w:val="Style_9_ch"/>
    <w:link w:val="Style_69"/>
    <w:rPr>
      <w:rFonts w:ascii="Times New Roman" w:hAnsi="Times New Roman"/>
      <w:b w:val="1"/>
      <w:sz w:val="24"/>
    </w:rPr>
  </w:style>
  <w:style w:styleId="Style_70" w:type="paragraph">
    <w:name w:val="WW8Num1z7"/>
    <w:link w:val="Style_70_ch"/>
  </w:style>
  <w:style w:styleId="Style_70_ch" w:type="character">
    <w:name w:val="WW8Num1z7"/>
    <w:link w:val="Style_70"/>
  </w:style>
  <w:style w:styleId="Style_71" w:type="paragraph">
    <w:name w:val="xl84"/>
    <w:basedOn w:val="Style_9"/>
    <w:link w:val="Style_71_ch"/>
    <w:pPr>
      <w:spacing w:after="280" w:before="280" w:line="240" w:lineRule="auto"/>
      <w:ind/>
      <w:jc w:val="center"/>
    </w:pPr>
    <w:rPr>
      <w:rFonts w:ascii="Times New Roman" w:hAnsi="Times New Roman"/>
      <w:b w:val="1"/>
      <w:sz w:val="24"/>
    </w:rPr>
  </w:style>
  <w:style w:styleId="Style_71_ch" w:type="character">
    <w:name w:val="xl84"/>
    <w:basedOn w:val="Style_9_ch"/>
    <w:link w:val="Style_71"/>
    <w:rPr>
      <w:rFonts w:ascii="Times New Roman" w:hAnsi="Times New Roman"/>
      <w:b w:val="1"/>
      <w:sz w:val="24"/>
    </w:rPr>
  </w:style>
  <w:style w:styleId="Style_72" w:type="paragraph">
    <w:name w:val="WW8Num4z4"/>
    <w:link w:val="Style_72_ch"/>
  </w:style>
  <w:style w:styleId="Style_72_ch" w:type="character">
    <w:name w:val="WW8Num4z4"/>
    <w:link w:val="Style_72"/>
  </w:style>
  <w:style w:styleId="Style_73" w:type="paragraph">
    <w:name w:val="xl135"/>
    <w:basedOn w:val="Style_9"/>
    <w:link w:val="Style_73_ch"/>
    <w:pPr>
      <w:spacing w:after="280" w:before="280" w:line="240" w:lineRule="auto"/>
      <w:ind/>
      <w:jc w:val="center"/>
    </w:pPr>
    <w:rPr>
      <w:rFonts w:ascii="Times New Roman" w:hAnsi="Times New Roman"/>
      <w:sz w:val="24"/>
    </w:rPr>
  </w:style>
  <w:style w:styleId="Style_73_ch" w:type="character">
    <w:name w:val="xl135"/>
    <w:basedOn w:val="Style_9_ch"/>
    <w:link w:val="Style_73"/>
    <w:rPr>
      <w:rFonts w:ascii="Times New Roman" w:hAnsi="Times New Roman"/>
      <w:sz w:val="24"/>
    </w:rPr>
  </w:style>
  <w:style w:styleId="Style_74" w:type="paragraph">
    <w:name w:val="WW8Num6z4"/>
    <w:link w:val="Style_74_ch"/>
  </w:style>
  <w:style w:styleId="Style_74_ch" w:type="character">
    <w:name w:val="WW8Num6z4"/>
    <w:link w:val="Style_74"/>
  </w:style>
  <w:style w:styleId="Style_75" w:type="paragraph">
    <w:name w:val="WW8Num2z3"/>
    <w:link w:val="Style_75_ch"/>
  </w:style>
  <w:style w:styleId="Style_75_ch" w:type="character">
    <w:name w:val="WW8Num2z3"/>
    <w:link w:val="Style_75"/>
  </w:style>
  <w:style w:styleId="Style_76" w:type="paragraph">
    <w:name w:val="xl133"/>
    <w:basedOn w:val="Style_9"/>
    <w:link w:val="Style_76_ch"/>
    <w:pPr>
      <w:spacing w:after="280" w:before="280" w:line="240" w:lineRule="auto"/>
      <w:ind/>
    </w:pPr>
    <w:rPr>
      <w:rFonts w:ascii="Times New Roman" w:hAnsi="Times New Roman"/>
      <w:sz w:val="24"/>
    </w:rPr>
  </w:style>
  <w:style w:styleId="Style_76_ch" w:type="character">
    <w:name w:val="xl133"/>
    <w:basedOn w:val="Style_9_ch"/>
    <w:link w:val="Style_76"/>
    <w:rPr>
      <w:rFonts w:ascii="Times New Roman" w:hAnsi="Times New Roman"/>
      <w:sz w:val="24"/>
    </w:rPr>
  </w:style>
  <w:style w:styleId="Style_77" w:type="paragraph">
    <w:name w:val="xl89"/>
    <w:basedOn w:val="Style_9"/>
    <w:link w:val="Style_77_ch"/>
    <w:pPr>
      <w:spacing w:after="280" w:before="280" w:line="240" w:lineRule="auto"/>
      <w:ind/>
      <w:jc w:val="center"/>
    </w:pPr>
    <w:rPr>
      <w:rFonts w:ascii="Times New Roman" w:hAnsi="Times New Roman"/>
      <w:b w:val="1"/>
      <w:sz w:val="24"/>
    </w:rPr>
  </w:style>
  <w:style w:styleId="Style_77_ch" w:type="character">
    <w:name w:val="xl89"/>
    <w:basedOn w:val="Style_9_ch"/>
    <w:link w:val="Style_77"/>
    <w:rPr>
      <w:rFonts w:ascii="Times New Roman" w:hAnsi="Times New Roman"/>
      <w:b w:val="1"/>
      <w:sz w:val="24"/>
    </w:rPr>
  </w:style>
  <w:style w:styleId="Style_78" w:type="paragraph">
    <w:name w:val="xl163"/>
    <w:basedOn w:val="Style_9"/>
    <w:link w:val="Style_78_ch"/>
    <w:pPr>
      <w:spacing w:after="280" w:before="280" w:line="240" w:lineRule="auto"/>
      <w:ind/>
    </w:pPr>
    <w:rPr>
      <w:rFonts w:ascii="Times New Roman" w:hAnsi="Times New Roman"/>
      <w:sz w:val="24"/>
    </w:rPr>
  </w:style>
  <w:style w:styleId="Style_78_ch" w:type="character">
    <w:name w:val="xl163"/>
    <w:basedOn w:val="Style_9_ch"/>
    <w:link w:val="Style_78"/>
    <w:rPr>
      <w:rFonts w:ascii="Times New Roman" w:hAnsi="Times New Roman"/>
      <w:sz w:val="24"/>
    </w:rPr>
  </w:style>
  <w:style w:styleId="Style_79" w:type="paragraph">
    <w:name w:val="ListLabel 8"/>
    <w:link w:val="Style_79_ch"/>
    <w:rPr>
      <w:rFonts w:ascii="Times New Roman" w:hAnsi="Times New Roman"/>
      <w:color w:val="000000"/>
      <w:sz w:val="24"/>
      <w:u w:val="single"/>
    </w:rPr>
  </w:style>
  <w:style w:styleId="Style_79_ch" w:type="character">
    <w:name w:val="ListLabel 8"/>
    <w:link w:val="Style_79"/>
    <w:rPr>
      <w:rFonts w:ascii="Times New Roman" w:hAnsi="Times New Roman"/>
      <w:color w:val="000000"/>
      <w:sz w:val="24"/>
      <w:u w:val="single"/>
    </w:rPr>
  </w:style>
  <w:style w:styleId="Style_80" w:type="paragraph">
    <w:name w:val="xl158"/>
    <w:basedOn w:val="Style_9"/>
    <w:link w:val="Style_80_ch"/>
    <w:pPr>
      <w:spacing w:after="280" w:before="280" w:line="240" w:lineRule="auto"/>
      <w:ind/>
    </w:pPr>
    <w:rPr>
      <w:rFonts w:ascii="Times New Roman" w:hAnsi="Times New Roman"/>
      <w:sz w:val="24"/>
    </w:rPr>
  </w:style>
  <w:style w:styleId="Style_80_ch" w:type="character">
    <w:name w:val="xl158"/>
    <w:basedOn w:val="Style_9_ch"/>
    <w:link w:val="Style_80"/>
    <w:rPr>
      <w:rFonts w:ascii="Times New Roman" w:hAnsi="Times New Roman"/>
      <w:sz w:val="24"/>
    </w:rPr>
  </w:style>
  <w:style w:styleId="Style_81" w:type="paragraph">
    <w:name w:val="WW8Num2z6"/>
    <w:link w:val="Style_81_ch"/>
  </w:style>
  <w:style w:styleId="Style_81_ch" w:type="character">
    <w:name w:val="WW8Num2z6"/>
    <w:link w:val="Style_81"/>
  </w:style>
  <w:style w:styleId="Style_82" w:type="paragraph">
    <w:name w:val="xl87"/>
    <w:basedOn w:val="Style_9"/>
    <w:link w:val="Style_82_ch"/>
    <w:pPr>
      <w:spacing w:after="280" w:before="280" w:line="240" w:lineRule="auto"/>
      <w:ind/>
    </w:pPr>
    <w:rPr>
      <w:rFonts w:ascii="Times New Roman" w:hAnsi="Times New Roman"/>
      <w:b w:val="1"/>
      <w:color w:val="333333"/>
      <w:sz w:val="24"/>
    </w:rPr>
  </w:style>
  <w:style w:styleId="Style_82_ch" w:type="character">
    <w:name w:val="xl87"/>
    <w:basedOn w:val="Style_9_ch"/>
    <w:link w:val="Style_82"/>
    <w:rPr>
      <w:rFonts w:ascii="Times New Roman" w:hAnsi="Times New Roman"/>
      <w:b w:val="1"/>
      <w:color w:val="333333"/>
      <w:sz w:val="24"/>
    </w:rPr>
  </w:style>
  <w:style w:styleId="Style_83" w:type="paragraph">
    <w:name w:val="xl150"/>
    <w:basedOn w:val="Style_9"/>
    <w:link w:val="Style_83_ch"/>
    <w:pPr>
      <w:spacing w:after="280" w:before="280" w:line="240" w:lineRule="auto"/>
      <w:ind/>
    </w:pPr>
    <w:rPr>
      <w:rFonts w:ascii="Arial" w:hAnsi="Arial"/>
      <w:color w:val="00000A"/>
      <w:sz w:val="20"/>
    </w:rPr>
  </w:style>
  <w:style w:styleId="Style_83_ch" w:type="character">
    <w:name w:val="xl150"/>
    <w:basedOn w:val="Style_9_ch"/>
    <w:link w:val="Style_83"/>
    <w:rPr>
      <w:rFonts w:ascii="Arial" w:hAnsi="Arial"/>
      <w:color w:val="00000A"/>
      <w:sz w:val="20"/>
    </w:rPr>
  </w:style>
  <w:style w:styleId="Style_84" w:type="paragraph">
    <w:name w:val="WW8Num3z2"/>
    <w:link w:val="Style_84_ch"/>
  </w:style>
  <w:style w:styleId="Style_84_ch" w:type="character">
    <w:name w:val="WW8Num3z2"/>
    <w:link w:val="Style_84"/>
  </w:style>
  <w:style w:styleId="Style_85" w:type="paragraph">
    <w:name w:val="toc 3"/>
    <w:next w:val="Style_9"/>
    <w:link w:val="Style_85_ch"/>
    <w:uiPriority w:val="39"/>
    <w:pPr>
      <w:ind w:firstLine="0" w:left="400"/>
      <w:jc w:val="left"/>
    </w:pPr>
    <w:rPr>
      <w:rFonts w:ascii="XO Thames" w:hAnsi="XO Thames"/>
      <w:sz w:val="28"/>
    </w:rPr>
  </w:style>
  <w:style w:styleId="Style_85_ch" w:type="character">
    <w:name w:val="toc 3"/>
    <w:link w:val="Style_85"/>
    <w:rPr>
      <w:rFonts w:ascii="XO Thames" w:hAnsi="XO Thames"/>
      <w:sz w:val="28"/>
    </w:rPr>
  </w:style>
  <w:style w:styleId="Style_86" w:type="paragraph">
    <w:name w:val="xl86"/>
    <w:basedOn w:val="Style_9"/>
    <w:link w:val="Style_86_ch"/>
    <w:pPr>
      <w:spacing w:after="280" w:before="280" w:line="240" w:lineRule="auto"/>
      <w:ind/>
      <w:jc w:val="center"/>
    </w:pPr>
    <w:rPr>
      <w:rFonts w:ascii="Times New Roman" w:hAnsi="Times New Roman"/>
      <w:sz w:val="24"/>
    </w:rPr>
  </w:style>
  <w:style w:styleId="Style_86_ch" w:type="character">
    <w:name w:val="xl86"/>
    <w:basedOn w:val="Style_9_ch"/>
    <w:link w:val="Style_86"/>
    <w:rPr>
      <w:rFonts w:ascii="Times New Roman" w:hAnsi="Times New Roman"/>
      <w:sz w:val="24"/>
    </w:rPr>
  </w:style>
  <w:style w:styleId="Style_87" w:type="paragraph">
    <w:name w:val="xl126"/>
    <w:basedOn w:val="Style_9"/>
    <w:link w:val="Style_87_ch"/>
    <w:pPr>
      <w:spacing w:after="280" w:before="280" w:line="240" w:lineRule="auto"/>
      <w:ind/>
      <w:jc w:val="center"/>
    </w:pPr>
    <w:rPr>
      <w:rFonts w:ascii="Times New Roman" w:hAnsi="Times New Roman"/>
      <w:color w:val="FF0000"/>
      <w:sz w:val="24"/>
    </w:rPr>
  </w:style>
  <w:style w:styleId="Style_87_ch" w:type="character">
    <w:name w:val="xl126"/>
    <w:basedOn w:val="Style_9_ch"/>
    <w:link w:val="Style_87"/>
    <w:rPr>
      <w:rFonts w:ascii="Times New Roman" w:hAnsi="Times New Roman"/>
      <w:color w:val="FF0000"/>
      <w:sz w:val="24"/>
    </w:rPr>
  </w:style>
  <w:style w:styleId="Style_88" w:type="paragraph">
    <w:name w:val="xl146"/>
    <w:basedOn w:val="Style_9"/>
    <w:link w:val="Style_88_ch"/>
    <w:pPr>
      <w:spacing w:after="280" w:before="280" w:line="240" w:lineRule="auto"/>
      <w:ind/>
      <w:jc w:val="center"/>
    </w:pPr>
    <w:rPr>
      <w:rFonts w:ascii="Times New Roman" w:hAnsi="Times New Roman"/>
      <w:b w:val="1"/>
      <w:sz w:val="20"/>
    </w:rPr>
  </w:style>
  <w:style w:styleId="Style_88_ch" w:type="character">
    <w:name w:val="xl146"/>
    <w:basedOn w:val="Style_9_ch"/>
    <w:link w:val="Style_88"/>
    <w:rPr>
      <w:rFonts w:ascii="Times New Roman" w:hAnsi="Times New Roman"/>
      <w:b w:val="1"/>
      <w:sz w:val="20"/>
    </w:rPr>
  </w:style>
  <w:style w:styleId="Style_89" w:type="paragraph">
    <w:name w:val="xl119"/>
    <w:basedOn w:val="Style_9"/>
    <w:link w:val="Style_89_ch"/>
    <w:pPr>
      <w:spacing w:after="280" w:before="280" w:line="240" w:lineRule="auto"/>
      <w:ind/>
      <w:jc w:val="center"/>
    </w:pPr>
    <w:rPr>
      <w:rFonts w:ascii="Times New Roman" w:hAnsi="Times New Roman"/>
      <w:b w:val="1"/>
      <w:sz w:val="24"/>
    </w:rPr>
  </w:style>
  <w:style w:styleId="Style_89_ch" w:type="character">
    <w:name w:val="xl119"/>
    <w:basedOn w:val="Style_9_ch"/>
    <w:link w:val="Style_89"/>
    <w:rPr>
      <w:rFonts w:ascii="Times New Roman" w:hAnsi="Times New Roman"/>
      <w:b w:val="1"/>
      <w:sz w:val="24"/>
    </w:rPr>
  </w:style>
  <w:style w:styleId="Style_90" w:type="paragraph">
    <w:name w:val="xl172"/>
    <w:basedOn w:val="Style_9"/>
    <w:link w:val="Style_90_ch"/>
    <w:pPr>
      <w:spacing w:after="280" w:before="280" w:line="240" w:lineRule="auto"/>
      <w:ind/>
      <w:jc w:val="center"/>
    </w:pPr>
    <w:rPr>
      <w:rFonts w:ascii="Times New Roman" w:hAnsi="Times New Roman"/>
      <w:sz w:val="24"/>
    </w:rPr>
  </w:style>
  <w:style w:styleId="Style_90_ch" w:type="character">
    <w:name w:val="xl172"/>
    <w:basedOn w:val="Style_9_ch"/>
    <w:link w:val="Style_90"/>
    <w:rPr>
      <w:rFonts w:ascii="Times New Roman" w:hAnsi="Times New Roman"/>
      <w:sz w:val="24"/>
    </w:rPr>
  </w:style>
  <w:style w:styleId="Style_91" w:type="paragraph">
    <w:name w:val="xl110"/>
    <w:basedOn w:val="Style_9"/>
    <w:link w:val="Style_91_ch"/>
    <w:pPr>
      <w:spacing w:after="280" w:before="280" w:line="240" w:lineRule="auto"/>
      <w:ind/>
      <w:jc w:val="center"/>
    </w:pPr>
    <w:rPr>
      <w:rFonts w:ascii="Times New Roman" w:hAnsi="Times New Roman"/>
      <w:b w:val="1"/>
      <w:sz w:val="24"/>
    </w:rPr>
  </w:style>
  <w:style w:styleId="Style_91_ch" w:type="character">
    <w:name w:val="xl110"/>
    <w:basedOn w:val="Style_9_ch"/>
    <w:link w:val="Style_91"/>
    <w:rPr>
      <w:rFonts w:ascii="Times New Roman" w:hAnsi="Times New Roman"/>
      <w:b w:val="1"/>
      <w:sz w:val="24"/>
    </w:rPr>
  </w:style>
  <w:style w:styleId="Style_92" w:type="paragraph">
    <w:name w:val="xl189"/>
    <w:basedOn w:val="Style_9"/>
    <w:link w:val="Style_92_ch"/>
    <w:pPr>
      <w:spacing w:after="280" w:before="280" w:line="240" w:lineRule="auto"/>
      <w:ind/>
      <w:jc w:val="center"/>
    </w:pPr>
    <w:rPr>
      <w:rFonts w:ascii="Times New Roman" w:hAnsi="Times New Roman"/>
      <w:b w:val="1"/>
      <w:sz w:val="24"/>
    </w:rPr>
  </w:style>
  <w:style w:styleId="Style_92_ch" w:type="character">
    <w:name w:val="xl189"/>
    <w:basedOn w:val="Style_9_ch"/>
    <w:link w:val="Style_92"/>
    <w:rPr>
      <w:rFonts w:ascii="Times New Roman" w:hAnsi="Times New Roman"/>
      <w:b w:val="1"/>
      <w:sz w:val="24"/>
    </w:rPr>
  </w:style>
  <w:style w:styleId="Style_93" w:type="paragraph">
    <w:name w:val="xl112"/>
    <w:basedOn w:val="Style_9"/>
    <w:link w:val="Style_93_ch"/>
    <w:pPr>
      <w:spacing w:after="280" w:before="280" w:line="240" w:lineRule="auto"/>
      <w:ind/>
      <w:jc w:val="center"/>
    </w:pPr>
    <w:rPr>
      <w:rFonts w:ascii="Times New Roman" w:hAnsi="Times New Roman"/>
      <w:sz w:val="24"/>
    </w:rPr>
  </w:style>
  <w:style w:styleId="Style_93_ch" w:type="character">
    <w:name w:val="xl112"/>
    <w:basedOn w:val="Style_9_ch"/>
    <w:link w:val="Style_93"/>
    <w:rPr>
      <w:rFonts w:ascii="Times New Roman" w:hAnsi="Times New Roman"/>
      <w:sz w:val="24"/>
    </w:rPr>
  </w:style>
  <w:style w:styleId="Style_94" w:type="paragraph">
    <w:name w:val="xl181"/>
    <w:basedOn w:val="Style_9"/>
    <w:link w:val="Style_94_ch"/>
    <w:pPr>
      <w:spacing w:after="280" w:before="280" w:line="240" w:lineRule="auto"/>
      <w:ind/>
    </w:pPr>
    <w:rPr>
      <w:rFonts w:ascii="Times New Roman" w:hAnsi="Times New Roman"/>
      <w:sz w:val="24"/>
    </w:rPr>
  </w:style>
  <w:style w:styleId="Style_94_ch" w:type="character">
    <w:name w:val="xl181"/>
    <w:basedOn w:val="Style_9_ch"/>
    <w:link w:val="Style_94"/>
    <w:rPr>
      <w:rFonts w:ascii="Times New Roman" w:hAnsi="Times New Roman"/>
      <w:sz w:val="24"/>
    </w:rPr>
  </w:style>
  <w:style w:styleId="Style_95" w:type="paragraph">
    <w:name w:val="xl165"/>
    <w:basedOn w:val="Style_9"/>
    <w:link w:val="Style_95_ch"/>
    <w:pPr>
      <w:spacing w:after="280" w:before="280" w:line="240" w:lineRule="auto"/>
      <w:ind/>
      <w:jc w:val="center"/>
    </w:pPr>
    <w:rPr>
      <w:rFonts w:ascii="Times New Roman" w:hAnsi="Times New Roman"/>
      <w:sz w:val="24"/>
    </w:rPr>
  </w:style>
  <w:style w:styleId="Style_95_ch" w:type="character">
    <w:name w:val="xl165"/>
    <w:basedOn w:val="Style_9_ch"/>
    <w:link w:val="Style_95"/>
    <w:rPr>
      <w:rFonts w:ascii="Times New Roman" w:hAnsi="Times New Roman"/>
      <w:sz w:val="24"/>
    </w:rPr>
  </w:style>
  <w:style w:styleId="Style_96" w:type="paragraph">
    <w:name w:val="WW8Num5z0"/>
    <w:link w:val="Style_96_ch"/>
  </w:style>
  <w:style w:styleId="Style_96_ch" w:type="character">
    <w:name w:val="WW8Num5z0"/>
    <w:link w:val="Style_96"/>
  </w:style>
  <w:style w:styleId="Style_97" w:type="paragraph">
    <w:name w:val="WW8Num4z3"/>
    <w:link w:val="Style_97_ch"/>
  </w:style>
  <w:style w:styleId="Style_97_ch" w:type="character">
    <w:name w:val="WW8Num4z3"/>
    <w:link w:val="Style_97"/>
  </w:style>
  <w:style w:styleId="Style_98" w:type="paragraph">
    <w:name w:val="WW8Num6z3"/>
    <w:link w:val="Style_98_ch"/>
  </w:style>
  <w:style w:styleId="Style_98_ch" w:type="character">
    <w:name w:val="WW8Num6z3"/>
    <w:link w:val="Style_98"/>
  </w:style>
  <w:style w:styleId="Style_99" w:type="paragraph">
    <w:name w:val="xl131"/>
    <w:basedOn w:val="Style_9"/>
    <w:link w:val="Style_99_ch"/>
    <w:pPr>
      <w:spacing w:after="280" w:before="280" w:line="240" w:lineRule="auto"/>
      <w:ind/>
      <w:jc w:val="center"/>
    </w:pPr>
    <w:rPr>
      <w:rFonts w:ascii="Times New Roman" w:hAnsi="Times New Roman"/>
      <w:b w:val="1"/>
      <w:sz w:val="24"/>
    </w:rPr>
  </w:style>
  <w:style w:styleId="Style_99_ch" w:type="character">
    <w:name w:val="xl131"/>
    <w:basedOn w:val="Style_9_ch"/>
    <w:link w:val="Style_99"/>
    <w:rPr>
      <w:rFonts w:ascii="Times New Roman" w:hAnsi="Times New Roman"/>
      <w:b w:val="1"/>
      <w:sz w:val="24"/>
    </w:rPr>
  </w:style>
  <w:style w:styleId="Style_100" w:type="paragraph">
    <w:name w:val="WW8Num6z1"/>
    <w:link w:val="Style_100_ch"/>
  </w:style>
  <w:style w:styleId="Style_100_ch" w:type="character">
    <w:name w:val="WW8Num6z1"/>
    <w:link w:val="Style_100"/>
  </w:style>
  <w:style w:styleId="Style_101" w:type="paragraph">
    <w:name w:val="xl166"/>
    <w:basedOn w:val="Style_9"/>
    <w:link w:val="Style_101_ch"/>
    <w:pPr>
      <w:spacing w:after="280" w:before="280" w:line="240" w:lineRule="auto"/>
      <w:ind/>
      <w:jc w:val="center"/>
    </w:pPr>
    <w:rPr>
      <w:rFonts w:ascii="Times New Roman" w:hAnsi="Times New Roman"/>
      <w:sz w:val="24"/>
    </w:rPr>
  </w:style>
  <w:style w:styleId="Style_101_ch" w:type="character">
    <w:name w:val="xl166"/>
    <w:basedOn w:val="Style_9_ch"/>
    <w:link w:val="Style_101"/>
    <w:rPr>
      <w:rFonts w:ascii="Times New Roman" w:hAnsi="Times New Roman"/>
      <w:sz w:val="24"/>
    </w:rPr>
  </w:style>
  <w:style w:styleId="Style_102" w:type="paragraph">
    <w:name w:val="xl153"/>
    <w:basedOn w:val="Style_9"/>
    <w:link w:val="Style_102_ch"/>
    <w:pPr>
      <w:spacing w:after="280" w:before="280" w:line="240" w:lineRule="auto"/>
      <w:ind/>
      <w:jc w:val="center"/>
    </w:pPr>
    <w:rPr>
      <w:rFonts w:ascii="Times New Roman" w:hAnsi="Times New Roman"/>
      <w:sz w:val="20"/>
    </w:rPr>
  </w:style>
  <w:style w:styleId="Style_102_ch" w:type="character">
    <w:name w:val="xl153"/>
    <w:basedOn w:val="Style_9_ch"/>
    <w:link w:val="Style_102"/>
    <w:rPr>
      <w:rFonts w:ascii="Times New Roman" w:hAnsi="Times New Roman"/>
      <w:sz w:val="20"/>
    </w:rPr>
  </w:style>
  <w:style w:styleId="Style_103" w:type="paragraph">
    <w:name w:val="ListLabel 7"/>
    <w:link w:val="Style_103_ch"/>
    <w:rPr>
      <w:rFonts w:ascii="Times New Roman" w:hAnsi="Times New Roman"/>
      <w:color w:val="000000"/>
      <w:u w:val="single"/>
    </w:rPr>
  </w:style>
  <w:style w:styleId="Style_103_ch" w:type="character">
    <w:name w:val="ListLabel 7"/>
    <w:link w:val="Style_103"/>
    <w:rPr>
      <w:rFonts w:ascii="Times New Roman" w:hAnsi="Times New Roman"/>
      <w:color w:val="000000"/>
      <w:u w:val="single"/>
    </w:rPr>
  </w:style>
  <w:style w:styleId="Style_104" w:type="paragraph">
    <w:name w:val="xl94"/>
    <w:basedOn w:val="Style_9"/>
    <w:link w:val="Style_104_ch"/>
    <w:pPr>
      <w:spacing w:after="280" w:before="280" w:line="240" w:lineRule="auto"/>
      <w:ind/>
    </w:pPr>
    <w:rPr>
      <w:rFonts w:ascii="Times New Roman" w:hAnsi="Times New Roman"/>
      <w:sz w:val="24"/>
    </w:rPr>
  </w:style>
  <w:style w:styleId="Style_104_ch" w:type="character">
    <w:name w:val="xl94"/>
    <w:basedOn w:val="Style_9_ch"/>
    <w:link w:val="Style_104"/>
    <w:rPr>
      <w:rFonts w:ascii="Times New Roman" w:hAnsi="Times New Roman"/>
      <w:sz w:val="24"/>
    </w:rPr>
  </w:style>
  <w:style w:styleId="Style_105" w:type="paragraph">
    <w:name w:val="WW8Num2z4"/>
    <w:link w:val="Style_105_ch"/>
  </w:style>
  <w:style w:styleId="Style_105_ch" w:type="character">
    <w:name w:val="WW8Num2z4"/>
    <w:link w:val="Style_105"/>
  </w:style>
  <w:style w:styleId="Style_106" w:type="paragraph">
    <w:name w:val="List"/>
    <w:basedOn w:val="Style_4"/>
    <w:link w:val="Style_106_ch"/>
  </w:style>
  <w:style w:styleId="Style_106_ch" w:type="character">
    <w:name w:val="List"/>
    <w:basedOn w:val="Style_4_ch"/>
    <w:link w:val="Style_106"/>
  </w:style>
  <w:style w:styleId="Style_107" w:type="paragraph">
    <w:name w:val="xl113"/>
    <w:basedOn w:val="Style_9"/>
    <w:link w:val="Style_107_ch"/>
    <w:pPr>
      <w:spacing w:after="280" w:before="280" w:line="240" w:lineRule="auto"/>
      <w:ind/>
      <w:jc w:val="center"/>
    </w:pPr>
    <w:rPr>
      <w:rFonts w:ascii="Times New Roman" w:hAnsi="Times New Roman"/>
      <w:sz w:val="24"/>
    </w:rPr>
  </w:style>
  <w:style w:styleId="Style_107_ch" w:type="character">
    <w:name w:val="xl113"/>
    <w:basedOn w:val="Style_9_ch"/>
    <w:link w:val="Style_107"/>
    <w:rPr>
      <w:rFonts w:ascii="Times New Roman" w:hAnsi="Times New Roman"/>
      <w:sz w:val="24"/>
    </w:rPr>
  </w:style>
  <w:style w:styleId="Style_108" w:type="paragraph">
    <w:name w:val="heading 5"/>
    <w:next w:val="Style_9"/>
    <w:link w:val="Style_108_ch"/>
    <w:uiPriority w:val="9"/>
    <w:qFormat/>
    <w:pPr>
      <w:spacing w:after="120" w:before="120"/>
      <w:ind/>
      <w:jc w:val="both"/>
      <w:outlineLvl w:val="4"/>
    </w:pPr>
    <w:rPr>
      <w:rFonts w:ascii="XO Thames" w:hAnsi="XO Thames"/>
      <w:b w:val="1"/>
      <w:sz w:val="22"/>
    </w:rPr>
  </w:style>
  <w:style w:styleId="Style_108_ch" w:type="character">
    <w:name w:val="heading 5"/>
    <w:link w:val="Style_108"/>
    <w:rPr>
      <w:rFonts w:ascii="XO Thames" w:hAnsi="XO Thames"/>
      <w:b w:val="1"/>
      <w:sz w:val="22"/>
    </w:rPr>
  </w:style>
  <w:style w:styleId="Style_109" w:type="paragraph">
    <w:name w:val="WW8Num1z4"/>
    <w:link w:val="Style_109_ch"/>
  </w:style>
  <w:style w:styleId="Style_109_ch" w:type="character">
    <w:name w:val="WW8Num1z4"/>
    <w:link w:val="Style_109"/>
  </w:style>
  <w:style w:styleId="Style_110" w:type="paragraph">
    <w:name w:val="xl141"/>
    <w:basedOn w:val="Style_9"/>
    <w:link w:val="Style_110_ch"/>
    <w:pPr>
      <w:spacing w:after="280" w:before="280" w:line="240" w:lineRule="auto"/>
      <w:ind/>
    </w:pPr>
    <w:rPr>
      <w:rFonts w:ascii="Times New Roman" w:hAnsi="Times New Roman"/>
      <w:sz w:val="24"/>
    </w:rPr>
  </w:style>
  <w:style w:styleId="Style_110_ch" w:type="character">
    <w:name w:val="xl141"/>
    <w:basedOn w:val="Style_9_ch"/>
    <w:link w:val="Style_110"/>
    <w:rPr>
      <w:rFonts w:ascii="Times New Roman" w:hAnsi="Times New Roman"/>
      <w:sz w:val="24"/>
    </w:rPr>
  </w:style>
  <w:style w:styleId="Style_111" w:type="paragraph">
    <w:name w:val="WW8Num2z0"/>
    <w:link w:val="Style_111_ch"/>
  </w:style>
  <w:style w:styleId="Style_111_ch" w:type="character">
    <w:name w:val="WW8Num2z0"/>
    <w:link w:val="Style_111"/>
  </w:style>
  <w:style w:styleId="Style_112" w:type="paragraph">
    <w:name w:val="xl152"/>
    <w:basedOn w:val="Style_9"/>
    <w:link w:val="Style_112_ch"/>
    <w:pPr>
      <w:spacing w:after="280" w:before="280" w:line="240" w:lineRule="auto"/>
      <w:ind/>
      <w:jc w:val="center"/>
    </w:pPr>
    <w:rPr>
      <w:rFonts w:ascii="Times New Roman" w:hAnsi="Times New Roman"/>
      <w:sz w:val="20"/>
    </w:rPr>
  </w:style>
  <w:style w:styleId="Style_112_ch" w:type="character">
    <w:name w:val="xl152"/>
    <w:basedOn w:val="Style_9_ch"/>
    <w:link w:val="Style_112"/>
    <w:rPr>
      <w:rFonts w:ascii="Times New Roman" w:hAnsi="Times New Roman"/>
      <w:sz w:val="20"/>
    </w:rPr>
  </w:style>
  <w:style w:styleId="Style_113" w:type="paragraph">
    <w:name w:val="xl125"/>
    <w:basedOn w:val="Style_9"/>
    <w:link w:val="Style_113_ch"/>
    <w:pPr>
      <w:spacing w:after="280" w:before="280" w:line="240" w:lineRule="auto"/>
      <w:ind/>
      <w:jc w:val="center"/>
    </w:pPr>
    <w:rPr>
      <w:rFonts w:ascii="Times New Roman" w:hAnsi="Times New Roman"/>
      <w:color w:val="FF0000"/>
      <w:sz w:val="24"/>
    </w:rPr>
  </w:style>
  <w:style w:styleId="Style_113_ch" w:type="character">
    <w:name w:val="xl125"/>
    <w:basedOn w:val="Style_9_ch"/>
    <w:link w:val="Style_113"/>
    <w:rPr>
      <w:rFonts w:ascii="Times New Roman" w:hAnsi="Times New Roman"/>
      <w:color w:val="FF0000"/>
      <w:sz w:val="24"/>
    </w:rPr>
  </w:style>
  <w:style w:styleId="Style_114" w:type="paragraph">
    <w:name w:val="ListLabel 6"/>
    <w:link w:val="Style_114_ch"/>
    <w:rPr>
      <w:rFonts w:ascii="Times New Roman" w:hAnsi="Times New Roman"/>
      <w:color w:val="000000"/>
      <w:sz w:val="24"/>
      <w:u w:val="single"/>
    </w:rPr>
  </w:style>
  <w:style w:styleId="Style_114_ch" w:type="character">
    <w:name w:val="ListLabel 6"/>
    <w:link w:val="Style_114"/>
    <w:rPr>
      <w:rFonts w:ascii="Times New Roman" w:hAnsi="Times New Roman"/>
      <w:color w:val="000000"/>
      <w:sz w:val="24"/>
      <w:u w:val="single"/>
    </w:rPr>
  </w:style>
  <w:style w:styleId="Style_115" w:type="paragraph">
    <w:name w:val="Заголовок таблицы"/>
    <w:basedOn w:val="Style_116"/>
    <w:link w:val="Style_115_ch"/>
    <w:pPr>
      <w:ind/>
      <w:jc w:val="center"/>
    </w:pPr>
    <w:rPr>
      <w:b w:val="1"/>
    </w:rPr>
  </w:style>
  <w:style w:styleId="Style_115_ch" w:type="character">
    <w:name w:val="Заголовок таблицы"/>
    <w:basedOn w:val="Style_116_ch"/>
    <w:link w:val="Style_115"/>
    <w:rPr>
      <w:b w:val="1"/>
    </w:rPr>
  </w:style>
  <w:style w:styleId="Style_117" w:type="paragraph">
    <w:name w:val="Default Paragraph Font"/>
    <w:link w:val="Style_117_ch"/>
  </w:style>
  <w:style w:styleId="Style_117_ch" w:type="character">
    <w:name w:val="Default Paragraph Font"/>
    <w:link w:val="Style_117"/>
  </w:style>
  <w:style w:styleId="Style_3" w:type="paragraph">
    <w:name w:val="heading 1"/>
    <w:basedOn w:val="Style_9"/>
    <w:next w:val="Style_4"/>
    <w:link w:val="Style_3_ch"/>
    <w:uiPriority w:val="9"/>
    <w:qFormat/>
    <w:pPr>
      <w:keepNext w:val="1"/>
      <w:numPr>
        <w:ilvl w:val="0"/>
        <w:numId w:val="1"/>
      </w:numPr>
      <w:spacing w:after="0" w:before="0" w:line="100" w:lineRule="atLeast"/>
      <w:ind w:firstLine="540" w:left="0" w:right="0"/>
      <w:jc w:val="both"/>
      <w:outlineLvl w:val="0"/>
    </w:pPr>
    <w:rPr>
      <w:rFonts w:ascii="Times New Roman" w:hAnsi="Times New Roman"/>
      <w:color w:val="00000A"/>
      <w:sz w:val="24"/>
    </w:rPr>
  </w:style>
  <w:style w:styleId="Style_3_ch" w:type="character">
    <w:name w:val="heading 1"/>
    <w:basedOn w:val="Style_9_ch"/>
    <w:link w:val="Style_3"/>
    <w:rPr>
      <w:rFonts w:ascii="Times New Roman" w:hAnsi="Times New Roman"/>
      <w:color w:val="00000A"/>
      <w:sz w:val="24"/>
    </w:rPr>
  </w:style>
  <w:style w:styleId="Style_118" w:type="paragraph">
    <w:name w:val="xl85"/>
    <w:basedOn w:val="Style_9"/>
    <w:link w:val="Style_118_ch"/>
    <w:pPr>
      <w:spacing w:after="280" w:before="280" w:line="240" w:lineRule="auto"/>
      <w:ind/>
    </w:pPr>
    <w:rPr>
      <w:rFonts w:ascii="Times New Roman" w:hAnsi="Times New Roman"/>
      <w:color w:val="333333"/>
      <w:sz w:val="24"/>
    </w:rPr>
  </w:style>
  <w:style w:styleId="Style_118_ch" w:type="character">
    <w:name w:val="xl85"/>
    <w:basedOn w:val="Style_9_ch"/>
    <w:link w:val="Style_118"/>
    <w:rPr>
      <w:rFonts w:ascii="Times New Roman" w:hAnsi="Times New Roman"/>
      <w:color w:val="333333"/>
      <w:sz w:val="24"/>
    </w:rPr>
  </w:style>
  <w:style w:styleId="Style_119" w:type="paragraph">
    <w:name w:val="WW8Num6z6"/>
    <w:link w:val="Style_119_ch"/>
  </w:style>
  <w:style w:styleId="Style_119_ch" w:type="character">
    <w:name w:val="WW8Num6z6"/>
    <w:link w:val="Style_119"/>
  </w:style>
  <w:style w:styleId="Style_120" w:type="paragraph">
    <w:name w:val="xl167"/>
    <w:basedOn w:val="Style_9"/>
    <w:link w:val="Style_120_ch"/>
    <w:pPr>
      <w:spacing w:after="280" w:before="280" w:line="240" w:lineRule="auto"/>
      <w:ind/>
      <w:jc w:val="center"/>
    </w:pPr>
    <w:rPr>
      <w:rFonts w:ascii="Times New Roman" w:hAnsi="Times New Roman"/>
      <w:sz w:val="24"/>
    </w:rPr>
  </w:style>
  <w:style w:styleId="Style_120_ch" w:type="character">
    <w:name w:val="xl167"/>
    <w:basedOn w:val="Style_9_ch"/>
    <w:link w:val="Style_120"/>
    <w:rPr>
      <w:rFonts w:ascii="Times New Roman" w:hAnsi="Times New Roman"/>
      <w:sz w:val="24"/>
    </w:rPr>
  </w:style>
  <w:style w:styleId="Style_121" w:type="paragraph">
    <w:name w:val="xl111"/>
    <w:basedOn w:val="Style_9"/>
    <w:link w:val="Style_121_ch"/>
    <w:pPr>
      <w:spacing w:after="280" w:before="280" w:line="240" w:lineRule="auto"/>
      <w:ind/>
    </w:pPr>
    <w:rPr>
      <w:rFonts w:ascii="Times New Roman" w:hAnsi="Times New Roman"/>
      <w:sz w:val="24"/>
    </w:rPr>
  </w:style>
  <w:style w:styleId="Style_121_ch" w:type="character">
    <w:name w:val="xl111"/>
    <w:basedOn w:val="Style_9_ch"/>
    <w:link w:val="Style_121"/>
    <w:rPr>
      <w:rFonts w:ascii="Times New Roman" w:hAnsi="Times New Roman"/>
      <w:sz w:val="24"/>
    </w:rPr>
  </w:style>
  <w:style w:styleId="Style_122" w:type="paragraph">
    <w:name w:val="xl139"/>
    <w:basedOn w:val="Style_9"/>
    <w:link w:val="Style_122_ch"/>
    <w:pPr>
      <w:spacing w:after="280" w:before="280" w:line="240" w:lineRule="auto"/>
      <w:ind/>
      <w:jc w:val="both"/>
    </w:pPr>
    <w:rPr>
      <w:rFonts w:ascii="Times New Roman" w:hAnsi="Times New Roman"/>
      <w:sz w:val="24"/>
    </w:rPr>
  </w:style>
  <w:style w:styleId="Style_122_ch" w:type="character">
    <w:name w:val="xl139"/>
    <w:basedOn w:val="Style_9_ch"/>
    <w:link w:val="Style_122"/>
    <w:rPr>
      <w:rFonts w:ascii="Times New Roman" w:hAnsi="Times New Roman"/>
      <w:sz w:val="24"/>
    </w:rPr>
  </w:style>
  <w:style w:styleId="Style_123" w:type="paragraph">
    <w:name w:val="WW8Num4z1"/>
    <w:link w:val="Style_123_ch"/>
  </w:style>
  <w:style w:styleId="Style_123_ch" w:type="character">
    <w:name w:val="WW8Num4z1"/>
    <w:link w:val="Style_123"/>
  </w:style>
  <w:style w:styleId="Style_124" w:type="paragraph">
    <w:name w:val="xl159"/>
    <w:basedOn w:val="Style_9"/>
    <w:link w:val="Style_124_ch"/>
    <w:pPr>
      <w:spacing w:after="280" w:before="280" w:line="240" w:lineRule="auto"/>
      <w:ind/>
    </w:pPr>
    <w:rPr>
      <w:rFonts w:ascii="Times New Roman" w:hAnsi="Times New Roman"/>
      <w:color w:val="00000A"/>
      <w:sz w:val="24"/>
    </w:rPr>
  </w:style>
  <w:style w:styleId="Style_124_ch" w:type="character">
    <w:name w:val="xl159"/>
    <w:basedOn w:val="Style_9_ch"/>
    <w:link w:val="Style_124"/>
    <w:rPr>
      <w:rFonts w:ascii="Times New Roman" w:hAnsi="Times New Roman"/>
      <w:color w:val="00000A"/>
      <w:sz w:val="24"/>
    </w:rPr>
  </w:style>
  <w:style w:styleId="Style_8" w:type="paragraph">
    <w:name w:val="Hyperlink"/>
    <w:link w:val="Style_8_ch"/>
    <w:rPr>
      <w:color w:val="0563C1"/>
      <w:u w:val="single"/>
    </w:rPr>
  </w:style>
  <w:style w:styleId="Style_8_ch" w:type="character">
    <w:name w:val="Hyperlink"/>
    <w:link w:val="Style_8"/>
    <w:rPr>
      <w:color w:val="0563C1"/>
      <w:u w:val="single"/>
    </w:rPr>
  </w:style>
  <w:style w:styleId="Style_125" w:type="paragraph">
    <w:name w:val="Footnote"/>
    <w:link w:val="Style_125_ch"/>
    <w:pPr>
      <w:ind w:firstLine="851" w:left="0"/>
      <w:jc w:val="both"/>
    </w:pPr>
    <w:rPr>
      <w:rFonts w:ascii="XO Thames" w:hAnsi="XO Thames"/>
      <w:sz w:val="22"/>
    </w:rPr>
  </w:style>
  <w:style w:styleId="Style_125_ch" w:type="character">
    <w:name w:val="Footnote"/>
    <w:link w:val="Style_125"/>
    <w:rPr>
      <w:rFonts w:ascii="XO Thames" w:hAnsi="XO Thames"/>
      <w:sz w:val="22"/>
    </w:rPr>
  </w:style>
  <w:style w:styleId="Style_126" w:type="paragraph">
    <w:name w:val="toc 1"/>
    <w:next w:val="Style_9"/>
    <w:link w:val="Style_126_ch"/>
    <w:uiPriority w:val="39"/>
    <w:pPr>
      <w:ind w:firstLine="0" w:left="0"/>
      <w:jc w:val="left"/>
    </w:pPr>
    <w:rPr>
      <w:rFonts w:ascii="XO Thames" w:hAnsi="XO Thames"/>
      <w:b w:val="1"/>
      <w:sz w:val="28"/>
    </w:rPr>
  </w:style>
  <w:style w:styleId="Style_126_ch" w:type="character">
    <w:name w:val="toc 1"/>
    <w:link w:val="Style_126"/>
    <w:rPr>
      <w:rFonts w:ascii="XO Thames" w:hAnsi="XO Thames"/>
      <w:b w:val="1"/>
      <w:sz w:val="28"/>
    </w:rPr>
  </w:style>
  <w:style w:styleId="Style_127" w:type="paragraph">
    <w:name w:val="xl102"/>
    <w:basedOn w:val="Style_9"/>
    <w:link w:val="Style_127_ch"/>
    <w:pPr>
      <w:spacing w:after="280" w:before="280" w:line="240" w:lineRule="auto"/>
      <w:ind/>
      <w:jc w:val="center"/>
    </w:pPr>
    <w:rPr>
      <w:rFonts w:ascii="Times New Roman" w:hAnsi="Times New Roman"/>
      <w:sz w:val="24"/>
    </w:rPr>
  </w:style>
  <w:style w:styleId="Style_127_ch" w:type="character">
    <w:name w:val="xl102"/>
    <w:basedOn w:val="Style_9_ch"/>
    <w:link w:val="Style_127"/>
    <w:rPr>
      <w:rFonts w:ascii="Times New Roman" w:hAnsi="Times New Roman"/>
      <w:sz w:val="24"/>
    </w:rPr>
  </w:style>
  <w:style w:styleId="Style_128" w:type="paragraph">
    <w:name w:val="xl151"/>
    <w:basedOn w:val="Style_9"/>
    <w:link w:val="Style_128_ch"/>
    <w:pPr>
      <w:spacing w:after="280" w:before="280" w:line="240" w:lineRule="auto"/>
      <w:ind/>
      <w:jc w:val="center"/>
    </w:pPr>
    <w:rPr>
      <w:rFonts w:ascii="Times New Roman" w:hAnsi="Times New Roman"/>
      <w:sz w:val="20"/>
    </w:rPr>
  </w:style>
  <w:style w:styleId="Style_128_ch" w:type="character">
    <w:name w:val="xl151"/>
    <w:basedOn w:val="Style_9_ch"/>
    <w:link w:val="Style_128"/>
    <w:rPr>
      <w:rFonts w:ascii="Times New Roman" w:hAnsi="Times New Roman"/>
      <w:sz w:val="20"/>
    </w:rPr>
  </w:style>
  <w:style w:styleId="Style_129" w:type="paragraph">
    <w:name w:val="xl107"/>
    <w:basedOn w:val="Style_9"/>
    <w:link w:val="Style_129_ch"/>
    <w:pPr>
      <w:spacing w:after="280" w:before="280" w:line="240" w:lineRule="auto"/>
      <w:ind/>
    </w:pPr>
    <w:rPr>
      <w:rFonts w:ascii="Times New Roman" w:hAnsi="Times New Roman"/>
      <w:sz w:val="24"/>
    </w:rPr>
  </w:style>
  <w:style w:styleId="Style_129_ch" w:type="character">
    <w:name w:val="xl107"/>
    <w:basedOn w:val="Style_9_ch"/>
    <w:link w:val="Style_129"/>
    <w:rPr>
      <w:rFonts w:ascii="Times New Roman" w:hAnsi="Times New Roman"/>
      <w:sz w:val="24"/>
    </w:rPr>
  </w:style>
  <w:style w:styleId="Style_130" w:type="paragraph">
    <w:name w:val="Header and Footer"/>
    <w:link w:val="Style_130_ch"/>
    <w:pPr>
      <w:spacing w:line="240" w:lineRule="auto"/>
      <w:ind/>
      <w:jc w:val="both"/>
    </w:pPr>
    <w:rPr>
      <w:rFonts w:ascii="XO Thames" w:hAnsi="XO Thames"/>
      <w:sz w:val="20"/>
    </w:rPr>
  </w:style>
  <w:style w:styleId="Style_130_ch" w:type="character">
    <w:name w:val="Header and Footer"/>
    <w:link w:val="Style_130"/>
    <w:rPr>
      <w:rFonts w:ascii="XO Thames" w:hAnsi="XO Thames"/>
      <w:sz w:val="20"/>
    </w:rPr>
  </w:style>
  <w:style w:styleId="Style_131" w:type="paragraph">
    <w:name w:val="xl182"/>
    <w:basedOn w:val="Style_9"/>
    <w:link w:val="Style_131_ch"/>
    <w:pPr>
      <w:spacing w:after="280" w:before="280" w:line="240" w:lineRule="auto"/>
      <w:ind/>
    </w:pPr>
    <w:rPr>
      <w:rFonts w:ascii="Times New Roman" w:hAnsi="Times New Roman"/>
      <w:sz w:val="24"/>
    </w:rPr>
  </w:style>
  <w:style w:styleId="Style_131_ch" w:type="character">
    <w:name w:val="xl182"/>
    <w:basedOn w:val="Style_9_ch"/>
    <w:link w:val="Style_131"/>
    <w:rPr>
      <w:rFonts w:ascii="Times New Roman" w:hAnsi="Times New Roman"/>
      <w:sz w:val="24"/>
    </w:rPr>
  </w:style>
  <w:style w:styleId="Style_132" w:type="paragraph">
    <w:name w:val="xl145"/>
    <w:basedOn w:val="Style_9"/>
    <w:link w:val="Style_132_ch"/>
    <w:pPr>
      <w:spacing w:after="280" w:before="280" w:line="240" w:lineRule="auto"/>
      <w:ind/>
      <w:jc w:val="center"/>
    </w:pPr>
    <w:rPr>
      <w:rFonts w:ascii="Times New Roman" w:hAnsi="Times New Roman"/>
      <w:b w:val="1"/>
      <w:sz w:val="20"/>
    </w:rPr>
  </w:style>
  <w:style w:styleId="Style_132_ch" w:type="character">
    <w:name w:val="xl145"/>
    <w:basedOn w:val="Style_9_ch"/>
    <w:link w:val="Style_132"/>
    <w:rPr>
      <w:rFonts w:ascii="Times New Roman" w:hAnsi="Times New Roman"/>
      <w:b w:val="1"/>
      <w:sz w:val="20"/>
    </w:rPr>
  </w:style>
  <w:style w:styleId="Style_133" w:type="paragraph">
    <w:name w:val="xl171"/>
    <w:basedOn w:val="Style_9"/>
    <w:link w:val="Style_133_ch"/>
    <w:pPr>
      <w:spacing w:after="280" w:before="280" w:line="240" w:lineRule="auto"/>
      <w:ind/>
      <w:jc w:val="center"/>
    </w:pPr>
    <w:rPr>
      <w:rFonts w:ascii="Times New Roman" w:hAnsi="Times New Roman"/>
      <w:sz w:val="24"/>
    </w:rPr>
  </w:style>
  <w:style w:styleId="Style_133_ch" w:type="character">
    <w:name w:val="xl171"/>
    <w:basedOn w:val="Style_9_ch"/>
    <w:link w:val="Style_133"/>
    <w:rPr>
      <w:rFonts w:ascii="Times New Roman" w:hAnsi="Times New Roman"/>
      <w:sz w:val="24"/>
    </w:rPr>
  </w:style>
  <w:style w:styleId="Style_134" w:type="paragraph">
    <w:name w:val="xl174"/>
    <w:basedOn w:val="Style_9"/>
    <w:link w:val="Style_134_ch"/>
    <w:pPr>
      <w:spacing w:after="280" w:before="280" w:line="240" w:lineRule="auto"/>
      <w:ind/>
    </w:pPr>
    <w:rPr>
      <w:rFonts w:ascii="Times New Roman" w:hAnsi="Times New Roman"/>
      <w:sz w:val="24"/>
    </w:rPr>
  </w:style>
  <w:style w:styleId="Style_134_ch" w:type="character">
    <w:name w:val="xl174"/>
    <w:basedOn w:val="Style_9_ch"/>
    <w:link w:val="Style_134"/>
    <w:rPr>
      <w:rFonts w:ascii="Times New Roman" w:hAnsi="Times New Roman"/>
      <w:sz w:val="24"/>
    </w:rPr>
  </w:style>
  <w:style w:styleId="Style_135" w:type="paragraph">
    <w:name w:val="xl148"/>
    <w:basedOn w:val="Style_9"/>
    <w:link w:val="Style_135_ch"/>
    <w:pPr>
      <w:spacing w:after="280" w:before="280" w:line="240" w:lineRule="auto"/>
      <w:ind/>
      <w:jc w:val="center"/>
    </w:pPr>
    <w:rPr>
      <w:rFonts w:ascii="Times New Roman" w:hAnsi="Times New Roman"/>
      <w:b w:val="1"/>
      <w:sz w:val="20"/>
    </w:rPr>
  </w:style>
  <w:style w:styleId="Style_135_ch" w:type="character">
    <w:name w:val="xl148"/>
    <w:basedOn w:val="Style_9_ch"/>
    <w:link w:val="Style_135"/>
    <w:rPr>
      <w:rFonts w:ascii="Times New Roman" w:hAnsi="Times New Roman"/>
      <w:b w:val="1"/>
      <w:sz w:val="20"/>
    </w:rPr>
  </w:style>
  <w:style w:styleId="Style_136" w:type="paragraph">
    <w:name w:val="WW8Num4z8"/>
    <w:link w:val="Style_136_ch"/>
  </w:style>
  <w:style w:styleId="Style_136_ch" w:type="character">
    <w:name w:val="WW8Num4z8"/>
    <w:link w:val="Style_136"/>
  </w:style>
  <w:style w:styleId="Style_137" w:type="paragraph">
    <w:name w:val="caption"/>
    <w:basedOn w:val="Style_9"/>
    <w:link w:val="Style_137_ch"/>
    <w:pPr>
      <w:spacing w:after="120" w:before="120"/>
      <w:ind/>
    </w:pPr>
    <w:rPr>
      <w:i w:val="1"/>
      <w:sz w:val="24"/>
    </w:rPr>
  </w:style>
  <w:style w:styleId="Style_137_ch" w:type="character">
    <w:name w:val="caption"/>
    <w:basedOn w:val="Style_9_ch"/>
    <w:link w:val="Style_137"/>
    <w:rPr>
      <w:i w:val="1"/>
      <w:sz w:val="24"/>
    </w:rPr>
  </w:style>
  <w:style w:styleId="Style_138" w:type="paragraph">
    <w:name w:val="xl142"/>
    <w:basedOn w:val="Style_9"/>
    <w:link w:val="Style_138_ch"/>
    <w:pPr>
      <w:spacing w:after="280" w:before="280" w:line="240" w:lineRule="auto"/>
      <w:ind/>
      <w:jc w:val="center"/>
    </w:pPr>
    <w:rPr>
      <w:rFonts w:ascii="Times New Roman" w:hAnsi="Times New Roman"/>
      <w:sz w:val="24"/>
    </w:rPr>
  </w:style>
  <w:style w:styleId="Style_138_ch" w:type="character">
    <w:name w:val="xl142"/>
    <w:basedOn w:val="Style_9_ch"/>
    <w:link w:val="Style_138"/>
    <w:rPr>
      <w:rFonts w:ascii="Times New Roman" w:hAnsi="Times New Roman"/>
      <w:sz w:val="24"/>
    </w:rPr>
  </w:style>
  <w:style w:styleId="Style_139" w:type="paragraph">
    <w:name w:val="WW8Num1z8"/>
    <w:link w:val="Style_139_ch"/>
  </w:style>
  <w:style w:styleId="Style_139_ch" w:type="character">
    <w:name w:val="WW8Num1z8"/>
    <w:link w:val="Style_139"/>
  </w:style>
  <w:style w:styleId="Style_140" w:type="paragraph">
    <w:name w:val="WW8Num6z2"/>
    <w:link w:val="Style_140_ch"/>
  </w:style>
  <w:style w:styleId="Style_140_ch" w:type="character">
    <w:name w:val="WW8Num6z2"/>
    <w:link w:val="Style_140"/>
  </w:style>
  <w:style w:styleId="Style_141" w:type="paragraph">
    <w:name w:val="xl93"/>
    <w:basedOn w:val="Style_9"/>
    <w:link w:val="Style_141_ch"/>
    <w:pPr>
      <w:spacing w:after="280" w:before="280" w:line="240" w:lineRule="auto"/>
      <w:ind/>
      <w:jc w:val="center"/>
    </w:pPr>
    <w:rPr>
      <w:rFonts w:ascii="Times New Roman" w:hAnsi="Times New Roman"/>
      <w:b w:val="1"/>
      <w:sz w:val="24"/>
    </w:rPr>
  </w:style>
  <w:style w:styleId="Style_141_ch" w:type="character">
    <w:name w:val="xl93"/>
    <w:basedOn w:val="Style_9_ch"/>
    <w:link w:val="Style_141"/>
    <w:rPr>
      <w:rFonts w:ascii="Times New Roman" w:hAnsi="Times New Roman"/>
      <w:b w:val="1"/>
      <w:sz w:val="24"/>
    </w:rPr>
  </w:style>
  <w:style w:styleId="Style_7" w:type="paragraph">
    <w:name w:val="ConsPlusNonformat"/>
    <w:link w:val="Style_7_ch"/>
    <w:pPr>
      <w:widowControl w:val="0"/>
      <w:ind/>
    </w:pPr>
    <w:rPr>
      <w:rFonts w:ascii="Courier New" w:hAnsi="Courier New"/>
      <w:color w:val="00000A"/>
      <w:sz w:val="22"/>
    </w:rPr>
  </w:style>
  <w:style w:styleId="Style_7_ch" w:type="character">
    <w:name w:val="ConsPlusNonformat"/>
    <w:link w:val="Style_7"/>
    <w:rPr>
      <w:rFonts w:ascii="Courier New" w:hAnsi="Courier New"/>
      <w:color w:val="00000A"/>
      <w:sz w:val="22"/>
    </w:rPr>
  </w:style>
  <w:style w:styleId="Style_142" w:type="paragraph">
    <w:name w:val="xl82"/>
    <w:basedOn w:val="Style_9"/>
    <w:link w:val="Style_142_ch"/>
    <w:pPr>
      <w:spacing w:after="280" w:before="280" w:line="240" w:lineRule="auto"/>
      <w:ind/>
    </w:pPr>
    <w:rPr>
      <w:rFonts w:ascii="Times New Roman" w:hAnsi="Times New Roman"/>
      <w:sz w:val="24"/>
    </w:rPr>
  </w:style>
  <w:style w:styleId="Style_142_ch" w:type="character">
    <w:name w:val="xl82"/>
    <w:basedOn w:val="Style_9_ch"/>
    <w:link w:val="Style_142"/>
    <w:rPr>
      <w:rFonts w:ascii="Times New Roman" w:hAnsi="Times New Roman"/>
      <w:sz w:val="24"/>
    </w:rPr>
  </w:style>
  <w:style w:styleId="Style_143" w:type="paragraph">
    <w:name w:val="Верхний и нижний колонтитулы"/>
    <w:basedOn w:val="Style_9"/>
    <w:link w:val="Style_143_ch"/>
    <w:pPr>
      <w:tabs>
        <w:tab w:leader="none" w:pos="4819" w:val="center"/>
        <w:tab w:leader="none" w:pos="9638" w:val="right"/>
      </w:tabs>
      <w:ind/>
    </w:pPr>
  </w:style>
  <w:style w:styleId="Style_143_ch" w:type="character">
    <w:name w:val="Верхний и нижний колонтитулы"/>
    <w:basedOn w:val="Style_9_ch"/>
    <w:link w:val="Style_143"/>
  </w:style>
  <w:style w:styleId="Style_144" w:type="paragraph">
    <w:name w:val="toc 9"/>
    <w:next w:val="Style_9"/>
    <w:link w:val="Style_144_ch"/>
    <w:uiPriority w:val="39"/>
    <w:pPr>
      <w:ind w:firstLine="0" w:left="1600"/>
      <w:jc w:val="left"/>
    </w:pPr>
    <w:rPr>
      <w:rFonts w:ascii="XO Thames" w:hAnsi="XO Thames"/>
      <w:sz w:val="28"/>
    </w:rPr>
  </w:style>
  <w:style w:styleId="Style_144_ch" w:type="character">
    <w:name w:val="toc 9"/>
    <w:link w:val="Style_144"/>
    <w:rPr>
      <w:rFonts w:ascii="XO Thames" w:hAnsi="XO Thames"/>
      <w:sz w:val="28"/>
    </w:rPr>
  </w:style>
  <w:style w:styleId="Style_145" w:type="paragraph">
    <w:name w:val="FollowedHyperlink"/>
    <w:link w:val="Style_145_ch"/>
    <w:rPr>
      <w:color w:val="954F72"/>
      <w:u w:val="single"/>
    </w:rPr>
  </w:style>
  <w:style w:styleId="Style_145_ch" w:type="character">
    <w:name w:val="FollowedHyperlink"/>
    <w:link w:val="Style_145"/>
    <w:rPr>
      <w:color w:val="954F72"/>
      <w:u w:val="single"/>
    </w:rPr>
  </w:style>
  <w:style w:styleId="Style_146" w:type="paragraph">
    <w:name w:val="WW8Num5z8"/>
    <w:link w:val="Style_146_ch"/>
  </w:style>
  <w:style w:styleId="Style_146_ch" w:type="character">
    <w:name w:val="WW8Num5z8"/>
    <w:link w:val="Style_146"/>
  </w:style>
  <w:style w:styleId="Style_147" w:type="paragraph">
    <w:name w:val="ConsNormal"/>
    <w:link w:val="Style_147_ch"/>
    <w:pPr>
      <w:widowControl w:val="0"/>
      <w:ind w:firstLine="720" w:left="0"/>
    </w:pPr>
    <w:rPr>
      <w:rFonts w:ascii="Arial" w:hAnsi="Arial"/>
      <w:color w:val="00000A"/>
      <w:sz w:val="22"/>
    </w:rPr>
  </w:style>
  <w:style w:styleId="Style_147_ch" w:type="character">
    <w:name w:val="ConsNormal"/>
    <w:link w:val="Style_147"/>
    <w:rPr>
      <w:rFonts w:ascii="Arial" w:hAnsi="Arial"/>
      <w:color w:val="00000A"/>
      <w:sz w:val="22"/>
    </w:rPr>
  </w:style>
  <w:style w:styleId="Style_148" w:type="paragraph">
    <w:name w:val="WW8Num4z5"/>
    <w:link w:val="Style_148_ch"/>
  </w:style>
  <w:style w:styleId="Style_148_ch" w:type="character">
    <w:name w:val="WW8Num4z5"/>
    <w:link w:val="Style_148"/>
  </w:style>
  <w:style w:styleId="Style_149" w:type="paragraph">
    <w:name w:val="WW8Num1z0"/>
    <w:link w:val="Style_149_ch"/>
  </w:style>
  <w:style w:styleId="Style_149_ch" w:type="character">
    <w:name w:val="WW8Num1z0"/>
    <w:link w:val="Style_149"/>
  </w:style>
  <w:style w:styleId="Style_150" w:type="paragraph">
    <w:name w:val="WW8Num4z6"/>
    <w:link w:val="Style_150_ch"/>
  </w:style>
  <w:style w:styleId="Style_150_ch" w:type="character">
    <w:name w:val="WW8Num4z6"/>
    <w:link w:val="Style_150"/>
  </w:style>
  <w:style w:styleId="Style_151" w:type="paragraph">
    <w:name w:val="xl143"/>
    <w:basedOn w:val="Style_9"/>
    <w:link w:val="Style_151_ch"/>
    <w:pPr>
      <w:spacing w:after="280" w:before="280" w:line="240" w:lineRule="auto"/>
      <w:ind/>
    </w:pPr>
    <w:rPr>
      <w:rFonts w:ascii="Arial" w:hAnsi="Arial"/>
      <w:b w:val="1"/>
      <w:sz w:val="20"/>
    </w:rPr>
  </w:style>
  <w:style w:styleId="Style_151_ch" w:type="character">
    <w:name w:val="xl143"/>
    <w:basedOn w:val="Style_9_ch"/>
    <w:link w:val="Style_151"/>
    <w:rPr>
      <w:rFonts w:ascii="Arial" w:hAnsi="Arial"/>
      <w:b w:val="1"/>
      <w:sz w:val="20"/>
    </w:rPr>
  </w:style>
  <w:style w:styleId="Style_152" w:type="paragraph">
    <w:name w:val="xl180"/>
    <w:basedOn w:val="Style_9"/>
    <w:link w:val="Style_152_ch"/>
    <w:pPr>
      <w:spacing w:after="280" w:before="280" w:line="240" w:lineRule="auto"/>
      <w:ind/>
      <w:jc w:val="center"/>
    </w:pPr>
    <w:rPr>
      <w:rFonts w:ascii="Times New Roman" w:hAnsi="Times New Roman"/>
      <w:sz w:val="24"/>
    </w:rPr>
  </w:style>
  <w:style w:styleId="Style_152_ch" w:type="character">
    <w:name w:val="xl180"/>
    <w:basedOn w:val="Style_9_ch"/>
    <w:link w:val="Style_152"/>
    <w:rPr>
      <w:rFonts w:ascii="Times New Roman" w:hAnsi="Times New Roman"/>
      <w:sz w:val="24"/>
    </w:rPr>
  </w:style>
  <w:style w:styleId="Style_153" w:type="paragraph">
    <w:name w:val="xl186"/>
    <w:basedOn w:val="Style_9"/>
    <w:link w:val="Style_153_ch"/>
    <w:pPr>
      <w:spacing w:after="280" w:before="280" w:line="240" w:lineRule="auto"/>
      <w:ind/>
      <w:jc w:val="right"/>
    </w:pPr>
    <w:rPr>
      <w:rFonts w:ascii="Times New Roman" w:hAnsi="Times New Roman"/>
      <w:sz w:val="24"/>
    </w:rPr>
  </w:style>
  <w:style w:styleId="Style_153_ch" w:type="character">
    <w:name w:val="xl186"/>
    <w:basedOn w:val="Style_9_ch"/>
    <w:link w:val="Style_153"/>
    <w:rPr>
      <w:rFonts w:ascii="Times New Roman" w:hAnsi="Times New Roman"/>
      <w:sz w:val="24"/>
    </w:rPr>
  </w:style>
  <w:style w:styleId="Style_154" w:type="paragraph">
    <w:name w:val="WW8Num3z6"/>
    <w:link w:val="Style_154_ch"/>
  </w:style>
  <w:style w:styleId="Style_154_ch" w:type="character">
    <w:name w:val="WW8Num3z6"/>
    <w:link w:val="Style_154"/>
  </w:style>
  <w:style w:styleId="Style_155" w:type="paragraph">
    <w:name w:val="xl162"/>
    <w:basedOn w:val="Style_9"/>
    <w:link w:val="Style_155_ch"/>
    <w:pPr>
      <w:spacing w:after="280" w:before="280" w:line="240" w:lineRule="auto"/>
      <w:ind/>
    </w:pPr>
    <w:rPr>
      <w:rFonts w:ascii="Times New Roman" w:hAnsi="Times New Roman"/>
      <w:sz w:val="24"/>
    </w:rPr>
  </w:style>
  <w:style w:styleId="Style_155_ch" w:type="character">
    <w:name w:val="xl162"/>
    <w:basedOn w:val="Style_9_ch"/>
    <w:link w:val="Style_155"/>
    <w:rPr>
      <w:rFonts w:ascii="Times New Roman" w:hAnsi="Times New Roman"/>
      <w:sz w:val="24"/>
    </w:rPr>
  </w:style>
  <w:style w:styleId="Style_156" w:type="paragraph">
    <w:name w:val="xl140"/>
    <w:basedOn w:val="Style_9"/>
    <w:link w:val="Style_156_ch"/>
    <w:pPr>
      <w:spacing w:after="280" w:before="280" w:line="240" w:lineRule="auto"/>
      <w:ind/>
      <w:jc w:val="center"/>
    </w:pPr>
    <w:rPr>
      <w:rFonts w:ascii="Times New Roman" w:hAnsi="Times New Roman"/>
      <w:sz w:val="24"/>
    </w:rPr>
  </w:style>
  <w:style w:styleId="Style_156_ch" w:type="character">
    <w:name w:val="xl140"/>
    <w:basedOn w:val="Style_9_ch"/>
    <w:link w:val="Style_156"/>
    <w:rPr>
      <w:rFonts w:ascii="Times New Roman" w:hAnsi="Times New Roman"/>
      <w:sz w:val="24"/>
    </w:rPr>
  </w:style>
  <w:style w:styleId="Style_157" w:type="paragraph">
    <w:name w:val="toc 8"/>
    <w:next w:val="Style_9"/>
    <w:link w:val="Style_157_ch"/>
    <w:uiPriority w:val="39"/>
    <w:pPr>
      <w:ind w:firstLine="0" w:left="1400"/>
      <w:jc w:val="left"/>
    </w:pPr>
    <w:rPr>
      <w:rFonts w:ascii="XO Thames" w:hAnsi="XO Thames"/>
      <w:sz w:val="28"/>
    </w:rPr>
  </w:style>
  <w:style w:styleId="Style_157_ch" w:type="character">
    <w:name w:val="toc 8"/>
    <w:link w:val="Style_157"/>
    <w:rPr>
      <w:rFonts w:ascii="XO Thames" w:hAnsi="XO Thames"/>
      <w:sz w:val="28"/>
    </w:rPr>
  </w:style>
  <w:style w:styleId="Style_158" w:type="paragraph">
    <w:name w:val="xl160"/>
    <w:basedOn w:val="Style_9"/>
    <w:link w:val="Style_158_ch"/>
    <w:pPr>
      <w:spacing w:after="280" w:before="280" w:line="240" w:lineRule="auto"/>
      <w:ind/>
    </w:pPr>
    <w:rPr>
      <w:rFonts w:ascii="Times New Roman" w:hAnsi="Times New Roman"/>
      <w:b w:val="1"/>
      <w:sz w:val="24"/>
    </w:rPr>
  </w:style>
  <w:style w:styleId="Style_158_ch" w:type="character">
    <w:name w:val="xl160"/>
    <w:basedOn w:val="Style_9_ch"/>
    <w:link w:val="Style_158"/>
    <w:rPr>
      <w:rFonts w:ascii="Times New Roman" w:hAnsi="Times New Roman"/>
      <w:b w:val="1"/>
      <w:sz w:val="24"/>
    </w:rPr>
  </w:style>
  <w:style w:styleId="Style_159" w:type="paragraph">
    <w:name w:val="WW8Num1z5"/>
    <w:link w:val="Style_159_ch"/>
  </w:style>
  <w:style w:styleId="Style_159_ch" w:type="character">
    <w:name w:val="WW8Num1z5"/>
    <w:link w:val="Style_159"/>
  </w:style>
  <w:style w:styleId="Style_6" w:type="paragraph">
    <w:name w:val="ConsPlusNormal"/>
    <w:link w:val="Style_6_ch"/>
    <w:pPr>
      <w:widowControl w:val="0"/>
      <w:ind w:firstLine="720" w:left="0"/>
    </w:pPr>
    <w:rPr>
      <w:rFonts w:ascii="Arial" w:hAnsi="Arial"/>
      <w:color w:val="00000A"/>
      <w:sz w:val="22"/>
    </w:rPr>
  </w:style>
  <w:style w:styleId="Style_6_ch" w:type="character">
    <w:name w:val="ConsPlusNormal"/>
    <w:link w:val="Style_6"/>
    <w:rPr>
      <w:rFonts w:ascii="Arial" w:hAnsi="Arial"/>
      <w:color w:val="00000A"/>
      <w:sz w:val="22"/>
    </w:rPr>
  </w:style>
  <w:style w:styleId="Style_160" w:type="paragraph">
    <w:name w:val="xl97"/>
    <w:basedOn w:val="Style_9"/>
    <w:link w:val="Style_160_ch"/>
    <w:pPr>
      <w:spacing w:after="280" w:before="280" w:line="240" w:lineRule="auto"/>
      <w:ind/>
      <w:jc w:val="center"/>
    </w:pPr>
    <w:rPr>
      <w:rFonts w:ascii="Times New Roman" w:hAnsi="Times New Roman"/>
      <w:sz w:val="24"/>
    </w:rPr>
  </w:style>
  <w:style w:styleId="Style_160_ch" w:type="character">
    <w:name w:val="xl97"/>
    <w:basedOn w:val="Style_9_ch"/>
    <w:link w:val="Style_160"/>
    <w:rPr>
      <w:rFonts w:ascii="Times New Roman" w:hAnsi="Times New Roman"/>
      <w:sz w:val="24"/>
    </w:rPr>
  </w:style>
  <w:style w:styleId="Style_161" w:type="paragraph">
    <w:name w:val="xl168"/>
    <w:basedOn w:val="Style_9"/>
    <w:link w:val="Style_161_ch"/>
    <w:pPr>
      <w:spacing w:after="280" w:before="280" w:line="240" w:lineRule="auto"/>
      <w:ind/>
    </w:pPr>
    <w:rPr>
      <w:rFonts w:ascii="Times New Roman" w:hAnsi="Times New Roman"/>
      <w:sz w:val="24"/>
    </w:rPr>
  </w:style>
  <w:style w:styleId="Style_161_ch" w:type="character">
    <w:name w:val="xl168"/>
    <w:basedOn w:val="Style_9_ch"/>
    <w:link w:val="Style_161"/>
    <w:rPr>
      <w:rFonts w:ascii="Times New Roman" w:hAnsi="Times New Roman"/>
      <w:sz w:val="24"/>
    </w:rPr>
  </w:style>
  <w:style w:styleId="Style_162" w:type="paragraph">
    <w:name w:val="WW8Num3z7"/>
    <w:link w:val="Style_162_ch"/>
  </w:style>
  <w:style w:styleId="Style_162_ch" w:type="character">
    <w:name w:val="WW8Num3z7"/>
    <w:link w:val="Style_162"/>
  </w:style>
  <w:style w:styleId="Style_163" w:type="paragraph">
    <w:name w:val="xl121"/>
    <w:basedOn w:val="Style_9"/>
    <w:link w:val="Style_163_ch"/>
    <w:pPr>
      <w:spacing w:after="280" w:before="280" w:line="240" w:lineRule="auto"/>
      <w:ind/>
    </w:pPr>
    <w:rPr>
      <w:rFonts w:ascii="Times New Roman" w:hAnsi="Times New Roman"/>
      <w:sz w:val="24"/>
    </w:rPr>
  </w:style>
  <w:style w:styleId="Style_163_ch" w:type="character">
    <w:name w:val="xl121"/>
    <w:basedOn w:val="Style_9_ch"/>
    <w:link w:val="Style_163"/>
    <w:rPr>
      <w:rFonts w:ascii="Times New Roman" w:hAnsi="Times New Roman"/>
      <w:sz w:val="24"/>
    </w:rPr>
  </w:style>
  <w:style w:styleId="Style_164" w:type="paragraph">
    <w:name w:val="ListLabel 5"/>
    <w:link w:val="Style_164_ch"/>
    <w:rPr>
      <w:rFonts w:ascii="Times New Roman" w:hAnsi="Times New Roman"/>
      <w:color w:val="000000"/>
      <w:u w:val="single"/>
    </w:rPr>
  </w:style>
  <w:style w:styleId="Style_164_ch" w:type="character">
    <w:name w:val="ListLabel 5"/>
    <w:link w:val="Style_164"/>
    <w:rPr>
      <w:rFonts w:ascii="Times New Roman" w:hAnsi="Times New Roman"/>
      <w:color w:val="000000"/>
      <w:u w:val="single"/>
    </w:rPr>
  </w:style>
  <w:style w:styleId="Style_165" w:type="paragraph">
    <w:name w:val="xl103"/>
    <w:basedOn w:val="Style_9"/>
    <w:link w:val="Style_165_ch"/>
    <w:pPr>
      <w:spacing w:after="280" w:before="280" w:line="240" w:lineRule="auto"/>
      <w:ind/>
      <w:jc w:val="center"/>
    </w:pPr>
    <w:rPr>
      <w:rFonts w:ascii="Times New Roman" w:hAnsi="Times New Roman"/>
      <w:sz w:val="24"/>
    </w:rPr>
  </w:style>
  <w:style w:styleId="Style_165_ch" w:type="character">
    <w:name w:val="xl103"/>
    <w:basedOn w:val="Style_9_ch"/>
    <w:link w:val="Style_165"/>
    <w:rPr>
      <w:rFonts w:ascii="Times New Roman" w:hAnsi="Times New Roman"/>
      <w:sz w:val="24"/>
    </w:rPr>
  </w:style>
  <w:style w:styleId="Style_166" w:type="paragraph">
    <w:name w:val="Указатель1"/>
    <w:basedOn w:val="Style_9"/>
    <w:link w:val="Style_166_ch"/>
  </w:style>
  <w:style w:styleId="Style_166_ch" w:type="character">
    <w:name w:val="Указатель1"/>
    <w:basedOn w:val="Style_9_ch"/>
    <w:link w:val="Style_166"/>
  </w:style>
  <w:style w:styleId="Style_167" w:type="paragraph">
    <w:name w:val="WW8Num2z1"/>
    <w:link w:val="Style_167_ch"/>
  </w:style>
  <w:style w:styleId="Style_167_ch" w:type="character">
    <w:name w:val="WW8Num2z1"/>
    <w:link w:val="Style_167"/>
  </w:style>
  <w:style w:styleId="Style_168" w:type="paragraph">
    <w:name w:val="WW8Num3z5"/>
    <w:link w:val="Style_168_ch"/>
  </w:style>
  <w:style w:styleId="Style_168_ch" w:type="character">
    <w:name w:val="WW8Num3z5"/>
    <w:link w:val="Style_168"/>
  </w:style>
  <w:style w:styleId="Style_169" w:type="paragraph">
    <w:name w:val="WW8Num5z3"/>
    <w:link w:val="Style_169_ch"/>
  </w:style>
  <w:style w:styleId="Style_169_ch" w:type="character">
    <w:name w:val="WW8Num5z3"/>
    <w:link w:val="Style_169"/>
  </w:style>
  <w:style w:styleId="Style_170" w:type="paragraph">
    <w:name w:val="xl137"/>
    <w:basedOn w:val="Style_9"/>
    <w:link w:val="Style_170_ch"/>
    <w:pPr>
      <w:spacing w:after="280" w:before="280" w:line="240" w:lineRule="auto"/>
      <w:ind/>
    </w:pPr>
    <w:rPr>
      <w:rFonts w:ascii="Times New Roman" w:hAnsi="Times New Roman"/>
      <w:sz w:val="24"/>
    </w:rPr>
  </w:style>
  <w:style w:styleId="Style_170_ch" w:type="character">
    <w:name w:val="xl137"/>
    <w:basedOn w:val="Style_9_ch"/>
    <w:link w:val="Style_170"/>
    <w:rPr>
      <w:rFonts w:ascii="Times New Roman" w:hAnsi="Times New Roman"/>
      <w:sz w:val="24"/>
    </w:rPr>
  </w:style>
  <w:style w:styleId="Style_171" w:type="paragraph">
    <w:name w:val="WW8Num2z7"/>
    <w:link w:val="Style_171_ch"/>
  </w:style>
  <w:style w:styleId="Style_171_ch" w:type="character">
    <w:name w:val="WW8Num2z7"/>
    <w:link w:val="Style_171"/>
  </w:style>
  <w:style w:styleId="Style_172" w:type="paragraph">
    <w:name w:val="xl178"/>
    <w:basedOn w:val="Style_9"/>
    <w:link w:val="Style_172_ch"/>
    <w:pPr>
      <w:spacing w:after="280" w:before="280" w:line="240" w:lineRule="auto"/>
      <w:ind/>
      <w:jc w:val="center"/>
    </w:pPr>
    <w:rPr>
      <w:rFonts w:ascii="Times New Roman" w:hAnsi="Times New Roman"/>
      <w:b w:val="1"/>
      <w:sz w:val="24"/>
    </w:rPr>
  </w:style>
  <w:style w:styleId="Style_172_ch" w:type="character">
    <w:name w:val="xl178"/>
    <w:basedOn w:val="Style_9_ch"/>
    <w:link w:val="Style_172"/>
    <w:rPr>
      <w:rFonts w:ascii="Times New Roman" w:hAnsi="Times New Roman"/>
      <w:b w:val="1"/>
      <w:sz w:val="24"/>
    </w:rPr>
  </w:style>
  <w:style w:styleId="Style_173" w:type="paragraph">
    <w:name w:val="WW8Num1z6"/>
    <w:link w:val="Style_173_ch"/>
  </w:style>
  <w:style w:styleId="Style_173_ch" w:type="character">
    <w:name w:val="WW8Num1z6"/>
    <w:link w:val="Style_173"/>
  </w:style>
  <w:style w:styleId="Style_174" w:type="paragraph">
    <w:name w:val="WW8Num1z1"/>
    <w:link w:val="Style_174_ch"/>
  </w:style>
  <w:style w:styleId="Style_174_ch" w:type="character">
    <w:name w:val="WW8Num1z1"/>
    <w:link w:val="Style_174"/>
  </w:style>
  <w:style w:styleId="Style_175" w:type="paragraph">
    <w:name w:val="WW8Num4z7"/>
    <w:link w:val="Style_175_ch"/>
  </w:style>
  <w:style w:styleId="Style_175_ch" w:type="character">
    <w:name w:val="WW8Num4z7"/>
    <w:link w:val="Style_175"/>
  </w:style>
  <w:style w:styleId="Style_176" w:type="paragraph">
    <w:name w:val="toc 5"/>
    <w:next w:val="Style_9"/>
    <w:link w:val="Style_176_ch"/>
    <w:uiPriority w:val="39"/>
    <w:pPr>
      <w:ind w:firstLine="0" w:left="800"/>
      <w:jc w:val="left"/>
    </w:pPr>
    <w:rPr>
      <w:rFonts w:ascii="XO Thames" w:hAnsi="XO Thames"/>
      <w:sz w:val="28"/>
    </w:rPr>
  </w:style>
  <w:style w:styleId="Style_176_ch" w:type="character">
    <w:name w:val="toc 5"/>
    <w:link w:val="Style_176"/>
    <w:rPr>
      <w:rFonts w:ascii="XO Thames" w:hAnsi="XO Thames"/>
      <w:sz w:val="28"/>
    </w:rPr>
  </w:style>
  <w:style w:styleId="Style_177" w:type="paragraph">
    <w:name w:val="xl184"/>
    <w:basedOn w:val="Style_9"/>
    <w:link w:val="Style_177_ch"/>
    <w:pPr>
      <w:spacing w:after="280" w:before="280" w:line="240" w:lineRule="auto"/>
      <w:ind/>
      <w:jc w:val="center"/>
    </w:pPr>
    <w:rPr>
      <w:rFonts w:ascii="Times New Roman" w:hAnsi="Times New Roman"/>
      <w:sz w:val="24"/>
    </w:rPr>
  </w:style>
  <w:style w:styleId="Style_177_ch" w:type="character">
    <w:name w:val="xl184"/>
    <w:basedOn w:val="Style_9_ch"/>
    <w:link w:val="Style_177"/>
    <w:rPr>
      <w:rFonts w:ascii="Times New Roman" w:hAnsi="Times New Roman"/>
      <w:sz w:val="24"/>
    </w:rPr>
  </w:style>
  <w:style w:styleId="Style_178" w:type="paragraph">
    <w:name w:val="Заголовок 2 Знак"/>
    <w:link w:val="Style_178_ch"/>
    <w:rPr>
      <w:rFonts w:ascii="Cambria" w:hAnsi="Cambria"/>
      <w:b w:val="1"/>
      <w:color w:val="4F81BD"/>
      <w:sz w:val="26"/>
    </w:rPr>
  </w:style>
  <w:style w:styleId="Style_178_ch" w:type="character">
    <w:name w:val="Заголовок 2 Знак"/>
    <w:link w:val="Style_178"/>
    <w:rPr>
      <w:rFonts w:ascii="Cambria" w:hAnsi="Cambria"/>
      <w:b w:val="1"/>
      <w:color w:val="4F81BD"/>
      <w:sz w:val="26"/>
    </w:rPr>
  </w:style>
  <w:style w:styleId="Style_179" w:type="paragraph">
    <w:name w:val="xl114"/>
    <w:basedOn w:val="Style_9"/>
    <w:link w:val="Style_179_ch"/>
    <w:pPr>
      <w:spacing w:after="280" w:before="280" w:line="240" w:lineRule="auto"/>
      <w:ind/>
      <w:jc w:val="center"/>
    </w:pPr>
    <w:rPr>
      <w:rFonts w:ascii="Times New Roman" w:hAnsi="Times New Roman"/>
      <w:sz w:val="24"/>
    </w:rPr>
  </w:style>
  <w:style w:styleId="Style_179_ch" w:type="character">
    <w:name w:val="xl114"/>
    <w:basedOn w:val="Style_9_ch"/>
    <w:link w:val="Style_179"/>
    <w:rPr>
      <w:rFonts w:ascii="Times New Roman" w:hAnsi="Times New Roman"/>
      <w:sz w:val="24"/>
    </w:rPr>
  </w:style>
  <w:style w:styleId="Style_180" w:type="paragraph">
    <w:name w:val="WW8Num3z8"/>
    <w:link w:val="Style_180_ch"/>
  </w:style>
  <w:style w:styleId="Style_180_ch" w:type="character">
    <w:name w:val="WW8Num3z8"/>
    <w:link w:val="Style_180"/>
  </w:style>
  <w:style w:styleId="Style_181" w:type="paragraph">
    <w:name w:val="xl99"/>
    <w:basedOn w:val="Style_9"/>
    <w:link w:val="Style_181_ch"/>
    <w:pPr>
      <w:spacing w:after="280" w:before="280" w:line="240" w:lineRule="auto"/>
      <w:ind/>
    </w:pPr>
    <w:rPr>
      <w:rFonts w:ascii="Times New Roman" w:hAnsi="Times New Roman"/>
      <w:sz w:val="24"/>
    </w:rPr>
  </w:style>
  <w:style w:styleId="Style_181_ch" w:type="character">
    <w:name w:val="xl99"/>
    <w:basedOn w:val="Style_9_ch"/>
    <w:link w:val="Style_181"/>
    <w:rPr>
      <w:rFonts w:ascii="Times New Roman" w:hAnsi="Times New Roman"/>
      <w:sz w:val="24"/>
    </w:rPr>
  </w:style>
  <w:style w:styleId="Style_182" w:type="paragraph">
    <w:name w:val="xl106"/>
    <w:basedOn w:val="Style_9"/>
    <w:link w:val="Style_182_ch"/>
    <w:pPr>
      <w:spacing w:after="280" w:before="280" w:line="240" w:lineRule="auto"/>
      <w:ind/>
      <w:jc w:val="center"/>
    </w:pPr>
    <w:rPr>
      <w:rFonts w:ascii="Times New Roman" w:hAnsi="Times New Roman"/>
      <w:sz w:val="24"/>
    </w:rPr>
  </w:style>
  <w:style w:styleId="Style_182_ch" w:type="character">
    <w:name w:val="xl106"/>
    <w:basedOn w:val="Style_9_ch"/>
    <w:link w:val="Style_182"/>
    <w:rPr>
      <w:rFonts w:ascii="Times New Roman" w:hAnsi="Times New Roman"/>
      <w:sz w:val="24"/>
    </w:rPr>
  </w:style>
  <w:style w:styleId="Style_183" w:type="paragraph">
    <w:name w:val="ListLabel 3"/>
    <w:link w:val="Style_183_ch"/>
    <w:rPr>
      <w:rFonts w:ascii="Times New Roman" w:hAnsi="Times New Roman"/>
      <w:color w:val="000000"/>
      <w:u w:val="single"/>
    </w:rPr>
  </w:style>
  <w:style w:styleId="Style_183_ch" w:type="character">
    <w:name w:val="ListLabel 3"/>
    <w:link w:val="Style_183"/>
    <w:rPr>
      <w:rFonts w:ascii="Times New Roman" w:hAnsi="Times New Roman"/>
      <w:color w:val="000000"/>
      <w:u w:val="single"/>
    </w:rPr>
  </w:style>
  <w:style w:styleId="Style_184" w:type="paragraph">
    <w:name w:val="WW8Num1z3"/>
    <w:link w:val="Style_184_ch"/>
  </w:style>
  <w:style w:styleId="Style_184_ch" w:type="character">
    <w:name w:val="WW8Num1z3"/>
    <w:link w:val="Style_184"/>
  </w:style>
  <w:style w:styleId="Style_185" w:type="paragraph">
    <w:name w:val="xl91"/>
    <w:basedOn w:val="Style_9"/>
    <w:link w:val="Style_185_ch"/>
    <w:pPr>
      <w:spacing w:after="280" w:before="280" w:line="240" w:lineRule="auto"/>
      <w:ind/>
      <w:jc w:val="center"/>
    </w:pPr>
    <w:rPr>
      <w:rFonts w:ascii="Times New Roman" w:hAnsi="Times New Roman"/>
      <w:b w:val="1"/>
      <w:sz w:val="24"/>
    </w:rPr>
  </w:style>
  <w:style w:styleId="Style_185_ch" w:type="character">
    <w:name w:val="xl91"/>
    <w:basedOn w:val="Style_9_ch"/>
    <w:link w:val="Style_185"/>
    <w:rPr>
      <w:rFonts w:ascii="Times New Roman" w:hAnsi="Times New Roman"/>
      <w:b w:val="1"/>
      <w:sz w:val="24"/>
    </w:rPr>
  </w:style>
  <w:style w:styleId="Style_186" w:type="paragraph">
    <w:name w:val="xl177"/>
    <w:basedOn w:val="Style_9"/>
    <w:link w:val="Style_186_ch"/>
    <w:pPr>
      <w:spacing w:after="280" w:before="280" w:line="240" w:lineRule="auto"/>
      <w:ind/>
      <w:jc w:val="center"/>
    </w:pPr>
    <w:rPr>
      <w:rFonts w:ascii="Times New Roman" w:hAnsi="Times New Roman"/>
      <w:b w:val="1"/>
      <w:sz w:val="24"/>
    </w:rPr>
  </w:style>
  <w:style w:styleId="Style_186_ch" w:type="character">
    <w:name w:val="xl177"/>
    <w:basedOn w:val="Style_9_ch"/>
    <w:link w:val="Style_186"/>
    <w:rPr>
      <w:rFonts w:ascii="Times New Roman" w:hAnsi="Times New Roman"/>
      <w:b w:val="1"/>
      <w:sz w:val="24"/>
    </w:rPr>
  </w:style>
  <w:style w:styleId="Style_187" w:type="paragraph">
    <w:name w:val="xl118"/>
    <w:basedOn w:val="Style_9"/>
    <w:link w:val="Style_187_ch"/>
    <w:pPr>
      <w:spacing w:after="280" w:before="280" w:line="240" w:lineRule="auto"/>
      <w:ind/>
    </w:pPr>
    <w:rPr>
      <w:rFonts w:ascii="Times New Roman" w:hAnsi="Times New Roman"/>
      <w:sz w:val="24"/>
    </w:rPr>
  </w:style>
  <w:style w:styleId="Style_187_ch" w:type="character">
    <w:name w:val="xl118"/>
    <w:basedOn w:val="Style_9_ch"/>
    <w:link w:val="Style_187"/>
    <w:rPr>
      <w:rFonts w:ascii="Times New Roman" w:hAnsi="Times New Roman"/>
      <w:sz w:val="24"/>
    </w:rPr>
  </w:style>
  <w:style w:styleId="Style_188" w:type="paragraph">
    <w:name w:val="xl136"/>
    <w:basedOn w:val="Style_9"/>
    <w:link w:val="Style_188_ch"/>
    <w:pPr>
      <w:spacing w:after="280" w:before="280" w:line="240" w:lineRule="auto"/>
      <w:ind/>
      <w:jc w:val="center"/>
    </w:pPr>
    <w:rPr>
      <w:rFonts w:ascii="Times New Roman" w:hAnsi="Times New Roman"/>
      <w:sz w:val="24"/>
    </w:rPr>
  </w:style>
  <w:style w:styleId="Style_188_ch" w:type="character">
    <w:name w:val="xl136"/>
    <w:basedOn w:val="Style_9_ch"/>
    <w:link w:val="Style_188"/>
    <w:rPr>
      <w:rFonts w:ascii="Times New Roman" w:hAnsi="Times New Roman"/>
      <w:sz w:val="24"/>
    </w:rPr>
  </w:style>
  <w:style w:styleId="Style_189" w:type="paragraph">
    <w:name w:val="xl92"/>
    <w:basedOn w:val="Style_9"/>
    <w:link w:val="Style_189_ch"/>
    <w:pPr>
      <w:spacing w:after="280" w:before="280" w:line="240" w:lineRule="auto"/>
      <w:ind/>
    </w:pPr>
    <w:rPr>
      <w:rFonts w:ascii="Times New Roman" w:hAnsi="Times New Roman"/>
      <w:b w:val="1"/>
      <w:sz w:val="24"/>
    </w:rPr>
  </w:style>
  <w:style w:styleId="Style_189_ch" w:type="character">
    <w:name w:val="xl92"/>
    <w:basedOn w:val="Style_9_ch"/>
    <w:link w:val="Style_189"/>
    <w:rPr>
      <w:rFonts w:ascii="Times New Roman" w:hAnsi="Times New Roman"/>
      <w:b w:val="1"/>
      <w:sz w:val="24"/>
    </w:rPr>
  </w:style>
  <w:style w:styleId="Style_190" w:type="paragraph">
    <w:name w:val="xl96"/>
    <w:basedOn w:val="Style_9"/>
    <w:link w:val="Style_190_ch"/>
    <w:pPr>
      <w:spacing w:after="280" w:before="280" w:line="240" w:lineRule="auto"/>
      <w:ind/>
      <w:jc w:val="center"/>
    </w:pPr>
    <w:rPr>
      <w:rFonts w:ascii="Times New Roman" w:hAnsi="Times New Roman"/>
      <w:sz w:val="24"/>
    </w:rPr>
  </w:style>
  <w:style w:styleId="Style_190_ch" w:type="character">
    <w:name w:val="xl96"/>
    <w:basedOn w:val="Style_9_ch"/>
    <w:link w:val="Style_190"/>
    <w:rPr>
      <w:rFonts w:ascii="Times New Roman" w:hAnsi="Times New Roman"/>
      <w:sz w:val="24"/>
    </w:rPr>
  </w:style>
  <w:style w:styleId="Style_191" w:type="paragraph">
    <w:name w:val="xl138"/>
    <w:basedOn w:val="Style_9"/>
    <w:link w:val="Style_191_ch"/>
    <w:pPr>
      <w:spacing w:after="280" w:before="280" w:line="240" w:lineRule="auto"/>
      <w:ind/>
      <w:jc w:val="center"/>
    </w:pPr>
    <w:rPr>
      <w:rFonts w:ascii="Times New Roman" w:hAnsi="Times New Roman"/>
      <w:sz w:val="24"/>
    </w:rPr>
  </w:style>
  <w:style w:styleId="Style_191_ch" w:type="character">
    <w:name w:val="xl138"/>
    <w:basedOn w:val="Style_9_ch"/>
    <w:link w:val="Style_191"/>
    <w:rPr>
      <w:rFonts w:ascii="Times New Roman" w:hAnsi="Times New Roman"/>
      <w:sz w:val="24"/>
    </w:rPr>
  </w:style>
  <w:style w:styleId="Style_192" w:type="paragraph">
    <w:name w:val="xl169"/>
    <w:basedOn w:val="Style_9"/>
    <w:link w:val="Style_192_ch"/>
    <w:pPr>
      <w:spacing w:after="280" w:before="280" w:line="240" w:lineRule="auto"/>
      <w:ind/>
      <w:jc w:val="center"/>
    </w:pPr>
    <w:rPr>
      <w:rFonts w:ascii="Times New Roman" w:hAnsi="Times New Roman"/>
      <w:sz w:val="24"/>
    </w:rPr>
  </w:style>
  <w:style w:styleId="Style_192_ch" w:type="character">
    <w:name w:val="xl169"/>
    <w:basedOn w:val="Style_9_ch"/>
    <w:link w:val="Style_192"/>
    <w:rPr>
      <w:rFonts w:ascii="Times New Roman" w:hAnsi="Times New Roman"/>
      <w:sz w:val="24"/>
    </w:rPr>
  </w:style>
  <w:style w:styleId="Style_193" w:type="paragraph">
    <w:name w:val="WW8Num1z2"/>
    <w:link w:val="Style_193_ch"/>
  </w:style>
  <w:style w:styleId="Style_193_ch" w:type="character">
    <w:name w:val="WW8Num1z2"/>
    <w:link w:val="Style_193"/>
  </w:style>
  <w:style w:styleId="Style_194" w:type="paragraph">
    <w:name w:val="Subtitle"/>
    <w:next w:val="Style_9"/>
    <w:link w:val="Style_194_ch"/>
    <w:uiPriority w:val="11"/>
    <w:qFormat/>
    <w:pPr>
      <w:ind/>
      <w:jc w:val="both"/>
    </w:pPr>
    <w:rPr>
      <w:rFonts w:ascii="XO Thames" w:hAnsi="XO Thames"/>
      <w:i w:val="1"/>
      <w:sz w:val="24"/>
    </w:rPr>
  </w:style>
  <w:style w:styleId="Style_194_ch" w:type="character">
    <w:name w:val="Subtitle"/>
    <w:link w:val="Style_194"/>
    <w:rPr>
      <w:rFonts w:ascii="XO Thames" w:hAnsi="XO Thames"/>
      <w:i w:val="1"/>
      <w:sz w:val="24"/>
    </w:rPr>
  </w:style>
  <w:style w:styleId="Style_195" w:type="paragraph">
    <w:name w:val="WW8Num6z7"/>
    <w:link w:val="Style_195_ch"/>
  </w:style>
  <w:style w:styleId="Style_195_ch" w:type="character">
    <w:name w:val="WW8Num6z7"/>
    <w:link w:val="Style_195"/>
  </w:style>
  <w:style w:styleId="Style_196" w:type="paragraph">
    <w:name w:val="ListLabel 2"/>
    <w:link w:val="Style_196_ch"/>
    <w:rPr>
      <w:rFonts w:ascii="Times New Roman" w:hAnsi="Times New Roman"/>
      <w:color w:val="000000"/>
      <w:sz w:val="24"/>
      <w:u w:val="single"/>
    </w:rPr>
  </w:style>
  <w:style w:styleId="Style_196_ch" w:type="character">
    <w:name w:val="ListLabel 2"/>
    <w:link w:val="Style_196"/>
    <w:rPr>
      <w:rFonts w:ascii="Times New Roman" w:hAnsi="Times New Roman"/>
      <w:color w:val="000000"/>
      <w:sz w:val="24"/>
      <w:u w:val="single"/>
    </w:rPr>
  </w:style>
  <w:style w:styleId="Style_197" w:type="paragraph">
    <w:name w:val="Заголовок 1 Знак"/>
    <w:link w:val="Style_197_ch"/>
    <w:rPr>
      <w:rFonts w:ascii="Times New Roman" w:hAnsi="Times New Roman"/>
      <w:color w:val="00000A"/>
      <w:sz w:val="24"/>
    </w:rPr>
  </w:style>
  <w:style w:styleId="Style_197_ch" w:type="character">
    <w:name w:val="Заголовок 1 Знак"/>
    <w:link w:val="Style_197"/>
    <w:rPr>
      <w:rFonts w:ascii="Times New Roman" w:hAnsi="Times New Roman"/>
      <w:color w:val="00000A"/>
      <w:sz w:val="24"/>
    </w:rPr>
  </w:style>
  <w:style w:styleId="Style_198" w:type="paragraph">
    <w:name w:val="xl175"/>
    <w:basedOn w:val="Style_9"/>
    <w:link w:val="Style_198_ch"/>
    <w:pPr>
      <w:spacing w:after="280" w:before="280" w:line="240" w:lineRule="auto"/>
      <w:ind/>
      <w:jc w:val="center"/>
    </w:pPr>
    <w:rPr>
      <w:rFonts w:ascii="Times New Roman" w:hAnsi="Times New Roman"/>
      <w:sz w:val="24"/>
    </w:rPr>
  </w:style>
  <w:style w:styleId="Style_198_ch" w:type="character">
    <w:name w:val="xl175"/>
    <w:basedOn w:val="Style_9_ch"/>
    <w:link w:val="Style_198"/>
    <w:rPr>
      <w:rFonts w:ascii="Times New Roman" w:hAnsi="Times New Roman"/>
      <w:sz w:val="24"/>
    </w:rPr>
  </w:style>
  <w:style w:styleId="Style_199" w:type="paragraph">
    <w:name w:val="ListLabel 4"/>
    <w:link w:val="Style_199_ch"/>
    <w:rPr>
      <w:rFonts w:ascii="Times New Roman" w:hAnsi="Times New Roman"/>
      <w:color w:val="000000"/>
      <w:sz w:val="24"/>
      <w:u w:val="single"/>
    </w:rPr>
  </w:style>
  <w:style w:styleId="Style_199_ch" w:type="character">
    <w:name w:val="ListLabel 4"/>
    <w:link w:val="Style_199"/>
    <w:rPr>
      <w:rFonts w:ascii="Times New Roman" w:hAnsi="Times New Roman"/>
      <w:color w:val="000000"/>
      <w:sz w:val="24"/>
      <w:u w:val="single"/>
    </w:rPr>
  </w:style>
  <w:style w:styleId="Style_200" w:type="paragraph">
    <w:name w:val="xl187"/>
    <w:basedOn w:val="Style_9"/>
    <w:link w:val="Style_200_ch"/>
    <w:pPr>
      <w:spacing w:after="280" w:before="280" w:line="240" w:lineRule="auto"/>
      <w:ind/>
      <w:jc w:val="right"/>
    </w:pPr>
    <w:rPr>
      <w:rFonts w:ascii="Times New Roman" w:hAnsi="Times New Roman"/>
      <w:sz w:val="24"/>
    </w:rPr>
  </w:style>
  <w:style w:styleId="Style_200_ch" w:type="character">
    <w:name w:val="xl187"/>
    <w:basedOn w:val="Style_9_ch"/>
    <w:link w:val="Style_200"/>
    <w:rPr>
      <w:rFonts w:ascii="Times New Roman" w:hAnsi="Times New Roman"/>
      <w:sz w:val="24"/>
    </w:rPr>
  </w:style>
  <w:style w:styleId="Style_201" w:type="paragraph">
    <w:name w:val="WW8Num6z8"/>
    <w:link w:val="Style_201_ch"/>
  </w:style>
  <w:style w:styleId="Style_201_ch" w:type="character">
    <w:name w:val="WW8Num6z8"/>
    <w:link w:val="Style_201"/>
  </w:style>
  <w:style w:styleId="Style_202" w:type="paragraph">
    <w:name w:val="Title"/>
    <w:next w:val="Style_9"/>
    <w:link w:val="Style_202_ch"/>
    <w:uiPriority w:val="10"/>
    <w:qFormat/>
    <w:pPr>
      <w:spacing w:after="567" w:before="567"/>
      <w:ind/>
      <w:jc w:val="center"/>
    </w:pPr>
    <w:rPr>
      <w:rFonts w:ascii="XO Thames" w:hAnsi="XO Thames"/>
      <w:b w:val="1"/>
      <w:caps w:val="1"/>
      <w:sz w:val="40"/>
    </w:rPr>
  </w:style>
  <w:style w:styleId="Style_202_ch" w:type="character">
    <w:name w:val="Title"/>
    <w:link w:val="Style_202"/>
    <w:rPr>
      <w:rFonts w:ascii="XO Thames" w:hAnsi="XO Thames"/>
      <w:b w:val="1"/>
      <w:caps w:val="1"/>
      <w:sz w:val="40"/>
    </w:rPr>
  </w:style>
  <w:style w:styleId="Style_203" w:type="paragraph">
    <w:name w:val="heading 4"/>
    <w:next w:val="Style_9"/>
    <w:link w:val="Style_203_ch"/>
    <w:uiPriority w:val="9"/>
    <w:qFormat/>
    <w:pPr>
      <w:spacing w:after="120" w:before="120"/>
      <w:ind/>
      <w:jc w:val="both"/>
      <w:outlineLvl w:val="3"/>
    </w:pPr>
    <w:rPr>
      <w:rFonts w:ascii="XO Thames" w:hAnsi="XO Thames"/>
      <w:b w:val="1"/>
      <w:sz w:val="24"/>
    </w:rPr>
  </w:style>
  <w:style w:styleId="Style_203_ch" w:type="character">
    <w:name w:val="heading 4"/>
    <w:link w:val="Style_203"/>
    <w:rPr>
      <w:rFonts w:ascii="XO Thames" w:hAnsi="XO Thames"/>
      <w:b w:val="1"/>
      <w:sz w:val="24"/>
    </w:rPr>
  </w:style>
  <w:style w:styleId="Style_204" w:type="paragraph">
    <w:name w:val="WW8Num5z4"/>
    <w:link w:val="Style_204_ch"/>
  </w:style>
  <w:style w:styleId="Style_204_ch" w:type="character">
    <w:name w:val="WW8Num5z4"/>
    <w:link w:val="Style_204"/>
  </w:style>
  <w:style w:styleId="Style_205" w:type="paragraph">
    <w:name w:val="WW8Num2z8"/>
    <w:link w:val="Style_205_ch"/>
  </w:style>
  <w:style w:styleId="Style_205_ch" w:type="character">
    <w:name w:val="WW8Num2z8"/>
    <w:link w:val="Style_205"/>
  </w:style>
  <w:style w:styleId="Style_206" w:type="paragraph">
    <w:name w:val="xl183"/>
    <w:basedOn w:val="Style_9"/>
    <w:link w:val="Style_206_ch"/>
    <w:pPr>
      <w:spacing w:after="280" w:before="280" w:line="240" w:lineRule="auto"/>
      <w:ind/>
    </w:pPr>
    <w:rPr>
      <w:rFonts w:ascii="Times New Roman" w:hAnsi="Times New Roman"/>
      <w:sz w:val="24"/>
    </w:rPr>
  </w:style>
  <w:style w:styleId="Style_206_ch" w:type="character">
    <w:name w:val="xl183"/>
    <w:basedOn w:val="Style_9_ch"/>
    <w:link w:val="Style_206"/>
    <w:rPr>
      <w:rFonts w:ascii="Times New Roman" w:hAnsi="Times New Roman"/>
      <w:sz w:val="24"/>
    </w:rPr>
  </w:style>
  <w:style w:styleId="Style_207" w:type="paragraph">
    <w:name w:val="Заголовок1"/>
    <w:basedOn w:val="Style_9"/>
    <w:next w:val="Style_4"/>
    <w:link w:val="Style_207_ch"/>
    <w:pPr>
      <w:keepNext w:val="1"/>
      <w:spacing w:after="120" w:before="240"/>
      <w:ind/>
    </w:pPr>
    <w:rPr>
      <w:rFonts w:ascii="Liberation Sans" w:hAnsi="Liberation Sans"/>
      <w:sz w:val="28"/>
    </w:rPr>
  </w:style>
  <w:style w:styleId="Style_207_ch" w:type="character">
    <w:name w:val="Заголовок1"/>
    <w:basedOn w:val="Style_9_ch"/>
    <w:link w:val="Style_207"/>
    <w:rPr>
      <w:rFonts w:ascii="Liberation Sans" w:hAnsi="Liberation Sans"/>
      <w:sz w:val="28"/>
    </w:rPr>
  </w:style>
  <w:style w:styleId="Style_208" w:type="paragraph">
    <w:name w:val="heading 2"/>
    <w:basedOn w:val="Style_9"/>
    <w:next w:val="Style_4"/>
    <w:link w:val="Style_208_ch"/>
    <w:uiPriority w:val="9"/>
    <w:qFormat/>
    <w:pPr>
      <w:keepNext w:val="1"/>
      <w:keepLines w:val="1"/>
      <w:spacing w:after="0" w:before="200"/>
      <w:ind/>
      <w:outlineLvl w:val="1"/>
    </w:pPr>
    <w:rPr>
      <w:rFonts w:ascii="Cambria" w:hAnsi="Cambria"/>
      <w:b w:val="1"/>
      <w:color w:val="4F81BD"/>
      <w:sz w:val="26"/>
    </w:rPr>
  </w:style>
  <w:style w:styleId="Style_208_ch" w:type="character">
    <w:name w:val="heading 2"/>
    <w:basedOn w:val="Style_9_ch"/>
    <w:link w:val="Style_208"/>
    <w:rPr>
      <w:rFonts w:ascii="Cambria" w:hAnsi="Cambria"/>
      <w:b w:val="1"/>
      <w:color w:val="4F81BD"/>
      <w:sz w:val="26"/>
    </w:rPr>
  </w:style>
  <w:style w:styleId="Style_209" w:type="paragraph">
    <w:name w:val="xl117"/>
    <w:basedOn w:val="Style_9"/>
    <w:link w:val="Style_209_ch"/>
    <w:pPr>
      <w:spacing w:after="280" w:before="280" w:line="240" w:lineRule="auto"/>
      <w:ind/>
    </w:pPr>
    <w:rPr>
      <w:rFonts w:ascii="Times New Roman" w:hAnsi="Times New Roman"/>
      <w:color w:val="333333"/>
      <w:sz w:val="24"/>
    </w:rPr>
  </w:style>
  <w:style w:styleId="Style_209_ch" w:type="character">
    <w:name w:val="xl117"/>
    <w:basedOn w:val="Style_9_ch"/>
    <w:link w:val="Style_209"/>
    <w:rPr>
      <w:rFonts w:ascii="Times New Roman" w:hAnsi="Times New Roman"/>
      <w:color w:val="333333"/>
      <w:sz w:val="24"/>
    </w:rPr>
  </w:style>
  <w:style w:styleId="Style_210" w:type="paragraph">
    <w:name w:val="WW8Num3z1"/>
    <w:link w:val="Style_210_ch"/>
  </w:style>
  <w:style w:styleId="Style_210_ch" w:type="character">
    <w:name w:val="WW8Num3z1"/>
    <w:link w:val="Style_210"/>
  </w:style>
  <w:style w:styleId="Style_211" w:type="paragraph">
    <w:name w:val="WW8Num2z5"/>
    <w:link w:val="Style_211_ch"/>
  </w:style>
  <w:style w:styleId="Style_211_ch" w:type="character">
    <w:name w:val="WW8Num2z5"/>
    <w:link w:val="Style_211"/>
  </w:style>
  <w:style w:styleId="Style_212" w:type="paragraph">
    <w:name w:val="Содержимое врезки"/>
    <w:basedOn w:val="Style_9"/>
    <w:link w:val="Style_212_ch"/>
  </w:style>
  <w:style w:styleId="Style_212_ch" w:type="character">
    <w:name w:val="Содержимое врезки"/>
    <w:basedOn w:val="Style_9_ch"/>
    <w:link w:val="Style_212"/>
  </w:style>
  <w:style w:styleId="Style_213" w:type="paragraph">
    <w:name w:val="xl179"/>
    <w:basedOn w:val="Style_9"/>
    <w:link w:val="Style_213_ch"/>
    <w:pPr>
      <w:spacing w:after="280" w:before="280" w:line="240" w:lineRule="auto"/>
      <w:ind/>
      <w:jc w:val="center"/>
    </w:pPr>
    <w:rPr>
      <w:rFonts w:ascii="Times New Roman" w:hAnsi="Times New Roman"/>
      <w:b w:val="1"/>
      <w:sz w:val="24"/>
    </w:rPr>
  </w:style>
  <w:style w:styleId="Style_213_ch" w:type="character">
    <w:name w:val="xl179"/>
    <w:basedOn w:val="Style_9_ch"/>
    <w:link w:val="Style_213"/>
    <w:rPr>
      <w:rFonts w:ascii="Times New Roman" w:hAnsi="Times New Roman"/>
      <w:b w:val="1"/>
      <w:sz w:val="24"/>
    </w:rPr>
  </w:style>
  <w:style w:styleId="Style_214" w:type="paragraph">
    <w:name w:val="WW8Num6z5"/>
    <w:link w:val="Style_214_ch"/>
  </w:style>
  <w:style w:styleId="Style_214_ch" w:type="character">
    <w:name w:val="WW8Num6z5"/>
    <w:link w:val="Style_214"/>
  </w:style>
  <w:style w:styleId="Style_116" w:type="paragraph">
    <w:name w:val="Содержимое таблицы"/>
    <w:basedOn w:val="Style_9"/>
    <w:link w:val="Style_116_ch"/>
    <w:rPr>
      <w:rFonts w:ascii="Calibri" w:hAnsi="Calibri"/>
      <w:color w:val="00000A"/>
    </w:rPr>
  </w:style>
  <w:style w:styleId="Style_116_ch" w:type="character">
    <w:name w:val="Содержимое таблицы"/>
    <w:basedOn w:val="Style_9_ch"/>
    <w:link w:val="Style_116"/>
    <w:rPr>
      <w:rFonts w:ascii="Calibri" w:hAnsi="Calibri"/>
      <w:color w:val="00000A"/>
    </w:rPr>
  </w:style>
  <w:style w:styleId="Style_215" w:type="paragraph">
    <w:name w:val="xl83"/>
    <w:basedOn w:val="Style_9"/>
    <w:link w:val="Style_215_ch"/>
    <w:pPr>
      <w:spacing w:after="280" w:before="280" w:line="240" w:lineRule="auto"/>
      <w:ind/>
    </w:pPr>
    <w:rPr>
      <w:rFonts w:ascii="Times New Roman" w:hAnsi="Times New Roman"/>
      <w:sz w:val="24"/>
    </w:rPr>
  </w:style>
  <w:style w:styleId="Style_215_ch" w:type="character">
    <w:name w:val="xl83"/>
    <w:basedOn w:val="Style_9_ch"/>
    <w:link w:val="Style_215"/>
    <w:rPr>
      <w:rFonts w:ascii="Times New Roman" w:hAnsi="Times New Roman"/>
      <w:sz w:val="24"/>
    </w:rPr>
  </w:style>
  <w:style w:styleId="Style_216" w:type="paragraph">
    <w:name w:val="WW8Num5z7"/>
    <w:link w:val="Style_216_ch"/>
  </w:style>
  <w:style w:styleId="Style_216_ch" w:type="character">
    <w:name w:val="WW8Num5z7"/>
    <w:link w:val="Style_216"/>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2024-03-27T06:55:41Z</dcterms:modified>
</cp:coreProperties>
</file>