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4B4562E5" w:rsidR="006529F5" w:rsidRPr="0029086D" w:rsidRDefault="00AC31D5" w:rsidP="006529F5">
      <w:pPr>
        <w:tabs>
          <w:tab w:val="left" w:pos="5400"/>
        </w:tabs>
        <w:suppressAutoHyphens/>
        <w:ind w:right="-1"/>
        <w:jc w:val="center"/>
        <w:rPr>
          <w:b/>
          <w:sz w:val="28"/>
          <w:szCs w:val="28"/>
          <w:lang w:eastAsia="ar-SA"/>
        </w:rPr>
      </w:pPr>
      <w:r>
        <w:rPr>
          <w:b/>
          <w:sz w:val="28"/>
          <w:szCs w:val="28"/>
          <w:lang w:eastAsia="ar-SA"/>
        </w:rPr>
        <w:t>МИНИСТЕРСТВО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0E6D22EA" w:rsidR="006529F5" w:rsidRPr="0029086D" w:rsidRDefault="006529F5" w:rsidP="006529F5">
      <w:pPr>
        <w:shd w:val="clear" w:color="auto" w:fill="FFFFFF"/>
        <w:ind w:right="-1"/>
        <w:rPr>
          <w:sz w:val="28"/>
          <w:szCs w:val="28"/>
        </w:rPr>
      </w:pPr>
      <w:r w:rsidRPr="0029086D">
        <w:rPr>
          <w:sz w:val="28"/>
          <w:szCs w:val="28"/>
        </w:rPr>
        <w:t xml:space="preserve">«___» </w:t>
      </w:r>
      <w:r w:rsidR="00A825E5">
        <w:rPr>
          <w:sz w:val="28"/>
          <w:szCs w:val="28"/>
        </w:rPr>
        <w:t>июня</w:t>
      </w:r>
      <w:r w:rsidRPr="0029086D">
        <w:rPr>
          <w:sz w:val="28"/>
          <w:szCs w:val="28"/>
        </w:rPr>
        <w:t xml:space="preserve"> 202</w:t>
      </w:r>
      <w:r w:rsidR="00AC31D5">
        <w:rPr>
          <w:sz w:val="28"/>
          <w:szCs w:val="28"/>
        </w:rPr>
        <w:t>5</w:t>
      </w:r>
      <w:r w:rsidRPr="0029086D">
        <w:rPr>
          <w:sz w:val="28"/>
          <w:szCs w:val="28"/>
        </w:rPr>
        <w:t xml:space="preserve"> года                                                            </w:t>
      </w:r>
      <w:bookmarkStart w:id="0" w:name="_Hlk137204810"/>
      <w:r w:rsidR="00974797">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3528C2BB" w:rsidR="00190E3E" w:rsidRPr="005A4F41"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w:t>
      </w:r>
      <w:r w:rsidRPr="005A4F41">
        <w:rPr>
          <w:b/>
          <w:sz w:val="28"/>
          <w:szCs w:val="28"/>
        </w:rPr>
        <w:t xml:space="preserve">образования </w:t>
      </w:r>
      <w:bookmarkStart w:id="1" w:name="_Hlk195689793"/>
      <w:r w:rsidRPr="005A4F41">
        <w:rPr>
          <w:b/>
          <w:sz w:val="28"/>
          <w:szCs w:val="28"/>
        </w:rPr>
        <w:t>«</w:t>
      </w:r>
      <w:bookmarkStart w:id="2" w:name="_Hlk200030898"/>
      <w:r w:rsidR="00A825E5">
        <w:rPr>
          <w:b/>
          <w:sz w:val="28"/>
          <w:szCs w:val="28"/>
        </w:rPr>
        <w:t>Верхнелюбажский</w:t>
      </w:r>
      <w:bookmarkEnd w:id="2"/>
      <w:r w:rsidR="000B615B" w:rsidRPr="005A4F41">
        <w:rPr>
          <w:b/>
          <w:sz w:val="28"/>
          <w:szCs w:val="28"/>
        </w:rPr>
        <w:t xml:space="preserve"> сельсовет</w:t>
      </w:r>
      <w:r w:rsidRPr="005A4F41">
        <w:rPr>
          <w:b/>
          <w:sz w:val="28"/>
          <w:szCs w:val="28"/>
        </w:rPr>
        <w:t xml:space="preserve">» </w:t>
      </w:r>
    </w:p>
    <w:p w14:paraId="2335DCC2" w14:textId="30944D12" w:rsidR="00190E3E" w:rsidRPr="005A4F41" w:rsidRDefault="000B615B" w:rsidP="00AA203D">
      <w:pPr>
        <w:jc w:val="center"/>
        <w:rPr>
          <w:b/>
          <w:sz w:val="28"/>
          <w:szCs w:val="28"/>
        </w:rPr>
      </w:pPr>
      <w:r w:rsidRPr="005A4F41">
        <w:rPr>
          <w:b/>
          <w:sz w:val="28"/>
          <w:szCs w:val="28"/>
        </w:rPr>
        <w:t>Фатежского</w:t>
      </w:r>
      <w:r w:rsidR="00190E3E" w:rsidRPr="005A4F41">
        <w:rPr>
          <w:b/>
          <w:sz w:val="28"/>
          <w:szCs w:val="28"/>
        </w:rPr>
        <w:t xml:space="preserve"> района </w:t>
      </w:r>
      <w:bookmarkEnd w:id="1"/>
      <w:r w:rsidR="00190E3E" w:rsidRPr="005A4F41">
        <w:rPr>
          <w:b/>
          <w:sz w:val="28"/>
          <w:szCs w:val="28"/>
        </w:rPr>
        <w:t>Курской области</w:t>
      </w:r>
    </w:p>
    <w:p w14:paraId="39AE5D2D" w14:textId="77777777" w:rsidR="00180DC4" w:rsidRPr="005A4F41" w:rsidRDefault="00180DC4" w:rsidP="00180DC4">
      <w:pPr>
        <w:pStyle w:val="ae"/>
        <w:jc w:val="both"/>
        <w:rPr>
          <w:szCs w:val="28"/>
        </w:rPr>
      </w:pPr>
    </w:p>
    <w:p w14:paraId="7139483C" w14:textId="77777777" w:rsidR="00180DC4" w:rsidRPr="005A4F41" w:rsidRDefault="00180DC4" w:rsidP="00180DC4">
      <w:pPr>
        <w:pStyle w:val="ae"/>
        <w:jc w:val="both"/>
        <w:rPr>
          <w:szCs w:val="28"/>
        </w:rPr>
      </w:pPr>
    </w:p>
    <w:p w14:paraId="3D950B2D" w14:textId="242A4828" w:rsidR="00180DC4" w:rsidRPr="00F87D41" w:rsidRDefault="00180DC4" w:rsidP="00180DC4">
      <w:pPr>
        <w:pStyle w:val="ae"/>
        <w:ind w:firstLine="709"/>
        <w:jc w:val="both"/>
        <w:rPr>
          <w:szCs w:val="28"/>
          <w:shd w:val="clear" w:color="auto" w:fill="FFFFFF"/>
        </w:rPr>
      </w:pPr>
      <w:r w:rsidRPr="00F87D41">
        <w:rPr>
          <w:szCs w:val="28"/>
        </w:rPr>
        <w:t xml:space="preserve">В соответствии с Градостроительным кодексом Российской Федерации, </w:t>
      </w:r>
      <w:r w:rsidRPr="00F87D41">
        <w:rPr>
          <w:szCs w:val="28"/>
          <w:shd w:val="clear" w:color="auto" w:fill="FFFFFF"/>
        </w:rPr>
        <w:t xml:space="preserve">Законом Курской области от 7 декабря 2021 года № 109-ЗКО </w:t>
      </w:r>
      <w:r w:rsidRPr="00F87D41">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w:t>
      </w:r>
      <w:r w:rsidR="00AC31D5" w:rsidRPr="00F87D41">
        <w:rPr>
          <w:szCs w:val="28"/>
          <w:shd w:val="clear" w:color="auto" w:fill="FFFFFF"/>
        </w:rPr>
        <w:t>Министерство</w:t>
      </w:r>
      <w:r w:rsidRPr="00F87D41">
        <w:rPr>
          <w:szCs w:val="28"/>
          <w:shd w:val="clear" w:color="auto" w:fill="FFFFFF"/>
        </w:rPr>
        <w:t xml:space="preserve"> архитектуры и градостроительства Курской области РЕШИЛ: </w:t>
      </w:r>
    </w:p>
    <w:p w14:paraId="3A10987F" w14:textId="27FBF2BD" w:rsidR="005D6C8B" w:rsidRPr="00F87D41" w:rsidRDefault="001239C3" w:rsidP="000B615B">
      <w:pPr>
        <w:pStyle w:val="ae"/>
        <w:ind w:firstLine="709"/>
        <w:jc w:val="both"/>
        <w:rPr>
          <w:szCs w:val="28"/>
          <w:shd w:val="clear" w:color="auto" w:fill="FFFFFF"/>
        </w:rPr>
      </w:pPr>
      <w:r w:rsidRPr="00F87D41">
        <w:rPr>
          <w:szCs w:val="28"/>
          <w:shd w:val="clear" w:color="auto" w:fill="FFFFFF"/>
        </w:rPr>
        <w:t xml:space="preserve">Внести </w:t>
      </w:r>
      <w:r w:rsidR="00986195" w:rsidRPr="00F87D41">
        <w:rPr>
          <w:szCs w:val="28"/>
          <w:shd w:val="clear" w:color="auto" w:fill="FFFFFF"/>
        </w:rPr>
        <w:t xml:space="preserve">изменения </w:t>
      </w:r>
      <w:r w:rsidRPr="00F87D41">
        <w:rPr>
          <w:szCs w:val="28"/>
          <w:shd w:val="clear" w:color="auto" w:fill="FFFFFF"/>
        </w:rPr>
        <w:t xml:space="preserve">в Правила землепользования и застройки муниципального образования </w:t>
      </w:r>
      <w:r w:rsidR="000B615B" w:rsidRPr="00F87D41">
        <w:rPr>
          <w:szCs w:val="28"/>
          <w:shd w:val="clear" w:color="auto" w:fill="FFFFFF"/>
        </w:rPr>
        <w:t>«</w:t>
      </w:r>
      <w:r w:rsidR="00A825E5" w:rsidRPr="00A825E5">
        <w:rPr>
          <w:szCs w:val="28"/>
          <w:shd w:val="clear" w:color="auto" w:fill="FFFFFF"/>
        </w:rPr>
        <w:t>Верхнелюбажский</w:t>
      </w:r>
      <w:r w:rsidR="000B615B" w:rsidRPr="00F87D41">
        <w:rPr>
          <w:szCs w:val="28"/>
          <w:shd w:val="clear" w:color="auto" w:fill="FFFFFF"/>
        </w:rPr>
        <w:t xml:space="preserve"> сельсовет» Фатежского района </w:t>
      </w:r>
      <w:r w:rsidR="005D6C8B" w:rsidRPr="00F87D41">
        <w:rPr>
          <w:szCs w:val="28"/>
          <w:shd w:val="clear" w:color="auto" w:fill="FFFFFF"/>
        </w:rPr>
        <w:t>Курской области, утвержденные</w:t>
      </w:r>
      <w:r w:rsidR="00AA3A6F" w:rsidRPr="00F87D41">
        <w:rPr>
          <w:szCs w:val="28"/>
          <w:shd w:val="clear" w:color="auto" w:fill="FFFFFF"/>
        </w:rPr>
        <w:t xml:space="preserve"> </w:t>
      </w:r>
      <w:r w:rsidR="002B6098" w:rsidRPr="00F87D41">
        <w:rPr>
          <w:szCs w:val="28"/>
          <w:shd w:val="clear" w:color="auto" w:fill="FFFFFF"/>
        </w:rPr>
        <w:t>решением</w:t>
      </w:r>
      <w:r w:rsidR="004567AF" w:rsidRPr="00F87D41">
        <w:rPr>
          <w:szCs w:val="28"/>
          <w:shd w:val="clear" w:color="auto" w:fill="FFFFFF"/>
        </w:rPr>
        <w:t xml:space="preserve"> </w:t>
      </w:r>
      <w:r w:rsidR="004567AF" w:rsidRPr="00F87D41">
        <w:rPr>
          <w:szCs w:val="28"/>
          <w:shd w:val="clear" w:color="auto" w:fill="FFFFFF"/>
        </w:rPr>
        <w:softHyphen/>
      </w:r>
      <w:r w:rsidR="004567AF" w:rsidRPr="00F87D41">
        <w:rPr>
          <w:szCs w:val="28"/>
          <w:shd w:val="clear" w:color="auto" w:fill="FFFFFF"/>
        </w:rPr>
        <w:softHyphen/>
        <w:t>___________________</w:t>
      </w:r>
      <w:r w:rsidR="002B6098" w:rsidRPr="00F87D41">
        <w:rPr>
          <w:szCs w:val="28"/>
          <w:shd w:val="clear" w:color="auto" w:fill="FFFFFF"/>
        </w:rPr>
        <w:t>.</w:t>
      </w:r>
    </w:p>
    <w:p w14:paraId="33EBB3C0" w14:textId="77777777" w:rsidR="00180DC4" w:rsidRPr="00F87D41" w:rsidRDefault="00180DC4" w:rsidP="00180DC4">
      <w:pPr>
        <w:pStyle w:val="ae"/>
        <w:jc w:val="both"/>
        <w:rPr>
          <w:szCs w:val="28"/>
        </w:rPr>
      </w:pPr>
    </w:p>
    <w:p w14:paraId="1E10732C" w14:textId="77777777" w:rsidR="00AA203D" w:rsidRPr="00F87D41" w:rsidRDefault="00AA203D" w:rsidP="00180DC4">
      <w:pPr>
        <w:pStyle w:val="ae"/>
        <w:jc w:val="both"/>
        <w:rPr>
          <w:szCs w:val="28"/>
        </w:rPr>
      </w:pPr>
    </w:p>
    <w:p w14:paraId="53FE77A7" w14:textId="77777777" w:rsidR="003B359B" w:rsidRPr="00F87D41" w:rsidRDefault="003B359B" w:rsidP="00180DC4">
      <w:pPr>
        <w:pStyle w:val="ae"/>
        <w:jc w:val="both"/>
        <w:rPr>
          <w:szCs w:val="28"/>
        </w:rPr>
      </w:pPr>
    </w:p>
    <w:p w14:paraId="190D2F3F" w14:textId="77777777" w:rsidR="00AC31D5" w:rsidRPr="00F87D41" w:rsidRDefault="00AC31D5" w:rsidP="00180650">
      <w:pPr>
        <w:pStyle w:val="ae"/>
        <w:jc w:val="both"/>
        <w:rPr>
          <w:szCs w:val="28"/>
        </w:rPr>
      </w:pPr>
      <w:r w:rsidRPr="00F87D41">
        <w:rPr>
          <w:szCs w:val="28"/>
        </w:rPr>
        <w:t xml:space="preserve">И. о. министра архитектуры и </w:t>
      </w:r>
    </w:p>
    <w:p w14:paraId="5015A3B8" w14:textId="29DA37F7" w:rsidR="00180650" w:rsidRPr="00F87D41" w:rsidRDefault="00AC31D5" w:rsidP="00180650">
      <w:pPr>
        <w:pStyle w:val="ae"/>
        <w:jc w:val="both"/>
        <w:rPr>
          <w:szCs w:val="28"/>
        </w:rPr>
      </w:pPr>
      <w:r w:rsidRPr="00F87D41">
        <w:rPr>
          <w:szCs w:val="28"/>
        </w:rPr>
        <w:t>градостроительства,</w:t>
      </w:r>
    </w:p>
    <w:p w14:paraId="2C3E7CF4" w14:textId="77777777" w:rsidR="00AC31D5" w:rsidRPr="00F87D41" w:rsidRDefault="00180650" w:rsidP="00250104">
      <w:pPr>
        <w:pStyle w:val="ae"/>
        <w:jc w:val="both"/>
        <w:rPr>
          <w:szCs w:val="28"/>
        </w:rPr>
      </w:pPr>
      <w:r w:rsidRPr="00F87D41">
        <w:rPr>
          <w:szCs w:val="28"/>
        </w:rPr>
        <w:t>главн</w:t>
      </w:r>
      <w:r w:rsidR="00AC31D5" w:rsidRPr="00F87D41">
        <w:rPr>
          <w:szCs w:val="28"/>
        </w:rPr>
        <w:t>ого</w:t>
      </w:r>
      <w:r w:rsidRPr="00F87D41">
        <w:rPr>
          <w:szCs w:val="28"/>
        </w:rPr>
        <w:t xml:space="preserve"> архитектор</w:t>
      </w:r>
      <w:r w:rsidR="00AC31D5" w:rsidRPr="00F87D41">
        <w:rPr>
          <w:szCs w:val="28"/>
        </w:rPr>
        <w:t>а</w:t>
      </w:r>
      <w:r w:rsidRPr="00F87D41">
        <w:rPr>
          <w:szCs w:val="28"/>
        </w:rPr>
        <w:t xml:space="preserve"> </w:t>
      </w:r>
    </w:p>
    <w:p w14:paraId="068FFBF4" w14:textId="5F52E6F9" w:rsidR="00AA203D" w:rsidRPr="00F87D41" w:rsidRDefault="00180650" w:rsidP="00250104">
      <w:pPr>
        <w:pStyle w:val="ae"/>
        <w:jc w:val="both"/>
        <w:rPr>
          <w:szCs w:val="28"/>
        </w:rPr>
      </w:pPr>
      <w:r w:rsidRPr="00F87D41">
        <w:rPr>
          <w:szCs w:val="28"/>
        </w:rPr>
        <w:t xml:space="preserve">Курской области                                     </w:t>
      </w:r>
      <w:r w:rsidR="00AC31D5" w:rsidRPr="00F87D41">
        <w:rPr>
          <w:szCs w:val="28"/>
        </w:rPr>
        <w:t xml:space="preserve">                                 Г.А. Концедалова</w:t>
      </w:r>
    </w:p>
    <w:p w14:paraId="5CC16913" w14:textId="77777777" w:rsidR="00AA203D" w:rsidRPr="00F87D41" w:rsidRDefault="00AA203D" w:rsidP="00250104">
      <w:pPr>
        <w:pStyle w:val="ae"/>
        <w:jc w:val="both"/>
        <w:rPr>
          <w:sz w:val="27"/>
          <w:szCs w:val="27"/>
        </w:rPr>
        <w:sectPr w:rsidR="00AA203D" w:rsidRPr="00F87D41"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F87D41" w:rsidRDefault="006529F5" w:rsidP="006529F5">
      <w:pPr>
        <w:widowControl w:val="0"/>
        <w:ind w:left="4253"/>
        <w:jc w:val="center"/>
        <w:rPr>
          <w:color w:val="000000"/>
          <w:sz w:val="28"/>
          <w:szCs w:val="28"/>
        </w:rPr>
      </w:pPr>
      <w:r w:rsidRPr="00F87D41">
        <w:rPr>
          <w:color w:val="000000"/>
          <w:sz w:val="28"/>
          <w:szCs w:val="28"/>
        </w:rPr>
        <w:lastRenderedPageBreak/>
        <w:t xml:space="preserve">УТВЕРЖДЕНЫ </w:t>
      </w:r>
    </w:p>
    <w:p w14:paraId="31E74909" w14:textId="6846538C" w:rsidR="006529F5" w:rsidRPr="00F87D41" w:rsidRDefault="004567AF" w:rsidP="004567AF">
      <w:pPr>
        <w:widowControl w:val="0"/>
        <w:ind w:left="4253"/>
        <w:jc w:val="center"/>
        <w:rPr>
          <w:color w:val="000000"/>
          <w:sz w:val="28"/>
          <w:szCs w:val="28"/>
        </w:rPr>
      </w:pPr>
      <w:bookmarkStart w:id="3" w:name="_Hlk137540021"/>
      <w:bookmarkStart w:id="4" w:name="_Hlk137542462"/>
      <w:r w:rsidRPr="00F87D41">
        <w:rPr>
          <w:color w:val="000000"/>
          <w:sz w:val="28"/>
          <w:szCs w:val="28"/>
        </w:rPr>
        <w:t>_________________</w:t>
      </w:r>
    </w:p>
    <w:p w14:paraId="7974492B" w14:textId="0EE9D238" w:rsidR="006529F5" w:rsidRPr="00F87D41" w:rsidRDefault="004567AF" w:rsidP="006529F5">
      <w:pPr>
        <w:widowControl w:val="0"/>
        <w:ind w:left="4253"/>
        <w:jc w:val="center"/>
        <w:rPr>
          <w:color w:val="000000"/>
          <w:sz w:val="28"/>
          <w:szCs w:val="28"/>
        </w:rPr>
      </w:pPr>
      <w:r w:rsidRPr="00F87D41">
        <w:rPr>
          <w:color w:val="000000"/>
          <w:sz w:val="28"/>
          <w:szCs w:val="28"/>
        </w:rPr>
        <w:t>(</w:t>
      </w:r>
      <w:r w:rsidR="006529F5" w:rsidRPr="00F87D41">
        <w:rPr>
          <w:color w:val="000000"/>
          <w:sz w:val="28"/>
          <w:szCs w:val="28"/>
        </w:rPr>
        <w:t xml:space="preserve">решения </w:t>
      </w:r>
      <w:r w:rsidR="00AC31D5" w:rsidRPr="00F87D41">
        <w:rPr>
          <w:color w:val="000000"/>
          <w:sz w:val="28"/>
          <w:szCs w:val="28"/>
        </w:rPr>
        <w:t>Министерства</w:t>
      </w:r>
      <w:r w:rsidR="006529F5" w:rsidRPr="00F87D41">
        <w:rPr>
          <w:color w:val="000000"/>
          <w:sz w:val="28"/>
          <w:szCs w:val="28"/>
        </w:rPr>
        <w:t xml:space="preserve"> архитектуры и градостроительства Курской области </w:t>
      </w:r>
    </w:p>
    <w:bookmarkEnd w:id="3"/>
    <w:p w14:paraId="7D27FEC3" w14:textId="17915283" w:rsidR="006529F5" w:rsidRPr="00F87D41" w:rsidRDefault="009C2B00" w:rsidP="009C2B00">
      <w:pPr>
        <w:widowControl w:val="0"/>
        <w:rPr>
          <w:color w:val="000000"/>
          <w:sz w:val="28"/>
          <w:szCs w:val="28"/>
        </w:rPr>
      </w:pPr>
      <w:r w:rsidRPr="00F87D41">
        <w:rPr>
          <w:color w:val="000000"/>
          <w:sz w:val="28"/>
          <w:szCs w:val="28"/>
        </w:rPr>
        <w:t xml:space="preserve">                                                       </w:t>
      </w:r>
      <w:r w:rsidR="009475E0" w:rsidRPr="00F87D41">
        <w:rPr>
          <w:color w:val="000000"/>
          <w:sz w:val="28"/>
          <w:szCs w:val="28"/>
        </w:rPr>
        <w:t xml:space="preserve">     </w:t>
      </w:r>
      <w:r w:rsidR="006529F5" w:rsidRPr="00F87D41">
        <w:rPr>
          <w:color w:val="000000"/>
          <w:sz w:val="28"/>
          <w:szCs w:val="28"/>
        </w:rPr>
        <w:t xml:space="preserve">от «___» </w:t>
      </w:r>
      <w:r w:rsidR="00A825E5">
        <w:rPr>
          <w:sz w:val="28"/>
          <w:szCs w:val="28"/>
        </w:rPr>
        <w:t>июня</w:t>
      </w:r>
      <w:r w:rsidR="006529F5" w:rsidRPr="00F87D41">
        <w:rPr>
          <w:color w:val="000000"/>
          <w:sz w:val="28"/>
          <w:szCs w:val="28"/>
        </w:rPr>
        <w:t xml:space="preserve"> 202</w:t>
      </w:r>
      <w:r w:rsidR="00AC31D5" w:rsidRPr="00F87D41">
        <w:rPr>
          <w:color w:val="000000"/>
          <w:sz w:val="28"/>
          <w:szCs w:val="28"/>
        </w:rPr>
        <w:t>5</w:t>
      </w:r>
      <w:r w:rsidR="006529F5" w:rsidRPr="00F87D41">
        <w:rPr>
          <w:color w:val="000000"/>
          <w:sz w:val="28"/>
          <w:szCs w:val="28"/>
        </w:rPr>
        <w:t xml:space="preserve"> года </w:t>
      </w:r>
      <w:r w:rsidR="006529F5" w:rsidRPr="00F87D41">
        <w:rPr>
          <w:sz w:val="28"/>
          <w:szCs w:val="28"/>
        </w:rPr>
        <w:t>№ 01-12/____</w:t>
      </w:r>
      <w:r w:rsidR="006529F5" w:rsidRPr="00F87D41">
        <w:rPr>
          <w:color w:val="000000"/>
          <w:sz w:val="28"/>
          <w:szCs w:val="28"/>
        </w:rPr>
        <w:t>)</w:t>
      </w:r>
      <w:bookmarkEnd w:id="4"/>
    </w:p>
    <w:p w14:paraId="2A653C52" w14:textId="77777777" w:rsidR="00AB3BDB" w:rsidRPr="00F87D41" w:rsidRDefault="00AB3BDB" w:rsidP="00AB3BDB">
      <w:pPr>
        <w:widowControl w:val="0"/>
        <w:jc w:val="center"/>
        <w:rPr>
          <w:rFonts w:eastAsia="Calibri"/>
          <w:color w:val="000000"/>
          <w:sz w:val="28"/>
          <w:szCs w:val="28"/>
          <w:lang w:eastAsia="en-US"/>
        </w:rPr>
      </w:pPr>
    </w:p>
    <w:p w14:paraId="08C7CF30" w14:textId="77777777" w:rsidR="00AB3BDB" w:rsidRPr="00F87D41" w:rsidRDefault="00AB3BDB" w:rsidP="00AB3BDB">
      <w:pPr>
        <w:widowControl w:val="0"/>
        <w:jc w:val="center"/>
        <w:rPr>
          <w:rFonts w:eastAsia="Calibri"/>
          <w:color w:val="000000"/>
          <w:sz w:val="28"/>
          <w:szCs w:val="28"/>
          <w:lang w:eastAsia="en-US"/>
        </w:rPr>
      </w:pPr>
    </w:p>
    <w:p w14:paraId="74641D28" w14:textId="77777777" w:rsidR="00AB3BDB" w:rsidRPr="00F87D41" w:rsidRDefault="00AB3BDB" w:rsidP="00AB3BDB">
      <w:pPr>
        <w:widowControl w:val="0"/>
        <w:jc w:val="center"/>
        <w:rPr>
          <w:rFonts w:eastAsia="Calibri"/>
          <w:b/>
          <w:sz w:val="28"/>
          <w:szCs w:val="28"/>
          <w:lang w:eastAsia="en-US"/>
        </w:rPr>
      </w:pPr>
      <w:r w:rsidRPr="00F87D41">
        <w:rPr>
          <w:rFonts w:eastAsia="Calibri"/>
          <w:b/>
          <w:sz w:val="28"/>
          <w:szCs w:val="28"/>
          <w:lang w:eastAsia="en-US"/>
        </w:rPr>
        <w:t xml:space="preserve">ПРАВИЛА </w:t>
      </w:r>
    </w:p>
    <w:p w14:paraId="3FBF74A1" w14:textId="77777777" w:rsidR="00AB3BDB" w:rsidRPr="00F87D41" w:rsidRDefault="00AB3BDB" w:rsidP="0048738C">
      <w:pPr>
        <w:widowControl w:val="0"/>
        <w:jc w:val="center"/>
        <w:rPr>
          <w:rFonts w:eastAsia="Calibri"/>
          <w:b/>
          <w:sz w:val="28"/>
          <w:szCs w:val="28"/>
          <w:shd w:val="clear" w:color="FFFFFF" w:fill="FFFFFF"/>
          <w:lang w:eastAsia="en-US"/>
        </w:rPr>
      </w:pPr>
      <w:r w:rsidRPr="00F87D41">
        <w:rPr>
          <w:rFonts w:eastAsia="Calibri"/>
          <w:b/>
          <w:sz w:val="28"/>
          <w:szCs w:val="28"/>
          <w:shd w:val="clear" w:color="FFFFFF" w:fill="FFFFFF"/>
          <w:lang w:eastAsia="en-US"/>
        </w:rPr>
        <w:t>землепользования и застройки муниципального образования</w:t>
      </w:r>
    </w:p>
    <w:p w14:paraId="2EEA09F3" w14:textId="5001C073" w:rsidR="00AB3BDB" w:rsidRPr="00F87D41" w:rsidRDefault="000B615B" w:rsidP="0048738C">
      <w:pPr>
        <w:widowControl w:val="0"/>
        <w:jc w:val="center"/>
        <w:rPr>
          <w:rFonts w:eastAsia="Calibri"/>
          <w:b/>
          <w:sz w:val="28"/>
          <w:szCs w:val="28"/>
          <w:lang w:eastAsia="en-US"/>
        </w:rPr>
      </w:pPr>
      <w:r w:rsidRPr="00F87D41">
        <w:rPr>
          <w:rFonts w:eastAsia="Calibri"/>
          <w:b/>
          <w:sz w:val="28"/>
          <w:szCs w:val="28"/>
          <w:lang w:eastAsia="en-US"/>
        </w:rPr>
        <w:t>«</w:t>
      </w:r>
      <w:r w:rsidR="00A825E5" w:rsidRPr="00A825E5">
        <w:rPr>
          <w:rFonts w:eastAsia="Calibri"/>
          <w:b/>
          <w:sz w:val="28"/>
          <w:szCs w:val="28"/>
          <w:lang w:eastAsia="en-US"/>
        </w:rPr>
        <w:t>Верхнелюбажский</w:t>
      </w:r>
      <w:r w:rsidRPr="00F87D41">
        <w:rPr>
          <w:rFonts w:eastAsia="Calibri"/>
          <w:b/>
          <w:sz w:val="28"/>
          <w:szCs w:val="28"/>
          <w:lang w:eastAsia="en-US"/>
        </w:rPr>
        <w:t xml:space="preserve"> сельсовет» Фатежского района </w:t>
      </w:r>
      <w:r w:rsidR="00AB3BDB" w:rsidRPr="00F87D41">
        <w:rPr>
          <w:rFonts w:eastAsia="Calibri"/>
          <w:b/>
          <w:sz w:val="28"/>
          <w:szCs w:val="28"/>
          <w:lang w:eastAsia="en-US"/>
        </w:rPr>
        <w:t>Курской области</w:t>
      </w:r>
    </w:p>
    <w:p w14:paraId="638C715D" w14:textId="77777777" w:rsidR="00AB3BDB" w:rsidRPr="00F87D41" w:rsidRDefault="00AB3BDB" w:rsidP="00AB3BDB">
      <w:pPr>
        <w:widowControl w:val="0"/>
        <w:jc w:val="center"/>
        <w:rPr>
          <w:rFonts w:eastAsia="Calibri"/>
          <w:sz w:val="28"/>
          <w:szCs w:val="28"/>
          <w:lang w:eastAsia="en-US"/>
        </w:rPr>
      </w:pPr>
    </w:p>
    <w:p w14:paraId="1DE5DE92" w14:textId="77777777" w:rsidR="00AB3BDB" w:rsidRPr="00F87D41" w:rsidRDefault="00AB3BDB" w:rsidP="00AB3BDB">
      <w:pPr>
        <w:widowControl w:val="0"/>
        <w:jc w:val="center"/>
        <w:rPr>
          <w:rFonts w:eastAsia="Calibri"/>
          <w:sz w:val="28"/>
          <w:szCs w:val="28"/>
          <w:lang w:eastAsia="en-US"/>
        </w:rPr>
      </w:pPr>
    </w:p>
    <w:p w14:paraId="16983C17" w14:textId="77777777" w:rsidR="00AB3BDB" w:rsidRPr="00F87D41" w:rsidRDefault="00AB3BDB" w:rsidP="00AB3BDB">
      <w:pPr>
        <w:widowControl w:val="0"/>
        <w:tabs>
          <w:tab w:val="left" w:pos="5190"/>
        </w:tabs>
        <w:jc w:val="center"/>
        <w:outlineLvl w:val="0"/>
        <w:rPr>
          <w:b/>
          <w:bCs/>
          <w:kern w:val="32"/>
          <w:sz w:val="28"/>
          <w:szCs w:val="28"/>
        </w:rPr>
      </w:pPr>
      <w:bookmarkStart w:id="5" w:name="_Toc442797224"/>
      <w:bookmarkStart w:id="6" w:name="_Toc41981570"/>
      <w:r w:rsidRPr="00F87D41">
        <w:rPr>
          <w:b/>
          <w:bCs/>
          <w:kern w:val="32"/>
          <w:sz w:val="28"/>
          <w:szCs w:val="28"/>
          <w:lang w:val="en-US"/>
        </w:rPr>
        <w:t>I</w:t>
      </w:r>
      <w:r w:rsidRPr="00F87D41">
        <w:rPr>
          <w:b/>
          <w:bCs/>
          <w:kern w:val="32"/>
          <w:sz w:val="28"/>
          <w:szCs w:val="28"/>
        </w:rPr>
        <w:t xml:space="preserve">. </w:t>
      </w:r>
      <w:r w:rsidRPr="00F87D41">
        <w:rPr>
          <w:b/>
          <w:bCs/>
          <w:kern w:val="32"/>
          <w:sz w:val="28"/>
          <w:szCs w:val="28"/>
          <w:lang w:val="x-none"/>
        </w:rPr>
        <w:t>П</w:t>
      </w:r>
      <w:r w:rsidRPr="00F87D41">
        <w:rPr>
          <w:b/>
          <w:bCs/>
          <w:kern w:val="32"/>
          <w:sz w:val="28"/>
          <w:szCs w:val="28"/>
        </w:rPr>
        <w:t xml:space="preserve">орядок применения правил землепользования и застройки </w:t>
      </w:r>
    </w:p>
    <w:p w14:paraId="694608E8" w14:textId="77777777" w:rsidR="00AB3BDB" w:rsidRPr="00F87D41" w:rsidRDefault="00AB3BDB" w:rsidP="00AB3BDB">
      <w:pPr>
        <w:widowControl w:val="0"/>
        <w:tabs>
          <w:tab w:val="left" w:pos="5190"/>
        </w:tabs>
        <w:jc w:val="center"/>
        <w:outlineLvl w:val="0"/>
        <w:rPr>
          <w:b/>
          <w:bCs/>
          <w:kern w:val="32"/>
          <w:sz w:val="28"/>
          <w:szCs w:val="28"/>
        </w:rPr>
      </w:pPr>
      <w:r w:rsidRPr="00F87D41">
        <w:rPr>
          <w:b/>
          <w:bCs/>
          <w:kern w:val="32"/>
          <w:sz w:val="28"/>
          <w:szCs w:val="28"/>
        </w:rPr>
        <w:t>и внесения в них изменений</w:t>
      </w:r>
      <w:bookmarkEnd w:id="5"/>
      <w:bookmarkEnd w:id="6"/>
    </w:p>
    <w:p w14:paraId="3ED0A238" w14:textId="77777777" w:rsidR="00AB3BDB" w:rsidRPr="00F87D41" w:rsidRDefault="00AB3BDB" w:rsidP="00AB3BDB">
      <w:pPr>
        <w:jc w:val="center"/>
        <w:rPr>
          <w:rFonts w:eastAsia="Calibri"/>
          <w:sz w:val="28"/>
          <w:szCs w:val="28"/>
        </w:rPr>
      </w:pPr>
    </w:p>
    <w:p w14:paraId="64EC146F" w14:textId="77777777" w:rsidR="00AB3BDB" w:rsidRPr="00F87D41" w:rsidRDefault="00AB3BDB" w:rsidP="00AB3BDB">
      <w:pPr>
        <w:widowControl w:val="0"/>
        <w:jc w:val="center"/>
        <w:outlineLvl w:val="2"/>
        <w:rPr>
          <w:b/>
          <w:bCs/>
          <w:kern w:val="32"/>
          <w:sz w:val="28"/>
          <w:szCs w:val="28"/>
          <w:lang w:val="x-none"/>
        </w:rPr>
      </w:pPr>
      <w:bookmarkStart w:id="7" w:name="_Toc273621816"/>
      <w:bookmarkStart w:id="8" w:name="_Toc442797227"/>
      <w:bookmarkStart w:id="9" w:name="_Toc41981572"/>
      <w:r w:rsidRPr="00F87D41">
        <w:rPr>
          <w:b/>
          <w:bCs/>
          <w:kern w:val="32"/>
          <w:sz w:val="28"/>
          <w:szCs w:val="28"/>
        </w:rPr>
        <w:t xml:space="preserve">1. </w:t>
      </w:r>
      <w:r w:rsidRPr="00F87D41">
        <w:rPr>
          <w:b/>
          <w:bCs/>
          <w:kern w:val="32"/>
          <w:sz w:val="28"/>
          <w:szCs w:val="28"/>
          <w:lang w:val="x-none"/>
        </w:rPr>
        <w:t>Общие положения</w:t>
      </w:r>
      <w:bookmarkEnd w:id="7"/>
      <w:bookmarkEnd w:id="8"/>
      <w:bookmarkEnd w:id="9"/>
    </w:p>
    <w:p w14:paraId="4FD8DB36" w14:textId="77777777" w:rsidR="00AB3BDB" w:rsidRPr="00F87D41" w:rsidRDefault="00AB3BDB" w:rsidP="00AB3BDB">
      <w:pPr>
        <w:jc w:val="center"/>
        <w:rPr>
          <w:rFonts w:eastAsia="Calibri"/>
          <w:sz w:val="28"/>
          <w:szCs w:val="28"/>
          <w:lang w:val="x-none"/>
        </w:rPr>
      </w:pPr>
    </w:p>
    <w:p w14:paraId="4D5E8E3E"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 xml:space="preserve">1.1. Предмет регулирования и цели подготовки </w:t>
      </w:r>
    </w:p>
    <w:p w14:paraId="3F83C261"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правил землепользования и застройки</w:t>
      </w:r>
    </w:p>
    <w:p w14:paraId="3CC4E59F"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58E60295" w14:textId="50E8C5D6" w:rsidR="00180650" w:rsidRPr="00F87D41"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10" w:name="_Hlk121130055"/>
      <w:r w:rsidRPr="00F87D41">
        <w:rPr>
          <w:rFonts w:eastAsia="Calibri"/>
          <w:sz w:val="28"/>
          <w:szCs w:val="28"/>
          <w:lang w:eastAsia="en-US"/>
        </w:rPr>
        <w:t xml:space="preserve">1.1.1. Правила землепользования и застройки муниципального </w:t>
      </w:r>
      <w:r w:rsidRPr="00F87D41">
        <w:rPr>
          <w:rFonts w:eastAsia="Calibri"/>
          <w:sz w:val="28"/>
          <w:szCs w:val="28"/>
          <w:shd w:val="clear" w:color="FFFFFF" w:fill="FFFFFF"/>
          <w:lang w:eastAsia="en-US"/>
        </w:rPr>
        <w:t xml:space="preserve">образования </w:t>
      </w:r>
      <w:bookmarkStart w:id="11" w:name="_Hlk120180257"/>
      <w:r w:rsidR="000B615B" w:rsidRPr="00F87D41">
        <w:rPr>
          <w:rFonts w:eastAsia="Calibri"/>
          <w:sz w:val="28"/>
          <w:szCs w:val="28"/>
          <w:lang w:eastAsia="en-US"/>
        </w:rPr>
        <w:t>«</w:t>
      </w:r>
      <w:r w:rsidR="00A825E5" w:rsidRPr="00A825E5">
        <w:rPr>
          <w:rFonts w:eastAsia="Calibri"/>
          <w:sz w:val="28"/>
          <w:szCs w:val="28"/>
          <w:lang w:eastAsia="en-US"/>
        </w:rPr>
        <w:t>Верхнелюбажский</w:t>
      </w:r>
      <w:r w:rsidR="000B615B" w:rsidRPr="00F87D41">
        <w:rPr>
          <w:rFonts w:eastAsia="Calibri"/>
          <w:sz w:val="28"/>
          <w:szCs w:val="28"/>
          <w:lang w:eastAsia="en-US"/>
        </w:rPr>
        <w:t xml:space="preserve"> сельсовет» Фатежского района </w:t>
      </w:r>
      <w:r w:rsidRPr="00F87D41">
        <w:rPr>
          <w:rFonts w:eastAsia="Calibri"/>
          <w:sz w:val="28"/>
          <w:szCs w:val="28"/>
          <w:lang w:eastAsia="en-US"/>
        </w:rPr>
        <w:t>Курской области</w:t>
      </w:r>
      <w:bookmarkEnd w:id="11"/>
      <w:r w:rsidRPr="00F87D41">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64AEE66C"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0B615B" w:rsidRPr="00F87D41">
        <w:rPr>
          <w:rFonts w:eastAsia="Calibri"/>
          <w:sz w:val="28"/>
          <w:szCs w:val="28"/>
          <w:lang w:eastAsia="en-US"/>
        </w:rPr>
        <w:t>«</w:t>
      </w:r>
      <w:r w:rsidR="00A825E5" w:rsidRPr="00A825E5">
        <w:rPr>
          <w:rFonts w:eastAsia="Calibri"/>
          <w:sz w:val="28"/>
          <w:szCs w:val="28"/>
          <w:lang w:eastAsia="en-US"/>
        </w:rPr>
        <w:t>Верхнелюбажский</w:t>
      </w:r>
      <w:r w:rsidR="000B615B" w:rsidRPr="00F87D41">
        <w:rPr>
          <w:rFonts w:eastAsia="Calibri"/>
          <w:sz w:val="28"/>
          <w:szCs w:val="28"/>
          <w:lang w:eastAsia="en-US"/>
        </w:rPr>
        <w:t xml:space="preserve"> сельсовет» Фатежского района</w:t>
      </w:r>
      <w:r w:rsidR="00556876" w:rsidRPr="00F87D41">
        <w:rPr>
          <w:rFonts w:eastAsia="Calibri"/>
          <w:sz w:val="28"/>
          <w:szCs w:val="28"/>
          <w:lang w:eastAsia="en-US"/>
        </w:rPr>
        <w:t xml:space="preserve"> </w:t>
      </w:r>
      <w:r w:rsidRPr="00F87D41">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1.1.3. Правила разработаны в целях:</w:t>
      </w:r>
    </w:p>
    <w:p w14:paraId="1A793AF8" w14:textId="5FA4AE2D"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устойчивого развития территорий муниципального образования </w:t>
      </w:r>
      <w:r w:rsidR="000B615B" w:rsidRPr="00F87D41">
        <w:rPr>
          <w:rFonts w:eastAsia="Calibri"/>
          <w:sz w:val="28"/>
          <w:szCs w:val="28"/>
          <w:lang w:eastAsia="en-US"/>
        </w:rPr>
        <w:t>«</w:t>
      </w:r>
      <w:r w:rsidR="00A825E5" w:rsidRPr="00A825E5">
        <w:rPr>
          <w:rFonts w:eastAsia="Calibri"/>
          <w:sz w:val="28"/>
          <w:szCs w:val="28"/>
          <w:lang w:eastAsia="en-US"/>
        </w:rPr>
        <w:t>Верхнелюбажский</w:t>
      </w:r>
      <w:r w:rsidR="000B615B" w:rsidRPr="00F87D41">
        <w:rPr>
          <w:rFonts w:eastAsia="Calibri"/>
          <w:sz w:val="28"/>
          <w:szCs w:val="28"/>
          <w:lang w:eastAsia="en-US"/>
        </w:rPr>
        <w:t xml:space="preserve"> сельсовет» Фатежского района </w:t>
      </w:r>
      <w:r w:rsidRPr="00F87D41">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создания условий для планировки территории Поселения;</w:t>
      </w:r>
    </w:p>
    <w:p w14:paraId="73D1D16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35B615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F87D41">
          <w:rPr>
            <w:rFonts w:eastAsia="Calibri"/>
            <w:sz w:val="28"/>
            <w:szCs w:val="28"/>
            <w:lang w:eastAsia="en-US"/>
          </w:rPr>
          <w:t>видов</w:t>
        </w:r>
      </w:hyperlink>
      <w:r w:rsidRPr="00F87D41">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F87D41"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2" w:name="_Toc273621817"/>
      <w:r w:rsidRPr="00F87D41">
        <w:rPr>
          <w:rFonts w:eastAsia="Calibri"/>
          <w:b/>
          <w:sz w:val="28"/>
          <w:szCs w:val="28"/>
          <w:lang w:eastAsia="en-US"/>
        </w:rPr>
        <w:t>1.2. Основные понятия, используемые в Правилах</w:t>
      </w:r>
    </w:p>
    <w:p w14:paraId="4EB3D369" w14:textId="77777777" w:rsidR="00180650" w:rsidRPr="00F87D41"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2"/>
    <w:p w14:paraId="63C245E6" w14:textId="77777777" w:rsidR="00180650" w:rsidRPr="00F87D41" w:rsidRDefault="00180650" w:rsidP="00180650">
      <w:pPr>
        <w:widowControl w:val="0"/>
        <w:spacing w:line="19" w:lineRule="atLeast"/>
        <w:ind w:firstLine="709"/>
        <w:jc w:val="both"/>
        <w:rPr>
          <w:sz w:val="28"/>
          <w:szCs w:val="28"/>
        </w:rPr>
      </w:pPr>
      <w:r w:rsidRPr="00F87D41">
        <w:rPr>
          <w:rFonts w:eastAsia="Calibri"/>
          <w:sz w:val="28"/>
          <w:szCs w:val="28"/>
          <w:lang w:eastAsia="en-US"/>
        </w:rPr>
        <w:t xml:space="preserve">В настоящих Правилах </w:t>
      </w:r>
      <w:bookmarkStart w:id="13" w:name="_Toc270676531"/>
      <w:bookmarkStart w:id="14" w:name="_Toc286828529"/>
      <w:r w:rsidRPr="00F87D41">
        <w:rPr>
          <w:rFonts w:eastAsia="Calibri"/>
          <w:sz w:val="28"/>
          <w:szCs w:val="28"/>
          <w:shd w:val="clear" w:color="auto" w:fill="FFFFFF"/>
          <w:lang w:eastAsia="en-US"/>
        </w:rPr>
        <w:t>используются основные</w:t>
      </w:r>
      <w:r w:rsidRPr="00F87D41">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5" w:name="_Toc270676532"/>
      <w:bookmarkStart w:id="16" w:name="_Toc286828530"/>
      <w:bookmarkEnd w:id="13"/>
      <w:bookmarkEnd w:id="14"/>
      <w:r w:rsidRPr="00F87D41">
        <w:rPr>
          <w:rFonts w:eastAsia="Calibri"/>
          <w:b/>
          <w:sz w:val="28"/>
          <w:szCs w:val="28"/>
          <w:lang w:eastAsia="en-US"/>
        </w:rPr>
        <w:t xml:space="preserve">1.3. Использование и застройка территории </w:t>
      </w:r>
      <w:bookmarkEnd w:id="15"/>
      <w:bookmarkEnd w:id="16"/>
      <w:r w:rsidRPr="00F87D41">
        <w:rPr>
          <w:rFonts w:eastAsia="Calibri"/>
          <w:b/>
          <w:sz w:val="28"/>
          <w:szCs w:val="28"/>
          <w:lang w:eastAsia="en-US"/>
        </w:rPr>
        <w:t>Поселения</w:t>
      </w:r>
    </w:p>
    <w:p w14:paraId="24CA94A7"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F87D41" w:rsidRDefault="00180650" w:rsidP="00180650">
      <w:pPr>
        <w:widowControl w:val="0"/>
        <w:spacing w:line="19" w:lineRule="atLeast"/>
        <w:ind w:firstLine="709"/>
        <w:jc w:val="both"/>
        <w:rPr>
          <w:rFonts w:eastAsia="Calibri"/>
          <w:sz w:val="28"/>
          <w:szCs w:val="28"/>
          <w:u w:val="single"/>
          <w:lang w:eastAsia="en-US"/>
        </w:rPr>
      </w:pPr>
      <w:r w:rsidRPr="00F87D41">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приложении № 1 к настоящим Правилам. 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F87D41">
        <w:rPr>
          <w:rFonts w:eastAsia="Calibri"/>
          <w:sz w:val="28"/>
          <w:szCs w:val="28"/>
          <w:lang w:val="en-US" w:eastAsia="en-US"/>
        </w:rPr>
        <w:t>III</w:t>
      </w:r>
      <w:r w:rsidRPr="00F87D41">
        <w:rPr>
          <w:rFonts w:eastAsia="Calibri"/>
          <w:sz w:val="28"/>
          <w:szCs w:val="28"/>
          <w:lang w:eastAsia="en-US"/>
        </w:rPr>
        <w:t xml:space="preserve"> настоящих Правил установлен градостроительный регламент.</w:t>
      </w:r>
    </w:p>
    <w:p w14:paraId="73C8942A" w14:textId="77777777" w:rsidR="00180650" w:rsidRPr="00F87D41" w:rsidRDefault="00180650" w:rsidP="00180650">
      <w:pPr>
        <w:spacing w:line="233" w:lineRule="auto"/>
        <w:ind w:firstLine="709"/>
        <w:jc w:val="both"/>
        <w:rPr>
          <w:sz w:val="28"/>
          <w:szCs w:val="28"/>
        </w:rPr>
      </w:pPr>
      <w:r w:rsidRPr="00F87D41">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F87D41">
        <w:rPr>
          <w:rFonts w:eastAsia="Calibri"/>
          <w:sz w:val="28"/>
          <w:szCs w:val="28"/>
          <w:lang w:eastAsia="en-US"/>
        </w:rPr>
        <w:t>арте градостроительного зонирования</w:t>
      </w:r>
      <w:r w:rsidRPr="00F87D41">
        <w:rPr>
          <w:sz w:val="28"/>
          <w:szCs w:val="28"/>
        </w:rPr>
        <w:t>.</w:t>
      </w:r>
    </w:p>
    <w:p w14:paraId="70E90F3C" w14:textId="77777777" w:rsidR="00180650" w:rsidRPr="00F87D41" w:rsidRDefault="00180650" w:rsidP="00180650">
      <w:pPr>
        <w:spacing w:line="233" w:lineRule="auto"/>
        <w:ind w:firstLine="709"/>
        <w:jc w:val="both"/>
        <w:rPr>
          <w:b/>
          <w:sz w:val="28"/>
          <w:szCs w:val="28"/>
        </w:rPr>
      </w:pPr>
      <w:r w:rsidRPr="00F87D41">
        <w:rPr>
          <w:sz w:val="28"/>
          <w:szCs w:val="28"/>
        </w:rPr>
        <w:t>1.3.3. Зоны с особыми условиями использования территории Поселения 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строительстве (реконструкции) капитальных зданий и сооружений.</w:t>
      </w:r>
    </w:p>
    <w:p w14:paraId="2EC774BB" w14:textId="77777777" w:rsidR="00180650" w:rsidRPr="00F87D41" w:rsidRDefault="00180650" w:rsidP="00180650">
      <w:pPr>
        <w:widowControl w:val="0"/>
        <w:spacing w:line="233" w:lineRule="auto"/>
        <w:ind w:firstLine="709"/>
        <w:contextualSpacing/>
        <w:jc w:val="both"/>
        <w:rPr>
          <w:rFonts w:eastAsia="Calibri"/>
          <w:sz w:val="28"/>
          <w:szCs w:val="28"/>
          <w:lang w:eastAsia="en-US"/>
        </w:rPr>
      </w:pPr>
      <w:r w:rsidRPr="00F87D41">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F87D41">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работы по сохранению объектов культурного наследия;</w:t>
      </w:r>
    </w:p>
    <w:p w14:paraId="71AD1C6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текущий ремонт зданий и сооружений;</w:t>
      </w:r>
    </w:p>
    <w:p w14:paraId="192738CB"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перепланировку;</w:t>
      </w:r>
    </w:p>
    <w:p w14:paraId="10BA7F0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внутренние отделочные работы и другие подобные изменения.</w:t>
      </w:r>
    </w:p>
    <w:p w14:paraId="7F634241" w14:textId="77777777" w:rsidR="00180650" w:rsidRPr="00F87D41" w:rsidRDefault="00180650" w:rsidP="00180650">
      <w:pPr>
        <w:spacing w:line="233" w:lineRule="auto"/>
        <w:ind w:firstLine="709"/>
        <w:jc w:val="both"/>
        <w:rPr>
          <w:b/>
          <w:bCs/>
          <w:sz w:val="28"/>
          <w:szCs w:val="28"/>
        </w:rPr>
      </w:pPr>
      <w:bookmarkStart w:id="17" w:name="_Toc270676533"/>
      <w:bookmarkStart w:id="18" w:name="_Toc286828531"/>
    </w:p>
    <w:p w14:paraId="1DF1ACCE" w14:textId="77777777" w:rsidR="00180650" w:rsidRPr="00F87D41" w:rsidRDefault="00180650" w:rsidP="00180650">
      <w:pPr>
        <w:spacing w:line="233" w:lineRule="auto"/>
        <w:jc w:val="center"/>
        <w:rPr>
          <w:b/>
          <w:bCs/>
          <w:sz w:val="28"/>
          <w:szCs w:val="28"/>
        </w:rPr>
      </w:pPr>
      <w:r w:rsidRPr="00F87D41">
        <w:rPr>
          <w:b/>
          <w:bCs/>
          <w:sz w:val="28"/>
          <w:szCs w:val="28"/>
        </w:rPr>
        <w:t>1.4. Градостроительное зонирование Поселения</w:t>
      </w:r>
    </w:p>
    <w:p w14:paraId="5B7F119B" w14:textId="77777777" w:rsidR="00180650" w:rsidRPr="00F87D41" w:rsidRDefault="00180650" w:rsidP="00180650">
      <w:pPr>
        <w:spacing w:line="233" w:lineRule="auto"/>
        <w:jc w:val="center"/>
        <w:rPr>
          <w:sz w:val="28"/>
          <w:szCs w:val="28"/>
        </w:rPr>
      </w:pPr>
    </w:p>
    <w:p w14:paraId="34D35F0C" w14:textId="77777777" w:rsidR="00180650" w:rsidRPr="00F87D41" w:rsidRDefault="00180650" w:rsidP="00180650">
      <w:pPr>
        <w:spacing w:line="233" w:lineRule="auto"/>
        <w:ind w:firstLine="709"/>
        <w:jc w:val="both"/>
        <w:rPr>
          <w:sz w:val="28"/>
          <w:szCs w:val="28"/>
        </w:rPr>
      </w:pPr>
      <w:r w:rsidRPr="00F87D41">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F87D41" w:rsidRDefault="00180650" w:rsidP="00180650">
      <w:pPr>
        <w:spacing w:line="233" w:lineRule="auto"/>
        <w:ind w:firstLine="709"/>
        <w:jc w:val="both"/>
        <w:rPr>
          <w:sz w:val="28"/>
          <w:szCs w:val="28"/>
        </w:rPr>
      </w:pPr>
      <w:r w:rsidRPr="00F87D41">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22BA223" w:rsidR="00180650" w:rsidRPr="00F87D41" w:rsidRDefault="00180650" w:rsidP="00180650">
      <w:pPr>
        <w:spacing w:line="233" w:lineRule="auto"/>
        <w:ind w:firstLine="709"/>
        <w:jc w:val="both"/>
        <w:rPr>
          <w:sz w:val="28"/>
          <w:szCs w:val="28"/>
        </w:rPr>
      </w:pPr>
      <w:r w:rsidRPr="00F87D41">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0B615B" w:rsidRPr="00F87D41">
        <w:rPr>
          <w:sz w:val="28"/>
          <w:szCs w:val="28"/>
        </w:rPr>
        <w:t>Фатежского</w:t>
      </w:r>
      <w:r w:rsidRPr="00F87D41">
        <w:rPr>
          <w:sz w:val="28"/>
          <w:szCs w:val="28"/>
        </w:rPr>
        <w:t xml:space="preserve"> района Курской области;</w:t>
      </w:r>
    </w:p>
    <w:p w14:paraId="07763240" w14:textId="77777777" w:rsidR="00180650" w:rsidRPr="00F87D41" w:rsidRDefault="00180650" w:rsidP="00180650">
      <w:pPr>
        <w:spacing w:line="233" w:lineRule="auto"/>
        <w:ind w:firstLine="709"/>
        <w:jc w:val="both"/>
        <w:rPr>
          <w:sz w:val="28"/>
          <w:szCs w:val="28"/>
        </w:rPr>
      </w:pPr>
      <w:r w:rsidRPr="00F87D41">
        <w:rPr>
          <w:sz w:val="28"/>
          <w:szCs w:val="28"/>
        </w:rPr>
        <w:t>определенных Градостроительным кодексом Российской Федерации видов территориальных зон;</w:t>
      </w:r>
    </w:p>
    <w:p w14:paraId="5C727506" w14:textId="77777777" w:rsidR="00180650" w:rsidRPr="00F87D41" w:rsidRDefault="00180650" w:rsidP="00180650">
      <w:pPr>
        <w:spacing w:line="226" w:lineRule="auto"/>
        <w:ind w:firstLine="709"/>
        <w:jc w:val="both"/>
        <w:rPr>
          <w:sz w:val="28"/>
          <w:szCs w:val="28"/>
        </w:rPr>
      </w:pPr>
      <w:r w:rsidRPr="00F87D41">
        <w:rPr>
          <w:sz w:val="28"/>
          <w:szCs w:val="28"/>
        </w:rPr>
        <w:t>сложившейся планировки территории и существующего землепользования;</w:t>
      </w:r>
    </w:p>
    <w:p w14:paraId="2E0054BA" w14:textId="77777777" w:rsidR="00180650" w:rsidRPr="00F87D41" w:rsidRDefault="00180650" w:rsidP="00180650">
      <w:pPr>
        <w:spacing w:line="226" w:lineRule="auto"/>
        <w:ind w:firstLine="709"/>
        <w:jc w:val="both"/>
        <w:rPr>
          <w:sz w:val="28"/>
          <w:szCs w:val="28"/>
        </w:rPr>
      </w:pPr>
      <w:r w:rsidRPr="00F87D41">
        <w:rPr>
          <w:sz w:val="28"/>
          <w:szCs w:val="28"/>
        </w:rPr>
        <w:t>планируемых изменений границ земель различных категорий;</w:t>
      </w:r>
    </w:p>
    <w:p w14:paraId="5DBF2C79" w14:textId="77777777" w:rsidR="00180650" w:rsidRPr="00F87D41" w:rsidRDefault="00180650" w:rsidP="00180650">
      <w:pPr>
        <w:spacing w:line="226" w:lineRule="auto"/>
        <w:ind w:firstLine="709"/>
        <w:jc w:val="both"/>
        <w:rPr>
          <w:sz w:val="28"/>
          <w:szCs w:val="28"/>
        </w:rPr>
      </w:pPr>
      <w:r w:rsidRPr="00F87D41">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F87D41" w:rsidRDefault="00180650" w:rsidP="00180650">
      <w:pPr>
        <w:spacing w:line="226" w:lineRule="auto"/>
        <w:ind w:firstLine="709"/>
        <w:jc w:val="both"/>
        <w:rPr>
          <w:sz w:val="28"/>
          <w:szCs w:val="28"/>
        </w:rPr>
      </w:pPr>
      <w:r w:rsidRPr="00F87D41">
        <w:rPr>
          <w:sz w:val="28"/>
          <w:szCs w:val="28"/>
        </w:rPr>
        <w:t>1.4.2. Границы территориальных зон Поселения установлены по:</w:t>
      </w:r>
    </w:p>
    <w:p w14:paraId="257FCE07" w14:textId="77777777" w:rsidR="00180650" w:rsidRPr="00F87D41" w:rsidRDefault="00180650" w:rsidP="00180650">
      <w:pPr>
        <w:spacing w:line="226" w:lineRule="auto"/>
        <w:ind w:firstLine="709"/>
        <w:jc w:val="both"/>
        <w:rPr>
          <w:sz w:val="28"/>
          <w:szCs w:val="28"/>
        </w:rPr>
      </w:pPr>
      <w:r w:rsidRPr="00F87D41">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F87D41" w:rsidRDefault="00180650" w:rsidP="00180650">
      <w:pPr>
        <w:spacing w:line="226" w:lineRule="auto"/>
        <w:ind w:firstLine="709"/>
        <w:jc w:val="both"/>
        <w:rPr>
          <w:sz w:val="28"/>
          <w:szCs w:val="28"/>
        </w:rPr>
      </w:pPr>
      <w:r w:rsidRPr="00F87D41">
        <w:rPr>
          <w:sz w:val="28"/>
          <w:szCs w:val="28"/>
        </w:rPr>
        <w:t>границам земельных участков;</w:t>
      </w:r>
    </w:p>
    <w:p w14:paraId="7ACC8F06" w14:textId="77777777" w:rsidR="00180650" w:rsidRPr="00F87D41" w:rsidRDefault="00180650" w:rsidP="00180650">
      <w:pPr>
        <w:spacing w:line="226" w:lineRule="auto"/>
        <w:ind w:firstLine="709"/>
        <w:jc w:val="both"/>
        <w:rPr>
          <w:sz w:val="28"/>
          <w:szCs w:val="28"/>
        </w:rPr>
      </w:pPr>
      <w:r w:rsidRPr="00F87D41">
        <w:rPr>
          <w:sz w:val="28"/>
          <w:szCs w:val="28"/>
        </w:rPr>
        <w:t>границам населенных пунктов в пределах муниципальных образований;</w:t>
      </w:r>
    </w:p>
    <w:p w14:paraId="1497DA5C" w14:textId="77777777" w:rsidR="00180650" w:rsidRPr="00F87D41" w:rsidRDefault="00180650" w:rsidP="00180650">
      <w:pPr>
        <w:spacing w:line="226" w:lineRule="auto"/>
        <w:ind w:firstLine="709"/>
        <w:jc w:val="both"/>
        <w:rPr>
          <w:sz w:val="28"/>
          <w:szCs w:val="28"/>
        </w:rPr>
      </w:pPr>
      <w:r w:rsidRPr="00F87D41">
        <w:rPr>
          <w:sz w:val="28"/>
          <w:szCs w:val="28"/>
        </w:rPr>
        <w:t>границам муниципальных образований;</w:t>
      </w:r>
    </w:p>
    <w:p w14:paraId="20A0B498" w14:textId="77777777" w:rsidR="00180650" w:rsidRPr="00F87D41" w:rsidRDefault="00180650" w:rsidP="00180650">
      <w:pPr>
        <w:spacing w:line="226" w:lineRule="auto"/>
        <w:ind w:firstLine="709"/>
        <w:jc w:val="both"/>
        <w:rPr>
          <w:sz w:val="28"/>
          <w:szCs w:val="28"/>
        </w:rPr>
      </w:pPr>
      <w:r w:rsidRPr="00F87D41">
        <w:rPr>
          <w:sz w:val="28"/>
          <w:szCs w:val="28"/>
        </w:rPr>
        <w:t>естественным границам природных объектов;</w:t>
      </w:r>
    </w:p>
    <w:p w14:paraId="503CF566" w14:textId="77777777" w:rsidR="00180650" w:rsidRPr="00F87D41" w:rsidRDefault="00180650" w:rsidP="00180650">
      <w:pPr>
        <w:spacing w:line="226" w:lineRule="auto"/>
        <w:ind w:firstLine="709"/>
        <w:jc w:val="both"/>
        <w:rPr>
          <w:sz w:val="28"/>
          <w:szCs w:val="28"/>
        </w:rPr>
      </w:pPr>
      <w:r w:rsidRPr="00F87D41">
        <w:rPr>
          <w:sz w:val="28"/>
          <w:szCs w:val="28"/>
        </w:rPr>
        <w:t>иным границам.</w:t>
      </w:r>
    </w:p>
    <w:p w14:paraId="4D9F1D26" w14:textId="77777777" w:rsidR="00180650" w:rsidRPr="00F87D41" w:rsidRDefault="00180650" w:rsidP="00180650">
      <w:pPr>
        <w:spacing w:line="226" w:lineRule="auto"/>
        <w:ind w:firstLine="709"/>
        <w:jc w:val="both"/>
        <w:rPr>
          <w:sz w:val="28"/>
          <w:szCs w:val="28"/>
        </w:rPr>
      </w:pPr>
      <w:r w:rsidRPr="00F87D41">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F87D41" w:rsidRDefault="00180650" w:rsidP="00180650">
      <w:pPr>
        <w:spacing w:line="226" w:lineRule="auto"/>
        <w:ind w:firstLine="709"/>
        <w:jc w:val="both"/>
        <w:rPr>
          <w:sz w:val="28"/>
          <w:szCs w:val="28"/>
        </w:rPr>
      </w:pPr>
      <w:r w:rsidRPr="00F87D41">
        <w:rPr>
          <w:sz w:val="28"/>
          <w:szCs w:val="28"/>
        </w:rPr>
        <w:t>1.4.4. В соответствии с градостроительным зонированием</w:t>
      </w:r>
      <w:r w:rsidRPr="00F87D41">
        <w:rPr>
          <w:rFonts w:eastAsia="Calibri"/>
          <w:sz w:val="28"/>
          <w:szCs w:val="28"/>
          <w:lang w:eastAsia="en-US"/>
        </w:rPr>
        <w:t xml:space="preserve"> </w:t>
      </w:r>
      <w:r w:rsidRPr="00F87D41">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F87D41" w:rsidRDefault="00180650" w:rsidP="00180650">
      <w:pPr>
        <w:spacing w:line="226" w:lineRule="auto"/>
        <w:ind w:firstLine="709"/>
        <w:jc w:val="both"/>
        <w:rPr>
          <w:sz w:val="28"/>
          <w:szCs w:val="28"/>
        </w:rPr>
      </w:pPr>
      <w:r w:rsidRPr="00F87D41">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F87D41">
        <w:rPr>
          <w:sz w:val="28"/>
          <w:szCs w:val="28"/>
        </w:rPr>
        <w:lastRenderedPageBreak/>
        <w:t xml:space="preserve">регламенты, установленные применительно для каждой территориальной зоны, приведены в разделе </w:t>
      </w:r>
      <w:r w:rsidRPr="00F87D41">
        <w:rPr>
          <w:sz w:val="28"/>
          <w:szCs w:val="28"/>
          <w:lang w:val="en-US"/>
        </w:rPr>
        <w:t>III</w:t>
      </w:r>
      <w:r w:rsidRPr="00F87D41">
        <w:rPr>
          <w:sz w:val="28"/>
          <w:szCs w:val="28"/>
        </w:rPr>
        <w:t xml:space="preserve"> настоящих Правил.</w:t>
      </w:r>
    </w:p>
    <w:p w14:paraId="573EA4E6" w14:textId="77777777" w:rsidR="00180650" w:rsidRPr="00F87D41" w:rsidRDefault="00180650" w:rsidP="00180650">
      <w:pPr>
        <w:spacing w:line="226" w:lineRule="auto"/>
        <w:ind w:firstLine="709"/>
        <w:jc w:val="both"/>
        <w:rPr>
          <w:sz w:val="28"/>
          <w:szCs w:val="28"/>
        </w:rPr>
      </w:pPr>
      <w:r w:rsidRPr="00F87D41">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F87D41" w:rsidRDefault="00180650" w:rsidP="00180650">
      <w:pPr>
        <w:spacing w:line="226" w:lineRule="auto"/>
        <w:ind w:firstLine="709"/>
        <w:jc w:val="both"/>
        <w:rPr>
          <w:sz w:val="28"/>
          <w:szCs w:val="28"/>
        </w:rPr>
      </w:pPr>
      <w:r w:rsidRPr="00F87D41">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F87D41" w:rsidRDefault="00180650" w:rsidP="00180650">
      <w:pPr>
        <w:spacing w:line="226" w:lineRule="auto"/>
        <w:ind w:firstLine="709"/>
        <w:jc w:val="both"/>
        <w:rPr>
          <w:sz w:val="28"/>
          <w:szCs w:val="28"/>
        </w:rPr>
      </w:pPr>
      <w:r w:rsidRPr="00F87D41">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F87D41" w:rsidRDefault="00180650" w:rsidP="00180650">
      <w:pPr>
        <w:spacing w:line="226" w:lineRule="auto"/>
        <w:ind w:firstLine="709"/>
        <w:jc w:val="both"/>
        <w:rPr>
          <w:sz w:val="28"/>
          <w:szCs w:val="28"/>
        </w:rPr>
      </w:pPr>
      <w:r w:rsidRPr="00F87D41">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F87D41" w:rsidRDefault="00180650" w:rsidP="00180650">
      <w:pPr>
        <w:spacing w:line="226" w:lineRule="auto"/>
        <w:ind w:firstLine="709"/>
        <w:jc w:val="both"/>
        <w:rPr>
          <w:sz w:val="28"/>
          <w:szCs w:val="28"/>
        </w:rPr>
      </w:pPr>
      <w:r w:rsidRPr="00F87D41">
        <w:rPr>
          <w:sz w:val="28"/>
          <w:szCs w:val="28"/>
        </w:rPr>
        <w:t>предоставленных для добычи полезных ископаемых.</w:t>
      </w:r>
    </w:p>
    <w:p w14:paraId="363C2F2D" w14:textId="77777777" w:rsidR="00180650" w:rsidRPr="00F87D41" w:rsidRDefault="00180650" w:rsidP="00180650">
      <w:pPr>
        <w:spacing w:line="226" w:lineRule="auto"/>
        <w:ind w:firstLine="709"/>
        <w:jc w:val="both"/>
        <w:rPr>
          <w:sz w:val="28"/>
          <w:szCs w:val="28"/>
        </w:rPr>
      </w:pPr>
      <w:r w:rsidRPr="00F87D41">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F87D41" w:rsidRDefault="00180650" w:rsidP="00180650">
      <w:pPr>
        <w:spacing w:line="226" w:lineRule="auto"/>
        <w:ind w:firstLine="709"/>
        <w:jc w:val="both"/>
        <w:rPr>
          <w:sz w:val="28"/>
          <w:szCs w:val="28"/>
        </w:rPr>
      </w:pPr>
      <w:r w:rsidRPr="00F87D41">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F87D41" w:rsidRDefault="00180650" w:rsidP="00180650">
      <w:pPr>
        <w:spacing w:line="226" w:lineRule="auto"/>
        <w:ind w:firstLine="709"/>
        <w:jc w:val="both"/>
        <w:rPr>
          <w:sz w:val="28"/>
          <w:szCs w:val="28"/>
        </w:rPr>
      </w:pPr>
      <w:r w:rsidRPr="00F87D41">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F87D41" w:rsidRDefault="00180650" w:rsidP="00180650">
      <w:pPr>
        <w:spacing w:line="226" w:lineRule="auto"/>
        <w:ind w:firstLine="709"/>
        <w:jc w:val="both"/>
        <w:rPr>
          <w:sz w:val="28"/>
          <w:szCs w:val="28"/>
        </w:rPr>
      </w:pPr>
      <w:r w:rsidRPr="00F87D41">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F87D41"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F87D41" w:rsidRDefault="00180650" w:rsidP="00180650">
      <w:pPr>
        <w:widowControl w:val="0"/>
        <w:jc w:val="center"/>
        <w:outlineLvl w:val="2"/>
        <w:rPr>
          <w:b/>
          <w:bCs/>
          <w:kern w:val="32"/>
          <w:sz w:val="28"/>
          <w:szCs w:val="28"/>
        </w:rPr>
      </w:pPr>
      <w:bookmarkStart w:id="19" w:name="_Toc270676537"/>
      <w:bookmarkStart w:id="20" w:name="_Toc286828535"/>
      <w:bookmarkEnd w:id="17"/>
      <w:bookmarkEnd w:id="18"/>
      <w:r w:rsidRPr="00F87D41">
        <w:rPr>
          <w:b/>
          <w:bCs/>
          <w:kern w:val="32"/>
          <w:sz w:val="28"/>
          <w:szCs w:val="28"/>
        </w:rPr>
        <w:t xml:space="preserve">2. </w:t>
      </w:r>
      <w:bookmarkStart w:id="21" w:name="_Toc442797228"/>
      <w:bookmarkStart w:id="22" w:name="_Toc41981573"/>
      <w:r w:rsidRPr="00F87D41">
        <w:rPr>
          <w:b/>
          <w:bCs/>
          <w:kern w:val="32"/>
          <w:sz w:val="28"/>
          <w:szCs w:val="28"/>
          <w:lang w:val="x-none"/>
        </w:rPr>
        <w:t>Положения о регулировании землепользования и застройки органами местного самоуправления</w:t>
      </w:r>
      <w:bookmarkEnd w:id="19"/>
      <w:bookmarkEnd w:id="20"/>
      <w:bookmarkEnd w:id="21"/>
      <w:bookmarkEnd w:id="22"/>
    </w:p>
    <w:p w14:paraId="1FBF7138" w14:textId="77777777" w:rsidR="00180650" w:rsidRPr="00F87D41" w:rsidRDefault="00180650" w:rsidP="00180650">
      <w:pPr>
        <w:jc w:val="center"/>
        <w:rPr>
          <w:rFonts w:eastAsia="Calibri"/>
          <w:sz w:val="28"/>
          <w:szCs w:val="28"/>
        </w:rPr>
      </w:pPr>
    </w:p>
    <w:p w14:paraId="0E673528"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2.1. Полномочия органов местного самоуправления</w:t>
      </w:r>
    </w:p>
    <w:p w14:paraId="286F01C5"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в области градостроительной деятельности</w:t>
      </w:r>
    </w:p>
    <w:p w14:paraId="45A3ABEC" w14:textId="77777777" w:rsidR="00180650" w:rsidRPr="00F87D41"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F87D41">
        <w:rPr>
          <w:rFonts w:eastAsia="Calibri"/>
          <w:sz w:val="28"/>
          <w:szCs w:val="28"/>
          <w:shd w:val="clear" w:color="auto" w:fill="FFFFFF"/>
          <w:lang w:eastAsia="en-US"/>
        </w:rPr>
        <w:t xml:space="preserve">Федерального закона </w:t>
      </w:r>
      <w:r w:rsidRPr="00F87D41">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F87D41">
        <w:rPr>
          <w:rFonts w:eastAsia="Calibri"/>
          <w:sz w:val="28"/>
          <w:szCs w:val="28"/>
          <w:shd w:val="clear" w:color="auto" w:fill="FFFFFF"/>
          <w:lang w:eastAsia="en-US"/>
        </w:rPr>
        <w:t>.</w:t>
      </w:r>
    </w:p>
    <w:p w14:paraId="3A914296"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sz w:val="28"/>
          <w:szCs w:val="28"/>
        </w:rPr>
        <w:t xml:space="preserve">В соответствии с Федеральным законом </w:t>
      </w:r>
      <w:r w:rsidRPr="00F87D41">
        <w:rPr>
          <w:rFonts w:eastAsia="Calibri"/>
          <w:sz w:val="28"/>
          <w:szCs w:val="28"/>
          <w:lang w:eastAsia="en-US"/>
        </w:rPr>
        <w:t>от 6 октября 2003 года № 131</w:t>
      </w:r>
      <w:r w:rsidRPr="00F87D41">
        <w:rPr>
          <w:rFonts w:eastAsia="Calibri"/>
          <w:sz w:val="28"/>
          <w:szCs w:val="28"/>
          <w:lang w:eastAsia="en-US"/>
        </w:rPr>
        <w:noBreakHyphen/>
        <w:t xml:space="preserve">ФЗ </w:t>
      </w:r>
      <w:r w:rsidRPr="00F87D41">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w:t>
      </w:r>
    </w:p>
    <w:p w14:paraId="71B43D05" w14:textId="77777777" w:rsidR="00180650" w:rsidRPr="00F87D41"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3" w:name="_Hlk124157130"/>
      <w:r w:rsidRPr="00F87D41">
        <w:rPr>
          <w:rFonts w:eastAsia="Calibri"/>
          <w:sz w:val="28"/>
          <w:szCs w:val="28"/>
          <w:shd w:val="clear" w:color="FFFFFF" w:fill="FFFFFF"/>
          <w:lang w:eastAsia="en-US"/>
        </w:rPr>
        <w:t>В соответствии со статьей 8²</w:t>
      </w:r>
      <w:r w:rsidRPr="00F87D41">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F87D41">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F87D41">
        <w:rPr>
          <w:rFonts w:eastAsia="Calibri"/>
          <w:sz w:val="28"/>
          <w:szCs w:val="28"/>
          <w:shd w:val="clear" w:color="FFFFFF" w:fill="FFFFFF"/>
          <w:lang w:eastAsia="en-US"/>
        </w:rPr>
        <w:t xml:space="preserve">, </w:t>
      </w:r>
      <w:r w:rsidRPr="00F87D41">
        <w:rPr>
          <w:rFonts w:eastAsia="Calibri"/>
          <w:sz w:val="28"/>
          <w:szCs w:val="28"/>
          <w:shd w:val="clear" w:color="auto" w:fill="FFFFFF"/>
          <w:lang w:eastAsia="en-US"/>
        </w:rPr>
        <w:t xml:space="preserve">частью 1² </w:t>
      </w:r>
      <w:r w:rsidRPr="00F87D41">
        <w:rPr>
          <w:rFonts w:eastAsia="Calibri"/>
          <w:sz w:val="28"/>
          <w:szCs w:val="28"/>
          <w:shd w:val="clear" w:color="auto" w:fill="FFFFFF"/>
          <w:lang w:eastAsia="en-US"/>
        </w:rPr>
        <w:br/>
        <w:t>статьи 17</w:t>
      </w:r>
      <w:r w:rsidRPr="00F87D41">
        <w:rPr>
          <w:rFonts w:eastAsia="Calibri"/>
          <w:sz w:val="28"/>
          <w:szCs w:val="28"/>
          <w:lang w:eastAsia="en-US"/>
        </w:rPr>
        <w:t xml:space="preserve"> Федерального закона от 6 октября 2003 года № 131-ФЗ </w:t>
      </w:r>
      <w:r w:rsidRPr="00F87D41">
        <w:rPr>
          <w:rFonts w:eastAsia="Calibri"/>
          <w:sz w:val="28"/>
          <w:szCs w:val="28"/>
          <w:lang w:eastAsia="en-US"/>
        </w:rPr>
        <w:br/>
        <w:t>«Об общих принципах местного самоуправления в Российской Федерации»</w:t>
      </w:r>
      <w:r w:rsidRPr="00F87D41">
        <w:rPr>
          <w:rFonts w:eastAsia="Calibri"/>
          <w:sz w:val="28"/>
          <w:szCs w:val="28"/>
          <w:shd w:val="clear" w:color="auto" w:fill="FFFFFF"/>
          <w:lang w:eastAsia="en-US"/>
        </w:rPr>
        <w:t xml:space="preserve"> отдельные </w:t>
      </w:r>
      <w:r w:rsidRPr="00F87D41">
        <w:rPr>
          <w:rFonts w:eastAsia="Calibri"/>
          <w:sz w:val="28"/>
          <w:szCs w:val="28"/>
          <w:lang w:eastAsia="en-US"/>
        </w:rPr>
        <w:t xml:space="preserve">полномочия в сфере градостроительной деятельности </w:t>
      </w:r>
      <w:r w:rsidRPr="00F87D41">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Федерации.</w:t>
      </w:r>
    </w:p>
    <w:p w14:paraId="2A95E26D"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4" w:name="_Hlk155884387"/>
      <w:bookmarkStart w:id="25" w:name="_Toc270676540"/>
      <w:bookmarkStart w:id="26" w:name="_Toc286828538"/>
      <w:bookmarkStart w:id="27" w:name="_Toc442797229"/>
      <w:bookmarkEnd w:id="23"/>
      <w:r w:rsidRPr="00F87D41">
        <w:rPr>
          <w:rFonts w:eastAsia="Calibri"/>
          <w:sz w:val="28"/>
          <w:szCs w:val="28"/>
          <w:shd w:val="clear" w:color="auto" w:fill="FFFFFF"/>
          <w:lang w:eastAsia="en-US"/>
        </w:rPr>
        <w:t xml:space="preserve">Срок полномочий </w:t>
      </w:r>
      <w:r w:rsidRPr="00F87D41">
        <w:rPr>
          <w:rFonts w:eastAsia="Calibri"/>
          <w:sz w:val="28"/>
          <w:szCs w:val="28"/>
        </w:rPr>
        <w:t>Правительства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bookmarkEnd w:id="24"/>
    <w:p w14:paraId="531C41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F87D41" w:rsidRDefault="00180650" w:rsidP="00180650">
      <w:pPr>
        <w:autoSpaceDE w:val="0"/>
        <w:autoSpaceDN w:val="0"/>
        <w:adjustRightInd w:val="0"/>
        <w:spacing w:line="233" w:lineRule="auto"/>
        <w:jc w:val="center"/>
        <w:rPr>
          <w:rFonts w:eastAsia="Calibri"/>
          <w:b/>
          <w:sz w:val="28"/>
          <w:szCs w:val="28"/>
        </w:rPr>
      </w:pPr>
      <w:r w:rsidRPr="00F87D41">
        <w:rPr>
          <w:rFonts w:eastAsia="Calibri"/>
          <w:b/>
          <w:sz w:val="28"/>
          <w:szCs w:val="28"/>
        </w:rPr>
        <w:lastRenderedPageBreak/>
        <w:t>2.2. Комиссия по подготовке проектов Правил</w:t>
      </w:r>
    </w:p>
    <w:p w14:paraId="0C9AD697"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8" w:name="_Hlk155884434"/>
      <w:r w:rsidRPr="00F87D41">
        <w:rPr>
          <w:rFonts w:eastAsia="Calibri"/>
          <w:sz w:val="28"/>
          <w:szCs w:val="28"/>
        </w:rPr>
        <w:t>Комиссия по подготовке проектов Правил является постоянно действующим коллегиальным совещательным органом, созданным для реализации полномочий, указанных в подразделе 2.1 настоящих Правил, и обеспечения выполнения задач градостроительного зонирования.</w:t>
      </w:r>
    </w:p>
    <w:bookmarkEnd w:id="28"/>
    <w:p w14:paraId="14EE78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F87D41"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F87D41">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F87D41" w:rsidRDefault="00180650" w:rsidP="00180650">
      <w:pPr>
        <w:autoSpaceDE w:val="0"/>
        <w:autoSpaceDN w:val="0"/>
        <w:adjustRightInd w:val="0"/>
        <w:spacing w:line="233" w:lineRule="auto"/>
        <w:jc w:val="both"/>
        <w:rPr>
          <w:rFonts w:eastAsia="Calibri"/>
          <w:sz w:val="28"/>
          <w:szCs w:val="28"/>
        </w:rPr>
      </w:pPr>
    </w:p>
    <w:bookmarkEnd w:id="25"/>
    <w:bookmarkEnd w:id="26"/>
    <w:bookmarkEnd w:id="27"/>
    <w:p w14:paraId="6CD7F2FC"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F87D41">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F87D41" w:rsidRDefault="00180650" w:rsidP="00180650">
      <w:pPr>
        <w:widowControl w:val="0"/>
        <w:spacing w:line="233" w:lineRule="auto"/>
        <w:ind w:firstLine="709"/>
        <w:jc w:val="both"/>
        <w:rPr>
          <w:rFonts w:eastAsia="Calibri"/>
          <w:sz w:val="28"/>
          <w:szCs w:val="28"/>
          <w:lang w:eastAsia="en-US"/>
        </w:rPr>
      </w:pPr>
      <w:bookmarkStart w:id="29" w:name="_Toc270676545"/>
      <w:bookmarkStart w:id="30" w:name="_Toc286828543"/>
      <w:r w:rsidRPr="00F87D41">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 xml:space="preserve">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w:t>
      </w:r>
      <w:r w:rsidRPr="00F87D41">
        <w:rPr>
          <w:rFonts w:eastAsia="Calibri"/>
          <w:sz w:val="28"/>
          <w:szCs w:val="28"/>
          <w:lang w:eastAsia="en-US"/>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9C61253"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F87D41" w:rsidRDefault="00180650" w:rsidP="00180650">
      <w:pPr>
        <w:widowControl w:val="0"/>
        <w:spacing w:line="233" w:lineRule="auto"/>
        <w:ind w:firstLine="709"/>
        <w:jc w:val="both"/>
        <w:rPr>
          <w:rFonts w:eastAsia="Calibri"/>
          <w:sz w:val="28"/>
          <w:szCs w:val="28"/>
          <w:lang w:eastAsia="en-US"/>
        </w:rPr>
      </w:pPr>
    </w:p>
    <w:p w14:paraId="37C8471B" w14:textId="77777777" w:rsidR="00180650" w:rsidRPr="00F87D41" w:rsidRDefault="00180650" w:rsidP="00180650">
      <w:pPr>
        <w:widowControl w:val="0"/>
        <w:tabs>
          <w:tab w:val="left" w:pos="851"/>
        </w:tabs>
        <w:suppressAutoHyphens/>
        <w:spacing w:line="233" w:lineRule="auto"/>
        <w:contextualSpacing/>
        <w:jc w:val="center"/>
        <w:rPr>
          <w:rFonts w:eastAsia="Calibri"/>
          <w:b/>
          <w:kern w:val="32"/>
          <w:sz w:val="28"/>
          <w:szCs w:val="28"/>
        </w:rPr>
      </w:pPr>
      <w:r w:rsidRPr="00F87D41">
        <w:rPr>
          <w:rFonts w:eastAsia="Calibri"/>
          <w:b/>
          <w:kern w:val="32"/>
          <w:sz w:val="28"/>
          <w:szCs w:val="28"/>
        </w:rPr>
        <w:t xml:space="preserve">4. Положения о подготовке документации </w:t>
      </w:r>
    </w:p>
    <w:p w14:paraId="195CAE54" w14:textId="77777777" w:rsidR="00180650" w:rsidRPr="00F87D41" w:rsidRDefault="00180650" w:rsidP="00180650">
      <w:pPr>
        <w:widowControl w:val="0"/>
        <w:tabs>
          <w:tab w:val="left" w:pos="851"/>
        </w:tabs>
        <w:suppressAutoHyphens/>
        <w:spacing w:line="233" w:lineRule="auto"/>
        <w:contextualSpacing/>
        <w:jc w:val="center"/>
        <w:rPr>
          <w:rFonts w:eastAsia="Calibri"/>
          <w:b/>
          <w:kern w:val="32"/>
          <w:sz w:val="28"/>
          <w:szCs w:val="28"/>
        </w:rPr>
      </w:pPr>
      <w:r w:rsidRPr="00F87D41">
        <w:rPr>
          <w:rFonts w:eastAsia="Calibri"/>
          <w:b/>
          <w:kern w:val="32"/>
          <w:sz w:val="28"/>
          <w:szCs w:val="28"/>
        </w:rPr>
        <w:t>по планировке территории органами местного самоуправления</w:t>
      </w:r>
    </w:p>
    <w:p w14:paraId="139885FD" w14:textId="77777777" w:rsidR="00180650" w:rsidRPr="00F87D41" w:rsidRDefault="00180650" w:rsidP="00180650">
      <w:pPr>
        <w:widowControl w:val="0"/>
        <w:spacing w:line="233" w:lineRule="auto"/>
        <w:ind w:firstLine="709"/>
        <w:jc w:val="both"/>
        <w:rPr>
          <w:rFonts w:eastAsia="Calibri"/>
          <w:sz w:val="28"/>
          <w:szCs w:val="28"/>
          <w:lang w:eastAsia="en-US"/>
        </w:rPr>
      </w:pPr>
    </w:p>
    <w:p w14:paraId="5D58FA99"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1" w:name="_Toc270676542"/>
      <w:bookmarkStart w:id="32" w:name="_Toc286828540"/>
      <w:bookmarkStart w:id="33" w:name="_Toc270676547"/>
      <w:bookmarkStart w:id="34" w:name="_Toc286828545"/>
      <w:bookmarkEnd w:id="29"/>
      <w:bookmarkEnd w:id="30"/>
      <w:r w:rsidRPr="00F87D41">
        <w:rPr>
          <w:rFonts w:eastAsia="Calibri"/>
          <w:b/>
          <w:sz w:val="28"/>
          <w:szCs w:val="28"/>
          <w:lang w:eastAsia="en-US"/>
        </w:rPr>
        <w:t xml:space="preserve">4.1. Общие положения о документации </w:t>
      </w:r>
    </w:p>
    <w:p w14:paraId="3992A88F"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F87D41">
        <w:rPr>
          <w:rFonts w:eastAsia="Calibri"/>
          <w:b/>
          <w:sz w:val="28"/>
          <w:szCs w:val="28"/>
          <w:lang w:eastAsia="en-US"/>
        </w:rPr>
        <w:t xml:space="preserve">по планировке территории </w:t>
      </w:r>
      <w:bookmarkEnd w:id="31"/>
      <w:bookmarkEnd w:id="32"/>
      <w:r w:rsidRPr="00F87D41">
        <w:rPr>
          <w:rFonts w:eastAsia="Calibri"/>
          <w:b/>
          <w:sz w:val="28"/>
          <w:szCs w:val="28"/>
          <w:lang w:eastAsia="en-US"/>
        </w:rPr>
        <w:t>Поселения</w:t>
      </w:r>
    </w:p>
    <w:p w14:paraId="4A593BC8"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F87D41">
        <w:rPr>
          <w:rFonts w:ascii="Calibri" w:eastAsia="Calibri" w:hAnsi="Calibri"/>
          <w:sz w:val="28"/>
          <w:szCs w:val="28"/>
          <w:lang w:eastAsia="en-US"/>
        </w:rPr>
        <w:t xml:space="preserve"> </w:t>
      </w:r>
      <w:r w:rsidRPr="00F87D41">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F87D41" w:rsidRDefault="00180650" w:rsidP="00180650">
      <w:pPr>
        <w:widowControl w:val="0"/>
        <w:spacing w:line="233" w:lineRule="auto"/>
        <w:ind w:firstLine="709"/>
        <w:jc w:val="both"/>
        <w:rPr>
          <w:rFonts w:eastAsia="Calibri"/>
          <w:sz w:val="28"/>
          <w:szCs w:val="28"/>
          <w:lang w:eastAsia="en-US"/>
        </w:rPr>
      </w:pPr>
      <w:bookmarkStart w:id="35" w:name="_Toc270676543"/>
      <w:bookmarkStart w:id="36" w:name="_Toc286828541"/>
      <w:r w:rsidRPr="00F87D41">
        <w:rPr>
          <w:rFonts w:eastAsia="Calibri"/>
          <w:sz w:val="28"/>
          <w:szCs w:val="28"/>
          <w:lang w:eastAsia="en-US"/>
        </w:rPr>
        <w:t>4.1.2. </w:t>
      </w:r>
      <w:r w:rsidRPr="00F87D41">
        <w:rPr>
          <w:rFonts w:eastAsia="Calibri"/>
          <w:sz w:val="28"/>
          <w:szCs w:val="28"/>
          <w:shd w:val="clear" w:color="auto" w:fill="FFFFFF"/>
          <w:lang w:eastAsia="en-US"/>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w:t>
      </w:r>
      <w:r w:rsidRPr="00F87D41">
        <w:rPr>
          <w:rFonts w:eastAsia="Calibri"/>
          <w:sz w:val="28"/>
          <w:szCs w:val="28"/>
          <w:lang w:eastAsia="en-US"/>
        </w:rPr>
        <w:t>,</w:t>
      </w:r>
      <w:r w:rsidRPr="00F87D41">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необходимы установление, изменение или отмена красных линий;</w:t>
      </w:r>
    </w:p>
    <w:p w14:paraId="0CAD89BC"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5DEB67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планируется осуществление комплексного развития территории;</w:t>
      </w:r>
    </w:p>
    <w:p w14:paraId="0563EE0D" w14:textId="77777777" w:rsidR="00180650" w:rsidRPr="00F87D41"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w:t>
      </w:r>
      <w:r w:rsidRPr="00F87D41">
        <w:rPr>
          <w:rFonts w:eastAsia="Calibri"/>
          <w:sz w:val="28"/>
          <w:szCs w:val="28"/>
          <w:shd w:val="clear" w:color="auto" w:fill="FFFFFF"/>
          <w:lang w:eastAsia="en-US"/>
        </w:rPr>
        <w:br/>
        <w:t>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lang w:eastAsia="en-US"/>
        </w:rPr>
        <w:t>4.1.4. </w:t>
      </w:r>
      <w:r w:rsidRPr="00F87D41">
        <w:rPr>
          <w:rFonts w:eastAsia="Calibri"/>
          <w:sz w:val="28"/>
          <w:szCs w:val="28"/>
        </w:rPr>
        <w:t>Документация по планировке территории включает в себя:</w:t>
      </w:r>
    </w:p>
    <w:p w14:paraId="3241CAAA"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lastRenderedPageBreak/>
        <w:t>проект планировки территории;</w:t>
      </w:r>
    </w:p>
    <w:p w14:paraId="2108A005"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проект межевания территории.</w:t>
      </w:r>
    </w:p>
    <w:bookmarkEnd w:id="35"/>
    <w:bookmarkEnd w:id="36"/>
    <w:p w14:paraId="62EFA57F" w14:textId="77777777" w:rsidR="00180650" w:rsidRPr="00F87D41" w:rsidRDefault="00180650" w:rsidP="00180650">
      <w:pPr>
        <w:widowControl w:val="0"/>
        <w:spacing w:line="233" w:lineRule="auto"/>
        <w:ind w:firstLine="709"/>
        <w:jc w:val="both"/>
        <w:rPr>
          <w:rFonts w:eastAsia="Calibri"/>
          <w:sz w:val="28"/>
          <w:szCs w:val="28"/>
        </w:rPr>
      </w:pPr>
      <w:r w:rsidRPr="00F87D41">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1EACF67E"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F87D41" w:rsidRDefault="00180650" w:rsidP="00180650">
      <w:pPr>
        <w:widowControl w:val="0"/>
        <w:spacing w:line="233" w:lineRule="auto"/>
        <w:ind w:firstLine="709"/>
        <w:jc w:val="both"/>
        <w:rPr>
          <w:rFonts w:eastAsia="Calibri"/>
          <w:strike/>
          <w:sz w:val="28"/>
          <w:szCs w:val="28"/>
          <w:lang w:eastAsia="en-US"/>
        </w:rPr>
      </w:pPr>
      <w:r w:rsidRPr="00F87D41">
        <w:rPr>
          <w:rFonts w:eastAsia="Calibri"/>
          <w:sz w:val="28"/>
          <w:szCs w:val="28"/>
          <w:lang w:eastAsia="en-US"/>
        </w:rPr>
        <w:t>1) </w:t>
      </w:r>
      <w:r w:rsidRPr="00F87D41">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2) </w:t>
      </w:r>
      <w:r w:rsidRPr="00F87D41">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F87D41">
          <w:rPr>
            <w:rFonts w:eastAsia="Calibri"/>
            <w:sz w:val="28"/>
            <w:szCs w:val="28"/>
            <w:lang w:eastAsia="en-US"/>
          </w:rPr>
          <w:t>Градостроительного кодекса</w:t>
        </w:r>
      </w:hyperlink>
      <w:r w:rsidRPr="00F87D41">
        <w:rPr>
          <w:rFonts w:eastAsia="Calibri"/>
          <w:sz w:val="28"/>
          <w:szCs w:val="28"/>
          <w:lang w:eastAsia="en-US"/>
        </w:rPr>
        <w:t xml:space="preserve"> Российской Федерации</w:t>
      </w:r>
      <w:r w:rsidRPr="00F87D41">
        <w:rPr>
          <w:rFonts w:eastAsia="Calibri"/>
          <w:sz w:val="28"/>
          <w:szCs w:val="28"/>
          <w:shd w:val="clear" w:color="auto" w:fill="FFFFFF"/>
          <w:lang w:eastAsia="en-US"/>
        </w:rPr>
        <w:t>);</w:t>
      </w:r>
    </w:p>
    <w:p w14:paraId="2BBB2AAC"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F87D41">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F87D41">
          <w:rPr>
            <w:rFonts w:eastAsia="Calibri"/>
            <w:sz w:val="28"/>
            <w:szCs w:val="28"/>
            <w:shd w:val="clear" w:color="auto" w:fill="FFFFFF"/>
            <w:lang w:eastAsia="en-US"/>
          </w:rPr>
          <w:t>части 12.12</w:t>
        </w:r>
      </w:hyperlink>
      <w:r w:rsidRPr="00F87D41">
        <w:rPr>
          <w:rFonts w:eastAsia="Calibri"/>
          <w:sz w:val="28"/>
          <w:szCs w:val="28"/>
          <w:shd w:val="clear" w:color="auto" w:fill="FFFFFF"/>
          <w:lang w:eastAsia="en-US"/>
        </w:rPr>
        <w:t xml:space="preserve"> статьи 45 </w:t>
      </w:r>
      <w:hyperlink r:id="rId13" w:history="1">
        <w:r w:rsidRPr="00F87D41">
          <w:rPr>
            <w:rFonts w:eastAsia="Calibri"/>
            <w:sz w:val="28"/>
            <w:szCs w:val="28"/>
            <w:lang w:eastAsia="en-US"/>
          </w:rPr>
          <w:t>Градостроительного кодекса</w:t>
        </w:r>
      </w:hyperlink>
      <w:r w:rsidRPr="00F87D41">
        <w:rPr>
          <w:rFonts w:eastAsia="Calibri"/>
          <w:sz w:val="28"/>
          <w:szCs w:val="28"/>
          <w:lang w:eastAsia="en-US"/>
        </w:rPr>
        <w:t xml:space="preserve"> Российской Федерации</w:t>
      </w:r>
      <w:r w:rsidRPr="00F87D41">
        <w:rPr>
          <w:rFonts w:eastAsia="Calibri"/>
          <w:sz w:val="28"/>
          <w:szCs w:val="28"/>
          <w:shd w:val="clear" w:color="auto" w:fill="FFFFFF"/>
          <w:lang w:eastAsia="en-US"/>
        </w:rPr>
        <w:t>)</w:t>
      </w:r>
      <w:r w:rsidRPr="00F87D41">
        <w:rPr>
          <w:rFonts w:eastAsia="Calibri"/>
          <w:sz w:val="28"/>
          <w:szCs w:val="28"/>
          <w:lang w:eastAsia="en-US"/>
        </w:rPr>
        <w:t>;</w:t>
      </w:r>
    </w:p>
    <w:p w14:paraId="4660C7A6" w14:textId="77777777" w:rsidR="00180650" w:rsidRPr="00F87D41" w:rsidRDefault="00180650" w:rsidP="00180650">
      <w:pPr>
        <w:widowControl w:val="0"/>
        <w:spacing w:line="233"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F87D41" w:rsidRDefault="00180650" w:rsidP="00180650">
      <w:pPr>
        <w:widowControl w:val="0"/>
        <w:spacing w:line="233" w:lineRule="auto"/>
        <w:jc w:val="both"/>
        <w:rPr>
          <w:rFonts w:eastAsia="Calibri"/>
          <w:color w:val="22272F"/>
          <w:sz w:val="28"/>
          <w:szCs w:val="28"/>
          <w:shd w:val="clear" w:color="auto" w:fill="FFFFFF"/>
          <w:lang w:eastAsia="en-US"/>
        </w:rPr>
      </w:pPr>
      <w:bookmarkStart w:id="37" w:name="_Toc270676557"/>
      <w:bookmarkStart w:id="38" w:name="_Toc286828555"/>
      <w:bookmarkStart w:id="39" w:name="_Toc41981576"/>
      <w:bookmarkEnd w:id="33"/>
      <w:bookmarkEnd w:id="34"/>
    </w:p>
    <w:p w14:paraId="3FFF45F7" w14:textId="77777777" w:rsidR="00180650" w:rsidRPr="00F87D41" w:rsidRDefault="00180650" w:rsidP="00180650">
      <w:pPr>
        <w:widowControl w:val="0"/>
        <w:spacing w:line="233" w:lineRule="auto"/>
        <w:jc w:val="center"/>
        <w:rPr>
          <w:rFonts w:eastAsia="Calibri"/>
          <w:b/>
          <w:bCs/>
          <w:sz w:val="28"/>
          <w:szCs w:val="28"/>
          <w:lang w:eastAsia="en-US"/>
        </w:rPr>
      </w:pPr>
      <w:r w:rsidRPr="00F87D41">
        <w:rPr>
          <w:rFonts w:eastAsia="Calibri"/>
          <w:b/>
          <w:bCs/>
          <w:kern w:val="32"/>
          <w:sz w:val="28"/>
          <w:szCs w:val="28"/>
        </w:rPr>
        <w:t xml:space="preserve">5. Положения о проведении </w:t>
      </w:r>
      <w:r w:rsidRPr="00F87D41">
        <w:rPr>
          <w:rFonts w:eastAsia="Calibri"/>
          <w:b/>
          <w:bCs/>
          <w:sz w:val="28"/>
          <w:szCs w:val="28"/>
          <w:lang w:eastAsia="en-US"/>
        </w:rPr>
        <w:t>общественных обсуждений</w:t>
      </w:r>
    </w:p>
    <w:p w14:paraId="3F2BF709" w14:textId="77777777" w:rsidR="00180650" w:rsidRPr="00F87D41" w:rsidRDefault="00180650" w:rsidP="00180650">
      <w:pPr>
        <w:widowControl w:val="0"/>
        <w:spacing w:line="233" w:lineRule="auto"/>
        <w:jc w:val="center"/>
        <w:outlineLvl w:val="2"/>
        <w:rPr>
          <w:b/>
          <w:bCs/>
          <w:kern w:val="32"/>
        </w:rPr>
      </w:pPr>
      <w:r w:rsidRPr="00F87D41">
        <w:rPr>
          <w:b/>
          <w:bCs/>
          <w:sz w:val="28"/>
          <w:szCs w:val="28"/>
          <w:lang w:val="x-none" w:eastAsia="x-none"/>
        </w:rPr>
        <w:t xml:space="preserve">или </w:t>
      </w:r>
      <w:r w:rsidRPr="00F87D41">
        <w:rPr>
          <w:b/>
          <w:bCs/>
          <w:kern w:val="32"/>
          <w:sz w:val="28"/>
          <w:szCs w:val="28"/>
          <w:lang w:val="x-none"/>
        </w:rPr>
        <w:t>публичных слушаний по вопросам землепользования и застройки</w:t>
      </w:r>
    </w:p>
    <w:p w14:paraId="14B0FA1A" w14:textId="77777777" w:rsidR="00180650" w:rsidRPr="00F87D41" w:rsidRDefault="00180650" w:rsidP="00180650">
      <w:pPr>
        <w:widowControl w:val="0"/>
        <w:spacing w:line="233" w:lineRule="auto"/>
        <w:ind w:firstLine="709"/>
        <w:jc w:val="both"/>
        <w:outlineLvl w:val="2"/>
        <w:rPr>
          <w:b/>
          <w:bCs/>
          <w:kern w:val="32"/>
          <w:sz w:val="28"/>
          <w:szCs w:val="28"/>
        </w:rPr>
      </w:pPr>
    </w:p>
    <w:p w14:paraId="64776526"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40" w:name="_Toc270676558"/>
      <w:bookmarkStart w:id="41" w:name="_Toc286828556"/>
      <w:bookmarkEnd w:id="37"/>
      <w:bookmarkEnd w:id="38"/>
      <w:bookmarkEnd w:id="39"/>
      <w:r w:rsidRPr="00F87D41">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40"/>
      <w:bookmarkEnd w:id="41"/>
    </w:p>
    <w:p w14:paraId="53705B5D" w14:textId="77777777" w:rsidR="00180650" w:rsidRPr="00F87D41"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F87D41" w:rsidRDefault="00180650" w:rsidP="00180650">
      <w:pPr>
        <w:autoSpaceDE w:val="0"/>
        <w:autoSpaceDN w:val="0"/>
        <w:adjustRightInd w:val="0"/>
        <w:spacing w:line="233" w:lineRule="auto"/>
        <w:ind w:firstLine="709"/>
        <w:jc w:val="both"/>
        <w:rPr>
          <w:rFonts w:eastAsia="Calibri"/>
          <w:sz w:val="28"/>
          <w:szCs w:val="28"/>
          <w:lang w:eastAsia="en-US"/>
        </w:rPr>
      </w:pPr>
      <w:r w:rsidRPr="00F87D41">
        <w:rPr>
          <w:rFonts w:eastAsia="Calibri"/>
          <w:sz w:val="28"/>
          <w:szCs w:val="28"/>
          <w:shd w:val="clear" w:color="FFFFFF" w:fill="FFFFFF"/>
          <w:lang w:eastAsia="en-US"/>
        </w:rPr>
        <w:t>5.1.1. Проведение общественных обсуждений или публичных</w:t>
      </w:r>
      <w:r w:rsidRPr="00F87D41">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F87D41">
        <w:rPr>
          <w:rFonts w:eastAsia="Calibri"/>
          <w:sz w:val="28"/>
          <w:szCs w:val="28"/>
          <w:vertAlign w:val="superscript"/>
          <w:lang w:eastAsia="en-US"/>
        </w:rPr>
        <w:t>1</w:t>
      </w:r>
      <w:r w:rsidRPr="00F87D41">
        <w:rPr>
          <w:rFonts w:eastAsia="Calibri"/>
          <w:sz w:val="28"/>
          <w:szCs w:val="28"/>
          <w:lang w:eastAsia="en-US"/>
        </w:rPr>
        <w:t xml:space="preserve"> </w:t>
      </w:r>
      <w:r w:rsidRPr="00F87D41">
        <w:rPr>
          <w:rFonts w:eastAsia="Calibri"/>
          <w:sz w:val="28"/>
          <w:szCs w:val="28"/>
          <w:lang w:eastAsia="en-US" w:bidi="hi-IN"/>
        </w:rPr>
        <w:t xml:space="preserve">Градостроительного кодекса Российской Федерации, </w:t>
      </w:r>
      <w:r w:rsidRPr="00F87D41">
        <w:rPr>
          <w:rFonts w:eastAsia="Calibri"/>
          <w:sz w:val="28"/>
          <w:szCs w:val="28"/>
          <w:lang w:eastAsia="en-US"/>
        </w:rPr>
        <w:t>Уставом Поселения.</w:t>
      </w:r>
    </w:p>
    <w:p w14:paraId="4A9A9299"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sz w:val="28"/>
          <w:szCs w:val="28"/>
        </w:rPr>
        <w:t xml:space="preserve">5.1.2. В случае </w:t>
      </w:r>
      <w:r w:rsidRPr="00F87D41">
        <w:rPr>
          <w:rFonts w:eastAsia="Calibri"/>
          <w:sz w:val="28"/>
          <w:szCs w:val="28"/>
          <w:lang w:eastAsia="en-US" w:bidi="hi-IN"/>
        </w:rPr>
        <w:t>перераспределения полномочий по</w:t>
      </w:r>
      <w:bookmarkStart w:id="42" w:name="_Toc270676559"/>
      <w:bookmarkStart w:id="43" w:name="_Toc286828557"/>
      <w:r w:rsidRPr="00F87D41">
        <w:rPr>
          <w:rFonts w:eastAsia="Calibri"/>
          <w:sz w:val="28"/>
          <w:szCs w:val="28"/>
          <w:lang w:eastAsia="en-US" w:bidi="hi-IN"/>
        </w:rPr>
        <w:t xml:space="preserve"> </w:t>
      </w:r>
      <w:r w:rsidRPr="00F87D41">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F87D41">
        <w:rPr>
          <w:rFonts w:eastAsia="Calibri"/>
          <w:sz w:val="28"/>
          <w:szCs w:val="28"/>
          <w:lang w:eastAsia="en-US"/>
        </w:rPr>
        <w:t>5</w:t>
      </w:r>
      <w:r w:rsidRPr="00F87D41">
        <w:rPr>
          <w:rFonts w:eastAsia="Calibri"/>
          <w:sz w:val="28"/>
          <w:szCs w:val="28"/>
          <w:vertAlign w:val="superscript"/>
          <w:lang w:eastAsia="en-US"/>
        </w:rPr>
        <w:t>1</w:t>
      </w:r>
      <w:r w:rsidRPr="00F87D41">
        <w:rPr>
          <w:rFonts w:eastAsia="Calibri"/>
          <w:sz w:val="28"/>
          <w:szCs w:val="28"/>
          <w:lang w:eastAsia="en-US"/>
        </w:rPr>
        <w:t xml:space="preserve"> </w:t>
      </w:r>
      <w:r w:rsidRPr="00F87D41">
        <w:rPr>
          <w:rFonts w:eastAsia="Calibri"/>
          <w:sz w:val="28"/>
          <w:szCs w:val="28"/>
        </w:rPr>
        <w:t>Градостроительного кодекса Российской Федерации и нормативным правовым актом регионального уровня.</w:t>
      </w:r>
    </w:p>
    <w:bookmarkEnd w:id="42"/>
    <w:bookmarkEnd w:id="43"/>
    <w:p w14:paraId="26F6C5F5" w14:textId="77777777" w:rsidR="00180650" w:rsidRPr="00F87D41"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641521B1" w14:textId="77777777" w:rsidR="00180650" w:rsidRPr="00F87D41" w:rsidRDefault="00180650" w:rsidP="00180650">
      <w:pPr>
        <w:spacing w:after="200" w:line="276" w:lineRule="auto"/>
        <w:rPr>
          <w:b/>
          <w:bCs/>
          <w:kern w:val="32"/>
          <w:sz w:val="28"/>
          <w:szCs w:val="28"/>
        </w:rPr>
      </w:pPr>
      <w:bookmarkStart w:id="44" w:name="_Hlk104386856"/>
      <w:r w:rsidRPr="00F87D41">
        <w:rPr>
          <w:b/>
          <w:bCs/>
          <w:kern w:val="32"/>
          <w:sz w:val="28"/>
          <w:szCs w:val="28"/>
        </w:rPr>
        <w:br w:type="page"/>
      </w:r>
    </w:p>
    <w:p w14:paraId="19BA6D67" w14:textId="77777777" w:rsidR="00180650" w:rsidRPr="00F87D41" w:rsidRDefault="00180650" w:rsidP="00180650">
      <w:pPr>
        <w:widowControl w:val="0"/>
        <w:spacing w:line="233" w:lineRule="auto"/>
        <w:jc w:val="center"/>
        <w:outlineLvl w:val="2"/>
        <w:rPr>
          <w:b/>
          <w:bCs/>
          <w:sz w:val="28"/>
          <w:szCs w:val="28"/>
          <w:shd w:val="clear" w:color="auto" w:fill="FFFFFF"/>
          <w:lang w:eastAsia="x-none"/>
        </w:rPr>
      </w:pPr>
      <w:r w:rsidRPr="00F87D41">
        <w:rPr>
          <w:b/>
          <w:bCs/>
          <w:kern w:val="32"/>
          <w:sz w:val="28"/>
          <w:szCs w:val="28"/>
        </w:rPr>
        <w:lastRenderedPageBreak/>
        <w:t>6. Положения</w:t>
      </w:r>
      <w:r w:rsidRPr="00F87D41">
        <w:rPr>
          <w:b/>
          <w:bCs/>
          <w:kern w:val="32"/>
          <w:sz w:val="28"/>
          <w:szCs w:val="28"/>
          <w:lang w:val="x-none"/>
        </w:rPr>
        <w:t xml:space="preserve"> </w:t>
      </w:r>
      <w:r w:rsidRPr="00F87D41">
        <w:rPr>
          <w:b/>
          <w:bCs/>
          <w:kern w:val="32"/>
          <w:sz w:val="28"/>
          <w:szCs w:val="28"/>
        </w:rPr>
        <w:t xml:space="preserve">о </w:t>
      </w:r>
      <w:r w:rsidRPr="00F87D41">
        <w:rPr>
          <w:b/>
          <w:bCs/>
          <w:sz w:val="28"/>
          <w:szCs w:val="28"/>
          <w:shd w:val="clear" w:color="auto" w:fill="FFFFFF"/>
          <w:lang w:val="x-none" w:eastAsia="x-none"/>
        </w:rPr>
        <w:t>комплексно</w:t>
      </w:r>
      <w:r w:rsidRPr="00F87D41">
        <w:rPr>
          <w:b/>
          <w:bCs/>
          <w:sz w:val="28"/>
          <w:szCs w:val="28"/>
          <w:shd w:val="clear" w:color="auto" w:fill="FFFFFF"/>
          <w:lang w:eastAsia="x-none"/>
        </w:rPr>
        <w:t>м</w:t>
      </w:r>
      <w:r w:rsidRPr="00F87D41">
        <w:rPr>
          <w:b/>
          <w:bCs/>
          <w:sz w:val="28"/>
          <w:szCs w:val="28"/>
          <w:shd w:val="clear" w:color="auto" w:fill="FFFFFF"/>
          <w:lang w:val="x-none" w:eastAsia="x-none"/>
        </w:rPr>
        <w:t xml:space="preserve"> развити</w:t>
      </w:r>
      <w:r w:rsidRPr="00F87D41">
        <w:rPr>
          <w:b/>
          <w:bCs/>
          <w:sz w:val="28"/>
          <w:szCs w:val="28"/>
          <w:shd w:val="clear" w:color="auto" w:fill="FFFFFF"/>
          <w:lang w:eastAsia="x-none"/>
        </w:rPr>
        <w:t>и</w:t>
      </w:r>
      <w:r w:rsidRPr="00F87D41">
        <w:rPr>
          <w:b/>
          <w:bCs/>
          <w:sz w:val="28"/>
          <w:szCs w:val="28"/>
          <w:shd w:val="clear" w:color="auto" w:fill="FFFFFF"/>
          <w:lang w:val="x-none" w:eastAsia="x-none"/>
        </w:rPr>
        <w:t xml:space="preserve"> территори</w:t>
      </w:r>
      <w:r w:rsidRPr="00F87D41">
        <w:rPr>
          <w:b/>
          <w:bCs/>
          <w:sz w:val="28"/>
          <w:szCs w:val="28"/>
          <w:shd w:val="clear" w:color="auto" w:fill="FFFFFF"/>
          <w:lang w:eastAsia="x-none"/>
        </w:rPr>
        <w:t>й Поселения</w:t>
      </w:r>
    </w:p>
    <w:p w14:paraId="2003C3B0" w14:textId="77777777" w:rsidR="00180650" w:rsidRPr="00F87D41" w:rsidRDefault="00180650" w:rsidP="00180650">
      <w:pPr>
        <w:spacing w:line="233" w:lineRule="auto"/>
        <w:jc w:val="center"/>
        <w:rPr>
          <w:rFonts w:eastAsia="Calibri"/>
          <w:sz w:val="28"/>
          <w:szCs w:val="28"/>
          <w:lang w:eastAsia="x-none"/>
        </w:rPr>
      </w:pPr>
    </w:p>
    <w:p w14:paraId="4B77046A" w14:textId="77777777" w:rsidR="00180650" w:rsidRPr="00F87D41" w:rsidRDefault="00180650" w:rsidP="00180650">
      <w:pPr>
        <w:widowControl w:val="0"/>
        <w:spacing w:line="233" w:lineRule="auto"/>
        <w:jc w:val="center"/>
        <w:outlineLvl w:val="2"/>
        <w:rPr>
          <w:b/>
          <w:sz w:val="28"/>
          <w:szCs w:val="28"/>
          <w:shd w:val="clear" w:color="auto" w:fill="FFFFFF"/>
          <w:lang w:val="x-none" w:eastAsia="x-none"/>
        </w:rPr>
      </w:pPr>
      <w:r w:rsidRPr="00F87D41">
        <w:rPr>
          <w:b/>
          <w:bCs/>
          <w:sz w:val="28"/>
          <w:szCs w:val="28"/>
          <w:lang w:eastAsia="x-none"/>
        </w:rPr>
        <w:t>6.</w:t>
      </w:r>
      <w:r w:rsidRPr="00F87D41">
        <w:rPr>
          <w:b/>
          <w:bCs/>
          <w:sz w:val="28"/>
          <w:szCs w:val="28"/>
          <w:lang w:val="x-none" w:eastAsia="x-none"/>
        </w:rPr>
        <w:t>1.</w:t>
      </w:r>
      <w:r w:rsidRPr="00F87D41">
        <w:rPr>
          <w:b/>
          <w:bCs/>
          <w:sz w:val="28"/>
          <w:szCs w:val="28"/>
          <w:lang w:eastAsia="x-none"/>
        </w:rPr>
        <w:t xml:space="preserve"> </w:t>
      </w:r>
      <w:r w:rsidRPr="00F87D41">
        <w:rPr>
          <w:b/>
          <w:bCs/>
          <w:sz w:val="28"/>
          <w:szCs w:val="28"/>
          <w:lang w:val="x-none" w:eastAsia="x-none"/>
        </w:rPr>
        <w:t xml:space="preserve">Общие положения о </w:t>
      </w:r>
      <w:r w:rsidRPr="00F87D41">
        <w:rPr>
          <w:b/>
          <w:sz w:val="28"/>
          <w:szCs w:val="28"/>
          <w:shd w:val="clear" w:color="auto" w:fill="FFFFFF"/>
          <w:lang w:val="x-none" w:eastAsia="x-none"/>
        </w:rPr>
        <w:t xml:space="preserve">комплексном развитии </w:t>
      </w:r>
    </w:p>
    <w:p w14:paraId="2FF1294E" w14:textId="77777777" w:rsidR="00180650" w:rsidRPr="00F87D41" w:rsidRDefault="00180650" w:rsidP="00180650">
      <w:pPr>
        <w:widowControl w:val="0"/>
        <w:spacing w:line="233" w:lineRule="auto"/>
        <w:jc w:val="center"/>
        <w:outlineLvl w:val="2"/>
        <w:rPr>
          <w:b/>
          <w:bCs/>
          <w:sz w:val="28"/>
          <w:szCs w:val="28"/>
          <w:shd w:val="clear" w:color="auto" w:fill="FFFFFF"/>
          <w:lang w:eastAsia="x-none"/>
        </w:rPr>
      </w:pPr>
      <w:r w:rsidRPr="00F87D41">
        <w:rPr>
          <w:b/>
          <w:sz w:val="28"/>
          <w:szCs w:val="28"/>
          <w:shd w:val="clear" w:color="auto" w:fill="FFFFFF"/>
          <w:lang w:val="x-none" w:eastAsia="x-none"/>
        </w:rPr>
        <w:t>территорий</w:t>
      </w:r>
      <w:r w:rsidRPr="00F87D41">
        <w:rPr>
          <w:b/>
          <w:bCs/>
          <w:sz w:val="28"/>
          <w:szCs w:val="28"/>
          <w:shd w:val="clear" w:color="auto" w:fill="FFFFFF"/>
          <w:lang w:eastAsia="x-none"/>
        </w:rPr>
        <w:t xml:space="preserve"> Поселения</w:t>
      </w:r>
    </w:p>
    <w:p w14:paraId="51CA6429" w14:textId="77777777" w:rsidR="00180650" w:rsidRPr="00F87D41" w:rsidRDefault="00180650" w:rsidP="00180650">
      <w:pPr>
        <w:spacing w:line="233" w:lineRule="auto"/>
        <w:jc w:val="center"/>
        <w:rPr>
          <w:rFonts w:eastAsia="Calibri"/>
          <w:sz w:val="28"/>
          <w:szCs w:val="28"/>
          <w:lang w:eastAsia="x-none"/>
        </w:rPr>
      </w:pPr>
    </w:p>
    <w:p w14:paraId="5C715607" w14:textId="77777777" w:rsidR="00180650" w:rsidRPr="00F87D41" w:rsidRDefault="00180650" w:rsidP="00180650">
      <w:pPr>
        <w:widowControl w:val="0"/>
        <w:spacing w:line="233" w:lineRule="auto"/>
        <w:ind w:firstLine="709"/>
        <w:jc w:val="both"/>
        <w:rPr>
          <w:rFonts w:eastAsia="Calibri"/>
          <w:sz w:val="28"/>
          <w:szCs w:val="28"/>
          <w:shd w:val="clear" w:color="auto" w:fill="FFFFFF"/>
          <w:lang w:eastAsia="en-US"/>
        </w:rPr>
      </w:pPr>
      <w:r w:rsidRPr="00F87D41">
        <w:rPr>
          <w:rFonts w:eastAsia="Calibri"/>
          <w:sz w:val="28"/>
          <w:szCs w:val="28"/>
          <w:lang w:eastAsia="en-US"/>
        </w:rPr>
        <w:t>6.1.1. </w:t>
      </w:r>
      <w:r w:rsidRPr="00F87D41">
        <w:rPr>
          <w:rFonts w:eastAsia="Calibri"/>
          <w:sz w:val="28"/>
          <w:szCs w:val="28"/>
          <w:shd w:val="clear" w:color="auto" w:fill="FFFFFF"/>
          <w:lang w:eastAsia="en-US"/>
        </w:rPr>
        <w:t xml:space="preserve">На </w:t>
      </w:r>
      <w:r w:rsidRPr="00F87D41">
        <w:rPr>
          <w:rFonts w:eastAsia="Calibri"/>
          <w:sz w:val="28"/>
          <w:szCs w:val="28"/>
          <w:lang w:eastAsia="en-US"/>
        </w:rPr>
        <w:t xml:space="preserve">карте градостроительного зонирования </w:t>
      </w:r>
      <w:r w:rsidRPr="00F87D41">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F87D41" w:rsidRDefault="00180650" w:rsidP="00180650">
      <w:pPr>
        <w:widowControl w:val="0"/>
        <w:spacing w:line="230" w:lineRule="auto"/>
        <w:ind w:firstLine="709"/>
        <w:jc w:val="both"/>
        <w:rPr>
          <w:rFonts w:eastAsia="Calibri"/>
          <w:sz w:val="28"/>
          <w:szCs w:val="28"/>
          <w:shd w:val="clear" w:color="auto" w:fill="FFFFFF"/>
          <w:lang w:eastAsia="en-US"/>
        </w:rPr>
      </w:pPr>
      <w:r w:rsidRPr="00F87D41">
        <w:rPr>
          <w:rFonts w:eastAsia="Calibri"/>
          <w:sz w:val="28"/>
          <w:szCs w:val="28"/>
          <w:lang w:eastAsia="en-US"/>
        </w:rPr>
        <w:t>6.1.2. </w:t>
      </w:r>
      <w:r w:rsidRPr="00F87D41">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Pr="00F87D41" w:rsidRDefault="00180650" w:rsidP="00180650">
      <w:pPr>
        <w:widowControl w:val="0"/>
        <w:spacing w:line="230"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F87D41" w:rsidRDefault="00180650" w:rsidP="00180650">
      <w:pPr>
        <w:widowControl w:val="0"/>
        <w:spacing w:line="230" w:lineRule="auto"/>
        <w:ind w:firstLine="709"/>
        <w:jc w:val="both"/>
        <w:rPr>
          <w:rFonts w:eastAsia="Calibri"/>
          <w:sz w:val="28"/>
          <w:szCs w:val="28"/>
          <w:lang w:eastAsia="en-US"/>
        </w:rPr>
      </w:pPr>
    </w:p>
    <w:bookmarkEnd w:id="44"/>
    <w:p w14:paraId="2A47997F" w14:textId="77777777" w:rsidR="00180650" w:rsidRPr="00F87D41" w:rsidRDefault="00180650" w:rsidP="00180650">
      <w:pPr>
        <w:widowControl w:val="0"/>
        <w:autoSpaceDE w:val="0"/>
        <w:autoSpaceDN w:val="0"/>
        <w:adjustRightInd w:val="0"/>
        <w:spacing w:line="230" w:lineRule="auto"/>
        <w:contextualSpacing/>
        <w:jc w:val="center"/>
        <w:rPr>
          <w:rFonts w:eastAsia="Calibri"/>
          <w:kern w:val="32"/>
          <w:sz w:val="28"/>
          <w:szCs w:val="28"/>
        </w:rPr>
      </w:pPr>
      <w:r w:rsidRPr="00F87D41">
        <w:rPr>
          <w:rFonts w:eastAsia="Calibri"/>
          <w:b/>
          <w:sz w:val="28"/>
          <w:szCs w:val="28"/>
          <w:lang w:eastAsia="en-US"/>
        </w:rPr>
        <w:t>7. Положения о внесении изменений в Правила</w:t>
      </w:r>
    </w:p>
    <w:p w14:paraId="17D8751B"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F87D41"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F87D41">
        <w:rPr>
          <w:rFonts w:eastAsia="Calibri"/>
          <w:b/>
          <w:sz w:val="28"/>
          <w:szCs w:val="28"/>
          <w:lang w:eastAsia="en-US"/>
        </w:rPr>
        <w:t>7.1. Основания и порядок внесения изменений в Правила</w:t>
      </w:r>
    </w:p>
    <w:p w14:paraId="404631E6"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F87D41" w:rsidRDefault="00180650" w:rsidP="00180650">
      <w:pPr>
        <w:widowControl w:val="0"/>
        <w:spacing w:line="230" w:lineRule="auto"/>
        <w:ind w:firstLine="709"/>
        <w:jc w:val="both"/>
        <w:rPr>
          <w:rFonts w:eastAsia="Calibri"/>
          <w:sz w:val="28"/>
          <w:szCs w:val="28"/>
          <w:lang w:eastAsia="en-US"/>
        </w:rPr>
      </w:pPr>
      <w:bookmarkStart w:id="45" w:name="_Toc270676581"/>
      <w:bookmarkStart w:id="46" w:name="_Toc286828580"/>
      <w:r w:rsidRPr="00F87D41">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F87D41" w:rsidRDefault="00180650" w:rsidP="00180650">
      <w:pPr>
        <w:widowControl w:val="0"/>
        <w:spacing w:line="230" w:lineRule="auto"/>
        <w:ind w:firstLine="709"/>
        <w:jc w:val="both"/>
        <w:rPr>
          <w:rFonts w:eastAsia="Calibri"/>
          <w:sz w:val="28"/>
          <w:szCs w:val="28"/>
          <w:lang w:eastAsia="en-US"/>
        </w:rPr>
      </w:pPr>
    </w:p>
    <w:p w14:paraId="637D02CC" w14:textId="77777777" w:rsidR="00180650" w:rsidRPr="00F87D41" w:rsidRDefault="00180650" w:rsidP="00180650">
      <w:pPr>
        <w:widowControl w:val="0"/>
        <w:spacing w:line="230" w:lineRule="auto"/>
        <w:jc w:val="center"/>
        <w:outlineLvl w:val="2"/>
        <w:rPr>
          <w:b/>
          <w:bCs/>
          <w:kern w:val="32"/>
          <w:sz w:val="28"/>
          <w:szCs w:val="28"/>
        </w:rPr>
      </w:pPr>
      <w:bookmarkStart w:id="47" w:name="p1662"/>
      <w:bookmarkEnd w:id="45"/>
      <w:bookmarkEnd w:id="46"/>
      <w:bookmarkEnd w:id="47"/>
      <w:r w:rsidRPr="00F87D41">
        <w:rPr>
          <w:b/>
          <w:bCs/>
          <w:kern w:val="32"/>
          <w:sz w:val="28"/>
          <w:szCs w:val="28"/>
        </w:rPr>
        <w:t xml:space="preserve">8. </w:t>
      </w:r>
      <w:r w:rsidRPr="00F87D41">
        <w:rPr>
          <w:b/>
          <w:bCs/>
          <w:kern w:val="32"/>
          <w:sz w:val="28"/>
          <w:szCs w:val="28"/>
          <w:lang w:val="x-none"/>
        </w:rPr>
        <w:t xml:space="preserve">Положения о </w:t>
      </w:r>
      <w:r w:rsidRPr="00F87D41">
        <w:rPr>
          <w:b/>
          <w:bCs/>
          <w:kern w:val="32"/>
          <w:sz w:val="28"/>
          <w:szCs w:val="28"/>
        </w:rPr>
        <w:t xml:space="preserve">регулировании иных вопросов </w:t>
      </w:r>
    </w:p>
    <w:p w14:paraId="4DE132D6" w14:textId="77777777" w:rsidR="00180650" w:rsidRPr="00F87D41" w:rsidRDefault="00180650" w:rsidP="00180650">
      <w:pPr>
        <w:widowControl w:val="0"/>
        <w:spacing w:line="230" w:lineRule="auto"/>
        <w:jc w:val="center"/>
        <w:outlineLvl w:val="2"/>
        <w:rPr>
          <w:b/>
          <w:bCs/>
          <w:kern w:val="32"/>
          <w:sz w:val="28"/>
          <w:szCs w:val="28"/>
          <w:lang w:val="x-none"/>
        </w:rPr>
      </w:pPr>
      <w:r w:rsidRPr="00F87D41">
        <w:rPr>
          <w:b/>
          <w:bCs/>
          <w:kern w:val="32"/>
          <w:sz w:val="28"/>
          <w:szCs w:val="28"/>
          <w:lang w:val="x-none"/>
        </w:rPr>
        <w:t>землепользования и застройки</w:t>
      </w:r>
    </w:p>
    <w:p w14:paraId="536816B4" w14:textId="77777777" w:rsidR="00180650" w:rsidRPr="00F87D41" w:rsidRDefault="00180650" w:rsidP="00180650">
      <w:pPr>
        <w:spacing w:line="230" w:lineRule="auto"/>
        <w:jc w:val="center"/>
        <w:rPr>
          <w:rFonts w:eastAsia="Calibri"/>
          <w:sz w:val="28"/>
          <w:szCs w:val="28"/>
          <w:lang w:val="x-none"/>
        </w:rPr>
      </w:pPr>
    </w:p>
    <w:p w14:paraId="5B3BE4DC" w14:textId="77777777" w:rsidR="00180650" w:rsidRPr="00F87D41" w:rsidRDefault="00180650" w:rsidP="00180650">
      <w:pPr>
        <w:autoSpaceDE w:val="0"/>
        <w:autoSpaceDN w:val="0"/>
        <w:adjustRightInd w:val="0"/>
        <w:spacing w:line="230" w:lineRule="auto"/>
        <w:jc w:val="center"/>
        <w:rPr>
          <w:rFonts w:cs="Arial"/>
          <w:b/>
          <w:sz w:val="28"/>
          <w:szCs w:val="28"/>
        </w:rPr>
      </w:pPr>
      <w:r w:rsidRPr="00F87D41">
        <w:rPr>
          <w:rFonts w:cs="Arial"/>
          <w:b/>
          <w:sz w:val="28"/>
          <w:szCs w:val="28"/>
        </w:rPr>
        <w:t xml:space="preserve">8.1. Ограничения использования земельных участков </w:t>
      </w:r>
    </w:p>
    <w:p w14:paraId="23C7B439" w14:textId="77777777" w:rsidR="00180650" w:rsidRPr="00F87D41" w:rsidRDefault="00180650" w:rsidP="00180650">
      <w:pPr>
        <w:autoSpaceDE w:val="0"/>
        <w:autoSpaceDN w:val="0"/>
        <w:adjustRightInd w:val="0"/>
        <w:spacing w:line="230" w:lineRule="auto"/>
        <w:jc w:val="center"/>
        <w:rPr>
          <w:rFonts w:cs="Arial"/>
          <w:b/>
          <w:sz w:val="28"/>
          <w:szCs w:val="28"/>
        </w:rPr>
      </w:pPr>
      <w:r w:rsidRPr="00F87D41">
        <w:rPr>
          <w:rFonts w:cs="Arial"/>
          <w:b/>
          <w:sz w:val="28"/>
          <w:szCs w:val="28"/>
        </w:rPr>
        <w:t>при размещении пасек</w:t>
      </w:r>
    </w:p>
    <w:p w14:paraId="3F59C28D" w14:textId="77777777" w:rsidR="00180650" w:rsidRPr="00F87D41" w:rsidRDefault="00180650" w:rsidP="00180650">
      <w:pPr>
        <w:autoSpaceDE w:val="0"/>
        <w:autoSpaceDN w:val="0"/>
        <w:adjustRightInd w:val="0"/>
        <w:spacing w:line="230" w:lineRule="auto"/>
        <w:jc w:val="center"/>
        <w:rPr>
          <w:b/>
          <w:sz w:val="28"/>
          <w:szCs w:val="28"/>
        </w:rPr>
      </w:pPr>
    </w:p>
    <w:p w14:paraId="71897EE0"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8.1.1. Места для содержания пчел (далее – пасеки) должны размещаться на расстоянии:</w:t>
      </w:r>
    </w:p>
    <w:p w14:paraId="42D5478B"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lastRenderedPageBreak/>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sidRPr="00F87D41">
        <w:rPr>
          <w:sz w:val="28"/>
          <w:szCs w:val="28"/>
        </w:rPr>
        <w:br/>
        <w:t>от соседних земельных участков сплошным ограждением высотой не менее 2 м;</w:t>
      </w:r>
    </w:p>
    <w:p w14:paraId="5D90EF58"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F87D41"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F87D41">
        <w:rPr>
          <w:sz w:val="28"/>
          <w:szCs w:val="28"/>
        </w:rPr>
        <w:t xml:space="preserve">8.1.2. Особенности содержания пчел устанавливаются в соответствии с </w:t>
      </w:r>
      <w:r w:rsidRPr="00F87D41">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F87D41"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F87D41"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F87D41">
        <w:rPr>
          <w:rFonts w:eastAsia="Calibri"/>
          <w:b/>
          <w:sz w:val="28"/>
          <w:szCs w:val="28"/>
          <w:lang w:eastAsia="en-US"/>
        </w:rPr>
        <w:t>8.2. Максимальная высота ограждений земельных участков</w:t>
      </w:r>
    </w:p>
    <w:p w14:paraId="5EC2778D"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sz w:val="28"/>
          <w:szCs w:val="28"/>
        </w:rPr>
        <w:t>8.2.</w:t>
      </w:r>
      <w:r w:rsidRPr="00F87D41">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sz w:val="28"/>
          <w:szCs w:val="28"/>
        </w:rPr>
        <w:t>8.2.</w:t>
      </w:r>
      <w:r w:rsidRPr="00F87D41">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F87D41" w:rsidRDefault="00180650" w:rsidP="00180650">
      <w:pPr>
        <w:widowControl w:val="0"/>
        <w:spacing w:line="230" w:lineRule="auto"/>
        <w:ind w:firstLine="709"/>
        <w:contextualSpacing/>
        <w:jc w:val="both"/>
        <w:rPr>
          <w:sz w:val="28"/>
          <w:szCs w:val="28"/>
        </w:rPr>
      </w:pPr>
      <w:r w:rsidRPr="00F87D41">
        <w:rPr>
          <w:sz w:val="28"/>
          <w:szCs w:val="28"/>
        </w:rPr>
        <w:t>вдоль скоростных транспортных магистралей, улиц и проездов – до 2,5 м;</w:t>
      </w:r>
    </w:p>
    <w:p w14:paraId="731517B3" w14:textId="77777777" w:rsidR="00180650" w:rsidRPr="00F87D41" w:rsidRDefault="00180650" w:rsidP="00180650">
      <w:pPr>
        <w:spacing w:line="230" w:lineRule="auto"/>
        <w:ind w:firstLine="709"/>
        <w:jc w:val="both"/>
        <w:rPr>
          <w:sz w:val="28"/>
          <w:szCs w:val="28"/>
        </w:rPr>
      </w:pPr>
      <w:r w:rsidRPr="00F87D41">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w:t>
      </w:r>
      <w:r w:rsidRPr="00F87D41">
        <w:rPr>
          <w:sz w:val="28"/>
          <w:szCs w:val="28"/>
        </w:rPr>
        <w:lastRenderedPageBreak/>
        <w:t xml:space="preserve">незастроенной площади земельных участков. Более 2,2 м – по согласованию со смежными землепользователями, </w:t>
      </w:r>
      <w:r w:rsidRPr="00F87D41">
        <w:rPr>
          <w:rFonts w:eastAsia="Calibri"/>
          <w:sz w:val="28"/>
          <w:szCs w:val="28"/>
        </w:rPr>
        <w:t xml:space="preserve">при соблюдении требований технических регламентов и, </w:t>
      </w:r>
      <w:r w:rsidRPr="00F87D41">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F87D41" w:rsidRDefault="00180650" w:rsidP="00180650">
      <w:pPr>
        <w:spacing w:line="230" w:lineRule="auto"/>
        <w:ind w:firstLine="709"/>
        <w:jc w:val="both"/>
        <w:rPr>
          <w:sz w:val="28"/>
          <w:szCs w:val="28"/>
        </w:rPr>
      </w:pPr>
    </w:p>
    <w:p w14:paraId="74E89311" w14:textId="77777777" w:rsidR="00180650" w:rsidRPr="00F87D41" w:rsidRDefault="00180650" w:rsidP="00180650">
      <w:pPr>
        <w:widowControl w:val="0"/>
        <w:spacing w:line="230" w:lineRule="auto"/>
        <w:jc w:val="center"/>
        <w:rPr>
          <w:rFonts w:eastAsia="Calibri"/>
          <w:b/>
          <w:bCs/>
          <w:sz w:val="28"/>
          <w:szCs w:val="28"/>
          <w:shd w:val="clear" w:color="auto" w:fill="FFFFFF"/>
          <w:lang w:eastAsia="en-US"/>
        </w:rPr>
      </w:pPr>
      <w:r w:rsidRPr="00F87D41">
        <w:rPr>
          <w:rFonts w:eastAsia="Calibri"/>
          <w:b/>
          <w:sz w:val="28"/>
          <w:szCs w:val="28"/>
          <w:lang w:eastAsia="en-US"/>
        </w:rPr>
        <w:t xml:space="preserve">8.3. </w:t>
      </w:r>
      <w:r w:rsidRPr="00F87D41">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F87D41"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Pr="00F87D41" w:rsidRDefault="00180650" w:rsidP="00180650">
      <w:pPr>
        <w:widowControl w:val="0"/>
        <w:suppressAutoHyphens/>
        <w:spacing w:line="230" w:lineRule="auto"/>
        <w:ind w:firstLine="709"/>
        <w:jc w:val="both"/>
        <w:rPr>
          <w:bCs/>
          <w:sz w:val="28"/>
          <w:szCs w:val="28"/>
        </w:rPr>
      </w:pPr>
      <w:r w:rsidRPr="00F87D41">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F87D41">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F87D41" w:rsidRDefault="00180650" w:rsidP="00180650">
      <w:pPr>
        <w:widowControl w:val="0"/>
        <w:suppressAutoHyphens/>
        <w:spacing w:line="230" w:lineRule="auto"/>
        <w:ind w:firstLine="709"/>
        <w:jc w:val="both"/>
        <w:rPr>
          <w:bCs/>
          <w:sz w:val="28"/>
          <w:szCs w:val="28"/>
        </w:rPr>
      </w:pPr>
    </w:p>
    <w:p w14:paraId="66F3F102" w14:textId="77777777" w:rsidR="00180650" w:rsidRPr="00F87D41" w:rsidRDefault="00180650" w:rsidP="00180650">
      <w:pPr>
        <w:widowControl w:val="0"/>
        <w:suppressAutoHyphens/>
        <w:spacing w:line="233" w:lineRule="auto"/>
        <w:jc w:val="center"/>
        <w:rPr>
          <w:rFonts w:eastAsia="Calibri"/>
          <w:b/>
          <w:sz w:val="28"/>
          <w:szCs w:val="28"/>
        </w:rPr>
      </w:pPr>
      <w:r w:rsidRPr="00F87D41">
        <w:rPr>
          <w:rFonts w:eastAsia="Calibri"/>
          <w:b/>
          <w:sz w:val="28"/>
          <w:szCs w:val="28"/>
          <w:lang w:val="en-US"/>
        </w:rPr>
        <w:t>II</w:t>
      </w:r>
      <w:r w:rsidRPr="00F87D41">
        <w:rPr>
          <w:rFonts w:eastAsia="Calibri"/>
          <w:b/>
          <w:sz w:val="28"/>
          <w:szCs w:val="28"/>
        </w:rPr>
        <w:t>. Карта градостроительного зонирования</w:t>
      </w:r>
    </w:p>
    <w:p w14:paraId="3771CE64" w14:textId="77777777" w:rsidR="00180650" w:rsidRPr="00F87D41" w:rsidRDefault="00180650" w:rsidP="00180650">
      <w:pPr>
        <w:spacing w:line="233" w:lineRule="auto"/>
        <w:jc w:val="center"/>
        <w:rPr>
          <w:rFonts w:eastAsia="Calibri"/>
          <w:sz w:val="28"/>
          <w:szCs w:val="28"/>
          <w:lang w:val="x-none"/>
        </w:rPr>
      </w:pPr>
    </w:p>
    <w:p w14:paraId="2407A50D" w14:textId="77777777" w:rsidR="00180650" w:rsidRPr="00F87D41" w:rsidRDefault="00180650" w:rsidP="00180650">
      <w:pPr>
        <w:widowControl w:val="0"/>
        <w:spacing w:line="233" w:lineRule="auto"/>
        <w:jc w:val="center"/>
        <w:outlineLvl w:val="2"/>
        <w:rPr>
          <w:b/>
          <w:bCs/>
          <w:kern w:val="32"/>
          <w:sz w:val="28"/>
          <w:szCs w:val="28"/>
          <w:lang w:val="x-none"/>
        </w:rPr>
      </w:pPr>
      <w:bookmarkStart w:id="48" w:name="_Toc41981579"/>
      <w:r w:rsidRPr="00F87D41">
        <w:rPr>
          <w:b/>
          <w:bCs/>
          <w:kern w:val="32"/>
          <w:sz w:val="28"/>
          <w:szCs w:val="28"/>
        </w:rPr>
        <w:t xml:space="preserve">1. Градостроительное </w:t>
      </w:r>
      <w:r w:rsidRPr="00F87D41">
        <w:rPr>
          <w:b/>
          <w:bCs/>
          <w:kern w:val="32"/>
          <w:sz w:val="28"/>
          <w:szCs w:val="28"/>
          <w:lang w:val="x-none"/>
        </w:rPr>
        <w:t>зонировани</w:t>
      </w:r>
      <w:r w:rsidRPr="00F87D41">
        <w:rPr>
          <w:b/>
          <w:bCs/>
          <w:kern w:val="32"/>
          <w:sz w:val="28"/>
          <w:szCs w:val="28"/>
        </w:rPr>
        <w:t>е</w:t>
      </w:r>
      <w:bookmarkEnd w:id="48"/>
    </w:p>
    <w:p w14:paraId="5453AB94" w14:textId="77777777" w:rsidR="00180650" w:rsidRPr="00F87D41"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1.1. </w:t>
      </w:r>
      <w:r w:rsidRPr="00F87D41">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F87D41">
        <w:rPr>
          <w:rFonts w:eastAsia="Calibri"/>
          <w:sz w:val="28"/>
          <w:szCs w:val="28"/>
        </w:rPr>
        <w:t xml:space="preserve">, </w:t>
      </w:r>
      <w:r w:rsidRPr="00F87D41">
        <w:rPr>
          <w:rFonts w:eastAsia="TimesNewRoman"/>
          <w:sz w:val="28"/>
          <w:szCs w:val="28"/>
        </w:rPr>
        <w:t>определенным статьей</w:t>
      </w:r>
      <w:r w:rsidRPr="00F87D41">
        <w:rPr>
          <w:rFonts w:eastAsia="Calibri"/>
          <w:sz w:val="28"/>
          <w:szCs w:val="28"/>
        </w:rPr>
        <w:t xml:space="preserve"> 34 </w:t>
      </w:r>
      <w:r w:rsidRPr="00F87D41">
        <w:rPr>
          <w:rFonts w:eastAsia="TimesNewRoman"/>
          <w:sz w:val="28"/>
          <w:szCs w:val="28"/>
        </w:rPr>
        <w:t>Градостроительного кодекса Российской Федерации, и предусматривает</w:t>
      </w:r>
      <w:r w:rsidRPr="00F87D41">
        <w:rPr>
          <w:rFonts w:eastAsia="Calibri"/>
          <w:sz w:val="28"/>
          <w:szCs w:val="28"/>
        </w:rPr>
        <w:t>:</w:t>
      </w:r>
    </w:p>
    <w:p w14:paraId="3AF46D2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F87D41">
        <w:rPr>
          <w:rFonts w:eastAsia="Calibri"/>
          <w:sz w:val="28"/>
          <w:szCs w:val="28"/>
        </w:rPr>
        <w:t>;</w:t>
      </w:r>
    </w:p>
    <w:p w14:paraId="4E0D3EC0"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функциональных зон и параметров их планируемого развития</w:t>
      </w:r>
      <w:r w:rsidRPr="00F87D41">
        <w:rPr>
          <w:rFonts w:eastAsia="Calibri"/>
          <w:sz w:val="28"/>
          <w:szCs w:val="28"/>
        </w:rPr>
        <w:t xml:space="preserve">, </w:t>
      </w:r>
      <w:r w:rsidRPr="00F87D41">
        <w:rPr>
          <w:rFonts w:eastAsia="TimesNewRoman"/>
          <w:sz w:val="28"/>
          <w:szCs w:val="28"/>
        </w:rPr>
        <w:t>определенных генеральным планом Поселения</w:t>
      </w:r>
      <w:r w:rsidRPr="00F87D41">
        <w:rPr>
          <w:rFonts w:eastAsia="Calibri"/>
          <w:sz w:val="28"/>
          <w:szCs w:val="28"/>
        </w:rPr>
        <w:t>;</w:t>
      </w:r>
    </w:p>
    <w:p w14:paraId="6D2D18B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сложившейся планировки территории и существующего землепользования</w:t>
      </w:r>
      <w:r w:rsidRPr="00F87D41">
        <w:rPr>
          <w:rFonts w:eastAsia="Calibri"/>
          <w:sz w:val="28"/>
          <w:szCs w:val="28"/>
        </w:rPr>
        <w:t>;</w:t>
      </w:r>
    </w:p>
    <w:p w14:paraId="761979C5"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планируемых в генеральном плане Поселения изменений границ земель различных категорий</w:t>
      </w:r>
      <w:r w:rsidRPr="00F87D41">
        <w:rPr>
          <w:rFonts w:eastAsia="Calibri"/>
          <w:sz w:val="28"/>
          <w:szCs w:val="28"/>
        </w:rPr>
        <w:t>;</w:t>
      </w:r>
    </w:p>
    <w:p w14:paraId="4A61666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предотвращения возможности причинения вреда объектам капитального строительства</w:t>
      </w:r>
      <w:r w:rsidRPr="00F87D41">
        <w:rPr>
          <w:rFonts w:eastAsia="Calibri"/>
          <w:sz w:val="28"/>
          <w:szCs w:val="28"/>
        </w:rPr>
        <w:t xml:space="preserve">, </w:t>
      </w:r>
      <w:r w:rsidRPr="00F87D41">
        <w:rPr>
          <w:rFonts w:eastAsia="TimesNewRoman"/>
          <w:sz w:val="28"/>
          <w:szCs w:val="28"/>
        </w:rPr>
        <w:t>расположенным на смежных земельных участках</w:t>
      </w:r>
      <w:r w:rsidRPr="00F87D41">
        <w:rPr>
          <w:rFonts w:eastAsia="Calibri"/>
          <w:sz w:val="28"/>
          <w:szCs w:val="28"/>
        </w:rPr>
        <w:t>.</w:t>
      </w:r>
    </w:p>
    <w:p w14:paraId="15A1CC7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1.2. </w:t>
      </w:r>
      <w:r w:rsidRPr="00F87D41">
        <w:rPr>
          <w:rFonts w:eastAsia="TimesNewRoman"/>
          <w:sz w:val="28"/>
          <w:szCs w:val="28"/>
        </w:rPr>
        <w:t>По градостроительному зонированию выделяются жилые</w:t>
      </w:r>
      <w:r w:rsidRPr="00F87D41">
        <w:rPr>
          <w:rFonts w:eastAsia="Calibri"/>
          <w:sz w:val="28"/>
          <w:szCs w:val="28"/>
        </w:rPr>
        <w:t xml:space="preserve">, </w:t>
      </w:r>
      <w:r w:rsidRPr="00F87D41">
        <w:rPr>
          <w:rFonts w:eastAsia="TimesNewRoman"/>
          <w:sz w:val="28"/>
          <w:szCs w:val="28"/>
        </w:rPr>
        <w:t>общественно</w:t>
      </w:r>
      <w:r w:rsidRPr="00F87D41">
        <w:rPr>
          <w:rFonts w:eastAsia="Calibri"/>
          <w:sz w:val="28"/>
          <w:szCs w:val="28"/>
        </w:rPr>
        <w:t>-</w:t>
      </w:r>
      <w:r w:rsidRPr="00F87D41">
        <w:rPr>
          <w:rFonts w:eastAsia="TimesNewRoman"/>
          <w:sz w:val="28"/>
          <w:szCs w:val="28"/>
        </w:rPr>
        <w:t>деловые</w:t>
      </w:r>
      <w:r w:rsidRPr="00F87D41">
        <w:rPr>
          <w:rFonts w:eastAsia="Calibri"/>
          <w:sz w:val="28"/>
          <w:szCs w:val="28"/>
        </w:rPr>
        <w:t xml:space="preserve">, </w:t>
      </w:r>
      <w:r w:rsidRPr="00F87D41">
        <w:rPr>
          <w:rFonts w:eastAsia="TimesNewRoman"/>
          <w:sz w:val="28"/>
          <w:szCs w:val="28"/>
        </w:rPr>
        <w:t>производственные зоны</w:t>
      </w:r>
      <w:r w:rsidRPr="00F87D41">
        <w:rPr>
          <w:rFonts w:eastAsia="Calibri"/>
          <w:sz w:val="28"/>
          <w:szCs w:val="28"/>
        </w:rPr>
        <w:t xml:space="preserve">, </w:t>
      </w:r>
      <w:r w:rsidRPr="00F87D41">
        <w:rPr>
          <w:rFonts w:eastAsia="TimesNewRoman"/>
          <w:sz w:val="28"/>
          <w:szCs w:val="28"/>
        </w:rPr>
        <w:t>зоны инженерной и транспортной инфраструктур</w:t>
      </w:r>
      <w:r w:rsidRPr="00F87D41">
        <w:rPr>
          <w:rFonts w:eastAsia="Calibri"/>
          <w:sz w:val="28"/>
          <w:szCs w:val="28"/>
        </w:rPr>
        <w:t xml:space="preserve">, </w:t>
      </w:r>
      <w:r w:rsidRPr="00F87D41">
        <w:rPr>
          <w:rFonts w:eastAsia="TimesNewRoman"/>
          <w:sz w:val="28"/>
          <w:szCs w:val="28"/>
        </w:rPr>
        <w:t>зоны сельскохозяйственного использования</w:t>
      </w:r>
      <w:r w:rsidRPr="00F87D41">
        <w:rPr>
          <w:rFonts w:eastAsia="Calibri"/>
          <w:sz w:val="28"/>
          <w:szCs w:val="28"/>
        </w:rPr>
        <w:t xml:space="preserve">, </w:t>
      </w:r>
      <w:r w:rsidRPr="00F87D41">
        <w:rPr>
          <w:rFonts w:eastAsia="TimesNewRoman"/>
          <w:sz w:val="28"/>
          <w:szCs w:val="28"/>
        </w:rPr>
        <w:t>зоны рекреационного назначения</w:t>
      </w:r>
      <w:r w:rsidRPr="00F87D41">
        <w:rPr>
          <w:rFonts w:eastAsia="Calibri"/>
          <w:sz w:val="28"/>
          <w:szCs w:val="28"/>
        </w:rPr>
        <w:t xml:space="preserve">, </w:t>
      </w:r>
      <w:r w:rsidRPr="00F87D41">
        <w:rPr>
          <w:rFonts w:eastAsia="TimesNewRoman"/>
          <w:sz w:val="28"/>
          <w:szCs w:val="28"/>
        </w:rPr>
        <w:t>зоны специального назначения</w:t>
      </w:r>
      <w:r w:rsidRPr="00F87D41">
        <w:rPr>
          <w:rFonts w:eastAsia="Calibri"/>
          <w:sz w:val="28"/>
          <w:szCs w:val="28"/>
        </w:rPr>
        <w:t xml:space="preserve"> </w:t>
      </w:r>
      <w:r w:rsidRPr="00F87D41">
        <w:rPr>
          <w:rFonts w:eastAsia="TimesNewRoman"/>
          <w:sz w:val="28"/>
          <w:szCs w:val="28"/>
        </w:rPr>
        <w:t>и иные виды территориальных зон</w:t>
      </w:r>
      <w:r w:rsidRPr="00F87D41">
        <w:rPr>
          <w:rFonts w:eastAsia="Calibri"/>
          <w:sz w:val="28"/>
          <w:szCs w:val="28"/>
        </w:rPr>
        <w:t>.</w:t>
      </w:r>
    </w:p>
    <w:bookmarkEnd w:id="10"/>
    <w:p w14:paraId="1594B6C2" w14:textId="77777777"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Calibri"/>
          <w:sz w:val="28"/>
          <w:szCs w:val="28"/>
        </w:rPr>
        <w:t>1.3. </w:t>
      </w:r>
      <w:r w:rsidRPr="00F87D41">
        <w:rPr>
          <w:rFonts w:eastAsia="TimesNewRoman"/>
          <w:sz w:val="28"/>
          <w:szCs w:val="28"/>
        </w:rPr>
        <w:t>На территории Поселения отсутствуют:</w:t>
      </w:r>
    </w:p>
    <w:p w14:paraId="0533EBF9" w14:textId="77777777"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TimesNewRoman"/>
          <w:sz w:val="28"/>
          <w:szCs w:val="28"/>
        </w:rPr>
        <w:t>особо охраняемые природные территории;</w:t>
      </w:r>
    </w:p>
    <w:p w14:paraId="1AB68333" w14:textId="0D77E054"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TimesNewRoman"/>
          <w:sz w:val="28"/>
          <w:szCs w:val="28"/>
        </w:rPr>
        <w:t>утвержденные зоны охраны объектов культурного наследия.</w:t>
      </w:r>
    </w:p>
    <w:p w14:paraId="3C1A5689" w14:textId="68AE7BD2"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4</w:t>
      </w:r>
      <w:r w:rsidRPr="00F87D41">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14:paraId="5976A680" w14:textId="5974EEFF"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5</w:t>
      </w:r>
      <w:r w:rsidRPr="00F87D41">
        <w:rPr>
          <w:rFonts w:eastAsia="TimesNewRoman"/>
          <w:sz w:val="28"/>
          <w:szCs w:val="28"/>
        </w:rPr>
        <w:t xml:space="preserve">. Границы зон с особыми условиями использования территорий, </w:t>
      </w:r>
      <w:r w:rsidRPr="00F87D41">
        <w:rPr>
          <w:rFonts w:eastAsia="TimesNewRoman"/>
          <w:sz w:val="28"/>
          <w:szCs w:val="28"/>
        </w:rPr>
        <w:lastRenderedPageBreak/>
        <w:t>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37CF571C"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6</w:t>
      </w:r>
      <w:r w:rsidRPr="00F87D41">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линиям магистралей, улиц, проездов, пешеходных путей;</w:t>
      </w:r>
    </w:p>
    <w:p w14:paraId="4F310C4D"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границам земельных участков;</w:t>
      </w:r>
    </w:p>
    <w:p w14:paraId="27B1C702"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границам населенных пунктов в пределах Поселения;</w:t>
      </w:r>
    </w:p>
    <w:p w14:paraId="6A2C53D1" w14:textId="77777777" w:rsidR="00180650"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естественным границам природных объектов.</w:t>
      </w:r>
    </w:p>
    <w:p w14:paraId="47FD9841" w14:textId="3DD84AF5" w:rsidR="00017E52" w:rsidRDefault="00017E52" w:rsidP="00180650">
      <w:pPr>
        <w:widowControl w:val="0"/>
        <w:autoSpaceDE w:val="0"/>
        <w:autoSpaceDN w:val="0"/>
        <w:adjustRightInd w:val="0"/>
        <w:spacing w:line="230" w:lineRule="auto"/>
        <w:ind w:firstLine="709"/>
        <w:jc w:val="both"/>
        <w:rPr>
          <w:rFonts w:eastAsia="TimesNewRoman"/>
          <w:sz w:val="28"/>
          <w:szCs w:val="28"/>
        </w:rPr>
      </w:pPr>
      <w:r w:rsidRPr="00017E52">
        <w:rPr>
          <w:rFonts w:eastAsia="TimesNewRoman"/>
          <w:sz w:val="28"/>
          <w:szCs w:val="28"/>
        </w:rPr>
        <w:t>1.7. Границы территорий, в которых предусматриваются требования к архитектурно-градостроительному облику объекта капитального строительства могут не совпадать с границами территориальных зон и установлены по границам земельных участков в целях выделения территорий, в которых архитектурные и художественные, объемно-пространственные, композиционные, функционально-планировочные решения, увязаны с окружающей градостроительной средой.</w:t>
      </w:r>
    </w:p>
    <w:p w14:paraId="35B1B6DF" w14:textId="77777777" w:rsidR="003A40C8" w:rsidRPr="00F87D41" w:rsidRDefault="003A40C8" w:rsidP="00180650">
      <w:pPr>
        <w:widowControl w:val="0"/>
        <w:autoSpaceDE w:val="0"/>
        <w:autoSpaceDN w:val="0"/>
        <w:adjustRightInd w:val="0"/>
        <w:spacing w:line="230" w:lineRule="auto"/>
        <w:ind w:firstLine="709"/>
        <w:jc w:val="both"/>
        <w:rPr>
          <w:rFonts w:eastAsia="TimesNewRoman"/>
          <w:sz w:val="28"/>
          <w:szCs w:val="28"/>
        </w:rPr>
      </w:pPr>
    </w:p>
    <w:p w14:paraId="200A8E55" w14:textId="77777777" w:rsidR="00AB3BDB" w:rsidRPr="00F87D41" w:rsidRDefault="00AB3BDB" w:rsidP="00AB3BDB">
      <w:pPr>
        <w:widowControl w:val="0"/>
        <w:autoSpaceDE w:val="0"/>
        <w:autoSpaceDN w:val="0"/>
        <w:adjustRightInd w:val="0"/>
        <w:jc w:val="both"/>
        <w:rPr>
          <w:rFonts w:eastAsia="TimesNewRoman"/>
          <w:sz w:val="28"/>
          <w:szCs w:val="28"/>
        </w:rPr>
      </w:pPr>
    </w:p>
    <w:p w14:paraId="50031B2F" w14:textId="77777777" w:rsidR="00AB3BDB" w:rsidRPr="00F87D41" w:rsidRDefault="00AB3BDB" w:rsidP="00AB3BDB">
      <w:pPr>
        <w:widowControl w:val="0"/>
        <w:autoSpaceDE w:val="0"/>
        <w:autoSpaceDN w:val="0"/>
        <w:adjustRightInd w:val="0"/>
        <w:jc w:val="center"/>
        <w:rPr>
          <w:rFonts w:eastAsia="Calibri"/>
          <w:b/>
          <w:bCs/>
          <w:sz w:val="28"/>
          <w:szCs w:val="28"/>
        </w:rPr>
      </w:pPr>
      <w:r w:rsidRPr="00F87D41">
        <w:rPr>
          <w:rFonts w:eastAsia="Calibri"/>
          <w:b/>
          <w:bCs/>
          <w:sz w:val="28"/>
          <w:szCs w:val="28"/>
        </w:rPr>
        <w:t>2. Карта градостроительного зонирования</w:t>
      </w:r>
    </w:p>
    <w:p w14:paraId="2236BEC8" w14:textId="77777777" w:rsidR="00AB3BDB" w:rsidRPr="00F87D41"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Calibri"/>
          <w:sz w:val="28"/>
          <w:szCs w:val="28"/>
        </w:rPr>
        <w:t>2.1. </w:t>
      </w:r>
      <w:r w:rsidRPr="00F87D41">
        <w:rPr>
          <w:rFonts w:eastAsia="TimesNewRoman"/>
          <w:sz w:val="28"/>
          <w:szCs w:val="28"/>
        </w:rPr>
        <w:t xml:space="preserve">В составе настоящих Правил для территории </w:t>
      </w:r>
      <w:r w:rsidRPr="00F87D41">
        <w:rPr>
          <w:rFonts w:eastAsia="Calibri"/>
          <w:sz w:val="28"/>
          <w:szCs w:val="28"/>
          <w:lang w:eastAsia="en-US"/>
        </w:rPr>
        <w:t>Поселения</w:t>
      </w:r>
      <w:r w:rsidRPr="00F87D41">
        <w:rPr>
          <w:rFonts w:eastAsia="TimesNewRoman"/>
          <w:sz w:val="28"/>
          <w:szCs w:val="28"/>
        </w:rPr>
        <w:t xml:space="preserve"> подготовлены:</w:t>
      </w:r>
    </w:p>
    <w:p w14:paraId="4AEC83C6"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 xml:space="preserve">карта градостроительного зонирования </w:t>
      </w:r>
      <w:r w:rsidRPr="00F87D41">
        <w:rPr>
          <w:rFonts w:eastAsia="Calibri"/>
          <w:sz w:val="28"/>
          <w:szCs w:val="28"/>
          <w:lang w:eastAsia="en-US"/>
        </w:rPr>
        <w:t xml:space="preserve">с </w:t>
      </w:r>
      <w:r w:rsidRPr="00F87D41">
        <w:rPr>
          <w:rFonts w:eastAsia="TimesNewRoman"/>
          <w:sz w:val="28"/>
          <w:szCs w:val="28"/>
        </w:rPr>
        <w:t>отображением территориальных зон</w:t>
      </w:r>
      <w:r w:rsidRPr="00F87D41">
        <w:rPr>
          <w:rFonts w:eastAsia="Calibri"/>
          <w:sz w:val="28"/>
          <w:szCs w:val="28"/>
        </w:rPr>
        <w:t xml:space="preserve">, </w:t>
      </w:r>
      <w:r w:rsidRPr="00F87D41">
        <w:rPr>
          <w:rFonts w:eastAsia="TimesNewRoman"/>
          <w:sz w:val="28"/>
          <w:szCs w:val="28"/>
        </w:rPr>
        <w:t>для которых настоящими Правилами установлены градостроительные регламенты</w:t>
      </w:r>
      <w:r w:rsidRPr="00F87D41">
        <w:rPr>
          <w:rFonts w:eastAsia="Calibri"/>
          <w:sz w:val="28"/>
          <w:szCs w:val="28"/>
        </w:rPr>
        <w:t xml:space="preserve">, </w:t>
      </w:r>
      <w:r w:rsidRPr="00F87D41">
        <w:rPr>
          <w:rFonts w:eastAsia="TimesNewRoman"/>
          <w:sz w:val="28"/>
          <w:szCs w:val="28"/>
        </w:rPr>
        <w:t>и территорий</w:t>
      </w:r>
      <w:r w:rsidRPr="00F87D41">
        <w:rPr>
          <w:rFonts w:eastAsia="Calibri"/>
          <w:sz w:val="28"/>
          <w:szCs w:val="28"/>
        </w:rPr>
        <w:t>, для</w:t>
      </w:r>
      <w:r w:rsidRPr="00F87D41">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F87D41">
        <w:rPr>
          <w:rFonts w:eastAsia="Calibri"/>
          <w:sz w:val="28"/>
          <w:szCs w:val="28"/>
        </w:rPr>
        <w:t>1:25000</w:t>
      </w:r>
      <w:r w:rsidRPr="00F87D41">
        <w:rPr>
          <w:rFonts w:eastAsia="TimesNewRoman"/>
          <w:sz w:val="28"/>
          <w:szCs w:val="28"/>
        </w:rPr>
        <w:t>;</w:t>
      </w:r>
    </w:p>
    <w:p w14:paraId="1188CFAC" w14:textId="23C55623" w:rsidR="00017E52" w:rsidRDefault="00180650" w:rsidP="00017E52">
      <w:pPr>
        <w:widowControl w:val="0"/>
        <w:autoSpaceDE w:val="0"/>
        <w:autoSpaceDN w:val="0"/>
        <w:adjustRightInd w:val="0"/>
        <w:spacing w:line="230" w:lineRule="auto"/>
        <w:ind w:firstLine="709"/>
        <w:jc w:val="both"/>
        <w:rPr>
          <w:rFonts w:eastAsia="TimesNewRoman"/>
          <w:sz w:val="28"/>
          <w:szCs w:val="28"/>
        </w:rPr>
      </w:pPr>
      <w:r w:rsidRPr="00F87D41">
        <w:rPr>
          <w:rFonts w:eastAsia="Calibri"/>
          <w:sz w:val="28"/>
          <w:szCs w:val="28"/>
        </w:rPr>
        <w:t xml:space="preserve">карта </w:t>
      </w:r>
      <w:r w:rsidRPr="00F87D41">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F87D41">
        <w:rPr>
          <w:rFonts w:eastAsia="Calibri"/>
          <w:sz w:val="28"/>
          <w:szCs w:val="28"/>
        </w:rPr>
        <w:t>1:25000</w:t>
      </w:r>
      <w:r w:rsidR="00017E52">
        <w:rPr>
          <w:rFonts w:eastAsia="TimesNewRoman"/>
          <w:sz w:val="28"/>
          <w:szCs w:val="28"/>
        </w:rPr>
        <w:t>;</w:t>
      </w:r>
    </w:p>
    <w:p w14:paraId="1031FD15" w14:textId="521E7752" w:rsidR="00017E52" w:rsidRPr="00017E52" w:rsidRDefault="00017E52" w:rsidP="00017E52">
      <w:pPr>
        <w:widowControl w:val="0"/>
        <w:autoSpaceDE w:val="0"/>
        <w:autoSpaceDN w:val="0"/>
        <w:adjustRightInd w:val="0"/>
        <w:spacing w:line="230" w:lineRule="auto"/>
        <w:ind w:firstLine="709"/>
        <w:jc w:val="both"/>
        <w:rPr>
          <w:rFonts w:eastAsia="TimesNewRoman"/>
          <w:sz w:val="28"/>
          <w:szCs w:val="28"/>
        </w:rPr>
      </w:pPr>
      <w:r w:rsidRPr="00017E52">
        <w:rPr>
          <w:rFonts w:eastAsia="TimesNewRoman"/>
          <w:sz w:val="28"/>
          <w:szCs w:val="28"/>
        </w:rPr>
        <w:t xml:space="preserve">карта градостроительного зонирования в части отображения территорий, в границах которых предусматриваются требования к архитектурно-градостроительному облику объекта капитального строительства (приложение № </w:t>
      </w:r>
      <w:r>
        <w:rPr>
          <w:rFonts w:eastAsia="TimesNewRoman"/>
          <w:sz w:val="28"/>
          <w:szCs w:val="28"/>
        </w:rPr>
        <w:t>3</w:t>
      </w:r>
      <w:r w:rsidRPr="00017E52">
        <w:rPr>
          <w:rFonts w:eastAsia="TimesNewRoman"/>
          <w:sz w:val="28"/>
          <w:szCs w:val="28"/>
        </w:rPr>
        <w:t xml:space="preserve"> к настоящим Правилам), в масштабе 1:25000.</w:t>
      </w:r>
    </w:p>
    <w:p w14:paraId="79AD01BD"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 xml:space="preserve">2.2. Виды и кодовые обозначения </w:t>
      </w:r>
      <w:r w:rsidRPr="00F87D41">
        <w:rPr>
          <w:rFonts w:eastAsia="TimesNewRoman"/>
          <w:sz w:val="28"/>
          <w:szCs w:val="28"/>
        </w:rPr>
        <w:t>территориальных зон приведены в подразделе 3 настоящего раздела в соответствии со статьей</w:t>
      </w:r>
      <w:r w:rsidRPr="00F87D41">
        <w:rPr>
          <w:rFonts w:eastAsia="Calibri"/>
          <w:sz w:val="28"/>
          <w:szCs w:val="28"/>
        </w:rPr>
        <w:t xml:space="preserve"> 35 </w:t>
      </w:r>
      <w:r w:rsidRPr="00F87D41">
        <w:rPr>
          <w:rFonts w:eastAsia="TimesNewRoman"/>
          <w:sz w:val="28"/>
          <w:szCs w:val="28"/>
        </w:rPr>
        <w:t>Градостроительного кодекса Российской Федерации</w:t>
      </w:r>
      <w:r w:rsidRPr="00F87D41">
        <w:rPr>
          <w:rFonts w:eastAsia="Calibri"/>
          <w:sz w:val="28"/>
          <w:szCs w:val="28"/>
        </w:rPr>
        <w:t>.</w:t>
      </w:r>
    </w:p>
    <w:p w14:paraId="7D28B64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F87D41">
        <w:rPr>
          <w:rFonts w:eastAsia="Calibri"/>
          <w:sz w:val="28"/>
          <w:szCs w:val="28"/>
        </w:rPr>
        <w:t>2.3. </w:t>
      </w:r>
      <w:r w:rsidRPr="00F87D41">
        <w:rPr>
          <w:rFonts w:eastAsia="TimesNewRoman"/>
          <w:sz w:val="28"/>
          <w:szCs w:val="28"/>
        </w:rPr>
        <w:t>Наименование вида разрешенного использования земельных участков</w:t>
      </w:r>
      <w:r w:rsidRPr="00F87D41">
        <w:rPr>
          <w:rFonts w:eastAsia="Calibri"/>
          <w:sz w:val="28"/>
          <w:szCs w:val="28"/>
        </w:rPr>
        <w:t xml:space="preserve">, </w:t>
      </w:r>
      <w:r w:rsidRPr="00F87D41">
        <w:rPr>
          <w:rFonts w:eastAsia="TimesNewRoman"/>
          <w:sz w:val="28"/>
          <w:szCs w:val="28"/>
        </w:rPr>
        <w:t>соответствующий код</w:t>
      </w:r>
      <w:r w:rsidRPr="00F87D41">
        <w:rPr>
          <w:rFonts w:eastAsia="Calibri"/>
          <w:sz w:val="28"/>
          <w:szCs w:val="28"/>
        </w:rPr>
        <w:t xml:space="preserve">, </w:t>
      </w:r>
      <w:r w:rsidRPr="00F87D41">
        <w:rPr>
          <w:rFonts w:eastAsia="TimesNewRoman"/>
          <w:sz w:val="28"/>
          <w:szCs w:val="28"/>
        </w:rPr>
        <w:t>описание вида разрешенного использования приведены в соответствии с п</w:t>
      </w:r>
      <w:r w:rsidRPr="00F87D41">
        <w:rPr>
          <w:rFonts w:eastAsia="Calibri"/>
          <w:sz w:val="28"/>
          <w:szCs w:val="28"/>
          <w:lang w:eastAsia="en-US"/>
        </w:rPr>
        <w:t xml:space="preserve">риказом </w:t>
      </w:r>
      <w:r w:rsidRPr="00F87D41">
        <w:rPr>
          <w:rFonts w:eastAsia="Calibri"/>
          <w:bCs/>
          <w:sz w:val="28"/>
          <w:szCs w:val="28"/>
          <w:lang w:eastAsia="en-US"/>
        </w:rPr>
        <w:t xml:space="preserve">Росреестра </w:t>
      </w:r>
      <w:r w:rsidRPr="00F87D41">
        <w:rPr>
          <w:rFonts w:eastAsia="Calibri"/>
          <w:bCs/>
          <w:sz w:val="28"/>
          <w:szCs w:val="28"/>
          <w:lang w:eastAsia="en-US"/>
        </w:rPr>
        <w:br/>
        <w:t xml:space="preserve">от 10.11.2020 № П/0412 </w:t>
      </w:r>
      <w:r w:rsidRPr="00F87D41">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использования земельных участков).</w:t>
      </w:r>
    </w:p>
    <w:p w14:paraId="1DE6B7EA"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2.4. </w:t>
      </w:r>
      <w:r w:rsidRPr="00F87D41">
        <w:rPr>
          <w:rFonts w:eastAsia="TimesNewRoman"/>
          <w:sz w:val="28"/>
          <w:szCs w:val="28"/>
        </w:rPr>
        <w:t>На основе видов разрешенного использования земельных участков, установленных Классификатором</w:t>
      </w:r>
      <w:r w:rsidRPr="00F87D41">
        <w:rPr>
          <w:rFonts w:eastAsia="Calibri"/>
          <w:sz w:val="28"/>
          <w:szCs w:val="28"/>
          <w:lang w:eastAsia="en-US"/>
        </w:rPr>
        <w:t xml:space="preserve"> видов разрешенного использования земельных участков, </w:t>
      </w:r>
      <w:r w:rsidRPr="00F87D41">
        <w:rPr>
          <w:rFonts w:eastAsia="TimesNewRoman"/>
          <w:sz w:val="28"/>
          <w:szCs w:val="28"/>
        </w:rPr>
        <w:t xml:space="preserve">для каждой территориальной зоны сформированы группы </w:t>
      </w:r>
      <w:r w:rsidRPr="00F87D41">
        <w:rPr>
          <w:rFonts w:eastAsia="Calibri"/>
          <w:bCs/>
          <w:sz w:val="28"/>
          <w:szCs w:val="28"/>
        </w:rPr>
        <w:t>основных</w:t>
      </w:r>
      <w:r w:rsidRPr="00F87D41">
        <w:rPr>
          <w:rFonts w:eastAsia="Calibri"/>
          <w:sz w:val="28"/>
          <w:szCs w:val="28"/>
        </w:rPr>
        <w:t xml:space="preserve">, </w:t>
      </w:r>
      <w:r w:rsidRPr="00F87D41">
        <w:rPr>
          <w:rFonts w:eastAsia="Calibri"/>
          <w:bCs/>
          <w:sz w:val="28"/>
          <w:szCs w:val="28"/>
        </w:rPr>
        <w:t xml:space="preserve">условно разрешенных и </w:t>
      </w:r>
      <w:r w:rsidRPr="00F87D41">
        <w:rPr>
          <w:rFonts w:eastAsia="Calibri"/>
          <w:bCs/>
          <w:sz w:val="28"/>
          <w:szCs w:val="28"/>
        </w:rPr>
        <w:lastRenderedPageBreak/>
        <w:t>вспомогательных</w:t>
      </w:r>
      <w:r w:rsidRPr="00F87D41">
        <w:rPr>
          <w:rFonts w:eastAsia="Calibri"/>
          <w:b/>
          <w:bCs/>
          <w:sz w:val="28"/>
          <w:szCs w:val="28"/>
        </w:rPr>
        <w:t xml:space="preserve"> </w:t>
      </w:r>
      <w:r w:rsidRPr="00F87D41">
        <w:rPr>
          <w:rFonts w:eastAsia="TimesNewRoman"/>
          <w:sz w:val="28"/>
          <w:szCs w:val="28"/>
        </w:rPr>
        <w:t xml:space="preserve">видов разрешенного использования земельных участков и приведены в разделе </w:t>
      </w:r>
      <w:r w:rsidRPr="00F87D41">
        <w:rPr>
          <w:rFonts w:eastAsia="TimesNewRoman"/>
          <w:sz w:val="28"/>
          <w:szCs w:val="28"/>
          <w:lang w:val="en-US"/>
        </w:rPr>
        <w:t>III</w:t>
      </w:r>
      <w:r w:rsidRPr="00F87D41">
        <w:rPr>
          <w:rFonts w:eastAsia="TimesNewRoman"/>
          <w:sz w:val="28"/>
          <w:szCs w:val="28"/>
        </w:rPr>
        <w:t xml:space="preserve"> настоящих Правил соответствующие градостроительные регламенты</w:t>
      </w:r>
      <w:r w:rsidRPr="00F87D41">
        <w:rPr>
          <w:rFonts w:eastAsia="Calibri"/>
          <w:sz w:val="28"/>
          <w:szCs w:val="28"/>
        </w:rPr>
        <w:t>.</w:t>
      </w:r>
    </w:p>
    <w:p w14:paraId="372A3CF0"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2.5. </w:t>
      </w:r>
      <w:r w:rsidRPr="00F87D41">
        <w:rPr>
          <w:rFonts w:eastAsia="TimesNewRoman"/>
          <w:sz w:val="28"/>
          <w:szCs w:val="28"/>
        </w:rPr>
        <w:t>Градостроительные регламенты разработаны на основе требований технических регламентов</w:t>
      </w:r>
      <w:r w:rsidRPr="00F87D41">
        <w:rPr>
          <w:rFonts w:eastAsia="Calibri"/>
          <w:sz w:val="28"/>
          <w:szCs w:val="28"/>
        </w:rPr>
        <w:t xml:space="preserve">, </w:t>
      </w:r>
      <w:r w:rsidRPr="00F87D41">
        <w:rPr>
          <w:rFonts w:eastAsia="TimesNewRoman"/>
          <w:sz w:val="28"/>
          <w:szCs w:val="28"/>
        </w:rPr>
        <w:t>сводов правил</w:t>
      </w:r>
      <w:r w:rsidRPr="00F87D41">
        <w:rPr>
          <w:rFonts w:eastAsia="Calibri"/>
          <w:sz w:val="28"/>
          <w:szCs w:val="28"/>
        </w:rPr>
        <w:t xml:space="preserve"> </w:t>
      </w:r>
      <w:r w:rsidRPr="00F87D41">
        <w:rPr>
          <w:rFonts w:eastAsia="TimesNewRoman"/>
          <w:sz w:val="28"/>
          <w:szCs w:val="28"/>
        </w:rPr>
        <w:t>и требований других нормативных правовых документов и включают следующие данные</w:t>
      </w:r>
      <w:r w:rsidRPr="00F87D41">
        <w:rPr>
          <w:rFonts w:eastAsia="Calibri"/>
          <w:sz w:val="28"/>
          <w:szCs w:val="28"/>
        </w:rPr>
        <w:t>:</w:t>
      </w:r>
    </w:p>
    <w:p w14:paraId="6A708E1D"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п</w:t>
      </w:r>
      <w:r w:rsidRPr="00F87D41">
        <w:rPr>
          <w:rFonts w:eastAsia="TimesNewRoman"/>
          <w:sz w:val="28"/>
          <w:szCs w:val="28"/>
        </w:rPr>
        <w:t>редельные размеры земельных участков</w:t>
      </w:r>
      <w:r w:rsidRPr="00F87D41">
        <w:rPr>
          <w:rFonts w:eastAsia="Calibri"/>
          <w:sz w:val="28"/>
          <w:szCs w:val="28"/>
        </w:rPr>
        <w:t>;</w:t>
      </w:r>
    </w:p>
    <w:p w14:paraId="7B08E0F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м</w:t>
      </w:r>
      <w:r w:rsidRPr="00F87D41">
        <w:rPr>
          <w:rFonts w:eastAsia="TimesNewRoman"/>
          <w:sz w:val="28"/>
          <w:szCs w:val="28"/>
        </w:rPr>
        <w:t>инимальный отступ от границ земельного участка</w:t>
      </w:r>
      <w:r w:rsidRPr="00F87D41">
        <w:rPr>
          <w:rFonts w:eastAsia="Calibri"/>
          <w:sz w:val="28"/>
          <w:szCs w:val="28"/>
        </w:rPr>
        <w:t>;</w:t>
      </w:r>
    </w:p>
    <w:p w14:paraId="1EAAB221"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предельное количество этажей;</w:t>
      </w:r>
    </w:p>
    <w:p w14:paraId="15806C8A"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предельная высота зданий</w:t>
      </w:r>
      <w:r w:rsidRPr="00F87D41">
        <w:rPr>
          <w:rFonts w:eastAsia="Calibri"/>
          <w:sz w:val="28"/>
          <w:szCs w:val="28"/>
        </w:rPr>
        <w:t>;</w:t>
      </w:r>
    </w:p>
    <w:p w14:paraId="7AD0A7B8"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максимальный процент застройки.</w:t>
      </w:r>
    </w:p>
    <w:p w14:paraId="74A98207" w14:textId="77777777" w:rsidR="00AB3BDB" w:rsidRPr="00F87D41" w:rsidRDefault="00AB3BDB" w:rsidP="00585AB0">
      <w:pPr>
        <w:widowControl w:val="0"/>
        <w:autoSpaceDE w:val="0"/>
        <w:autoSpaceDN w:val="0"/>
        <w:adjustRightInd w:val="0"/>
        <w:jc w:val="both"/>
        <w:rPr>
          <w:rFonts w:eastAsia="TimesNewRoman"/>
          <w:sz w:val="28"/>
          <w:szCs w:val="28"/>
        </w:rPr>
      </w:pPr>
    </w:p>
    <w:p w14:paraId="25EE2DDF" w14:textId="77777777" w:rsidR="00AB3BDB" w:rsidRPr="00F87D41" w:rsidRDefault="00AB3BDB" w:rsidP="00AB3BDB">
      <w:pPr>
        <w:widowControl w:val="0"/>
        <w:autoSpaceDE w:val="0"/>
        <w:autoSpaceDN w:val="0"/>
        <w:adjustRightInd w:val="0"/>
        <w:jc w:val="center"/>
        <w:rPr>
          <w:rFonts w:eastAsia="Calibri"/>
          <w:b/>
          <w:bCs/>
          <w:sz w:val="28"/>
          <w:szCs w:val="28"/>
        </w:rPr>
      </w:pPr>
      <w:r w:rsidRPr="00F87D41">
        <w:rPr>
          <w:rFonts w:eastAsia="Calibri"/>
          <w:b/>
          <w:bCs/>
          <w:sz w:val="28"/>
          <w:szCs w:val="28"/>
        </w:rPr>
        <w:t>3. Виды и кодовые обозначения территориальных зон</w:t>
      </w:r>
    </w:p>
    <w:p w14:paraId="3D628A12" w14:textId="77777777" w:rsidR="00AB3BDB" w:rsidRPr="00F87D41" w:rsidRDefault="00AB3BDB" w:rsidP="00AB3BDB">
      <w:pPr>
        <w:ind w:firstLine="709"/>
        <w:jc w:val="both"/>
        <w:rPr>
          <w:sz w:val="28"/>
          <w:szCs w:val="28"/>
        </w:rPr>
      </w:pPr>
    </w:p>
    <w:p w14:paraId="0857A803" w14:textId="77777777" w:rsidR="00AB3BDB" w:rsidRPr="00F87D41" w:rsidRDefault="00AB3BDB" w:rsidP="00AB3BDB">
      <w:pPr>
        <w:ind w:firstLine="709"/>
        <w:jc w:val="both"/>
        <w:rPr>
          <w:rFonts w:ascii="Calibri" w:hAnsi="Calibri" w:cs="Calibri"/>
          <w:sz w:val="28"/>
          <w:szCs w:val="28"/>
        </w:rPr>
      </w:pPr>
      <w:r w:rsidRPr="00F87D41">
        <w:rPr>
          <w:sz w:val="28"/>
          <w:szCs w:val="28"/>
        </w:rPr>
        <w:t>На карте градостроительного зонирования отображены границы следующих территориальных зон:</w:t>
      </w:r>
    </w:p>
    <w:p w14:paraId="2CA6946B" w14:textId="77777777" w:rsidR="00E0589B" w:rsidRPr="00F87D41" w:rsidRDefault="00E0589B" w:rsidP="00E0589B">
      <w:pPr>
        <w:ind w:firstLine="709"/>
        <w:jc w:val="both"/>
        <w:rPr>
          <w:sz w:val="28"/>
          <w:szCs w:val="28"/>
        </w:rPr>
      </w:pPr>
      <w:r w:rsidRPr="00F87D41">
        <w:rPr>
          <w:sz w:val="28"/>
          <w:szCs w:val="28"/>
        </w:rPr>
        <w:t>зона застройки малоэтажными жилыми домами (до 4 этажей, включая мансардный) – Ж1;</w:t>
      </w:r>
    </w:p>
    <w:p w14:paraId="76D61903" w14:textId="77777777" w:rsidR="00AD2055" w:rsidRPr="00F87D41" w:rsidRDefault="00AD2055" w:rsidP="00AD2055">
      <w:pPr>
        <w:ind w:firstLine="709"/>
        <w:jc w:val="both"/>
        <w:rPr>
          <w:sz w:val="28"/>
          <w:szCs w:val="28"/>
        </w:rPr>
      </w:pPr>
      <w:r w:rsidRPr="00F87D41">
        <w:rPr>
          <w:sz w:val="28"/>
          <w:szCs w:val="28"/>
        </w:rPr>
        <w:t>многофункциональная общественно-деловая зона – О1;</w:t>
      </w:r>
    </w:p>
    <w:p w14:paraId="0E8A8440" w14:textId="77777777" w:rsidR="00AD2055" w:rsidRPr="00F87D41" w:rsidRDefault="00AD2055" w:rsidP="00AD2055">
      <w:pPr>
        <w:ind w:firstLine="709"/>
        <w:jc w:val="both"/>
        <w:rPr>
          <w:sz w:val="28"/>
          <w:szCs w:val="28"/>
        </w:rPr>
      </w:pPr>
      <w:r w:rsidRPr="00F87D41">
        <w:rPr>
          <w:sz w:val="28"/>
          <w:szCs w:val="28"/>
        </w:rPr>
        <w:t>зона улично-дорожной сети – ИТ1;</w:t>
      </w:r>
    </w:p>
    <w:p w14:paraId="73003DF9" w14:textId="77777777" w:rsidR="00AD2055" w:rsidRPr="00F87D41" w:rsidRDefault="00AD2055" w:rsidP="00AD2055">
      <w:pPr>
        <w:ind w:firstLine="709"/>
        <w:jc w:val="both"/>
        <w:rPr>
          <w:sz w:val="28"/>
          <w:szCs w:val="28"/>
        </w:rPr>
      </w:pPr>
      <w:r w:rsidRPr="00F87D41">
        <w:rPr>
          <w:sz w:val="28"/>
          <w:szCs w:val="28"/>
        </w:rPr>
        <w:t>зона инженерной инфраструктуры – ИТ2;</w:t>
      </w:r>
    </w:p>
    <w:p w14:paraId="6B567888" w14:textId="5DEA9176" w:rsidR="00AD2055" w:rsidRPr="00F87D41" w:rsidRDefault="00AD2055" w:rsidP="00AD2055">
      <w:pPr>
        <w:ind w:firstLine="709"/>
        <w:jc w:val="both"/>
        <w:rPr>
          <w:sz w:val="28"/>
          <w:szCs w:val="28"/>
        </w:rPr>
      </w:pPr>
      <w:r w:rsidRPr="00F87D41">
        <w:rPr>
          <w:sz w:val="28"/>
          <w:szCs w:val="28"/>
        </w:rPr>
        <w:t>зона транспорт</w:t>
      </w:r>
      <w:r w:rsidR="00411CB4" w:rsidRPr="00F87D41">
        <w:rPr>
          <w:sz w:val="28"/>
          <w:szCs w:val="28"/>
        </w:rPr>
        <w:t>ной инфраструктуры</w:t>
      </w:r>
      <w:r w:rsidRPr="00F87D41">
        <w:rPr>
          <w:sz w:val="28"/>
          <w:szCs w:val="28"/>
        </w:rPr>
        <w:t xml:space="preserve"> –ИТ3;</w:t>
      </w:r>
    </w:p>
    <w:p w14:paraId="7EF34279" w14:textId="645FC1B4" w:rsidR="00AD2055" w:rsidRDefault="00AD2055" w:rsidP="00AD2055">
      <w:pPr>
        <w:ind w:firstLine="709"/>
        <w:jc w:val="both"/>
        <w:rPr>
          <w:sz w:val="28"/>
          <w:szCs w:val="28"/>
        </w:rPr>
      </w:pPr>
      <w:r w:rsidRPr="00F87D41">
        <w:rPr>
          <w:sz w:val="28"/>
          <w:szCs w:val="28"/>
        </w:rPr>
        <w:t>зона озелененных территорий общего пользования (парки, сады, скверы, бульвары, городские леса) – Р1;</w:t>
      </w:r>
    </w:p>
    <w:p w14:paraId="7A8A3E39" w14:textId="71029901" w:rsidR="00260E1D" w:rsidRPr="00F87D41" w:rsidRDefault="00260E1D" w:rsidP="00AD2055">
      <w:pPr>
        <w:ind w:firstLine="709"/>
        <w:jc w:val="both"/>
        <w:rPr>
          <w:sz w:val="28"/>
          <w:szCs w:val="28"/>
        </w:rPr>
      </w:pPr>
      <w:r>
        <w:rPr>
          <w:sz w:val="28"/>
          <w:szCs w:val="28"/>
        </w:rPr>
        <w:t>зона рекреационного назначения – Р2;</w:t>
      </w:r>
    </w:p>
    <w:p w14:paraId="6F5AFC01" w14:textId="20E7AB1F" w:rsidR="00AD2055" w:rsidRPr="00F87D41" w:rsidRDefault="00260E1D" w:rsidP="00AD2055">
      <w:pPr>
        <w:ind w:firstLine="709"/>
        <w:jc w:val="both"/>
        <w:rPr>
          <w:sz w:val="28"/>
          <w:szCs w:val="28"/>
        </w:rPr>
      </w:pPr>
      <w:r>
        <w:rPr>
          <w:sz w:val="28"/>
          <w:szCs w:val="28"/>
        </w:rPr>
        <w:t>производственная зона сельскохозяйственных предприятий</w:t>
      </w:r>
      <w:r w:rsidR="00AD2055" w:rsidRPr="00F87D41">
        <w:rPr>
          <w:sz w:val="28"/>
          <w:szCs w:val="28"/>
        </w:rPr>
        <w:t xml:space="preserve"> – СХ2;</w:t>
      </w:r>
    </w:p>
    <w:p w14:paraId="02BEFB5B" w14:textId="26D16180" w:rsidR="00AD2055" w:rsidRPr="00F87D41" w:rsidRDefault="00AD2055" w:rsidP="00AD2055">
      <w:pPr>
        <w:ind w:firstLine="709"/>
        <w:jc w:val="both"/>
        <w:rPr>
          <w:sz w:val="28"/>
          <w:szCs w:val="28"/>
        </w:rPr>
      </w:pPr>
      <w:r w:rsidRPr="00F87D41">
        <w:rPr>
          <w:sz w:val="28"/>
          <w:szCs w:val="28"/>
        </w:rPr>
        <w:t xml:space="preserve">зона природно-ландшафтной территории – СХ3; </w:t>
      </w:r>
    </w:p>
    <w:p w14:paraId="5CA2F320" w14:textId="27D35D72" w:rsidR="00AD2055" w:rsidRPr="00F87D41" w:rsidRDefault="00AD2055" w:rsidP="00AD2055">
      <w:pPr>
        <w:ind w:firstLine="709"/>
        <w:jc w:val="both"/>
        <w:rPr>
          <w:sz w:val="28"/>
          <w:szCs w:val="28"/>
        </w:rPr>
      </w:pPr>
      <w:r w:rsidRPr="00F87D41">
        <w:rPr>
          <w:sz w:val="28"/>
          <w:szCs w:val="28"/>
        </w:rPr>
        <w:t>зона сельскохозяйственного использования – СХ4;</w:t>
      </w:r>
    </w:p>
    <w:p w14:paraId="4109B47A" w14:textId="2B1FEE61" w:rsidR="00AB3BDB" w:rsidRDefault="00AB3BDB" w:rsidP="00AB3BDB">
      <w:pPr>
        <w:ind w:firstLine="709"/>
        <w:jc w:val="both"/>
        <w:rPr>
          <w:sz w:val="28"/>
          <w:szCs w:val="28"/>
        </w:rPr>
      </w:pPr>
      <w:r w:rsidRPr="00F87D41">
        <w:rPr>
          <w:sz w:val="28"/>
          <w:szCs w:val="28"/>
        </w:rPr>
        <w:t>зона кладбищ – С1</w:t>
      </w:r>
      <w:r w:rsidR="00260E1D">
        <w:rPr>
          <w:sz w:val="28"/>
          <w:szCs w:val="28"/>
        </w:rPr>
        <w:t>;</w:t>
      </w:r>
    </w:p>
    <w:p w14:paraId="02942770" w14:textId="2652FF01" w:rsidR="00260E1D" w:rsidRPr="00F87D41" w:rsidRDefault="00260E1D" w:rsidP="00AB3BDB">
      <w:pPr>
        <w:ind w:firstLine="709"/>
        <w:jc w:val="both"/>
        <w:rPr>
          <w:sz w:val="28"/>
          <w:szCs w:val="28"/>
        </w:rPr>
      </w:pPr>
      <w:r>
        <w:rPr>
          <w:sz w:val="28"/>
          <w:szCs w:val="28"/>
        </w:rPr>
        <w:t>производственная зона Ⅲ - Ⅴ класс опасности объекта.</w:t>
      </w:r>
    </w:p>
    <w:p w14:paraId="6B8F6CED" w14:textId="77777777" w:rsidR="00AB3BDB" w:rsidRPr="00F87D41" w:rsidRDefault="00AB3BDB" w:rsidP="00AB3BDB">
      <w:pPr>
        <w:ind w:firstLine="709"/>
        <w:jc w:val="both"/>
        <w:rPr>
          <w:b/>
          <w:bCs/>
          <w:sz w:val="28"/>
          <w:szCs w:val="28"/>
        </w:rPr>
      </w:pPr>
    </w:p>
    <w:p w14:paraId="2E27018A" w14:textId="77777777" w:rsidR="00180650" w:rsidRPr="00F87D41" w:rsidRDefault="00AB3BDB" w:rsidP="00180650">
      <w:pPr>
        <w:jc w:val="center"/>
        <w:rPr>
          <w:b/>
          <w:bCs/>
          <w:sz w:val="28"/>
          <w:szCs w:val="28"/>
        </w:rPr>
      </w:pPr>
      <w:r w:rsidRPr="00F87D41">
        <w:rPr>
          <w:b/>
          <w:bCs/>
          <w:sz w:val="28"/>
          <w:szCs w:val="28"/>
        </w:rPr>
        <w:t xml:space="preserve">4. </w:t>
      </w:r>
      <w:r w:rsidR="00180650" w:rsidRPr="00F87D41">
        <w:rPr>
          <w:b/>
          <w:bCs/>
          <w:sz w:val="28"/>
          <w:szCs w:val="28"/>
        </w:rPr>
        <w:t xml:space="preserve">Земли, для которых градостроительные регламенты </w:t>
      </w:r>
    </w:p>
    <w:p w14:paraId="148F1670" w14:textId="7F017354" w:rsidR="00AB3BDB" w:rsidRPr="00F87D41" w:rsidRDefault="00180650" w:rsidP="00180650">
      <w:pPr>
        <w:jc w:val="center"/>
        <w:rPr>
          <w:b/>
          <w:bCs/>
          <w:sz w:val="28"/>
          <w:szCs w:val="28"/>
        </w:rPr>
      </w:pPr>
      <w:r w:rsidRPr="00F87D41">
        <w:rPr>
          <w:b/>
          <w:bCs/>
          <w:sz w:val="28"/>
          <w:szCs w:val="28"/>
        </w:rPr>
        <w:t>не устанавливаются</w:t>
      </w:r>
    </w:p>
    <w:p w14:paraId="505C77EA" w14:textId="77777777" w:rsidR="00AB3BDB" w:rsidRPr="00F87D41" w:rsidRDefault="00AB3BDB" w:rsidP="00AB3BDB">
      <w:pPr>
        <w:jc w:val="center"/>
        <w:rPr>
          <w:b/>
          <w:bCs/>
          <w:sz w:val="28"/>
          <w:szCs w:val="28"/>
        </w:rPr>
      </w:pPr>
    </w:p>
    <w:p w14:paraId="067132D0" w14:textId="75B26C8D" w:rsidR="00AB3BDB" w:rsidRPr="00F87D41" w:rsidRDefault="00AB3BDB" w:rsidP="00AB3BDB">
      <w:pPr>
        <w:ind w:firstLine="709"/>
        <w:jc w:val="both"/>
        <w:rPr>
          <w:bCs/>
          <w:sz w:val="28"/>
          <w:szCs w:val="28"/>
        </w:rPr>
      </w:pPr>
      <w:r w:rsidRPr="00F87D41">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16ED87FF" w14:textId="440997CC" w:rsidR="00AD2055" w:rsidRPr="00F87D41" w:rsidRDefault="00AD2055" w:rsidP="00AD2055">
      <w:pPr>
        <w:widowControl w:val="0"/>
        <w:autoSpaceDE w:val="0"/>
        <w:autoSpaceDN w:val="0"/>
        <w:adjustRightInd w:val="0"/>
        <w:ind w:firstLine="708"/>
        <w:jc w:val="both"/>
        <w:rPr>
          <w:bCs/>
          <w:sz w:val="28"/>
          <w:szCs w:val="28"/>
        </w:rPr>
      </w:pPr>
      <w:r w:rsidRPr="00F87D41">
        <w:rPr>
          <w:bCs/>
          <w:sz w:val="28"/>
          <w:szCs w:val="28"/>
        </w:rPr>
        <w:t>земли сельскохозяйственных угодий в составе земель сельскохозяйственного назначения – (СХ1);</w:t>
      </w:r>
    </w:p>
    <w:p w14:paraId="498184AB" w14:textId="05FF1BEE" w:rsidR="00AD2055" w:rsidRPr="00F87D41" w:rsidRDefault="00AD2055" w:rsidP="00AD2055">
      <w:pPr>
        <w:widowControl w:val="0"/>
        <w:autoSpaceDE w:val="0"/>
        <w:autoSpaceDN w:val="0"/>
        <w:adjustRightInd w:val="0"/>
        <w:ind w:firstLine="708"/>
        <w:jc w:val="both"/>
        <w:rPr>
          <w:bCs/>
          <w:sz w:val="28"/>
          <w:szCs w:val="28"/>
        </w:rPr>
      </w:pPr>
      <w:r w:rsidRPr="00F87D41">
        <w:rPr>
          <w:bCs/>
          <w:sz w:val="28"/>
          <w:szCs w:val="28"/>
        </w:rPr>
        <w:t>земли лесного фонда (Золотухинское лесничество, реестровый номер 46:00-15.6) – (ЛФ);</w:t>
      </w:r>
    </w:p>
    <w:p w14:paraId="27DE530F" w14:textId="0ADB4FA3" w:rsidR="007E23CC" w:rsidRPr="00F87D41" w:rsidRDefault="00AD2055" w:rsidP="00411CB4">
      <w:pPr>
        <w:widowControl w:val="0"/>
        <w:autoSpaceDE w:val="0"/>
        <w:autoSpaceDN w:val="0"/>
        <w:adjustRightInd w:val="0"/>
        <w:ind w:firstLine="708"/>
        <w:jc w:val="both"/>
        <w:rPr>
          <w:bCs/>
          <w:sz w:val="28"/>
          <w:szCs w:val="28"/>
        </w:rPr>
      </w:pPr>
      <w:r w:rsidRPr="00F87D41">
        <w:rPr>
          <w:bCs/>
          <w:sz w:val="28"/>
          <w:szCs w:val="28"/>
        </w:rPr>
        <w:t>земли, покрытые поверхностными водами – (ВФ).</w:t>
      </w:r>
    </w:p>
    <w:p w14:paraId="09A1E825" w14:textId="77777777" w:rsidR="007E23CC" w:rsidRDefault="007E23CC" w:rsidP="007E23CC">
      <w:pPr>
        <w:widowControl w:val="0"/>
        <w:autoSpaceDE w:val="0"/>
        <w:autoSpaceDN w:val="0"/>
        <w:adjustRightInd w:val="0"/>
        <w:ind w:firstLine="708"/>
        <w:jc w:val="center"/>
        <w:rPr>
          <w:rFonts w:eastAsia="Calibri"/>
          <w:b/>
          <w:bCs/>
          <w:sz w:val="28"/>
          <w:szCs w:val="28"/>
        </w:rPr>
      </w:pPr>
    </w:p>
    <w:p w14:paraId="0BC543D3" w14:textId="77777777" w:rsidR="00585AB0" w:rsidRDefault="00585AB0" w:rsidP="007E23CC">
      <w:pPr>
        <w:widowControl w:val="0"/>
        <w:autoSpaceDE w:val="0"/>
        <w:autoSpaceDN w:val="0"/>
        <w:adjustRightInd w:val="0"/>
        <w:ind w:firstLine="708"/>
        <w:jc w:val="center"/>
        <w:rPr>
          <w:rFonts w:eastAsia="Calibri"/>
          <w:b/>
          <w:bCs/>
          <w:sz w:val="28"/>
          <w:szCs w:val="28"/>
        </w:rPr>
      </w:pPr>
    </w:p>
    <w:p w14:paraId="7B4932EA" w14:textId="77777777" w:rsidR="00260E1D" w:rsidRPr="00F87D41" w:rsidRDefault="00260E1D" w:rsidP="007E23CC">
      <w:pPr>
        <w:widowControl w:val="0"/>
        <w:autoSpaceDE w:val="0"/>
        <w:autoSpaceDN w:val="0"/>
        <w:adjustRightInd w:val="0"/>
        <w:ind w:firstLine="708"/>
        <w:jc w:val="center"/>
        <w:rPr>
          <w:rFonts w:eastAsia="Calibri"/>
          <w:b/>
          <w:bCs/>
          <w:sz w:val="28"/>
          <w:szCs w:val="28"/>
        </w:rPr>
      </w:pPr>
    </w:p>
    <w:p w14:paraId="2B8371A9" w14:textId="678BB4ED" w:rsidR="00AB3BDB" w:rsidRPr="00F87D41" w:rsidRDefault="00AB3BDB" w:rsidP="007E23CC">
      <w:pPr>
        <w:spacing w:after="200" w:line="276" w:lineRule="auto"/>
        <w:jc w:val="center"/>
        <w:rPr>
          <w:b/>
          <w:bCs/>
          <w:iCs/>
          <w:kern w:val="32"/>
          <w:sz w:val="28"/>
          <w:szCs w:val="28"/>
        </w:rPr>
      </w:pPr>
      <w:r w:rsidRPr="00F87D41">
        <w:rPr>
          <w:b/>
          <w:bCs/>
          <w:iCs/>
          <w:kern w:val="32"/>
          <w:sz w:val="28"/>
          <w:szCs w:val="28"/>
          <w:lang w:val="en-US"/>
        </w:rPr>
        <w:lastRenderedPageBreak/>
        <w:t>III</w:t>
      </w:r>
      <w:r w:rsidRPr="00F87D41">
        <w:rPr>
          <w:b/>
          <w:bCs/>
          <w:iCs/>
          <w:kern w:val="32"/>
          <w:sz w:val="28"/>
          <w:szCs w:val="28"/>
        </w:rPr>
        <w:t xml:space="preserve">. </w:t>
      </w:r>
      <w:r w:rsidRPr="00F87D41">
        <w:rPr>
          <w:b/>
          <w:bCs/>
          <w:iCs/>
          <w:kern w:val="32"/>
          <w:sz w:val="28"/>
          <w:szCs w:val="28"/>
          <w:lang w:val="x-none"/>
        </w:rPr>
        <w:t>Г</w:t>
      </w:r>
      <w:r w:rsidRPr="00F87D41">
        <w:rPr>
          <w:b/>
          <w:bCs/>
          <w:iCs/>
          <w:kern w:val="32"/>
          <w:sz w:val="28"/>
          <w:szCs w:val="28"/>
        </w:rPr>
        <w:t>радостроительные регламенты</w:t>
      </w:r>
    </w:p>
    <w:p w14:paraId="6CAC2EEB" w14:textId="77777777" w:rsidR="00AB3BDB" w:rsidRPr="00F87D41" w:rsidRDefault="00AB3BDB" w:rsidP="00AB3BDB">
      <w:pPr>
        <w:jc w:val="center"/>
        <w:rPr>
          <w:rFonts w:eastAsia="Calibri"/>
          <w:sz w:val="28"/>
          <w:szCs w:val="28"/>
          <w:lang w:val="x-none"/>
        </w:rPr>
      </w:pPr>
    </w:p>
    <w:p w14:paraId="2490D500" w14:textId="77777777" w:rsidR="00AB3BDB" w:rsidRPr="00F87D41" w:rsidRDefault="00AB3BDB" w:rsidP="00AB3BDB">
      <w:pPr>
        <w:widowControl w:val="0"/>
        <w:jc w:val="center"/>
        <w:outlineLvl w:val="2"/>
        <w:rPr>
          <w:b/>
          <w:bCs/>
          <w:kern w:val="32"/>
          <w:sz w:val="28"/>
          <w:szCs w:val="28"/>
          <w:lang w:val="x-none"/>
        </w:rPr>
      </w:pPr>
      <w:r w:rsidRPr="00F87D41">
        <w:rPr>
          <w:b/>
          <w:bCs/>
          <w:kern w:val="32"/>
          <w:sz w:val="28"/>
          <w:szCs w:val="28"/>
        </w:rPr>
        <w:t>1. Общие положения</w:t>
      </w:r>
    </w:p>
    <w:p w14:paraId="63481C91" w14:textId="77777777" w:rsidR="00AB3BDB" w:rsidRPr="00F87D41" w:rsidRDefault="00AB3BDB" w:rsidP="00AB3BDB">
      <w:pPr>
        <w:jc w:val="center"/>
        <w:rPr>
          <w:rFonts w:eastAsia="Calibri"/>
          <w:sz w:val="28"/>
          <w:szCs w:val="28"/>
          <w:lang w:val="x-none"/>
        </w:rPr>
      </w:pPr>
    </w:p>
    <w:p w14:paraId="031BEE68"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 xml:space="preserve">Для территориальных зон, указанных в подразделе 3 раздела </w:t>
      </w:r>
      <w:r w:rsidRPr="00F87D41">
        <w:rPr>
          <w:sz w:val="28"/>
          <w:szCs w:val="28"/>
          <w:lang w:val="en-US"/>
        </w:rPr>
        <w:t>II</w:t>
      </w:r>
      <w:r w:rsidRPr="00F87D41">
        <w:rPr>
          <w:sz w:val="28"/>
          <w:szCs w:val="28"/>
        </w:rPr>
        <w:t xml:space="preserve"> настоящих Правил, </w:t>
      </w:r>
      <w:r w:rsidRPr="00F87D41">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F87D41" w:rsidRDefault="00180650" w:rsidP="00180650">
      <w:pPr>
        <w:ind w:firstLine="540"/>
        <w:jc w:val="both"/>
        <w:rPr>
          <w:sz w:val="28"/>
          <w:szCs w:val="28"/>
        </w:rPr>
      </w:pPr>
      <w:r w:rsidRPr="00F87D41">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F87D41">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F87D41">
        <w:rPr>
          <w:rFonts w:eastAsia="Calibri"/>
          <w:color w:val="000000"/>
          <w:sz w:val="28"/>
          <w:szCs w:val="28"/>
          <w:lang w:eastAsia="en-US"/>
        </w:rPr>
        <w:t>совмещение двух и более видов разрешенного использования.</w:t>
      </w:r>
    </w:p>
    <w:p w14:paraId="5D0F0654"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F87D41" w:rsidRDefault="00180650" w:rsidP="00180650">
      <w:pPr>
        <w:widowControl w:val="0"/>
        <w:ind w:firstLine="709"/>
        <w:jc w:val="both"/>
        <w:rPr>
          <w:rFonts w:eastAsia="Calibri"/>
          <w:sz w:val="28"/>
          <w:szCs w:val="28"/>
          <w:lang w:eastAsia="en-US"/>
        </w:rPr>
      </w:pPr>
    </w:p>
    <w:p w14:paraId="0CA2B5ED" w14:textId="77777777" w:rsidR="00180650" w:rsidRPr="00F87D41" w:rsidRDefault="00180650" w:rsidP="00180650">
      <w:pPr>
        <w:widowControl w:val="0"/>
        <w:jc w:val="center"/>
        <w:outlineLvl w:val="2"/>
        <w:rPr>
          <w:b/>
          <w:bCs/>
          <w:kern w:val="32"/>
          <w:sz w:val="28"/>
          <w:szCs w:val="28"/>
          <w:lang w:val="x-none"/>
        </w:rPr>
      </w:pPr>
      <w:r w:rsidRPr="00F87D41">
        <w:rPr>
          <w:b/>
          <w:bCs/>
          <w:kern w:val="32"/>
          <w:sz w:val="28"/>
          <w:szCs w:val="28"/>
        </w:rPr>
        <w:t>2. </w:t>
      </w:r>
      <w:r w:rsidRPr="00F87D41">
        <w:rPr>
          <w:b/>
          <w:bCs/>
          <w:kern w:val="32"/>
          <w:sz w:val="28"/>
          <w:szCs w:val="28"/>
          <w:lang w:val="x-none"/>
        </w:rPr>
        <w:t>Градостроительные регламенты по территориальным зонам</w:t>
      </w:r>
    </w:p>
    <w:p w14:paraId="5929F32D" w14:textId="77777777" w:rsidR="00180650" w:rsidRPr="00F87D41" w:rsidRDefault="00180650" w:rsidP="00180650">
      <w:pPr>
        <w:jc w:val="center"/>
        <w:rPr>
          <w:rFonts w:eastAsia="Calibri"/>
          <w:sz w:val="28"/>
          <w:szCs w:val="28"/>
          <w:lang w:val="x-none"/>
        </w:rPr>
      </w:pPr>
    </w:p>
    <w:p w14:paraId="3962FA63" w14:textId="77777777" w:rsidR="00180650" w:rsidRPr="00F87D41" w:rsidRDefault="00180650" w:rsidP="00180650">
      <w:pPr>
        <w:widowControl w:val="0"/>
        <w:autoSpaceDE w:val="0"/>
        <w:autoSpaceDN w:val="0"/>
        <w:adjustRightInd w:val="0"/>
        <w:contextualSpacing/>
        <w:jc w:val="center"/>
        <w:rPr>
          <w:b/>
          <w:bCs/>
          <w:kern w:val="32"/>
          <w:sz w:val="28"/>
          <w:szCs w:val="28"/>
          <w:lang w:val="x-none"/>
        </w:rPr>
      </w:pPr>
      <w:r w:rsidRPr="00F87D41">
        <w:rPr>
          <w:rFonts w:eastAsia="Calibri"/>
          <w:b/>
          <w:sz w:val="28"/>
          <w:szCs w:val="28"/>
          <w:lang w:eastAsia="en-US"/>
        </w:rPr>
        <w:t>2.1. </w:t>
      </w:r>
      <w:r w:rsidRPr="00F87D41">
        <w:rPr>
          <w:b/>
          <w:bCs/>
          <w:kern w:val="32"/>
          <w:sz w:val="28"/>
          <w:szCs w:val="28"/>
          <w:lang w:val="x-none"/>
        </w:rPr>
        <w:t>Общие требования для жилых зон</w:t>
      </w:r>
    </w:p>
    <w:p w14:paraId="252C772A"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2.1.</w:t>
      </w:r>
      <w:r w:rsidRPr="00F87D41">
        <w:rPr>
          <w:rFonts w:eastAsia="Calibri"/>
          <w:sz w:val="28"/>
          <w:szCs w:val="28"/>
          <w:lang w:eastAsia="en-US"/>
        </w:rPr>
        <w:t xml:space="preserve">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w:t>
      </w:r>
      <w:r w:rsidRPr="00F87D41">
        <w:rPr>
          <w:rFonts w:eastAsia="Calibri"/>
          <w:sz w:val="28"/>
          <w:szCs w:val="28"/>
          <w:lang w:eastAsia="en-US"/>
        </w:rPr>
        <w:lastRenderedPageBreak/>
        <w:t>приусадебными земельными участками.</w:t>
      </w:r>
    </w:p>
    <w:p w14:paraId="153ED125"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2.1.</w:t>
      </w:r>
      <w:r w:rsidRPr="00F87D41">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F87D41">
        <w:rPr>
          <w:rFonts w:eastAsia="Calibri"/>
          <w:sz w:val="28"/>
          <w:szCs w:val="28"/>
          <w:lang w:val="en-US" w:eastAsia="en-US"/>
        </w:rPr>
        <w:t> </w:t>
      </w:r>
      <w:r w:rsidRPr="00F87D41">
        <w:rPr>
          <w:rFonts w:eastAsia="Calibri"/>
          <w:sz w:val="28"/>
          <w:szCs w:val="28"/>
          <w:lang w:eastAsia="en-US"/>
        </w:rPr>
        <w:t>% площади планировочной единицы территориальной зоны.</w:t>
      </w:r>
    </w:p>
    <w:p w14:paraId="25EA37D5" w14:textId="69C0658F" w:rsidR="00180650" w:rsidRPr="00F87D41" w:rsidRDefault="00180650" w:rsidP="00180650">
      <w:pPr>
        <w:widowControl w:val="0"/>
        <w:ind w:firstLine="709"/>
        <w:jc w:val="both"/>
        <w:rPr>
          <w:sz w:val="28"/>
          <w:szCs w:val="28"/>
        </w:rPr>
      </w:pPr>
      <w:r w:rsidRPr="00F87D41">
        <w:rPr>
          <w:sz w:val="28"/>
          <w:szCs w:val="28"/>
        </w:rPr>
        <w:t>2.1.3.</w:t>
      </w:r>
      <w:r w:rsidRPr="00F87D41">
        <w:rPr>
          <w:sz w:val="28"/>
          <w:szCs w:val="28"/>
          <w:lang w:val="en-US"/>
        </w:rPr>
        <w:t> </w:t>
      </w:r>
      <w:r w:rsidRPr="00F87D41">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sidRPr="00F87D41">
        <w:rPr>
          <w:sz w:val="28"/>
          <w:szCs w:val="28"/>
        </w:rPr>
        <w:t>8</w:t>
      </w:r>
      <w:r w:rsidRPr="00F87D41">
        <w:rPr>
          <w:sz w:val="28"/>
          <w:szCs w:val="28"/>
        </w:rPr>
        <w:t>.04.2021 № 442-па.</w:t>
      </w:r>
    </w:p>
    <w:p w14:paraId="256CB37B" w14:textId="77777777" w:rsidR="00180650" w:rsidRPr="00F87D41" w:rsidRDefault="00180650" w:rsidP="00180650">
      <w:pPr>
        <w:pStyle w:val="ac"/>
        <w:widowControl w:val="0"/>
        <w:autoSpaceDE w:val="0"/>
        <w:autoSpaceDN w:val="0"/>
        <w:adjustRightInd w:val="0"/>
        <w:ind w:left="0" w:firstLine="709"/>
        <w:jc w:val="both"/>
        <w:rPr>
          <w:rFonts w:eastAsia="Calibri"/>
          <w:b/>
          <w:sz w:val="28"/>
          <w:szCs w:val="28"/>
          <w:lang w:eastAsia="en-US"/>
        </w:rPr>
      </w:pPr>
      <w:r w:rsidRPr="00F87D41">
        <w:rPr>
          <w:sz w:val="28"/>
          <w:szCs w:val="28"/>
        </w:rPr>
        <w:t>2.1.4</w:t>
      </w:r>
      <w:r w:rsidRPr="00F87D41">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F87D41">
        <w:rPr>
          <w:rFonts w:eastAsia="Calibri"/>
          <w:b/>
          <w:sz w:val="28"/>
          <w:szCs w:val="28"/>
          <w:lang w:eastAsia="en-US"/>
        </w:rPr>
        <w:t xml:space="preserve"> </w:t>
      </w:r>
    </w:p>
    <w:p w14:paraId="562E4C00" w14:textId="0A73B59A" w:rsidR="00180650" w:rsidRPr="00F87D41" w:rsidRDefault="00180650" w:rsidP="00180650">
      <w:pPr>
        <w:pStyle w:val="ac"/>
        <w:widowControl w:val="0"/>
        <w:autoSpaceDE w:val="0"/>
        <w:autoSpaceDN w:val="0"/>
        <w:adjustRightInd w:val="0"/>
        <w:ind w:left="0" w:firstLine="567"/>
        <w:jc w:val="both"/>
        <w:rPr>
          <w:rFonts w:eastAsia="Calibri"/>
          <w:bCs/>
          <w:sz w:val="28"/>
          <w:szCs w:val="28"/>
          <w:lang w:eastAsia="en-US"/>
        </w:rPr>
      </w:pPr>
      <w:r w:rsidRPr="00F87D41">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AC31D5" w:rsidRPr="00F87D41">
        <w:rPr>
          <w:rFonts w:eastAsia="Calibri"/>
          <w:bCs/>
          <w:sz w:val="28"/>
          <w:szCs w:val="28"/>
          <w:lang w:eastAsia="en-US"/>
        </w:rPr>
        <w:t>0</w:t>
      </w:r>
      <w:r w:rsidRPr="00F87D41">
        <w:rPr>
          <w:rFonts w:eastAsia="Calibri"/>
          <w:bCs/>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F87D41" w:rsidRDefault="00EE61A1" w:rsidP="00EE61A1">
      <w:pPr>
        <w:widowControl w:val="0"/>
        <w:ind w:firstLine="709"/>
        <w:jc w:val="both"/>
        <w:rPr>
          <w:rFonts w:eastAsia="Calibri"/>
          <w:sz w:val="28"/>
          <w:szCs w:val="28"/>
          <w:lang w:eastAsia="en-US"/>
        </w:rPr>
      </w:pPr>
    </w:p>
    <w:p w14:paraId="2520615A" w14:textId="6DFBDAE8" w:rsidR="004167B2" w:rsidRPr="00F87D41" w:rsidRDefault="004167B2" w:rsidP="004167B2">
      <w:pPr>
        <w:pStyle w:val="ac"/>
        <w:widowControl w:val="0"/>
        <w:autoSpaceDE w:val="0"/>
        <w:autoSpaceDN w:val="0"/>
        <w:adjustRightInd w:val="0"/>
        <w:spacing w:line="252" w:lineRule="auto"/>
        <w:ind w:left="0"/>
        <w:jc w:val="center"/>
        <w:rPr>
          <w:b/>
          <w:sz w:val="28"/>
          <w:szCs w:val="28"/>
        </w:rPr>
      </w:pPr>
      <w:bookmarkStart w:id="49" w:name="_Hlk195691693"/>
      <w:r w:rsidRPr="00F87D41">
        <w:rPr>
          <w:b/>
          <w:sz w:val="28"/>
          <w:szCs w:val="28"/>
        </w:rPr>
        <w:t xml:space="preserve">2.2. Градостроительный регламент </w:t>
      </w:r>
    </w:p>
    <w:p w14:paraId="6643855F" w14:textId="2B528EEB" w:rsidR="004167B2" w:rsidRPr="00F87D41" w:rsidRDefault="004167B2" w:rsidP="004167B2">
      <w:pPr>
        <w:pStyle w:val="ac"/>
        <w:widowControl w:val="0"/>
        <w:autoSpaceDE w:val="0"/>
        <w:autoSpaceDN w:val="0"/>
        <w:adjustRightInd w:val="0"/>
        <w:spacing w:line="252" w:lineRule="auto"/>
        <w:ind w:left="0"/>
        <w:jc w:val="center"/>
        <w:rPr>
          <w:b/>
          <w:sz w:val="28"/>
          <w:szCs w:val="28"/>
        </w:rPr>
      </w:pPr>
      <w:r w:rsidRPr="00F87D41">
        <w:rPr>
          <w:b/>
          <w:sz w:val="28"/>
          <w:szCs w:val="28"/>
        </w:rPr>
        <w:t xml:space="preserve"> для </w:t>
      </w:r>
      <w:r w:rsidR="00AD2055" w:rsidRPr="00F87D41">
        <w:rPr>
          <w:b/>
          <w:sz w:val="28"/>
          <w:szCs w:val="28"/>
        </w:rPr>
        <w:t xml:space="preserve">зоны застройки малоэтажными жилыми домами (до 4 этажей, включая мансардный) </w:t>
      </w:r>
      <w:r w:rsidRPr="00F87D41">
        <w:rPr>
          <w:b/>
          <w:sz w:val="28"/>
          <w:szCs w:val="28"/>
        </w:rPr>
        <w:t>(Ж1)</w:t>
      </w:r>
    </w:p>
    <w:p w14:paraId="476078E2" w14:textId="77777777" w:rsidR="004167B2" w:rsidRPr="00F87D41"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7C42729F" w:rsidR="004167B2" w:rsidRPr="00F87D41" w:rsidRDefault="004167B2" w:rsidP="004167B2">
      <w:pPr>
        <w:pStyle w:val="ac"/>
        <w:widowControl w:val="0"/>
        <w:autoSpaceDE w:val="0"/>
        <w:autoSpaceDN w:val="0"/>
        <w:adjustRightInd w:val="0"/>
        <w:spacing w:line="252" w:lineRule="auto"/>
        <w:ind w:left="0" w:firstLine="709"/>
        <w:jc w:val="both"/>
        <w:rPr>
          <w:b/>
          <w:sz w:val="28"/>
          <w:szCs w:val="28"/>
        </w:rPr>
      </w:pPr>
      <w:r w:rsidRPr="00F87D41">
        <w:rPr>
          <w:sz w:val="28"/>
          <w:szCs w:val="28"/>
        </w:rPr>
        <w:t xml:space="preserve">Код обозначения </w:t>
      </w:r>
      <w:r w:rsidR="00AD2055" w:rsidRPr="00F87D41">
        <w:rPr>
          <w:sz w:val="28"/>
          <w:szCs w:val="28"/>
        </w:rPr>
        <w:t>зоны застройки малоэтажными жилыми домами (до 4 этажей, включая мансардный)</w:t>
      </w:r>
      <w:r w:rsidR="00BE072D" w:rsidRPr="00F87D41">
        <w:rPr>
          <w:sz w:val="28"/>
          <w:szCs w:val="28"/>
        </w:rPr>
        <w:t xml:space="preserve"> </w:t>
      </w:r>
      <w:r w:rsidRPr="00F87D41">
        <w:rPr>
          <w:sz w:val="28"/>
          <w:szCs w:val="28"/>
        </w:rPr>
        <w:t>на карте градостроительного зонирования – Ж1.</w:t>
      </w:r>
    </w:p>
    <w:p w14:paraId="3755EEF4" w14:textId="1D6CA75C" w:rsidR="004167B2" w:rsidRPr="00F87D41" w:rsidRDefault="004167B2" w:rsidP="004167B2">
      <w:pPr>
        <w:widowControl w:val="0"/>
        <w:spacing w:line="252" w:lineRule="auto"/>
        <w:ind w:firstLine="709"/>
        <w:jc w:val="both"/>
        <w:rPr>
          <w:sz w:val="28"/>
          <w:szCs w:val="28"/>
        </w:rPr>
      </w:pPr>
      <w:r w:rsidRPr="00F87D41">
        <w:rPr>
          <w:sz w:val="28"/>
          <w:szCs w:val="28"/>
        </w:rPr>
        <w:t xml:space="preserve">Цели выделения </w:t>
      </w:r>
      <w:r w:rsidR="00BE072D" w:rsidRPr="00F87D41">
        <w:rPr>
          <w:sz w:val="28"/>
          <w:szCs w:val="28"/>
        </w:rPr>
        <w:t>зоны застройки малоэтажными жилыми домами (до 4 этажей, включая мансардный)</w:t>
      </w:r>
      <w:r w:rsidRPr="00F87D41">
        <w:rPr>
          <w:sz w:val="28"/>
          <w:szCs w:val="28"/>
        </w:rPr>
        <w:t xml:space="preserve">: размещение жилых помещений различного вида и обеспечение проживания в них. </w:t>
      </w:r>
    </w:p>
    <w:p w14:paraId="76BCDFCD" w14:textId="77777777" w:rsidR="004167B2" w:rsidRPr="00F87D41" w:rsidRDefault="004167B2" w:rsidP="004167B2">
      <w:pPr>
        <w:widowControl w:val="0"/>
        <w:spacing w:line="252" w:lineRule="auto"/>
        <w:ind w:firstLine="709"/>
        <w:jc w:val="both"/>
        <w:rPr>
          <w:sz w:val="28"/>
          <w:szCs w:val="28"/>
        </w:rPr>
      </w:pPr>
      <w:r w:rsidRPr="00F87D41">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F87D41" w:rsidRDefault="004167B2" w:rsidP="004167B2">
      <w:pPr>
        <w:pStyle w:val="aff1"/>
        <w:spacing w:line="252" w:lineRule="auto"/>
        <w:ind w:firstLine="709"/>
        <w:rPr>
          <w:sz w:val="28"/>
          <w:szCs w:val="28"/>
        </w:rPr>
      </w:pPr>
      <w:r w:rsidRPr="00F87D41">
        <w:rPr>
          <w:sz w:val="28"/>
          <w:szCs w:val="28"/>
        </w:rPr>
        <w:t xml:space="preserve">с целью извлечения предпринимательской выгоды из </w:t>
      </w:r>
      <w:r w:rsidRPr="00F87D41">
        <w:rPr>
          <w:sz w:val="28"/>
          <w:szCs w:val="28"/>
        </w:rPr>
        <w:lastRenderedPageBreak/>
        <w:t>предоставления жилого помещения для временного проживания в них (гостиницы, дома отдыха);</w:t>
      </w:r>
    </w:p>
    <w:p w14:paraId="0426E383" w14:textId="77777777" w:rsidR="004167B2" w:rsidRPr="00F87D41" w:rsidRDefault="004167B2" w:rsidP="004167B2">
      <w:pPr>
        <w:pStyle w:val="aff1"/>
        <w:spacing w:line="252" w:lineRule="auto"/>
        <w:ind w:firstLine="709"/>
        <w:rPr>
          <w:sz w:val="28"/>
          <w:szCs w:val="28"/>
        </w:rPr>
      </w:pPr>
      <w:r w:rsidRPr="00F87D41">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F87D41" w:rsidRDefault="004167B2" w:rsidP="004167B2">
      <w:pPr>
        <w:pStyle w:val="aff1"/>
        <w:spacing w:line="252" w:lineRule="auto"/>
        <w:ind w:firstLine="709"/>
        <w:rPr>
          <w:sz w:val="28"/>
          <w:szCs w:val="28"/>
        </w:rPr>
      </w:pPr>
      <w:r w:rsidRPr="00F87D41">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F87D41" w:rsidRDefault="004167B2" w:rsidP="004167B2">
      <w:pPr>
        <w:pStyle w:val="aff1"/>
        <w:spacing w:line="252" w:lineRule="auto"/>
        <w:ind w:firstLine="709"/>
        <w:rPr>
          <w:sz w:val="28"/>
          <w:szCs w:val="28"/>
        </w:rPr>
      </w:pPr>
      <w:r w:rsidRPr="00F87D41">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546BC7ED" w:rsidR="004167B2" w:rsidRPr="00F87D41" w:rsidRDefault="004167B2" w:rsidP="004167B2">
      <w:pPr>
        <w:pStyle w:val="ac"/>
        <w:widowControl w:val="0"/>
        <w:autoSpaceDE w:val="0"/>
        <w:autoSpaceDN w:val="0"/>
        <w:adjustRightInd w:val="0"/>
        <w:spacing w:line="252" w:lineRule="auto"/>
        <w:ind w:left="0" w:firstLine="709"/>
        <w:jc w:val="both"/>
        <w:rPr>
          <w:sz w:val="28"/>
          <w:szCs w:val="28"/>
          <w:lang w:eastAsia="en-US"/>
        </w:rPr>
      </w:pPr>
      <w:r w:rsidRPr="00F87D41">
        <w:rPr>
          <w:sz w:val="28"/>
          <w:szCs w:val="28"/>
        </w:rPr>
        <w:t xml:space="preserve">Виды разрешенного использования земельных участков и объектов капитального строительства для </w:t>
      </w:r>
      <w:r w:rsidR="00BE072D" w:rsidRPr="00F87D41">
        <w:rPr>
          <w:sz w:val="28"/>
          <w:szCs w:val="28"/>
        </w:rPr>
        <w:t xml:space="preserve">зоны застройки малоэтажными жилыми домами (до 4 этажей, включая мансардный) </w:t>
      </w:r>
      <w:r w:rsidRPr="00F87D41">
        <w:rPr>
          <w:sz w:val="28"/>
          <w:szCs w:val="28"/>
        </w:rPr>
        <w:t>представлены в таблице 1.</w:t>
      </w:r>
    </w:p>
    <w:p w14:paraId="58CE7728" w14:textId="77777777" w:rsidR="00411CB4" w:rsidRPr="00F87D41" w:rsidRDefault="00411CB4" w:rsidP="004167B2">
      <w:pPr>
        <w:spacing w:line="252" w:lineRule="auto"/>
        <w:jc w:val="right"/>
        <w:rPr>
          <w:sz w:val="28"/>
          <w:szCs w:val="28"/>
        </w:rPr>
      </w:pPr>
    </w:p>
    <w:p w14:paraId="1175FA3D" w14:textId="1A8AC5AE" w:rsidR="004167B2" w:rsidRPr="00F87D41" w:rsidRDefault="004167B2" w:rsidP="004167B2">
      <w:pPr>
        <w:spacing w:line="252" w:lineRule="auto"/>
        <w:jc w:val="right"/>
        <w:rPr>
          <w:sz w:val="28"/>
          <w:szCs w:val="28"/>
        </w:rPr>
      </w:pPr>
      <w:r w:rsidRPr="00F87D41">
        <w:rPr>
          <w:sz w:val="28"/>
          <w:szCs w:val="28"/>
        </w:rPr>
        <w:t>Таблица 1</w:t>
      </w:r>
    </w:p>
    <w:p w14:paraId="760DBB17" w14:textId="77777777" w:rsidR="004167B2" w:rsidRPr="00F87D41" w:rsidRDefault="004167B2" w:rsidP="004167B2">
      <w:pPr>
        <w:jc w:val="right"/>
        <w:rPr>
          <w:sz w:val="28"/>
          <w:szCs w:val="28"/>
        </w:rPr>
      </w:pPr>
    </w:p>
    <w:p w14:paraId="368A8CD7" w14:textId="137D29A7" w:rsidR="00AB3BDB" w:rsidRPr="00F87D41" w:rsidRDefault="004167B2" w:rsidP="00BE072D">
      <w:pPr>
        <w:jc w:val="center"/>
        <w:rPr>
          <w:b/>
          <w:sz w:val="28"/>
          <w:szCs w:val="28"/>
        </w:rPr>
      </w:pPr>
      <w:r w:rsidRPr="00F87D41">
        <w:rPr>
          <w:b/>
          <w:sz w:val="28"/>
          <w:szCs w:val="28"/>
        </w:rPr>
        <w:t xml:space="preserve">Виды разрешенного использования земельных участков и объектов капитального строительства для </w:t>
      </w:r>
      <w:r w:rsidR="00BE072D" w:rsidRPr="00F87D41">
        <w:rPr>
          <w:b/>
          <w:sz w:val="28"/>
          <w:szCs w:val="28"/>
        </w:rPr>
        <w:t>зоны застройки малоэтажными жилыми домами (до 4 этажей, включая мансардный)</w:t>
      </w:r>
    </w:p>
    <w:p w14:paraId="57490D15" w14:textId="77777777" w:rsidR="007E23CC" w:rsidRPr="00F87D41" w:rsidRDefault="007E23CC" w:rsidP="00BE072D">
      <w:pPr>
        <w:jc w:val="center"/>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F87D41" w14:paraId="378E38E0" w14:textId="77777777" w:rsidTr="00B96D08">
        <w:tc>
          <w:tcPr>
            <w:tcW w:w="9214" w:type="dxa"/>
            <w:gridSpan w:val="4"/>
            <w:shd w:val="clear" w:color="auto" w:fill="auto"/>
            <w:vAlign w:val="center"/>
          </w:tcPr>
          <w:p w14:paraId="7C49D571" w14:textId="037393E9" w:rsidR="00AB3BDB" w:rsidRPr="00F87D41" w:rsidRDefault="00AB3BDB" w:rsidP="00AB3BDB">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Ж1 – </w:t>
            </w:r>
            <w:r w:rsidR="00BE072D" w:rsidRPr="00F87D41">
              <w:rPr>
                <w:rFonts w:eastAsia="Calibri"/>
                <w:b/>
                <w:sz w:val="20"/>
                <w:szCs w:val="20"/>
                <w:lang w:eastAsia="en-US"/>
              </w:rPr>
              <w:t>зона застройки малоэтажными жилыми домами (до 4 этажей, включая мансардный)</w:t>
            </w:r>
          </w:p>
        </w:tc>
      </w:tr>
      <w:tr w:rsidR="00790722" w:rsidRPr="00F87D41" w14:paraId="7ECEC161" w14:textId="77777777" w:rsidTr="00B96D08">
        <w:tc>
          <w:tcPr>
            <w:tcW w:w="426" w:type="dxa"/>
            <w:shd w:val="clear" w:color="auto" w:fill="auto"/>
            <w:vAlign w:val="center"/>
          </w:tcPr>
          <w:p w14:paraId="6628C7B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4" w:type="dxa"/>
            <w:shd w:val="clear" w:color="auto" w:fill="auto"/>
            <w:vAlign w:val="center"/>
          </w:tcPr>
          <w:p w14:paraId="45825EE5" w14:textId="1E2A7E54"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1" w:type="dxa"/>
            <w:shd w:val="clear" w:color="auto" w:fill="auto"/>
            <w:vAlign w:val="center"/>
          </w:tcPr>
          <w:p w14:paraId="357F3F8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953" w:type="dxa"/>
            <w:shd w:val="clear" w:color="auto" w:fill="auto"/>
            <w:vAlign w:val="center"/>
          </w:tcPr>
          <w:p w14:paraId="36701C1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05F24C8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63949BE" w14:textId="3B6E133C"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D585114" w14:textId="77777777" w:rsidTr="00B96D08">
        <w:tc>
          <w:tcPr>
            <w:tcW w:w="426" w:type="dxa"/>
            <w:shd w:val="clear" w:color="auto" w:fill="auto"/>
            <w:vAlign w:val="center"/>
          </w:tcPr>
          <w:p w14:paraId="5CDDB1C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4" w:type="dxa"/>
            <w:shd w:val="clear" w:color="auto" w:fill="auto"/>
            <w:vAlign w:val="center"/>
          </w:tcPr>
          <w:p w14:paraId="3FF91B5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1" w:type="dxa"/>
            <w:shd w:val="clear" w:color="auto" w:fill="auto"/>
            <w:vAlign w:val="center"/>
          </w:tcPr>
          <w:p w14:paraId="529ADDD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953" w:type="dxa"/>
            <w:shd w:val="clear" w:color="auto" w:fill="auto"/>
            <w:vAlign w:val="center"/>
          </w:tcPr>
          <w:p w14:paraId="1A3CE63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0372F66C" w14:textId="77777777" w:rsidTr="00B96D08">
        <w:tc>
          <w:tcPr>
            <w:tcW w:w="9214" w:type="dxa"/>
            <w:gridSpan w:val="4"/>
            <w:shd w:val="clear" w:color="auto" w:fill="auto"/>
            <w:vAlign w:val="center"/>
          </w:tcPr>
          <w:p w14:paraId="302B2D3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08FBD100" w14:textId="77777777" w:rsidTr="00B96D08">
        <w:trPr>
          <w:trHeight w:val="274"/>
        </w:trPr>
        <w:tc>
          <w:tcPr>
            <w:tcW w:w="426" w:type="dxa"/>
            <w:shd w:val="clear" w:color="auto" w:fill="auto"/>
            <w:vAlign w:val="center"/>
          </w:tcPr>
          <w:p w14:paraId="304B0027"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Для индивидуального жилищного строительства</w:t>
            </w:r>
          </w:p>
        </w:tc>
        <w:tc>
          <w:tcPr>
            <w:tcW w:w="851" w:type="dxa"/>
            <w:shd w:val="clear" w:color="auto" w:fill="auto"/>
            <w:vAlign w:val="center"/>
          </w:tcPr>
          <w:p w14:paraId="7E3B6A0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2.1</w:t>
            </w:r>
          </w:p>
        </w:tc>
        <w:tc>
          <w:tcPr>
            <w:tcW w:w="5953" w:type="dxa"/>
            <w:shd w:val="clear" w:color="auto" w:fill="auto"/>
            <w:vAlign w:val="center"/>
          </w:tcPr>
          <w:p w14:paraId="485F3EDF"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790722" w:rsidRPr="00F87D41" w14:paraId="2C367AFD" w14:textId="77777777" w:rsidTr="00B96D08">
        <w:trPr>
          <w:trHeight w:val="70"/>
        </w:trPr>
        <w:tc>
          <w:tcPr>
            <w:tcW w:w="426" w:type="dxa"/>
            <w:shd w:val="clear" w:color="auto" w:fill="auto"/>
            <w:vAlign w:val="center"/>
          </w:tcPr>
          <w:p w14:paraId="3F8D9443"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Малоэтажная многоквартирная жилая застройка</w:t>
            </w:r>
          </w:p>
        </w:tc>
        <w:tc>
          <w:tcPr>
            <w:tcW w:w="851" w:type="dxa"/>
            <w:shd w:val="clear" w:color="auto" w:fill="auto"/>
            <w:vAlign w:val="center"/>
          </w:tcPr>
          <w:p w14:paraId="31B2327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2.1.1</w:t>
            </w:r>
          </w:p>
        </w:tc>
        <w:tc>
          <w:tcPr>
            <w:tcW w:w="5953" w:type="dxa"/>
            <w:shd w:val="clear" w:color="auto" w:fill="auto"/>
            <w:vAlign w:val="center"/>
          </w:tcPr>
          <w:p w14:paraId="29228434" w14:textId="73EAB832"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F87D41">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790722" w:rsidRPr="00F87D41" w14:paraId="0667F540" w14:textId="77777777" w:rsidTr="00B96D08">
        <w:trPr>
          <w:trHeight w:val="274"/>
        </w:trPr>
        <w:tc>
          <w:tcPr>
            <w:tcW w:w="426" w:type="dxa"/>
            <w:shd w:val="clear" w:color="auto" w:fill="auto"/>
            <w:vAlign w:val="center"/>
          </w:tcPr>
          <w:p w14:paraId="4118F9F3"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Для ведения личного подсобного хозяйства</w:t>
            </w:r>
          </w:p>
          <w:p w14:paraId="21C9EB3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 xml:space="preserve">(приусадебный </w:t>
            </w:r>
            <w:r w:rsidRPr="00F87D41">
              <w:rPr>
                <w:sz w:val="20"/>
                <w:szCs w:val="20"/>
              </w:rPr>
              <w:lastRenderedPageBreak/>
              <w:t>земельный участок)</w:t>
            </w:r>
          </w:p>
        </w:tc>
        <w:tc>
          <w:tcPr>
            <w:tcW w:w="851" w:type="dxa"/>
            <w:shd w:val="clear" w:color="auto" w:fill="auto"/>
            <w:vAlign w:val="center"/>
          </w:tcPr>
          <w:p w14:paraId="5A506D4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2.2</w:t>
            </w:r>
          </w:p>
        </w:tc>
        <w:tc>
          <w:tcPr>
            <w:tcW w:w="5953" w:type="dxa"/>
            <w:shd w:val="clear" w:color="auto" w:fill="auto"/>
            <w:vAlign w:val="center"/>
          </w:tcPr>
          <w:p w14:paraId="5A7CF24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жилого дома, указанного в описании вида разрешенного использования с </w:t>
            </w:r>
            <w:hyperlink w:anchor="Par136" w:tooltip="2.1" w:history="1">
              <w:r w:rsidRPr="00F87D41">
                <w:rPr>
                  <w:sz w:val="20"/>
                  <w:szCs w:val="20"/>
                </w:rPr>
                <w:t>кодом 2.1</w:t>
              </w:r>
            </w:hyperlink>
            <w:r w:rsidRPr="00F87D41">
              <w:rPr>
                <w:sz w:val="20"/>
                <w:szCs w:val="20"/>
              </w:rPr>
              <w:t xml:space="preserve">; производство сельскохозяйственной продукции; размещение гаража и иных вспомогательных сооружений; </w:t>
            </w:r>
            <w:r w:rsidRPr="00F87D41">
              <w:rPr>
                <w:rFonts w:cs="Arial"/>
                <w:sz w:val="20"/>
                <w:szCs w:val="20"/>
              </w:rPr>
              <w:t xml:space="preserve">содержание сельскохозяйственных </w:t>
            </w:r>
            <w:r w:rsidRPr="00F87D41">
              <w:rPr>
                <w:rFonts w:cs="Arial"/>
                <w:sz w:val="20"/>
                <w:szCs w:val="20"/>
              </w:rPr>
              <w:lastRenderedPageBreak/>
              <w:t>животных</w:t>
            </w:r>
          </w:p>
        </w:tc>
      </w:tr>
      <w:tr w:rsidR="00790722" w:rsidRPr="00F87D41" w14:paraId="5047D327" w14:textId="77777777" w:rsidTr="00B96D08">
        <w:trPr>
          <w:trHeight w:val="274"/>
        </w:trPr>
        <w:tc>
          <w:tcPr>
            <w:tcW w:w="426" w:type="dxa"/>
            <w:shd w:val="clear" w:color="auto" w:fill="auto"/>
            <w:vAlign w:val="center"/>
          </w:tcPr>
          <w:p w14:paraId="5D384F19"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Блокированная жилая застройка</w:t>
            </w:r>
          </w:p>
        </w:tc>
        <w:tc>
          <w:tcPr>
            <w:tcW w:w="851" w:type="dxa"/>
            <w:shd w:val="clear" w:color="auto" w:fill="auto"/>
            <w:vAlign w:val="center"/>
          </w:tcPr>
          <w:p w14:paraId="1B16F0F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2.3</w:t>
            </w:r>
          </w:p>
        </w:tc>
        <w:tc>
          <w:tcPr>
            <w:tcW w:w="5953" w:type="dxa"/>
            <w:shd w:val="clear" w:color="auto" w:fill="auto"/>
            <w:vAlign w:val="center"/>
          </w:tcPr>
          <w:p w14:paraId="5A281F5B" w14:textId="77777777"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790722" w:rsidRPr="00F87D41" w14:paraId="439CCB59" w14:textId="77777777" w:rsidTr="00B96D08">
        <w:trPr>
          <w:trHeight w:val="274"/>
        </w:trPr>
        <w:tc>
          <w:tcPr>
            <w:tcW w:w="426" w:type="dxa"/>
            <w:shd w:val="clear" w:color="auto" w:fill="auto"/>
            <w:vAlign w:val="center"/>
          </w:tcPr>
          <w:p w14:paraId="05A4A38A"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гаражей для собственных нужд</w:t>
            </w:r>
          </w:p>
        </w:tc>
        <w:tc>
          <w:tcPr>
            <w:tcW w:w="851" w:type="dxa"/>
            <w:shd w:val="clear" w:color="auto" w:fill="auto"/>
            <w:vAlign w:val="center"/>
          </w:tcPr>
          <w:p w14:paraId="044DB2F1" w14:textId="7C3CCDCE" w:rsidR="00790722" w:rsidRPr="00F87D41" w:rsidRDefault="00790722" w:rsidP="00790722">
            <w:pPr>
              <w:jc w:val="center"/>
              <w:rPr>
                <w:rFonts w:eastAsia="Calibri"/>
                <w:sz w:val="20"/>
                <w:szCs w:val="20"/>
                <w:lang w:eastAsia="en-US"/>
              </w:rPr>
            </w:pPr>
            <w:r w:rsidRPr="00F87D41">
              <w:rPr>
                <w:rFonts w:eastAsia="Calibri"/>
                <w:sz w:val="20"/>
                <w:szCs w:val="20"/>
                <w:lang w:eastAsia="en-US"/>
              </w:rPr>
              <w:t>2.7.2</w:t>
            </w:r>
          </w:p>
        </w:tc>
        <w:tc>
          <w:tcPr>
            <w:tcW w:w="5953" w:type="dxa"/>
            <w:shd w:val="clear" w:color="auto" w:fill="auto"/>
            <w:vAlign w:val="center"/>
          </w:tcPr>
          <w:p w14:paraId="33D66992" w14:textId="5838327B"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790722" w:rsidRPr="00F87D41" w14:paraId="78C48E6B" w14:textId="77777777" w:rsidTr="00B96D08">
        <w:trPr>
          <w:trHeight w:val="274"/>
        </w:trPr>
        <w:tc>
          <w:tcPr>
            <w:tcW w:w="426" w:type="dxa"/>
            <w:shd w:val="clear" w:color="auto" w:fill="auto"/>
            <w:vAlign w:val="center"/>
          </w:tcPr>
          <w:p w14:paraId="497CCBB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39FA9C2" w14:textId="096CF4DC"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51" w:type="dxa"/>
            <w:shd w:val="clear" w:color="auto" w:fill="auto"/>
            <w:vAlign w:val="center"/>
          </w:tcPr>
          <w:p w14:paraId="2F404A80" w14:textId="7962323D"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953" w:type="dxa"/>
            <w:shd w:val="clear" w:color="auto" w:fill="auto"/>
            <w:vAlign w:val="center"/>
          </w:tcPr>
          <w:p w14:paraId="5076CDDE" w14:textId="0B7AD4CD"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79E7E37A" w14:textId="77777777" w:rsidTr="00B96D08">
        <w:trPr>
          <w:trHeight w:val="274"/>
        </w:trPr>
        <w:tc>
          <w:tcPr>
            <w:tcW w:w="426" w:type="dxa"/>
            <w:shd w:val="clear" w:color="auto" w:fill="auto"/>
            <w:vAlign w:val="center"/>
          </w:tcPr>
          <w:p w14:paraId="6E2DEFB9"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Амбулаторно-поликлиническое обслуживание</w:t>
            </w:r>
          </w:p>
        </w:tc>
        <w:tc>
          <w:tcPr>
            <w:tcW w:w="851" w:type="dxa"/>
            <w:shd w:val="clear" w:color="auto" w:fill="auto"/>
            <w:vAlign w:val="center"/>
          </w:tcPr>
          <w:p w14:paraId="40C78B2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3.4.1</w:t>
            </w:r>
          </w:p>
        </w:tc>
        <w:tc>
          <w:tcPr>
            <w:tcW w:w="5953" w:type="dxa"/>
            <w:shd w:val="clear" w:color="auto" w:fill="auto"/>
            <w:vAlign w:val="center"/>
          </w:tcPr>
          <w:p w14:paraId="4231571E"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90722" w:rsidRPr="00F87D41" w14:paraId="5C2B007B" w14:textId="77777777" w:rsidTr="00B96D08">
        <w:trPr>
          <w:trHeight w:val="274"/>
        </w:trPr>
        <w:tc>
          <w:tcPr>
            <w:tcW w:w="426" w:type="dxa"/>
            <w:shd w:val="clear" w:color="auto" w:fill="auto"/>
            <w:vAlign w:val="center"/>
          </w:tcPr>
          <w:p w14:paraId="500EA76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790722" w:rsidRPr="00F87D41" w:rsidRDefault="00790722" w:rsidP="00790722">
            <w:pPr>
              <w:widowControl w:val="0"/>
              <w:autoSpaceDE w:val="0"/>
              <w:autoSpaceDN w:val="0"/>
              <w:adjustRightInd w:val="0"/>
              <w:ind w:left="-110" w:right="-111" w:firstLine="110"/>
              <w:jc w:val="center"/>
              <w:rPr>
                <w:sz w:val="20"/>
                <w:szCs w:val="20"/>
              </w:rPr>
            </w:pPr>
            <w:r w:rsidRPr="00F87D41">
              <w:rPr>
                <w:rFonts w:eastAsia="Calibri"/>
                <w:sz w:val="20"/>
                <w:szCs w:val="20"/>
                <w:lang w:eastAsia="en-US"/>
              </w:rPr>
              <w:t>Магазины</w:t>
            </w:r>
          </w:p>
        </w:tc>
        <w:tc>
          <w:tcPr>
            <w:tcW w:w="851" w:type="dxa"/>
            <w:shd w:val="clear" w:color="auto" w:fill="auto"/>
            <w:vAlign w:val="center"/>
          </w:tcPr>
          <w:p w14:paraId="633A8A2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953" w:type="dxa"/>
            <w:shd w:val="clear" w:color="auto" w:fill="auto"/>
            <w:vAlign w:val="center"/>
          </w:tcPr>
          <w:p w14:paraId="57D331D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790722" w:rsidRPr="00F87D41" w14:paraId="3A311DD2" w14:textId="77777777" w:rsidTr="00B96D08">
        <w:trPr>
          <w:trHeight w:val="274"/>
        </w:trPr>
        <w:tc>
          <w:tcPr>
            <w:tcW w:w="426" w:type="dxa"/>
            <w:shd w:val="clear" w:color="auto" w:fill="auto"/>
            <w:vAlign w:val="center"/>
          </w:tcPr>
          <w:p w14:paraId="78BE5B8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CB2D81"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5.1.2</w:t>
            </w:r>
          </w:p>
        </w:tc>
        <w:tc>
          <w:tcPr>
            <w:tcW w:w="5953" w:type="dxa"/>
            <w:shd w:val="clear" w:color="auto" w:fill="auto"/>
            <w:vAlign w:val="center"/>
          </w:tcPr>
          <w:p w14:paraId="2EB6E9B9"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790722" w:rsidRPr="00F87D41" w14:paraId="0A6E2EDD" w14:textId="77777777" w:rsidTr="00B96D08">
        <w:trPr>
          <w:trHeight w:val="274"/>
        </w:trPr>
        <w:tc>
          <w:tcPr>
            <w:tcW w:w="426" w:type="dxa"/>
            <w:shd w:val="clear" w:color="auto" w:fill="auto"/>
            <w:vAlign w:val="center"/>
          </w:tcPr>
          <w:p w14:paraId="0951E34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89A49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5.1.3</w:t>
            </w:r>
          </w:p>
        </w:tc>
        <w:tc>
          <w:tcPr>
            <w:tcW w:w="5953" w:type="dxa"/>
            <w:shd w:val="clear" w:color="auto" w:fill="auto"/>
            <w:vAlign w:val="center"/>
          </w:tcPr>
          <w:p w14:paraId="07A9715A"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90722" w:rsidRPr="00F87D41" w14:paraId="35F2FB9C" w14:textId="77777777" w:rsidTr="00B96D08">
        <w:trPr>
          <w:trHeight w:val="274"/>
        </w:trPr>
        <w:tc>
          <w:tcPr>
            <w:tcW w:w="426" w:type="dxa"/>
            <w:shd w:val="clear" w:color="auto" w:fill="auto"/>
            <w:vAlign w:val="center"/>
          </w:tcPr>
          <w:p w14:paraId="40088B5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sz w:val="20"/>
                <w:szCs w:val="20"/>
              </w:rPr>
              <w:t>Историко-культурная деятельность</w:t>
            </w:r>
          </w:p>
        </w:tc>
        <w:tc>
          <w:tcPr>
            <w:tcW w:w="851" w:type="dxa"/>
            <w:shd w:val="clear" w:color="auto" w:fill="auto"/>
            <w:vAlign w:val="center"/>
          </w:tcPr>
          <w:p w14:paraId="2F72F6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953" w:type="dxa"/>
            <w:shd w:val="clear" w:color="auto" w:fill="auto"/>
          </w:tcPr>
          <w:p w14:paraId="68704424" w14:textId="77777777" w:rsidR="00790722" w:rsidRPr="00F87D41" w:rsidRDefault="00790722" w:rsidP="00790722">
            <w:pPr>
              <w:widowControl w:val="0"/>
              <w:jc w:val="both"/>
              <w:rPr>
                <w:sz w:val="20"/>
                <w:szCs w:val="20"/>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4EBBBDC9" w14:textId="77777777" w:rsidTr="00B96D08">
        <w:trPr>
          <w:trHeight w:val="274"/>
        </w:trPr>
        <w:tc>
          <w:tcPr>
            <w:tcW w:w="426" w:type="dxa"/>
            <w:shd w:val="clear" w:color="auto" w:fill="auto"/>
            <w:vAlign w:val="center"/>
          </w:tcPr>
          <w:p w14:paraId="45AB640B"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790722" w:rsidRPr="00F87D41" w:rsidRDefault="00790722" w:rsidP="00790722">
            <w:pPr>
              <w:jc w:val="center"/>
              <w:rPr>
                <w:rFonts w:eastAsia="Calibri"/>
                <w:strike/>
                <w:sz w:val="20"/>
                <w:szCs w:val="20"/>
                <w:lang w:eastAsia="en-US"/>
              </w:rPr>
            </w:pPr>
            <w:r w:rsidRPr="00F87D41">
              <w:rPr>
                <w:sz w:val="20"/>
                <w:szCs w:val="20"/>
              </w:rPr>
              <w:t>Общее пользование водными объектами</w:t>
            </w:r>
          </w:p>
        </w:tc>
        <w:tc>
          <w:tcPr>
            <w:tcW w:w="851" w:type="dxa"/>
            <w:shd w:val="clear" w:color="auto" w:fill="auto"/>
            <w:vAlign w:val="center"/>
          </w:tcPr>
          <w:p w14:paraId="6BF8E9B5" w14:textId="77777777" w:rsidR="00790722" w:rsidRPr="00F87D41" w:rsidRDefault="00790722" w:rsidP="00790722">
            <w:pPr>
              <w:jc w:val="center"/>
              <w:rPr>
                <w:rFonts w:eastAsia="Calibri"/>
                <w:strike/>
                <w:sz w:val="20"/>
                <w:szCs w:val="20"/>
                <w:lang w:eastAsia="en-US"/>
              </w:rPr>
            </w:pPr>
            <w:r w:rsidRPr="00F87D41">
              <w:rPr>
                <w:sz w:val="20"/>
                <w:szCs w:val="20"/>
              </w:rPr>
              <w:t>11.1</w:t>
            </w:r>
          </w:p>
        </w:tc>
        <w:tc>
          <w:tcPr>
            <w:tcW w:w="5953" w:type="dxa"/>
            <w:shd w:val="clear" w:color="auto" w:fill="auto"/>
            <w:vAlign w:val="center"/>
          </w:tcPr>
          <w:p w14:paraId="472AC45B" w14:textId="77777777" w:rsidR="00790722" w:rsidRPr="00F87D41" w:rsidRDefault="00790722" w:rsidP="00790722">
            <w:pPr>
              <w:widowControl w:val="0"/>
              <w:jc w:val="both"/>
              <w:rPr>
                <w:rFonts w:eastAsia="Calibri"/>
                <w:strike/>
                <w:sz w:val="20"/>
                <w:szCs w:val="20"/>
              </w:rPr>
            </w:pPr>
            <w:r w:rsidRPr="00F87D41">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90722" w:rsidRPr="00F87D41" w14:paraId="5E1095D7" w14:textId="77777777" w:rsidTr="00B96D08">
        <w:trPr>
          <w:trHeight w:val="274"/>
        </w:trPr>
        <w:tc>
          <w:tcPr>
            <w:tcW w:w="426" w:type="dxa"/>
            <w:shd w:val="clear" w:color="auto" w:fill="auto"/>
            <w:vAlign w:val="center"/>
          </w:tcPr>
          <w:p w14:paraId="136CA2F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790722" w:rsidRPr="00F87D41" w:rsidRDefault="00790722" w:rsidP="00790722">
            <w:pPr>
              <w:jc w:val="center"/>
              <w:rPr>
                <w:rFonts w:eastAsia="Calibri"/>
                <w:sz w:val="20"/>
                <w:szCs w:val="20"/>
                <w:lang w:eastAsia="en-US"/>
              </w:rPr>
            </w:pPr>
            <w:r w:rsidRPr="00F87D41">
              <w:rPr>
                <w:sz w:val="20"/>
                <w:szCs w:val="20"/>
              </w:rPr>
              <w:t>Гидротехнические сооружения</w:t>
            </w:r>
          </w:p>
        </w:tc>
        <w:tc>
          <w:tcPr>
            <w:tcW w:w="851" w:type="dxa"/>
            <w:shd w:val="clear" w:color="auto" w:fill="auto"/>
            <w:vAlign w:val="center"/>
          </w:tcPr>
          <w:p w14:paraId="4EE342F8" w14:textId="77777777" w:rsidR="00790722" w:rsidRPr="00F87D41" w:rsidRDefault="00790722" w:rsidP="00790722">
            <w:pPr>
              <w:jc w:val="center"/>
              <w:rPr>
                <w:rFonts w:eastAsia="Calibri"/>
                <w:sz w:val="20"/>
                <w:szCs w:val="20"/>
                <w:lang w:eastAsia="en-US"/>
              </w:rPr>
            </w:pPr>
            <w:r w:rsidRPr="00F87D41">
              <w:rPr>
                <w:sz w:val="20"/>
                <w:szCs w:val="20"/>
              </w:rPr>
              <w:t>11.3</w:t>
            </w:r>
          </w:p>
        </w:tc>
        <w:tc>
          <w:tcPr>
            <w:tcW w:w="5953" w:type="dxa"/>
            <w:shd w:val="clear" w:color="auto" w:fill="auto"/>
            <w:vAlign w:val="center"/>
          </w:tcPr>
          <w:p w14:paraId="7F8CF7EF"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90722" w:rsidRPr="00F87D41" w14:paraId="26DD86D7" w14:textId="77777777" w:rsidTr="00B96D08">
        <w:trPr>
          <w:trHeight w:val="274"/>
        </w:trPr>
        <w:tc>
          <w:tcPr>
            <w:tcW w:w="426" w:type="dxa"/>
            <w:shd w:val="clear" w:color="auto" w:fill="auto"/>
            <w:vAlign w:val="center"/>
          </w:tcPr>
          <w:p w14:paraId="3D51496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953" w:type="dxa"/>
            <w:shd w:val="clear" w:color="auto" w:fill="auto"/>
            <w:vAlign w:val="center"/>
          </w:tcPr>
          <w:p w14:paraId="2B74473C"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1D92439F" w14:textId="77777777" w:rsidTr="00B96D08">
        <w:trPr>
          <w:trHeight w:val="274"/>
        </w:trPr>
        <w:tc>
          <w:tcPr>
            <w:tcW w:w="426" w:type="dxa"/>
            <w:shd w:val="clear" w:color="auto" w:fill="auto"/>
            <w:vAlign w:val="center"/>
          </w:tcPr>
          <w:p w14:paraId="1B8AA8DE"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Улично-дорожная сеть</w:t>
            </w:r>
          </w:p>
        </w:tc>
        <w:tc>
          <w:tcPr>
            <w:tcW w:w="851" w:type="dxa"/>
            <w:shd w:val="clear" w:color="auto" w:fill="auto"/>
            <w:vAlign w:val="center"/>
          </w:tcPr>
          <w:p w14:paraId="2851858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953" w:type="dxa"/>
            <w:shd w:val="clear" w:color="auto" w:fill="auto"/>
          </w:tcPr>
          <w:p w14:paraId="5A7D8CE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 xml:space="preserve">кодами </w:t>
              </w:r>
            </w:hyperlink>
            <w:r w:rsidRPr="00F87D41">
              <w:rPr>
                <w:rFonts w:eastAsia="Calibri"/>
                <w:sz w:val="20"/>
                <w:szCs w:val="20"/>
                <w:lang w:eastAsia="en-US"/>
              </w:rPr>
              <w:t xml:space="preserve">2.7.1, 4.9, </w:t>
            </w:r>
            <w:hyperlink w:anchor="sub_1723" w:history="1">
              <w:r w:rsidRPr="00F87D41">
                <w:rPr>
                  <w:rFonts w:eastAsia="Calibri"/>
                  <w:sz w:val="20"/>
                  <w:szCs w:val="20"/>
                  <w:lang w:eastAsia="en-US"/>
                </w:rPr>
                <w:t>7.2.3</w:t>
              </w:r>
            </w:hyperlink>
            <w:r w:rsidRPr="00F87D41">
              <w:rPr>
                <w:rFonts w:eastAsia="Calibri"/>
                <w:sz w:val="20"/>
                <w:szCs w:val="20"/>
                <w:lang w:eastAsia="en-US"/>
              </w:rPr>
              <w:t>, а также некапитальных сооружений, предназначенных для охраны транспортных средств</w:t>
            </w:r>
          </w:p>
        </w:tc>
      </w:tr>
      <w:tr w:rsidR="00790722" w:rsidRPr="00F87D41" w14:paraId="7549BB69" w14:textId="77777777" w:rsidTr="00B96D08">
        <w:trPr>
          <w:trHeight w:val="274"/>
        </w:trPr>
        <w:tc>
          <w:tcPr>
            <w:tcW w:w="426" w:type="dxa"/>
            <w:shd w:val="clear" w:color="auto" w:fill="auto"/>
            <w:vAlign w:val="center"/>
          </w:tcPr>
          <w:p w14:paraId="0F38E0D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790722" w:rsidRPr="00F87D41" w:rsidRDefault="00790722" w:rsidP="00790722">
            <w:pPr>
              <w:jc w:val="center"/>
              <w:rPr>
                <w:sz w:val="20"/>
                <w:szCs w:val="20"/>
              </w:rPr>
            </w:pPr>
            <w:r w:rsidRPr="00F87D41">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790722" w:rsidRPr="00F87D41" w:rsidRDefault="00790722" w:rsidP="00790722">
            <w:pPr>
              <w:jc w:val="center"/>
              <w:rPr>
                <w:sz w:val="20"/>
                <w:szCs w:val="20"/>
              </w:rPr>
            </w:pPr>
            <w:r w:rsidRPr="00F87D41">
              <w:rPr>
                <w:rFonts w:eastAsia="Calibri"/>
                <w:sz w:val="20"/>
                <w:szCs w:val="20"/>
                <w:lang w:eastAsia="en-US"/>
              </w:rPr>
              <w:t>12.0.2</w:t>
            </w:r>
          </w:p>
        </w:tc>
        <w:tc>
          <w:tcPr>
            <w:tcW w:w="5953" w:type="dxa"/>
            <w:shd w:val="clear" w:color="auto" w:fill="auto"/>
          </w:tcPr>
          <w:p w14:paraId="0B9F31E4" w14:textId="77777777" w:rsidR="00790722" w:rsidRPr="00F87D41" w:rsidRDefault="00790722" w:rsidP="00790722">
            <w:pPr>
              <w:jc w:val="both"/>
              <w:rPr>
                <w:sz w:val="20"/>
                <w:szCs w:val="20"/>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1A8F554E" w14:textId="77777777" w:rsidTr="00B96D08">
        <w:trPr>
          <w:trHeight w:val="273"/>
        </w:trPr>
        <w:tc>
          <w:tcPr>
            <w:tcW w:w="426" w:type="dxa"/>
            <w:shd w:val="clear" w:color="auto" w:fill="auto"/>
            <w:vAlign w:val="center"/>
          </w:tcPr>
          <w:p w14:paraId="28A7A534"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27991AF" w14:textId="77777777" w:rsidR="00790722" w:rsidRPr="00F87D41" w:rsidRDefault="00790722" w:rsidP="00790722">
            <w:pPr>
              <w:jc w:val="center"/>
              <w:rPr>
                <w:sz w:val="20"/>
                <w:szCs w:val="20"/>
              </w:rPr>
            </w:pPr>
            <w:r w:rsidRPr="00F87D41">
              <w:rPr>
                <w:rFonts w:eastAsia="Calibri"/>
                <w:sz w:val="20"/>
                <w:szCs w:val="20"/>
                <w:lang w:eastAsia="en-US"/>
              </w:rPr>
              <w:t>Ведение огородничества</w:t>
            </w:r>
          </w:p>
        </w:tc>
        <w:tc>
          <w:tcPr>
            <w:tcW w:w="851" w:type="dxa"/>
            <w:shd w:val="clear" w:color="auto" w:fill="auto"/>
            <w:vAlign w:val="center"/>
          </w:tcPr>
          <w:p w14:paraId="4CD6BF97" w14:textId="77777777" w:rsidR="00790722" w:rsidRPr="00F87D41" w:rsidRDefault="00790722" w:rsidP="00790722">
            <w:pPr>
              <w:jc w:val="center"/>
              <w:rPr>
                <w:sz w:val="20"/>
                <w:szCs w:val="20"/>
              </w:rPr>
            </w:pPr>
            <w:r w:rsidRPr="00F87D41">
              <w:rPr>
                <w:rFonts w:eastAsia="Calibri"/>
                <w:sz w:val="20"/>
                <w:szCs w:val="20"/>
                <w:lang w:eastAsia="en-US"/>
              </w:rPr>
              <w:t>13.1</w:t>
            </w:r>
          </w:p>
        </w:tc>
        <w:tc>
          <w:tcPr>
            <w:tcW w:w="5953" w:type="dxa"/>
            <w:shd w:val="clear" w:color="auto" w:fill="auto"/>
            <w:vAlign w:val="center"/>
          </w:tcPr>
          <w:p w14:paraId="6580D59A" w14:textId="77777777" w:rsidR="00790722" w:rsidRPr="00F87D41" w:rsidRDefault="00790722" w:rsidP="00790722">
            <w:pPr>
              <w:jc w:val="both"/>
              <w:rPr>
                <w:sz w:val="20"/>
                <w:szCs w:val="20"/>
              </w:rPr>
            </w:pPr>
            <w:r w:rsidRPr="00F87D41">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2C68CA2E" w14:textId="77777777" w:rsidTr="00B96D08">
        <w:tc>
          <w:tcPr>
            <w:tcW w:w="9214" w:type="dxa"/>
            <w:gridSpan w:val="4"/>
            <w:shd w:val="clear" w:color="auto" w:fill="auto"/>
            <w:vAlign w:val="center"/>
          </w:tcPr>
          <w:p w14:paraId="07C85B7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7510292" w14:textId="77777777" w:rsidTr="00CB63BA">
        <w:tc>
          <w:tcPr>
            <w:tcW w:w="426" w:type="dxa"/>
            <w:shd w:val="clear" w:color="auto" w:fill="auto"/>
            <w:vAlign w:val="center"/>
          </w:tcPr>
          <w:p w14:paraId="1625D0FC" w14:textId="77777777" w:rsidR="00790722" w:rsidRPr="00F87D41" w:rsidRDefault="00790722" w:rsidP="00790722">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43CF0872" w14:textId="28B238D4" w:rsidR="00790722" w:rsidRPr="00F87D41" w:rsidRDefault="00790722" w:rsidP="00790722">
            <w:pPr>
              <w:jc w:val="center"/>
              <w:rPr>
                <w:sz w:val="20"/>
                <w:szCs w:val="20"/>
              </w:rPr>
            </w:pPr>
            <w:r w:rsidRPr="00F87D41">
              <w:rPr>
                <w:rFonts w:eastAsia="Calibri"/>
                <w:sz w:val="20"/>
                <w:szCs w:val="20"/>
                <w:lang w:eastAsia="en-US"/>
              </w:rPr>
              <w:t>Сенокошение</w:t>
            </w:r>
          </w:p>
        </w:tc>
        <w:tc>
          <w:tcPr>
            <w:tcW w:w="851" w:type="dxa"/>
            <w:shd w:val="clear" w:color="auto" w:fill="auto"/>
            <w:vAlign w:val="center"/>
          </w:tcPr>
          <w:p w14:paraId="7883E064" w14:textId="583AEBFD" w:rsidR="00790722" w:rsidRPr="00F87D41" w:rsidRDefault="00790722" w:rsidP="00790722">
            <w:pPr>
              <w:jc w:val="center"/>
              <w:rPr>
                <w:rFonts w:eastAsia="Calibri"/>
                <w:sz w:val="20"/>
                <w:szCs w:val="20"/>
                <w:lang w:eastAsia="en-US"/>
              </w:rPr>
            </w:pPr>
            <w:r w:rsidRPr="00F87D41">
              <w:rPr>
                <w:rFonts w:eastAsia="Calibri"/>
                <w:sz w:val="20"/>
                <w:szCs w:val="20"/>
                <w:lang w:eastAsia="en-US"/>
              </w:rPr>
              <w:t>1.19</w:t>
            </w:r>
          </w:p>
        </w:tc>
        <w:tc>
          <w:tcPr>
            <w:tcW w:w="5953" w:type="dxa"/>
            <w:shd w:val="clear" w:color="auto" w:fill="auto"/>
            <w:vAlign w:val="center"/>
          </w:tcPr>
          <w:p w14:paraId="76445A81" w14:textId="677C33FB"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Кошение трав, сбор и заготовка сена</w:t>
            </w:r>
          </w:p>
        </w:tc>
      </w:tr>
      <w:tr w:rsidR="00790722" w:rsidRPr="00F87D41" w14:paraId="58D56F34" w14:textId="77777777" w:rsidTr="00B96D08">
        <w:tc>
          <w:tcPr>
            <w:tcW w:w="426" w:type="dxa"/>
            <w:shd w:val="clear" w:color="auto" w:fill="auto"/>
            <w:vAlign w:val="center"/>
          </w:tcPr>
          <w:p w14:paraId="4B210F2B"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E4FB0E6" w14:textId="77777777" w:rsidR="00790722" w:rsidRPr="00F87D41" w:rsidRDefault="00790722" w:rsidP="00790722">
            <w:pPr>
              <w:jc w:val="center"/>
              <w:rPr>
                <w:rFonts w:eastAsia="Calibri"/>
                <w:sz w:val="20"/>
                <w:szCs w:val="20"/>
                <w:lang w:eastAsia="en-US"/>
              </w:rPr>
            </w:pPr>
            <w:r w:rsidRPr="00F87D41">
              <w:rPr>
                <w:sz w:val="20"/>
                <w:szCs w:val="20"/>
              </w:rPr>
              <w:t>Садоводство</w:t>
            </w:r>
          </w:p>
        </w:tc>
        <w:tc>
          <w:tcPr>
            <w:tcW w:w="851" w:type="dxa"/>
            <w:shd w:val="clear" w:color="auto" w:fill="auto"/>
            <w:vAlign w:val="center"/>
          </w:tcPr>
          <w:p w14:paraId="62423D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1.5</w:t>
            </w:r>
          </w:p>
        </w:tc>
        <w:tc>
          <w:tcPr>
            <w:tcW w:w="5953" w:type="dxa"/>
            <w:shd w:val="clear" w:color="auto" w:fill="auto"/>
          </w:tcPr>
          <w:p w14:paraId="224F5750"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790722" w:rsidRPr="00F87D41" w14:paraId="3E3CA33B" w14:textId="77777777" w:rsidTr="00B96D08">
        <w:tc>
          <w:tcPr>
            <w:tcW w:w="426" w:type="dxa"/>
            <w:shd w:val="clear" w:color="auto" w:fill="auto"/>
            <w:vAlign w:val="center"/>
          </w:tcPr>
          <w:p w14:paraId="0F180140"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Среднеэтажная жилая застройка</w:t>
            </w:r>
          </w:p>
        </w:tc>
        <w:tc>
          <w:tcPr>
            <w:tcW w:w="851" w:type="dxa"/>
            <w:shd w:val="clear" w:color="auto" w:fill="auto"/>
            <w:vAlign w:val="center"/>
          </w:tcPr>
          <w:p w14:paraId="11FEA5D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2.5</w:t>
            </w:r>
          </w:p>
        </w:tc>
        <w:tc>
          <w:tcPr>
            <w:tcW w:w="5953" w:type="dxa"/>
            <w:shd w:val="clear" w:color="auto" w:fill="auto"/>
            <w:vAlign w:val="center"/>
          </w:tcPr>
          <w:p w14:paraId="712BF400"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многоквартирных домов этажностью не выше восьми этажей</w:t>
            </w:r>
            <w:r w:rsidRPr="00F87D41">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F87D41">
              <w:rPr>
                <w:rFonts w:eastAsia="Calibri"/>
                <w:sz w:val="20"/>
                <w:szCs w:val="20"/>
                <w:lang w:eastAsia="en-US"/>
              </w:rPr>
              <w:t>площадок для отдыха</w:t>
            </w:r>
            <w:r w:rsidRPr="00F87D41">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790722" w:rsidRPr="00F87D41" w14:paraId="337E721A" w14:textId="77777777" w:rsidTr="00B96D08">
        <w:tc>
          <w:tcPr>
            <w:tcW w:w="426" w:type="dxa"/>
            <w:shd w:val="clear" w:color="auto" w:fill="auto"/>
            <w:vAlign w:val="center"/>
          </w:tcPr>
          <w:p w14:paraId="374ED26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EA3C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автотранспорта</w:t>
            </w:r>
          </w:p>
        </w:tc>
        <w:tc>
          <w:tcPr>
            <w:tcW w:w="851" w:type="dxa"/>
            <w:shd w:val="clear" w:color="auto" w:fill="auto"/>
            <w:vAlign w:val="center"/>
          </w:tcPr>
          <w:p w14:paraId="662DD1C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2.7.1</w:t>
            </w:r>
          </w:p>
        </w:tc>
        <w:tc>
          <w:tcPr>
            <w:tcW w:w="5953" w:type="dxa"/>
            <w:shd w:val="clear" w:color="auto" w:fill="auto"/>
            <w:vAlign w:val="center"/>
          </w:tcPr>
          <w:p w14:paraId="06D4F9C3"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F87D41">
                <w:rPr>
                  <w:rFonts w:eastAsia="Calibri"/>
                  <w:sz w:val="20"/>
                  <w:szCs w:val="20"/>
                  <w:lang w:eastAsia="en-US"/>
                </w:rPr>
                <w:t>кодами 2.7.2</w:t>
              </w:r>
            </w:hyperlink>
            <w:r w:rsidRPr="00F87D41">
              <w:rPr>
                <w:rFonts w:eastAsia="Calibri"/>
                <w:sz w:val="20"/>
                <w:szCs w:val="20"/>
                <w:lang w:eastAsia="en-US"/>
              </w:rPr>
              <w:t>, 4.9</w:t>
            </w:r>
          </w:p>
        </w:tc>
      </w:tr>
      <w:tr w:rsidR="00790722" w:rsidRPr="00F87D41" w14:paraId="7932F99C" w14:textId="77777777" w:rsidTr="00B96D08">
        <w:tc>
          <w:tcPr>
            <w:tcW w:w="426" w:type="dxa"/>
            <w:shd w:val="clear" w:color="auto" w:fill="auto"/>
            <w:vAlign w:val="center"/>
          </w:tcPr>
          <w:p w14:paraId="549C4F6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B9FE31D" w14:textId="086D27E9"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0FD89333" w14:textId="44CB991B"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953" w:type="dxa"/>
            <w:shd w:val="clear" w:color="auto" w:fill="auto"/>
            <w:vAlign w:val="center"/>
          </w:tcPr>
          <w:p w14:paraId="0293BFD5" w14:textId="08B1EEC5"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685C141C" w14:textId="77777777" w:rsidTr="00B96D08">
        <w:tc>
          <w:tcPr>
            <w:tcW w:w="426" w:type="dxa"/>
            <w:shd w:val="clear" w:color="auto" w:fill="auto"/>
            <w:vAlign w:val="center"/>
          </w:tcPr>
          <w:p w14:paraId="14EC1522"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Осуществление религиозных обрядов</w:t>
            </w:r>
          </w:p>
        </w:tc>
        <w:tc>
          <w:tcPr>
            <w:tcW w:w="851" w:type="dxa"/>
            <w:shd w:val="clear" w:color="auto" w:fill="auto"/>
            <w:vAlign w:val="center"/>
          </w:tcPr>
          <w:p w14:paraId="7835979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3.7.1</w:t>
            </w:r>
          </w:p>
        </w:tc>
        <w:tc>
          <w:tcPr>
            <w:tcW w:w="5953" w:type="dxa"/>
            <w:shd w:val="clear" w:color="auto" w:fill="auto"/>
          </w:tcPr>
          <w:p w14:paraId="3B05CB7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90722" w:rsidRPr="00F87D41" w14:paraId="36453C6B" w14:textId="77777777" w:rsidTr="00B96D08">
        <w:tc>
          <w:tcPr>
            <w:tcW w:w="426" w:type="dxa"/>
            <w:shd w:val="clear" w:color="auto" w:fill="auto"/>
            <w:vAlign w:val="center"/>
          </w:tcPr>
          <w:p w14:paraId="2F7C5BA0"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Религиозное управление и образование</w:t>
            </w:r>
          </w:p>
        </w:tc>
        <w:tc>
          <w:tcPr>
            <w:tcW w:w="851" w:type="dxa"/>
            <w:shd w:val="clear" w:color="auto" w:fill="auto"/>
            <w:vAlign w:val="center"/>
          </w:tcPr>
          <w:p w14:paraId="6B60B34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3.7.2</w:t>
            </w:r>
          </w:p>
        </w:tc>
        <w:tc>
          <w:tcPr>
            <w:tcW w:w="5953" w:type="dxa"/>
            <w:shd w:val="clear" w:color="auto" w:fill="auto"/>
          </w:tcPr>
          <w:p w14:paraId="77CAB316"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4FD0161B" w14:textId="77777777" w:rsidTr="00B96D08">
        <w:tc>
          <w:tcPr>
            <w:tcW w:w="426" w:type="dxa"/>
            <w:shd w:val="clear" w:color="auto" w:fill="auto"/>
            <w:vAlign w:val="center"/>
          </w:tcPr>
          <w:p w14:paraId="192B9E3B"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1" w:type="dxa"/>
            <w:shd w:val="clear" w:color="auto" w:fill="auto"/>
            <w:vAlign w:val="center"/>
          </w:tcPr>
          <w:p w14:paraId="7C6417D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953" w:type="dxa"/>
            <w:shd w:val="clear" w:color="auto" w:fill="auto"/>
            <w:vAlign w:val="center"/>
          </w:tcPr>
          <w:p w14:paraId="26F2E88C"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w:t>
            </w:r>
            <w:r w:rsidRPr="00F87D41">
              <w:rPr>
                <w:rFonts w:eastAsia="Calibri"/>
                <w:sz w:val="20"/>
                <w:szCs w:val="20"/>
                <w:lang w:eastAsia="en-US"/>
              </w:rPr>
              <w:lastRenderedPageBreak/>
              <w:t xml:space="preserve">размещение которых предусмотрено содержанием видов разрешенного использования с </w:t>
            </w:r>
            <w:hyperlink w:anchor="sub_1311" w:history="1">
              <w:r w:rsidRPr="00F87D41">
                <w:rPr>
                  <w:rFonts w:eastAsia="Calibri"/>
                  <w:sz w:val="20"/>
                  <w:szCs w:val="20"/>
                  <w:lang w:eastAsia="en-US"/>
                </w:rPr>
                <w:t>кодами 3.1.1</w:t>
              </w:r>
            </w:hyperlink>
            <w:r w:rsidRPr="00F87D41">
              <w:rPr>
                <w:rFonts w:eastAsia="Calibri"/>
                <w:sz w:val="20"/>
                <w:szCs w:val="20"/>
                <w:lang w:eastAsia="en-US"/>
              </w:rPr>
              <w:t>, 3.2.3</w:t>
            </w:r>
          </w:p>
        </w:tc>
      </w:tr>
      <w:tr w:rsidR="00790722" w:rsidRPr="00F87D41" w14:paraId="25C3D60A" w14:textId="77777777" w:rsidTr="00B96D08">
        <w:tc>
          <w:tcPr>
            <w:tcW w:w="9214" w:type="dxa"/>
            <w:gridSpan w:val="4"/>
            <w:shd w:val="clear" w:color="auto" w:fill="auto"/>
            <w:vAlign w:val="center"/>
          </w:tcPr>
          <w:p w14:paraId="7CECDC14"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lastRenderedPageBreak/>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3D57C3E0" w14:textId="77777777" w:rsidTr="00B96D08">
        <w:tc>
          <w:tcPr>
            <w:tcW w:w="426" w:type="dxa"/>
            <w:shd w:val="clear" w:color="auto" w:fill="auto"/>
            <w:vAlign w:val="center"/>
          </w:tcPr>
          <w:p w14:paraId="361C8796"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F8A669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Стоянка транспортных средств</w:t>
            </w:r>
          </w:p>
        </w:tc>
        <w:tc>
          <w:tcPr>
            <w:tcW w:w="851" w:type="dxa"/>
            <w:shd w:val="clear" w:color="auto" w:fill="auto"/>
            <w:vAlign w:val="center"/>
          </w:tcPr>
          <w:p w14:paraId="7B8EE501" w14:textId="77777777" w:rsidR="00790722" w:rsidRPr="00F87D41" w:rsidRDefault="00790722" w:rsidP="00790722">
            <w:pPr>
              <w:jc w:val="center"/>
              <w:rPr>
                <w:sz w:val="20"/>
                <w:szCs w:val="20"/>
              </w:rPr>
            </w:pPr>
            <w:r w:rsidRPr="00F87D41">
              <w:rPr>
                <w:sz w:val="20"/>
                <w:szCs w:val="20"/>
              </w:rPr>
              <w:t>4.9.2</w:t>
            </w:r>
          </w:p>
        </w:tc>
        <w:tc>
          <w:tcPr>
            <w:tcW w:w="5953" w:type="dxa"/>
            <w:shd w:val="clear" w:color="auto" w:fill="auto"/>
            <w:vAlign w:val="center"/>
          </w:tcPr>
          <w:p w14:paraId="33F4471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F87D41" w:rsidRDefault="00AB3BDB" w:rsidP="00AB3BDB">
      <w:pPr>
        <w:widowControl w:val="0"/>
        <w:autoSpaceDE w:val="0"/>
        <w:autoSpaceDN w:val="0"/>
        <w:adjustRightInd w:val="0"/>
        <w:ind w:firstLine="540"/>
        <w:jc w:val="both"/>
        <w:rPr>
          <w:rFonts w:cs="Arial"/>
          <w:sz w:val="28"/>
          <w:szCs w:val="28"/>
        </w:rPr>
      </w:pPr>
    </w:p>
    <w:p w14:paraId="4F90B6B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F87D41">
        <w:rPr>
          <w:rFonts w:eastAsia="Calibri"/>
          <w:sz w:val="28"/>
          <w:szCs w:val="28"/>
          <w:lang w:eastAsia="en-US"/>
        </w:rPr>
        <w:t>:</w:t>
      </w:r>
    </w:p>
    <w:p w14:paraId="3B10C861" w14:textId="22E313AE" w:rsidR="004E373B" w:rsidRPr="00F87D41" w:rsidRDefault="004E373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400 м</w:t>
      </w:r>
      <w:r w:rsidRPr="00F87D41">
        <w:rPr>
          <w:sz w:val="28"/>
          <w:szCs w:val="28"/>
          <w:vertAlign w:val="superscript"/>
        </w:rPr>
        <w:t>2</w:t>
      </w:r>
      <w:r w:rsidRPr="00F87D41">
        <w:rPr>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0B2FBA12" w14:textId="42686C55"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максимальный размер земельного участка – 5000 м</w:t>
      </w:r>
      <w:r w:rsidRPr="00F87D41">
        <w:rPr>
          <w:sz w:val="28"/>
          <w:szCs w:val="28"/>
          <w:vertAlign w:val="superscript"/>
        </w:rPr>
        <w:t>2</w:t>
      </w:r>
      <w:r w:rsidRPr="00F87D41">
        <w:rPr>
          <w:sz w:val="28"/>
          <w:szCs w:val="28"/>
        </w:rPr>
        <w:t>;</w:t>
      </w:r>
    </w:p>
    <w:p w14:paraId="4101F039"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F87D41" w:rsidRDefault="004E373B" w:rsidP="00AB3BDB">
      <w:pPr>
        <w:widowControl w:val="0"/>
        <w:suppressAutoHyphens/>
        <w:ind w:firstLine="709"/>
        <w:contextualSpacing/>
        <w:jc w:val="both"/>
        <w:rPr>
          <w:rFonts w:eastAsia="Calibri"/>
          <w:sz w:val="28"/>
          <w:szCs w:val="28"/>
        </w:rPr>
      </w:pPr>
      <w:r w:rsidRPr="00F87D41">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минимальное расстояние от границ со смежными земельными участка</w:t>
      </w:r>
      <w:r w:rsidR="009475E0" w:rsidRPr="00F87D41">
        <w:rPr>
          <w:rFonts w:eastAsia="Calibri"/>
          <w:sz w:val="28"/>
          <w:szCs w:val="28"/>
        </w:rPr>
        <w:t>ми</w:t>
      </w:r>
      <w:r w:rsidRPr="00F87D41">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 50 %;</w:t>
      </w:r>
    </w:p>
    <w:p w14:paraId="2EF0CABC" w14:textId="77777777" w:rsidR="00AB3BDB" w:rsidRPr="00F87D41" w:rsidRDefault="00AB3BDB" w:rsidP="00AB3BDB">
      <w:pPr>
        <w:widowControl w:val="0"/>
        <w:suppressAutoHyphens/>
        <w:ind w:firstLine="709"/>
        <w:contextualSpacing/>
        <w:jc w:val="both"/>
        <w:rPr>
          <w:sz w:val="28"/>
          <w:szCs w:val="28"/>
        </w:rPr>
      </w:pPr>
      <w:bookmarkStart w:id="50" w:name="_Hlk107584575"/>
      <w:r w:rsidRPr="00F87D41">
        <w:rPr>
          <w:sz w:val="28"/>
          <w:szCs w:val="28"/>
        </w:rPr>
        <w:t xml:space="preserve">максимальная высота от уровня земли основного строения: </w:t>
      </w:r>
    </w:p>
    <w:p w14:paraId="669E6D01"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15 м; </w:t>
      </w:r>
    </w:p>
    <w:p w14:paraId="66C8AFFA"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до конька скатной кровли – не более 20 м;</w:t>
      </w:r>
    </w:p>
    <w:p w14:paraId="3C140A3F"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для всех вспомогательных строений высота от уровня земли:</w:t>
      </w:r>
    </w:p>
    <w:p w14:paraId="67D9F976"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4 м; </w:t>
      </w:r>
    </w:p>
    <w:p w14:paraId="30441742" w14:textId="77777777" w:rsidR="00AB3BDB" w:rsidRPr="00F87D41" w:rsidRDefault="00AB3BDB" w:rsidP="00AB3BDB">
      <w:pPr>
        <w:widowControl w:val="0"/>
        <w:autoSpaceDE w:val="0"/>
        <w:autoSpaceDN w:val="0"/>
        <w:adjustRightInd w:val="0"/>
        <w:ind w:firstLine="709"/>
        <w:contextualSpacing/>
        <w:jc w:val="both"/>
        <w:outlineLvl w:val="2"/>
        <w:rPr>
          <w:sz w:val="28"/>
          <w:szCs w:val="28"/>
        </w:rPr>
      </w:pPr>
      <w:r w:rsidRPr="00F87D41">
        <w:rPr>
          <w:sz w:val="28"/>
          <w:szCs w:val="28"/>
        </w:rPr>
        <w:t>до конька скатной кровли – не более 7 м.</w:t>
      </w:r>
    </w:p>
    <w:bookmarkEnd w:id="50"/>
    <w:p w14:paraId="3F3D0E53" w14:textId="6633FD97" w:rsidR="00AB3BDB" w:rsidRPr="00F87D41" w:rsidRDefault="00AB3BDB" w:rsidP="00BE072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bookmarkEnd w:id="49"/>
    <w:p w14:paraId="3FD4ACA0" w14:textId="42332628" w:rsidR="00260E1D" w:rsidRDefault="00260E1D">
      <w:pPr>
        <w:spacing w:after="200" w:line="276" w:lineRule="auto"/>
        <w:rPr>
          <w:rFonts w:eastAsia="Calibri"/>
          <w:b/>
          <w:sz w:val="28"/>
          <w:szCs w:val="28"/>
          <w:lang w:eastAsia="en-US"/>
        </w:rPr>
      </w:pPr>
      <w:r>
        <w:rPr>
          <w:rFonts w:eastAsia="Calibri"/>
          <w:b/>
          <w:sz w:val="28"/>
          <w:szCs w:val="28"/>
          <w:lang w:eastAsia="en-US"/>
        </w:rPr>
        <w:br w:type="page"/>
      </w:r>
    </w:p>
    <w:p w14:paraId="3F4B9CC8" w14:textId="77777777" w:rsidR="00BE072D" w:rsidRPr="00F87D41" w:rsidRDefault="00BE072D" w:rsidP="00411CB4">
      <w:pPr>
        <w:pStyle w:val="ac"/>
        <w:widowControl w:val="0"/>
        <w:autoSpaceDE w:val="0"/>
        <w:autoSpaceDN w:val="0"/>
        <w:adjustRightInd w:val="0"/>
        <w:ind w:left="0"/>
        <w:rPr>
          <w:rFonts w:eastAsia="Calibri"/>
          <w:b/>
          <w:sz w:val="28"/>
          <w:szCs w:val="28"/>
          <w:lang w:eastAsia="en-US"/>
        </w:rPr>
      </w:pPr>
    </w:p>
    <w:p w14:paraId="54BF04A6" w14:textId="4514D802" w:rsidR="004167B2" w:rsidRPr="00F87D41" w:rsidRDefault="00AB3BDB" w:rsidP="00A24E32">
      <w:pPr>
        <w:pStyle w:val="ac"/>
        <w:widowControl w:val="0"/>
        <w:autoSpaceDE w:val="0"/>
        <w:autoSpaceDN w:val="0"/>
        <w:adjustRightInd w:val="0"/>
        <w:ind w:left="0"/>
        <w:jc w:val="center"/>
        <w:rPr>
          <w:b/>
          <w:sz w:val="28"/>
          <w:szCs w:val="28"/>
        </w:rPr>
      </w:pPr>
      <w:r w:rsidRPr="00F87D41">
        <w:rPr>
          <w:rFonts w:eastAsia="Calibri"/>
          <w:b/>
          <w:sz w:val="28"/>
          <w:szCs w:val="28"/>
          <w:lang w:eastAsia="en-US"/>
        </w:rPr>
        <w:t>2.</w:t>
      </w:r>
      <w:r w:rsidR="008D2070">
        <w:rPr>
          <w:rFonts w:eastAsia="Calibri"/>
          <w:b/>
          <w:sz w:val="28"/>
          <w:szCs w:val="28"/>
          <w:lang w:eastAsia="en-US"/>
        </w:rPr>
        <w:t>3</w:t>
      </w:r>
      <w:r w:rsidRPr="00F87D41">
        <w:rPr>
          <w:rFonts w:eastAsia="Calibri"/>
          <w:b/>
          <w:sz w:val="28"/>
          <w:szCs w:val="28"/>
          <w:lang w:eastAsia="en-US"/>
        </w:rPr>
        <w:t>.</w:t>
      </w:r>
      <w:r w:rsidRPr="00F87D41">
        <w:rPr>
          <w:rFonts w:eastAsia="Calibri"/>
          <w:b/>
          <w:sz w:val="28"/>
          <w:szCs w:val="28"/>
          <w:lang w:val="en-US" w:eastAsia="en-US"/>
        </w:rPr>
        <w:t> </w:t>
      </w:r>
      <w:r w:rsidR="004167B2" w:rsidRPr="00F87D41">
        <w:rPr>
          <w:b/>
          <w:sz w:val="28"/>
          <w:szCs w:val="28"/>
        </w:rPr>
        <w:t xml:space="preserve">Градостроительный регламент </w:t>
      </w:r>
      <w:r w:rsidR="00A24E32" w:rsidRPr="00F87D41">
        <w:rPr>
          <w:b/>
          <w:sz w:val="28"/>
          <w:szCs w:val="28"/>
        </w:rPr>
        <w:t>для многофункциональной общественно-деловой зоны (О1)</w:t>
      </w:r>
    </w:p>
    <w:p w14:paraId="7DA4628B" w14:textId="77777777" w:rsidR="00411CB4" w:rsidRPr="00F87D41" w:rsidRDefault="00411CB4" w:rsidP="00A24E32">
      <w:pPr>
        <w:pStyle w:val="ac"/>
        <w:widowControl w:val="0"/>
        <w:autoSpaceDE w:val="0"/>
        <w:autoSpaceDN w:val="0"/>
        <w:adjustRightInd w:val="0"/>
        <w:ind w:left="0"/>
        <w:jc w:val="center"/>
        <w:rPr>
          <w:b/>
          <w:sz w:val="28"/>
          <w:szCs w:val="28"/>
        </w:rPr>
      </w:pPr>
    </w:p>
    <w:p w14:paraId="3F222680" w14:textId="26656D34" w:rsidR="004167B2" w:rsidRPr="00F87D41" w:rsidRDefault="004167B2" w:rsidP="004167B2">
      <w:pPr>
        <w:widowControl w:val="0"/>
        <w:ind w:firstLine="709"/>
        <w:jc w:val="both"/>
        <w:rPr>
          <w:sz w:val="28"/>
          <w:szCs w:val="28"/>
        </w:rPr>
      </w:pPr>
      <w:r w:rsidRPr="00F87D41">
        <w:rPr>
          <w:sz w:val="28"/>
          <w:szCs w:val="28"/>
        </w:rPr>
        <w:t xml:space="preserve">Код обозначения </w:t>
      </w:r>
      <w:r w:rsidR="00A24E32" w:rsidRPr="00F87D41">
        <w:rPr>
          <w:bCs/>
          <w:sz w:val="28"/>
          <w:szCs w:val="28"/>
        </w:rPr>
        <w:t>многофункциональной общественно-деловой зоны </w:t>
      </w:r>
      <w:r w:rsidR="00ED7193" w:rsidRPr="00F87D41">
        <w:rPr>
          <w:bCs/>
          <w:sz w:val="28"/>
          <w:szCs w:val="28"/>
        </w:rPr>
        <w:t>на карте градостроительного зонирования</w:t>
      </w:r>
      <w:r w:rsidR="00411CB4" w:rsidRPr="00F87D41">
        <w:rPr>
          <w:bCs/>
          <w:sz w:val="28"/>
          <w:szCs w:val="28"/>
        </w:rPr>
        <w:t xml:space="preserve"> </w:t>
      </w:r>
      <w:r w:rsidRPr="00F87D41">
        <w:rPr>
          <w:sz w:val="28"/>
          <w:szCs w:val="28"/>
        </w:rPr>
        <w:t>– О1.</w:t>
      </w:r>
    </w:p>
    <w:p w14:paraId="1C2BE04F" w14:textId="77777777" w:rsidR="004167B2" w:rsidRPr="00F87D41" w:rsidRDefault="004167B2" w:rsidP="004167B2">
      <w:pPr>
        <w:widowControl w:val="0"/>
        <w:ind w:firstLine="709"/>
        <w:jc w:val="both"/>
        <w:rPr>
          <w:sz w:val="28"/>
          <w:szCs w:val="28"/>
        </w:rPr>
      </w:pPr>
      <w:r w:rsidRPr="00F87D41">
        <w:rPr>
          <w:sz w:val="28"/>
          <w:szCs w:val="28"/>
        </w:rPr>
        <w:t xml:space="preserve">Цели выделения </w:t>
      </w:r>
      <w:r w:rsidRPr="00F87D41">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F87D41">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A48E813" w14:textId="28BCA7E0" w:rsidR="004167B2" w:rsidRPr="00F87D41" w:rsidRDefault="004167B2" w:rsidP="004167B2">
      <w:pPr>
        <w:pStyle w:val="ac"/>
        <w:widowControl w:val="0"/>
        <w:autoSpaceDE w:val="0"/>
        <w:autoSpaceDN w:val="0"/>
        <w:adjustRightInd w:val="0"/>
        <w:ind w:left="0" w:firstLine="709"/>
        <w:jc w:val="both"/>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w:t>
      </w:r>
      <w:r w:rsidR="00A24E32" w:rsidRPr="00F87D41">
        <w:rPr>
          <w:bCs/>
          <w:sz w:val="28"/>
          <w:szCs w:val="28"/>
        </w:rPr>
        <w:t>многофункциональной общественно-деловой зоны</w:t>
      </w:r>
      <w:r w:rsidRPr="00F87D41">
        <w:rPr>
          <w:bCs/>
          <w:sz w:val="28"/>
          <w:szCs w:val="28"/>
        </w:rPr>
        <w:t xml:space="preserve"> </w:t>
      </w:r>
      <w:r w:rsidRPr="00F87D41">
        <w:rPr>
          <w:sz w:val="28"/>
          <w:szCs w:val="28"/>
        </w:rPr>
        <w:t>представлены в таблице </w:t>
      </w:r>
      <w:r w:rsidR="008D2070">
        <w:rPr>
          <w:sz w:val="28"/>
          <w:szCs w:val="28"/>
        </w:rPr>
        <w:t>2</w:t>
      </w:r>
      <w:r w:rsidRPr="00F87D41">
        <w:rPr>
          <w:sz w:val="28"/>
          <w:szCs w:val="28"/>
        </w:rPr>
        <w:t>.</w:t>
      </w:r>
    </w:p>
    <w:p w14:paraId="39FC15A4" w14:textId="3616A904" w:rsidR="004167B2" w:rsidRPr="00F87D41" w:rsidRDefault="004167B2" w:rsidP="004167B2">
      <w:pPr>
        <w:widowControl w:val="0"/>
        <w:ind w:firstLine="709"/>
        <w:jc w:val="right"/>
        <w:rPr>
          <w:sz w:val="28"/>
          <w:szCs w:val="28"/>
        </w:rPr>
      </w:pPr>
      <w:r w:rsidRPr="00F87D41">
        <w:rPr>
          <w:sz w:val="28"/>
          <w:szCs w:val="28"/>
        </w:rPr>
        <w:t xml:space="preserve">Таблица </w:t>
      </w:r>
      <w:r w:rsidR="008D2070">
        <w:rPr>
          <w:sz w:val="28"/>
          <w:szCs w:val="28"/>
        </w:rPr>
        <w:t>2</w:t>
      </w:r>
    </w:p>
    <w:p w14:paraId="16D70E45" w14:textId="77777777" w:rsidR="004167B2" w:rsidRPr="00F87D41" w:rsidRDefault="004167B2" w:rsidP="004167B2">
      <w:pPr>
        <w:widowControl w:val="0"/>
        <w:ind w:firstLine="709"/>
        <w:jc w:val="right"/>
        <w:rPr>
          <w:sz w:val="28"/>
          <w:szCs w:val="28"/>
        </w:rPr>
      </w:pPr>
    </w:p>
    <w:p w14:paraId="534B30CD" w14:textId="6DF7E062" w:rsidR="004167B2" w:rsidRPr="00F87D41" w:rsidRDefault="004167B2" w:rsidP="004167B2">
      <w:pPr>
        <w:widowControl w:val="0"/>
        <w:jc w:val="center"/>
        <w:rPr>
          <w:b/>
          <w:sz w:val="28"/>
          <w:szCs w:val="28"/>
        </w:rPr>
      </w:pPr>
      <w:r w:rsidRPr="00F87D41">
        <w:rPr>
          <w:b/>
          <w:sz w:val="28"/>
          <w:szCs w:val="28"/>
        </w:rPr>
        <w:t>Виды разрешенного использования земельных участков</w:t>
      </w:r>
    </w:p>
    <w:p w14:paraId="64F77796" w14:textId="7C9D8869" w:rsidR="00AB3BDB" w:rsidRPr="00F87D41" w:rsidRDefault="004167B2" w:rsidP="00AB3BDB">
      <w:pPr>
        <w:widowControl w:val="0"/>
        <w:jc w:val="center"/>
        <w:rPr>
          <w:b/>
          <w:sz w:val="28"/>
          <w:szCs w:val="28"/>
        </w:rPr>
      </w:pPr>
      <w:r w:rsidRPr="00F87D41">
        <w:rPr>
          <w:b/>
          <w:sz w:val="28"/>
          <w:szCs w:val="28"/>
        </w:rPr>
        <w:t xml:space="preserve">и объектов капитального строительства для </w:t>
      </w:r>
      <w:r w:rsidR="00A24E32" w:rsidRPr="00F87D41">
        <w:rPr>
          <w:b/>
          <w:sz w:val="28"/>
          <w:szCs w:val="28"/>
        </w:rPr>
        <w:t>многофункциональной общественно-деловой зоны</w:t>
      </w:r>
    </w:p>
    <w:p w14:paraId="57423879" w14:textId="77777777" w:rsidR="00411CB4" w:rsidRPr="00F87D41" w:rsidRDefault="00411CB4"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F87D41" w14:paraId="7A23A3CD" w14:textId="77777777" w:rsidTr="00B96D08">
        <w:tc>
          <w:tcPr>
            <w:tcW w:w="9072" w:type="dxa"/>
            <w:gridSpan w:val="4"/>
            <w:shd w:val="clear" w:color="auto" w:fill="auto"/>
            <w:vAlign w:val="center"/>
          </w:tcPr>
          <w:p w14:paraId="04B3A092" w14:textId="48AFACB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 xml:space="preserve">О1 – </w:t>
            </w:r>
            <w:r w:rsidR="00A24E32" w:rsidRPr="00F87D41">
              <w:rPr>
                <w:rFonts w:eastAsia="Calibri"/>
                <w:b/>
                <w:sz w:val="20"/>
                <w:szCs w:val="20"/>
                <w:lang w:eastAsia="en-US"/>
              </w:rPr>
              <w:t>многофункциональная общественно-деловая зона</w:t>
            </w:r>
          </w:p>
        </w:tc>
      </w:tr>
      <w:tr w:rsidR="00790722" w:rsidRPr="00F87D41" w14:paraId="641C5E0F" w14:textId="77777777" w:rsidTr="00B96D08">
        <w:trPr>
          <w:trHeight w:val="779"/>
        </w:trPr>
        <w:tc>
          <w:tcPr>
            <w:tcW w:w="567" w:type="dxa"/>
            <w:shd w:val="clear" w:color="auto" w:fill="auto"/>
            <w:vAlign w:val="center"/>
          </w:tcPr>
          <w:p w14:paraId="444FFA77"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5" w:type="dxa"/>
            <w:shd w:val="clear" w:color="auto" w:fill="auto"/>
            <w:vAlign w:val="center"/>
          </w:tcPr>
          <w:p w14:paraId="4B487EF9" w14:textId="4C52E081"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73BE4D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26A5B6F9"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3E692A8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50EB0B46" w14:textId="6392309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6C63AD27" w14:textId="77777777" w:rsidTr="00B96D08">
        <w:trPr>
          <w:trHeight w:val="252"/>
        </w:trPr>
        <w:tc>
          <w:tcPr>
            <w:tcW w:w="567" w:type="dxa"/>
            <w:shd w:val="clear" w:color="auto" w:fill="auto"/>
            <w:vAlign w:val="center"/>
          </w:tcPr>
          <w:p w14:paraId="2F5159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5EDB3EA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1C00680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56A3FE6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7CC0CC24" w14:textId="77777777" w:rsidTr="00B96D08">
        <w:tc>
          <w:tcPr>
            <w:tcW w:w="9072" w:type="dxa"/>
            <w:gridSpan w:val="4"/>
            <w:shd w:val="clear" w:color="auto" w:fill="auto"/>
            <w:vAlign w:val="center"/>
          </w:tcPr>
          <w:p w14:paraId="46F6950C" w14:textId="77777777" w:rsidR="00790722" w:rsidRPr="00F87D41" w:rsidRDefault="00790722" w:rsidP="00790722">
            <w:pPr>
              <w:widowControl w:val="0"/>
              <w:autoSpaceDE w:val="0"/>
              <w:autoSpaceDN w:val="0"/>
              <w:adjustRightInd w:val="0"/>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60F696C7" w14:textId="77777777" w:rsidTr="00B96D08">
        <w:trPr>
          <w:trHeight w:val="1150"/>
        </w:trPr>
        <w:tc>
          <w:tcPr>
            <w:tcW w:w="567" w:type="dxa"/>
            <w:shd w:val="clear" w:color="auto" w:fill="auto"/>
            <w:vAlign w:val="center"/>
          </w:tcPr>
          <w:p w14:paraId="5E318FB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3145E1DD" w14:textId="4F3B0C68"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7F48F610" w14:textId="77777777" w:rsidTr="006A178B">
        <w:trPr>
          <w:trHeight w:val="1150"/>
        </w:trPr>
        <w:tc>
          <w:tcPr>
            <w:tcW w:w="567" w:type="dxa"/>
            <w:shd w:val="clear" w:color="auto" w:fill="auto"/>
            <w:vAlign w:val="center"/>
          </w:tcPr>
          <w:p w14:paraId="58B658A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670" w:type="dxa"/>
            <w:shd w:val="clear" w:color="auto" w:fill="auto"/>
            <w:vAlign w:val="center"/>
          </w:tcPr>
          <w:p w14:paraId="2873D898" w14:textId="6CDFC82A"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5958766B" w14:textId="77777777" w:rsidTr="00B96D08">
        <w:trPr>
          <w:trHeight w:val="1150"/>
        </w:trPr>
        <w:tc>
          <w:tcPr>
            <w:tcW w:w="567" w:type="dxa"/>
            <w:shd w:val="clear" w:color="auto" w:fill="auto"/>
            <w:vAlign w:val="center"/>
          </w:tcPr>
          <w:p w14:paraId="0B6478A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3.2.1</w:t>
            </w:r>
          </w:p>
        </w:tc>
        <w:tc>
          <w:tcPr>
            <w:tcW w:w="5670" w:type="dxa"/>
            <w:shd w:val="clear" w:color="auto" w:fill="auto"/>
            <w:vAlign w:val="center"/>
          </w:tcPr>
          <w:p w14:paraId="0733FAB1"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790722" w:rsidRPr="00F87D41" w14:paraId="14E38509" w14:textId="77777777" w:rsidTr="00B96D08">
        <w:tc>
          <w:tcPr>
            <w:tcW w:w="567" w:type="dxa"/>
            <w:shd w:val="clear" w:color="auto" w:fill="auto"/>
            <w:vAlign w:val="center"/>
          </w:tcPr>
          <w:p w14:paraId="31C3D69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Оказание услуг связи</w:t>
            </w:r>
          </w:p>
        </w:tc>
        <w:tc>
          <w:tcPr>
            <w:tcW w:w="850" w:type="dxa"/>
            <w:shd w:val="clear" w:color="auto" w:fill="auto"/>
            <w:vAlign w:val="center"/>
          </w:tcPr>
          <w:p w14:paraId="0BE801D9"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3.2.3</w:t>
            </w:r>
          </w:p>
        </w:tc>
        <w:tc>
          <w:tcPr>
            <w:tcW w:w="5670" w:type="dxa"/>
            <w:shd w:val="clear" w:color="auto" w:fill="auto"/>
            <w:vAlign w:val="center"/>
          </w:tcPr>
          <w:p w14:paraId="5E9BAA5C"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зданий, предназначенных для размещения пунктов оказания услуг почтовой, телеграфной, </w:t>
            </w:r>
            <w:r w:rsidRPr="00F87D41">
              <w:rPr>
                <w:rFonts w:eastAsia="Calibri"/>
                <w:sz w:val="20"/>
                <w:szCs w:val="20"/>
                <w:lang w:eastAsia="en-US"/>
              </w:rPr>
              <w:lastRenderedPageBreak/>
              <w:t>междугородней и международной телефонной связи</w:t>
            </w:r>
          </w:p>
        </w:tc>
      </w:tr>
      <w:tr w:rsidR="00790722" w:rsidRPr="00F87D41" w14:paraId="606D2240" w14:textId="77777777" w:rsidTr="00B96D08">
        <w:tc>
          <w:tcPr>
            <w:tcW w:w="567" w:type="dxa"/>
            <w:shd w:val="clear" w:color="auto" w:fill="auto"/>
            <w:vAlign w:val="center"/>
          </w:tcPr>
          <w:p w14:paraId="7773562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Бытовое обслуживание</w:t>
            </w:r>
          </w:p>
        </w:tc>
        <w:tc>
          <w:tcPr>
            <w:tcW w:w="850" w:type="dxa"/>
            <w:shd w:val="clear" w:color="auto" w:fill="auto"/>
            <w:vAlign w:val="center"/>
          </w:tcPr>
          <w:p w14:paraId="765863F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3.3</w:t>
            </w:r>
          </w:p>
        </w:tc>
        <w:tc>
          <w:tcPr>
            <w:tcW w:w="5670" w:type="dxa"/>
            <w:shd w:val="clear" w:color="auto" w:fill="auto"/>
            <w:vAlign w:val="center"/>
          </w:tcPr>
          <w:p w14:paraId="37FF83B9"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90722" w:rsidRPr="00F87D41" w14:paraId="03E983D9" w14:textId="77777777" w:rsidTr="00B96D08">
        <w:tc>
          <w:tcPr>
            <w:tcW w:w="567" w:type="dxa"/>
            <w:shd w:val="clear" w:color="auto" w:fill="auto"/>
            <w:vAlign w:val="center"/>
          </w:tcPr>
          <w:p w14:paraId="55C7ED7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Амбулаторно-поликлиническое обслуживание</w:t>
            </w:r>
          </w:p>
        </w:tc>
        <w:tc>
          <w:tcPr>
            <w:tcW w:w="850" w:type="dxa"/>
            <w:shd w:val="clear" w:color="auto" w:fill="auto"/>
            <w:vAlign w:val="center"/>
          </w:tcPr>
          <w:p w14:paraId="620BD8BF"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3.4.1</w:t>
            </w:r>
          </w:p>
        </w:tc>
        <w:tc>
          <w:tcPr>
            <w:tcW w:w="5670" w:type="dxa"/>
            <w:shd w:val="clear" w:color="auto" w:fill="auto"/>
          </w:tcPr>
          <w:p w14:paraId="7B86F81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90722" w:rsidRPr="00F87D41" w14:paraId="33D873DC" w14:textId="77777777" w:rsidTr="00B96D08">
        <w:tc>
          <w:tcPr>
            <w:tcW w:w="567" w:type="dxa"/>
            <w:shd w:val="clear" w:color="auto" w:fill="auto"/>
            <w:vAlign w:val="center"/>
          </w:tcPr>
          <w:p w14:paraId="3073D381"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3.4.2</w:t>
            </w:r>
          </w:p>
        </w:tc>
        <w:tc>
          <w:tcPr>
            <w:tcW w:w="5670" w:type="dxa"/>
            <w:shd w:val="clear" w:color="auto" w:fill="auto"/>
          </w:tcPr>
          <w:p w14:paraId="0D348B8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790722" w:rsidRPr="00F87D41" w14:paraId="6C7B30DF" w14:textId="77777777" w:rsidTr="00B96D08">
        <w:tc>
          <w:tcPr>
            <w:tcW w:w="567" w:type="dxa"/>
            <w:shd w:val="clear" w:color="auto" w:fill="auto"/>
            <w:vAlign w:val="center"/>
          </w:tcPr>
          <w:p w14:paraId="11E187E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3.5.1</w:t>
            </w:r>
          </w:p>
        </w:tc>
        <w:tc>
          <w:tcPr>
            <w:tcW w:w="5670" w:type="dxa"/>
            <w:shd w:val="clear" w:color="auto" w:fill="auto"/>
          </w:tcPr>
          <w:p w14:paraId="159411CA" w14:textId="77777777" w:rsidR="00790722" w:rsidRPr="00F87D41" w:rsidRDefault="00790722" w:rsidP="00790722">
            <w:pPr>
              <w:widowControl w:val="0"/>
              <w:autoSpaceDE w:val="0"/>
              <w:autoSpaceDN w:val="0"/>
              <w:adjustRightInd w:val="0"/>
              <w:jc w:val="both"/>
            </w:pPr>
            <w:r w:rsidRPr="00F87D41">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790722" w:rsidRPr="00F87D41" w14:paraId="68B84D20" w14:textId="77777777" w:rsidTr="00B96D08">
        <w:tc>
          <w:tcPr>
            <w:tcW w:w="567" w:type="dxa"/>
            <w:shd w:val="clear" w:color="auto" w:fill="auto"/>
            <w:vAlign w:val="center"/>
          </w:tcPr>
          <w:p w14:paraId="4D0EC79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3.5.2</w:t>
            </w:r>
          </w:p>
        </w:tc>
        <w:tc>
          <w:tcPr>
            <w:tcW w:w="5670" w:type="dxa"/>
            <w:shd w:val="clear" w:color="auto" w:fill="auto"/>
          </w:tcPr>
          <w:p w14:paraId="433BD07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790722" w:rsidRPr="00F87D41" w14:paraId="1B4673FD" w14:textId="77777777" w:rsidTr="00B96D08">
        <w:tc>
          <w:tcPr>
            <w:tcW w:w="567" w:type="dxa"/>
            <w:shd w:val="clear" w:color="auto" w:fill="auto"/>
            <w:vAlign w:val="center"/>
          </w:tcPr>
          <w:p w14:paraId="0173A8CF"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3.6.1</w:t>
            </w:r>
          </w:p>
        </w:tc>
        <w:tc>
          <w:tcPr>
            <w:tcW w:w="5670" w:type="dxa"/>
            <w:shd w:val="clear" w:color="auto" w:fill="auto"/>
            <w:vAlign w:val="center"/>
          </w:tcPr>
          <w:p w14:paraId="2874935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790722" w:rsidRPr="00F87D41" w14:paraId="14E96E06" w14:textId="77777777" w:rsidTr="00B96D08">
        <w:tc>
          <w:tcPr>
            <w:tcW w:w="567" w:type="dxa"/>
            <w:shd w:val="clear" w:color="auto" w:fill="auto"/>
            <w:vAlign w:val="center"/>
          </w:tcPr>
          <w:p w14:paraId="78DC678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Парки культуры и отдыха</w:t>
            </w:r>
          </w:p>
        </w:tc>
        <w:tc>
          <w:tcPr>
            <w:tcW w:w="850" w:type="dxa"/>
            <w:shd w:val="clear" w:color="auto" w:fill="auto"/>
            <w:vAlign w:val="center"/>
          </w:tcPr>
          <w:p w14:paraId="5D66D503"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3.6.2</w:t>
            </w:r>
          </w:p>
        </w:tc>
        <w:tc>
          <w:tcPr>
            <w:tcW w:w="5670" w:type="dxa"/>
            <w:shd w:val="clear" w:color="auto" w:fill="auto"/>
            <w:vAlign w:val="center"/>
          </w:tcPr>
          <w:p w14:paraId="4D06B20D"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парков культуры и отдыха</w:t>
            </w:r>
          </w:p>
        </w:tc>
      </w:tr>
      <w:tr w:rsidR="00790722" w:rsidRPr="00F87D41" w14:paraId="14E6ACFC" w14:textId="77777777" w:rsidTr="00B96D08">
        <w:tc>
          <w:tcPr>
            <w:tcW w:w="567" w:type="dxa"/>
            <w:shd w:val="clear" w:color="auto" w:fill="auto"/>
            <w:vAlign w:val="center"/>
          </w:tcPr>
          <w:p w14:paraId="5A2E92BA"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3.8.1</w:t>
            </w:r>
          </w:p>
        </w:tc>
        <w:tc>
          <w:tcPr>
            <w:tcW w:w="5670" w:type="dxa"/>
            <w:shd w:val="clear" w:color="auto" w:fill="auto"/>
          </w:tcPr>
          <w:p w14:paraId="48022232"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90722" w:rsidRPr="00F87D41" w14:paraId="491ECCFB" w14:textId="77777777" w:rsidTr="00B96D08">
        <w:tc>
          <w:tcPr>
            <w:tcW w:w="567" w:type="dxa"/>
            <w:shd w:val="clear" w:color="auto" w:fill="auto"/>
            <w:vAlign w:val="center"/>
          </w:tcPr>
          <w:p w14:paraId="70870AB3"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3.8.2</w:t>
            </w:r>
          </w:p>
        </w:tc>
        <w:tc>
          <w:tcPr>
            <w:tcW w:w="5670" w:type="dxa"/>
            <w:shd w:val="clear" w:color="auto" w:fill="auto"/>
          </w:tcPr>
          <w:p w14:paraId="1ED76A8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790722" w:rsidRPr="00F87D41" w14:paraId="25804EC2" w14:textId="77777777" w:rsidTr="00B96D08">
        <w:tc>
          <w:tcPr>
            <w:tcW w:w="567" w:type="dxa"/>
            <w:shd w:val="clear" w:color="auto" w:fill="auto"/>
            <w:vAlign w:val="center"/>
          </w:tcPr>
          <w:p w14:paraId="3DAA906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3.9.1</w:t>
            </w:r>
          </w:p>
        </w:tc>
        <w:tc>
          <w:tcPr>
            <w:tcW w:w="5670" w:type="dxa"/>
            <w:shd w:val="clear" w:color="auto" w:fill="auto"/>
            <w:vAlign w:val="center"/>
          </w:tcPr>
          <w:p w14:paraId="4FE1D39F"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w:t>
            </w:r>
            <w:r w:rsidRPr="00F87D41">
              <w:rPr>
                <w:rFonts w:eastAsia="Calibri"/>
                <w:sz w:val="20"/>
                <w:szCs w:val="20"/>
                <w:lang w:eastAsia="en-US"/>
              </w:rPr>
              <w:lastRenderedPageBreak/>
              <w:t>радиолокаторы, гидрологические посты и другие)</w:t>
            </w:r>
          </w:p>
        </w:tc>
      </w:tr>
      <w:tr w:rsidR="00790722" w:rsidRPr="00F87D41" w14:paraId="5ECEFCDF" w14:textId="77777777" w:rsidTr="00B96D08">
        <w:tc>
          <w:tcPr>
            <w:tcW w:w="567" w:type="dxa"/>
            <w:shd w:val="clear" w:color="auto" w:fill="auto"/>
            <w:vAlign w:val="center"/>
          </w:tcPr>
          <w:p w14:paraId="465A33B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3.9.2</w:t>
            </w:r>
          </w:p>
        </w:tc>
        <w:tc>
          <w:tcPr>
            <w:tcW w:w="5670" w:type="dxa"/>
            <w:shd w:val="clear" w:color="auto" w:fill="auto"/>
          </w:tcPr>
          <w:p w14:paraId="2B61B7A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90722" w:rsidRPr="00F87D41" w14:paraId="6E5F0D85" w14:textId="77777777" w:rsidTr="00B96D08">
        <w:tc>
          <w:tcPr>
            <w:tcW w:w="567" w:type="dxa"/>
            <w:shd w:val="clear" w:color="auto" w:fill="auto"/>
            <w:vAlign w:val="center"/>
          </w:tcPr>
          <w:p w14:paraId="45C7DF3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3.9.3</w:t>
            </w:r>
          </w:p>
        </w:tc>
        <w:tc>
          <w:tcPr>
            <w:tcW w:w="5670" w:type="dxa"/>
            <w:shd w:val="clear" w:color="auto" w:fill="auto"/>
          </w:tcPr>
          <w:p w14:paraId="2328C6C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790722" w:rsidRPr="00F87D41" w14:paraId="7700BACD" w14:textId="77777777" w:rsidTr="00B96D08">
        <w:tc>
          <w:tcPr>
            <w:tcW w:w="567" w:type="dxa"/>
            <w:shd w:val="clear" w:color="auto" w:fill="auto"/>
            <w:vAlign w:val="center"/>
          </w:tcPr>
          <w:p w14:paraId="4F9694DC"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3.10.1</w:t>
            </w:r>
          </w:p>
        </w:tc>
        <w:tc>
          <w:tcPr>
            <w:tcW w:w="5670" w:type="dxa"/>
            <w:shd w:val="clear" w:color="auto" w:fill="auto"/>
            <w:vAlign w:val="center"/>
          </w:tcPr>
          <w:p w14:paraId="0CF03A7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790722" w:rsidRPr="00F87D41" w14:paraId="331EBBEE" w14:textId="77777777" w:rsidTr="00B96D08">
        <w:tc>
          <w:tcPr>
            <w:tcW w:w="567" w:type="dxa"/>
            <w:shd w:val="clear" w:color="auto" w:fill="auto"/>
            <w:vAlign w:val="center"/>
          </w:tcPr>
          <w:p w14:paraId="720B522A"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Деловое управление</w:t>
            </w:r>
          </w:p>
        </w:tc>
        <w:tc>
          <w:tcPr>
            <w:tcW w:w="850" w:type="dxa"/>
            <w:shd w:val="clear" w:color="auto" w:fill="auto"/>
            <w:vAlign w:val="center"/>
          </w:tcPr>
          <w:p w14:paraId="626B24B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4.1</w:t>
            </w:r>
          </w:p>
        </w:tc>
        <w:tc>
          <w:tcPr>
            <w:tcW w:w="5670" w:type="dxa"/>
            <w:shd w:val="clear" w:color="auto" w:fill="auto"/>
            <w:vAlign w:val="center"/>
          </w:tcPr>
          <w:p w14:paraId="436C770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790722" w:rsidRPr="00F87D41" w14:paraId="336FF569" w14:textId="77777777" w:rsidTr="00B96D08">
        <w:tc>
          <w:tcPr>
            <w:tcW w:w="567" w:type="dxa"/>
            <w:shd w:val="clear" w:color="auto" w:fill="auto"/>
            <w:vAlign w:val="center"/>
          </w:tcPr>
          <w:p w14:paraId="3D1C6D6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Рынки</w:t>
            </w:r>
          </w:p>
        </w:tc>
        <w:tc>
          <w:tcPr>
            <w:tcW w:w="850" w:type="dxa"/>
            <w:shd w:val="clear" w:color="auto" w:fill="auto"/>
            <w:vAlign w:val="center"/>
          </w:tcPr>
          <w:p w14:paraId="52033FF8"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4.3</w:t>
            </w:r>
          </w:p>
        </w:tc>
        <w:tc>
          <w:tcPr>
            <w:tcW w:w="5670" w:type="dxa"/>
            <w:shd w:val="clear" w:color="auto" w:fill="auto"/>
            <w:vAlign w:val="center"/>
          </w:tcPr>
          <w:p w14:paraId="61B9E415"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790722" w:rsidRPr="00F87D41" w14:paraId="6BB33FB7" w14:textId="77777777" w:rsidTr="00B96D08">
        <w:tc>
          <w:tcPr>
            <w:tcW w:w="567" w:type="dxa"/>
            <w:shd w:val="clear" w:color="auto" w:fill="auto"/>
            <w:vAlign w:val="center"/>
          </w:tcPr>
          <w:p w14:paraId="692699A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Магазины</w:t>
            </w:r>
          </w:p>
        </w:tc>
        <w:tc>
          <w:tcPr>
            <w:tcW w:w="850" w:type="dxa"/>
            <w:shd w:val="clear" w:color="auto" w:fill="auto"/>
            <w:vAlign w:val="center"/>
          </w:tcPr>
          <w:p w14:paraId="768408C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670" w:type="dxa"/>
            <w:shd w:val="clear" w:color="auto" w:fill="auto"/>
            <w:vAlign w:val="center"/>
          </w:tcPr>
          <w:p w14:paraId="425255D2" w14:textId="23DC1BC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790722" w:rsidRPr="00F87D41" w14:paraId="56F10F3E" w14:textId="77777777" w:rsidTr="00B96D08">
        <w:tc>
          <w:tcPr>
            <w:tcW w:w="567" w:type="dxa"/>
            <w:shd w:val="clear" w:color="auto" w:fill="auto"/>
            <w:vAlign w:val="center"/>
          </w:tcPr>
          <w:p w14:paraId="56A034EF"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Банковская и страховая деятельность</w:t>
            </w:r>
          </w:p>
        </w:tc>
        <w:tc>
          <w:tcPr>
            <w:tcW w:w="850" w:type="dxa"/>
            <w:shd w:val="clear" w:color="auto" w:fill="auto"/>
            <w:vAlign w:val="center"/>
          </w:tcPr>
          <w:p w14:paraId="4AEC650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4.5</w:t>
            </w:r>
          </w:p>
        </w:tc>
        <w:tc>
          <w:tcPr>
            <w:tcW w:w="5670" w:type="dxa"/>
            <w:shd w:val="clear" w:color="auto" w:fill="auto"/>
            <w:vAlign w:val="center"/>
          </w:tcPr>
          <w:p w14:paraId="69ED7D6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790722" w:rsidRPr="00F87D41" w14:paraId="5C3C9EC7" w14:textId="77777777" w:rsidTr="00B96D08">
        <w:tc>
          <w:tcPr>
            <w:tcW w:w="567" w:type="dxa"/>
            <w:shd w:val="clear" w:color="auto" w:fill="auto"/>
            <w:vAlign w:val="center"/>
          </w:tcPr>
          <w:p w14:paraId="78E29F27" w14:textId="77777777" w:rsidR="00790722" w:rsidRPr="00F87D41" w:rsidRDefault="00790722" w:rsidP="00790722">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Общественное питание</w:t>
            </w:r>
          </w:p>
        </w:tc>
        <w:tc>
          <w:tcPr>
            <w:tcW w:w="850" w:type="dxa"/>
            <w:shd w:val="clear" w:color="auto" w:fill="auto"/>
            <w:vAlign w:val="center"/>
          </w:tcPr>
          <w:p w14:paraId="157B12A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4.6</w:t>
            </w:r>
          </w:p>
        </w:tc>
        <w:tc>
          <w:tcPr>
            <w:tcW w:w="5670" w:type="dxa"/>
            <w:shd w:val="clear" w:color="auto" w:fill="auto"/>
            <w:vAlign w:val="center"/>
          </w:tcPr>
          <w:p w14:paraId="2D882D3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90722" w:rsidRPr="00F87D41" w14:paraId="21CAE061" w14:textId="77777777" w:rsidTr="00B96D08">
        <w:tc>
          <w:tcPr>
            <w:tcW w:w="567" w:type="dxa"/>
            <w:shd w:val="clear" w:color="auto" w:fill="auto"/>
            <w:vAlign w:val="center"/>
          </w:tcPr>
          <w:p w14:paraId="1CA430C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4.7</w:t>
            </w:r>
          </w:p>
        </w:tc>
        <w:tc>
          <w:tcPr>
            <w:tcW w:w="5670" w:type="dxa"/>
            <w:shd w:val="clear" w:color="auto" w:fill="auto"/>
            <w:vAlign w:val="center"/>
          </w:tcPr>
          <w:p w14:paraId="627E4932"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гостиниц </w:t>
            </w:r>
          </w:p>
        </w:tc>
      </w:tr>
      <w:tr w:rsidR="00790722" w:rsidRPr="00F87D41" w14:paraId="2274A736" w14:textId="77777777" w:rsidTr="00B96D08">
        <w:tc>
          <w:tcPr>
            <w:tcW w:w="567" w:type="dxa"/>
            <w:shd w:val="clear" w:color="auto" w:fill="auto"/>
            <w:vAlign w:val="center"/>
          </w:tcPr>
          <w:p w14:paraId="3882AA50"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F43BB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Развлечение</w:t>
            </w:r>
          </w:p>
          <w:p w14:paraId="07CC9B87" w14:textId="33A334D2" w:rsidR="00790722" w:rsidRPr="00F87D41" w:rsidRDefault="00790722" w:rsidP="00790722">
            <w:pPr>
              <w:jc w:val="center"/>
              <w:rPr>
                <w:rFonts w:eastAsia="Calibri"/>
                <w:sz w:val="20"/>
                <w:szCs w:val="20"/>
                <w:lang w:eastAsia="en-US"/>
              </w:rPr>
            </w:pPr>
            <w:r w:rsidRPr="00F87D41">
              <w:rPr>
                <w:rFonts w:eastAsia="Calibri"/>
                <w:sz w:val="20"/>
                <w:szCs w:val="20"/>
                <w:lang w:eastAsia="en-US"/>
              </w:rPr>
              <w:t>Развлекательные мероприятия</w:t>
            </w:r>
          </w:p>
        </w:tc>
        <w:tc>
          <w:tcPr>
            <w:tcW w:w="850" w:type="dxa"/>
            <w:shd w:val="clear" w:color="auto" w:fill="auto"/>
            <w:vAlign w:val="center"/>
          </w:tcPr>
          <w:p w14:paraId="4F774310" w14:textId="090E2A41" w:rsidR="00790722" w:rsidRPr="00F87D41" w:rsidRDefault="00790722" w:rsidP="00790722">
            <w:pPr>
              <w:jc w:val="center"/>
              <w:rPr>
                <w:rFonts w:eastAsia="Calibri"/>
                <w:sz w:val="20"/>
                <w:szCs w:val="20"/>
                <w:lang w:eastAsia="en-US"/>
              </w:rPr>
            </w:pPr>
            <w:r w:rsidRPr="00F87D41">
              <w:rPr>
                <w:rFonts w:eastAsia="Calibri"/>
                <w:sz w:val="20"/>
                <w:szCs w:val="20"/>
                <w:lang w:eastAsia="en-US"/>
              </w:rPr>
              <w:t>4.8.1</w:t>
            </w:r>
          </w:p>
        </w:tc>
        <w:tc>
          <w:tcPr>
            <w:tcW w:w="5670" w:type="dxa"/>
            <w:shd w:val="clear" w:color="auto" w:fill="auto"/>
            <w:vAlign w:val="center"/>
          </w:tcPr>
          <w:p w14:paraId="2D549F6B" w14:textId="1D09376A"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790722" w:rsidRPr="00F87D41" w14:paraId="2EAEC160" w14:textId="77777777" w:rsidTr="00B96D08">
        <w:tc>
          <w:tcPr>
            <w:tcW w:w="567" w:type="dxa"/>
            <w:shd w:val="clear" w:color="auto" w:fill="auto"/>
            <w:vAlign w:val="center"/>
          </w:tcPr>
          <w:p w14:paraId="7F0E9B36"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Служебные гаражи</w:t>
            </w:r>
          </w:p>
        </w:tc>
        <w:tc>
          <w:tcPr>
            <w:tcW w:w="850" w:type="dxa"/>
            <w:shd w:val="clear" w:color="auto" w:fill="auto"/>
            <w:vAlign w:val="center"/>
          </w:tcPr>
          <w:p w14:paraId="44096DE5" w14:textId="77777777" w:rsidR="00790722" w:rsidRPr="00F87D41" w:rsidRDefault="00790722" w:rsidP="00790722">
            <w:pPr>
              <w:jc w:val="center"/>
              <w:rPr>
                <w:rFonts w:eastAsia="Calibri"/>
                <w:sz w:val="20"/>
                <w:szCs w:val="20"/>
                <w:lang w:eastAsia="en-US"/>
              </w:rPr>
            </w:pPr>
            <w:r w:rsidRPr="00F87D41">
              <w:rPr>
                <w:sz w:val="20"/>
                <w:szCs w:val="20"/>
              </w:rPr>
              <w:t>4.9</w:t>
            </w:r>
          </w:p>
        </w:tc>
        <w:tc>
          <w:tcPr>
            <w:tcW w:w="5670" w:type="dxa"/>
            <w:shd w:val="clear" w:color="auto" w:fill="auto"/>
            <w:vAlign w:val="center"/>
          </w:tcPr>
          <w:p w14:paraId="38C9BEF0"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790722" w:rsidRPr="00F87D41" w14:paraId="2F2BDEAC" w14:textId="77777777" w:rsidTr="00B96D08">
        <w:tc>
          <w:tcPr>
            <w:tcW w:w="567" w:type="dxa"/>
            <w:shd w:val="clear" w:color="auto" w:fill="auto"/>
            <w:vAlign w:val="center"/>
          </w:tcPr>
          <w:p w14:paraId="013D3E9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Выставочно-ярмарочная деятельность</w:t>
            </w:r>
          </w:p>
        </w:tc>
        <w:tc>
          <w:tcPr>
            <w:tcW w:w="850" w:type="dxa"/>
            <w:shd w:val="clear" w:color="auto" w:fill="auto"/>
            <w:vAlign w:val="center"/>
          </w:tcPr>
          <w:p w14:paraId="2D335C24" w14:textId="77777777" w:rsidR="00790722" w:rsidRPr="00F87D41" w:rsidRDefault="00790722" w:rsidP="00790722">
            <w:pPr>
              <w:jc w:val="center"/>
              <w:rPr>
                <w:rFonts w:eastAsia="Calibri"/>
                <w:sz w:val="20"/>
                <w:szCs w:val="20"/>
                <w:lang w:eastAsia="en-US"/>
              </w:rPr>
            </w:pPr>
            <w:r w:rsidRPr="00F87D41">
              <w:rPr>
                <w:sz w:val="20"/>
                <w:szCs w:val="20"/>
              </w:rPr>
              <w:t>4.10</w:t>
            </w:r>
          </w:p>
        </w:tc>
        <w:tc>
          <w:tcPr>
            <w:tcW w:w="5670" w:type="dxa"/>
            <w:shd w:val="clear" w:color="auto" w:fill="auto"/>
            <w:vAlign w:val="center"/>
          </w:tcPr>
          <w:p w14:paraId="2662964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790722" w:rsidRPr="00F87D41" w14:paraId="68BA1396" w14:textId="77777777" w:rsidTr="00B96D08">
        <w:tc>
          <w:tcPr>
            <w:tcW w:w="567" w:type="dxa"/>
            <w:shd w:val="clear" w:color="auto" w:fill="auto"/>
            <w:vAlign w:val="center"/>
          </w:tcPr>
          <w:p w14:paraId="410A498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5.1.2</w:t>
            </w:r>
          </w:p>
        </w:tc>
        <w:tc>
          <w:tcPr>
            <w:tcW w:w="5670" w:type="dxa"/>
            <w:shd w:val="clear" w:color="auto" w:fill="auto"/>
          </w:tcPr>
          <w:p w14:paraId="48E733C6"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790722" w:rsidRPr="00F87D41" w14:paraId="623D1BBD" w14:textId="77777777" w:rsidTr="00B96D08">
        <w:tc>
          <w:tcPr>
            <w:tcW w:w="567" w:type="dxa"/>
            <w:shd w:val="clear" w:color="auto" w:fill="auto"/>
            <w:vAlign w:val="center"/>
          </w:tcPr>
          <w:p w14:paraId="458E477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790722" w:rsidRPr="00F87D41" w:rsidRDefault="00790722" w:rsidP="00790722">
            <w:pPr>
              <w:ind w:right="-108" w:hanging="108"/>
              <w:jc w:val="center"/>
              <w:rPr>
                <w:rFonts w:eastAsia="Calibri"/>
                <w:sz w:val="20"/>
                <w:szCs w:val="20"/>
                <w:lang w:eastAsia="en-US"/>
              </w:rPr>
            </w:pPr>
            <w:r w:rsidRPr="00F87D41">
              <w:rPr>
                <w:rFonts w:eastAsia="Calibri"/>
                <w:sz w:val="20"/>
                <w:szCs w:val="20"/>
                <w:lang w:eastAsia="en-US"/>
              </w:rPr>
              <w:t>5.1.3</w:t>
            </w:r>
          </w:p>
        </w:tc>
        <w:tc>
          <w:tcPr>
            <w:tcW w:w="5670" w:type="dxa"/>
            <w:shd w:val="clear" w:color="auto" w:fill="auto"/>
          </w:tcPr>
          <w:p w14:paraId="49A88D2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90722" w:rsidRPr="00F87D41" w14:paraId="3D61CA39" w14:textId="77777777" w:rsidTr="00B96D08">
        <w:tc>
          <w:tcPr>
            <w:tcW w:w="567" w:type="dxa"/>
            <w:shd w:val="clear" w:color="auto" w:fill="auto"/>
            <w:vAlign w:val="center"/>
          </w:tcPr>
          <w:p w14:paraId="5D5E0F6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790722" w:rsidRPr="00F87D41" w:rsidRDefault="00790722" w:rsidP="00790722">
            <w:pPr>
              <w:ind w:right="-108" w:hanging="108"/>
              <w:jc w:val="center"/>
              <w:rPr>
                <w:rFonts w:eastAsia="Calibri"/>
                <w:strike/>
                <w:sz w:val="20"/>
                <w:szCs w:val="20"/>
                <w:lang w:eastAsia="en-US"/>
              </w:rPr>
            </w:pPr>
            <w:r w:rsidRPr="00F87D41">
              <w:rPr>
                <w:rFonts w:eastAsia="Calibri"/>
                <w:sz w:val="20"/>
                <w:szCs w:val="20"/>
                <w:lang w:eastAsia="en-US"/>
              </w:rPr>
              <w:t>5.1.4</w:t>
            </w:r>
          </w:p>
        </w:tc>
        <w:tc>
          <w:tcPr>
            <w:tcW w:w="5670" w:type="dxa"/>
            <w:shd w:val="clear" w:color="auto" w:fill="auto"/>
          </w:tcPr>
          <w:p w14:paraId="4D4A7B1C" w14:textId="77777777" w:rsidR="00790722" w:rsidRPr="00F87D41" w:rsidRDefault="00790722" w:rsidP="00790722">
            <w:pPr>
              <w:widowControl w:val="0"/>
              <w:autoSpaceDE w:val="0"/>
              <w:autoSpaceDN w:val="0"/>
              <w:adjustRightInd w:val="0"/>
              <w:jc w:val="both"/>
              <w:rPr>
                <w:rFonts w:eastAsia="Calibri"/>
                <w:strike/>
                <w:sz w:val="20"/>
                <w:szCs w:val="20"/>
                <w:lang w:eastAsia="en-US"/>
              </w:rPr>
            </w:pPr>
            <w:r w:rsidRPr="00F87D41">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90722" w:rsidRPr="00F87D41" w14:paraId="3E4D58CA" w14:textId="77777777" w:rsidTr="00B96D08">
        <w:tc>
          <w:tcPr>
            <w:tcW w:w="567" w:type="dxa"/>
            <w:shd w:val="clear" w:color="auto" w:fill="auto"/>
            <w:vAlign w:val="center"/>
          </w:tcPr>
          <w:p w14:paraId="6B97B98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790722" w:rsidRPr="00F87D41" w:rsidRDefault="00790722" w:rsidP="00790722">
            <w:pPr>
              <w:ind w:right="-108" w:hanging="108"/>
              <w:jc w:val="center"/>
              <w:rPr>
                <w:rFonts w:eastAsia="Calibri"/>
                <w:strike/>
                <w:sz w:val="20"/>
                <w:szCs w:val="20"/>
                <w:lang w:eastAsia="en-US"/>
              </w:rPr>
            </w:pPr>
            <w:r w:rsidRPr="00F87D41">
              <w:rPr>
                <w:rFonts w:eastAsia="Calibri"/>
                <w:sz w:val="20"/>
                <w:szCs w:val="20"/>
                <w:lang w:eastAsia="en-US"/>
              </w:rPr>
              <w:t>Спортивные базы</w:t>
            </w:r>
          </w:p>
        </w:tc>
        <w:tc>
          <w:tcPr>
            <w:tcW w:w="850" w:type="dxa"/>
            <w:shd w:val="clear" w:color="auto" w:fill="auto"/>
            <w:vAlign w:val="center"/>
          </w:tcPr>
          <w:p w14:paraId="482CD3D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5.1.7</w:t>
            </w:r>
          </w:p>
        </w:tc>
        <w:tc>
          <w:tcPr>
            <w:tcW w:w="5670" w:type="dxa"/>
            <w:shd w:val="clear" w:color="auto" w:fill="auto"/>
          </w:tcPr>
          <w:p w14:paraId="7AC6F90D" w14:textId="77777777" w:rsidR="00790722" w:rsidRPr="00F87D41" w:rsidRDefault="00790722" w:rsidP="00790722">
            <w:pPr>
              <w:widowControl w:val="0"/>
              <w:jc w:val="both"/>
              <w:rPr>
                <w:rFonts w:eastAsia="Calibri"/>
                <w:strike/>
                <w:sz w:val="20"/>
                <w:szCs w:val="20"/>
              </w:rPr>
            </w:pPr>
            <w:r w:rsidRPr="00F87D41">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90722" w:rsidRPr="00F87D41" w14:paraId="195D43AF" w14:textId="77777777" w:rsidTr="00B96D08">
        <w:tc>
          <w:tcPr>
            <w:tcW w:w="567" w:type="dxa"/>
            <w:shd w:val="clear" w:color="auto" w:fill="auto"/>
            <w:vAlign w:val="center"/>
          </w:tcPr>
          <w:p w14:paraId="38541AF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vAlign w:val="center"/>
          </w:tcPr>
          <w:p w14:paraId="16D8E1D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39187347" w14:textId="77777777" w:rsidTr="00B96D08">
        <w:tc>
          <w:tcPr>
            <w:tcW w:w="567" w:type="dxa"/>
            <w:shd w:val="clear" w:color="auto" w:fill="auto"/>
            <w:vAlign w:val="center"/>
          </w:tcPr>
          <w:p w14:paraId="29FA6219"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12.0</w:t>
            </w:r>
          </w:p>
        </w:tc>
        <w:tc>
          <w:tcPr>
            <w:tcW w:w="5670" w:type="dxa"/>
            <w:shd w:val="clear" w:color="auto" w:fill="auto"/>
            <w:vAlign w:val="center"/>
          </w:tcPr>
          <w:p w14:paraId="0A7B592B" w14:textId="77777777" w:rsidR="00790722" w:rsidRPr="00F87D41" w:rsidRDefault="00790722" w:rsidP="00790722">
            <w:pPr>
              <w:widowControl w:val="0"/>
              <w:autoSpaceDE w:val="0"/>
              <w:autoSpaceDN w:val="0"/>
              <w:adjustRightInd w:val="0"/>
              <w:jc w:val="both"/>
              <w:rPr>
                <w:rFonts w:eastAsia="Calibri"/>
                <w:strike/>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28E06572" w14:textId="77777777" w:rsidTr="00B96D08">
        <w:tc>
          <w:tcPr>
            <w:tcW w:w="567" w:type="dxa"/>
            <w:shd w:val="clear" w:color="auto" w:fill="auto"/>
            <w:vAlign w:val="center"/>
          </w:tcPr>
          <w:p w14:paraId="7A0B4E8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Улично-дорожная сеть</w:t>
            </w:r>
          </w:p>
        </w:tc>
        <w:tc>
          <w:tcPr>
            <w:tcW w:w="850" w:type="dxa"/>
            <w:shd w:val="clear" w:color="auto" w:fill="auto"/>
            <w:vAlign w:val="center"/>
          </w:tcPr>
          <w:p w14:paraId="3585A3C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670" w:type="dxa"/>
            <w:shd w:val="clear" w:color="auto" w:fill="auto"/>
            <w:vAlign w:val="center"/>
          </w:tcPr>
          <w:p w14:paraId="62E93D4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кодами 2.7.1</w:t>
              </w:r>
            </w:hyperlink>
            <w:r w:rsidRPr="00F87D41">
              <w:rPr>
                <w:rFonts w:eastAsia="Calibri"/>
                <w:sz w:val="20"/>
                <w:szCs w:val="20"/>
                <w:lang w:eastAsia="en-US"/>
              </w:rPr>
              <w:t xml:space="preserve">, </w:t>
            </w:r>
            <w:hyperlink w:anchor="sub_1049" w:history="1">
              <w:r w:rsidRPr="00F87D41">
                <w:rPr>
                  <w:rFonts w:eastAsia="Calibri"/>
                  <w:sz w:val="20"/>
                  <w:szCs w:val="20"/>
                  <w:lang w:eastAsia="en-US"/>
                </w:rPr>
                <w:t>4.9</w:t>
              </w:r>
            </w:hyperlink>
            <w:r w:rsidRPr="00F87D41">
              <w:rPr>
                <w:rFonts w:eastAsia="Calibri"/>
                <w:sz w:val="20"/>
                <w:szCs w:val="20"/>
                <w:lang w:eastAsia="en-US"/>
              </w:rPr>
              <w:t xml:space="preserve">, </w:t>
            </w:r>
            <w:hyperlink r:id="rId14" w:anchor="sub_1723" w:history="1">
              <w:r w:rsidRPr="00F87D41">
                <w:rPr>
                  <w:rFonts w:eastAsia="Calibri"/>
                  <w:sz w:val="20"/>
                  <w:szCs w:val="20"/>
                  <w:lang w:eastAsia="en-US"/>
                </w:rPr>
                <w:t>7.2.3</w:t>
              </w:r>
            </w:hyperlink>
            <w:r w:rsidRPr="00F87D41">
              <w:rPr>
                <w:rFonts w:eastAsia="Calibri"/>
                <w:sz w:val="20"/>
                <w:szCs w:val="20"/>
                <w:lang w:eastAsia="en-US"/>
              </w:rPr>
              <w:t>, а также некапитальных сооружений, предназначенных для охраны транспортных средств</w:t>
            </w:r>
          </w:p>
        </w:tc>
      </w:tr>
      <w:tr w:rsidR="00790722" w:rsidRPr="00F87D41" w14:paraId="0849E762" w14:textId="77777777" w:rsidTr="00B96D08">
        <w:tc>
          <w:tcPr>
            <w:tcW w:w="567" w:type="dxa"/>
            <w:shd w:val="clear" w:color="auto" w:fill="auto"/>
            <w:vAlign w:val="center"/>
          </w:tcPr>
          <w:p w14:paraId="43A09709"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670" w:type="dxa"/>
            <w:shd w:val="clear" w:color="auto" w:fill="auto"/>
            <w:vAlign w:val="center"/>
          </w:tcPr>
          <w:p w14:paraId="316B9BE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1F52807" w14:textId="77777777" w:rsidTr="00B96D08">
        <w:tc>
          <w:tcPr>
            <w:tcW w:w="9072" w:type="dxa"/>
            <w:gridSpan w:val="4"/>
            <w:shd w:val="clear" w:color="auto" w:fill="auto"/>
            <w:vAlign w:val="center"/>
          </w:tcPr>
          <w:p w14:paraId="163E5FF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8C731AB" w14:textId="77777777" w:rsidTr="00B96D08">
        <w:trPr>
          <w:trHeight w:val="194"/>
        </w:trPr>
        <w:tc>
          <w:tcPr>
            <w:tcW w:w="567" w:type="dxa"/>
            <w:shd w:val="clear" w:color="auto" w:fill="auto"/>
            <w:vAlign w:val="center"/>
          </w:tcPr>
          <w:p w14:paraId="650D7A7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2.1</w:t>
            </w:r>
          </w:p>
        </w:tc>
        <w:tc>
          <w:tcPr>
            <w:tcW w:w="5670" w:type="dxa"/>
            <w:shd w:val="clear" w:color="auto" w:fill="auto"/>
            <w:vAlign w:val="center"/>
          </w:tcPr>
          <w:p w14:paraId="73716428"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790722" w:rsidRPr="00F87D41" w14:paraId="4E679105" w14:textId="77777777" w:rsidTr="00B96D08">
        <w:tc>
          <w:tcPr>
            <w:tcW w:w="567" w:type="dxa"/>
            <w:shd w:val="clear" w:color="auto" w:fill="auto"/>
            <w:vAlign w:val="center"/>
          </w:tcPr>
          <w:p w14:paraId="4CC948AF"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2.1.1</w:t>
            </w:r>
          </w:p>
        </w:tc>
        <w:tc>
          <w:tcPr>
            <w:tcW w:w="5670" w:type="dxa"/>
            <w:shd w:val="clear" w:color="auto" w:fill="auto"/>
            <w:vAlign w:val="center"/>
          </w:tcPr>
          <w:p w14:paraId="6629031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790722" w:rsidRPr="00F87D41" w14:paraId="725969BA" w14:textId="77777777" w:rsidTr="00B96D08">
        <w:tc>
          <w:tcPr>
            <w:tcW w:w="567" w:type="dxa"/>
            <w:shd w:val="clear" w:color="auto" w:fill="auto"/>
            <w:vAlign w:val="center"/>
          </w:tcPr>
          <w:p w14:paraId="7633519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2.3</w:t>
            </w:r>
          </w:p>
        </w:tc>
        <w:tc>
          <w:tcPr>
            <w:tcW w:w="5670" w:type="dxa"/>
            <w:shd w:val="clear" w:color="auto" w:fill="auto"/>
          </w:tcPr>
          <w:p w14:paraId="325E9A7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790722" w:rsidRPr="00F87D41" w14:paraId="27F49C02" w14:textId="77777777" w:rsidTr="00B96D08">
        <w:tc>
          <w:tcPr>
            <w:tcW w:w="567" w:type="dxa"/>
            <w:shd w:val="clear" w:color="auto" w:fill="auto"/>
            <w:vAlign w:val="center"/>
          </w:tcPr>
          <w:p w14:paraId="6B39E6E0"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2.5</w:t>
            </w:r>
          </w:p>
        </w:tc>
        <w:tc>
          <w:tcPr>
            <w:tcW w:w="5670" w:type="dxa"/>
            <w:shd w:val="clear" w:color="auto" w:fill="auto"/>
          </w:tcPr>
          <w:p w14:paraId="554DE26F"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многоквартирных домов этажностью не выше восьми этажей</w:t>
            </w:r>
            <w:r w:rsidRPr="00F87D41">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F87D41">
              <w:rPr>
                <w:rFonts w:eastAsia="Calibri"/>
                <w:sz w:val="20"/>
                <w:szCs w:val="20"/>
                <w:lang w:eastAsia="en-US"/>
              </w:rPr>
              <w:t>площадок для отдыха</w:t>
            </w:r>
            <w:r w:rsidRPr="00F87D41">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790722" w:rsidRPr="00F87D41" w14:paraId="310C9EA2" w14:textId="77777777" w:rsidTr="00B96D08">
        <w:tc>
          <w:tcPr>
            <w:tcW w:w="567" w:type="dxa"/>
            <w:shd w:val="clear" w:color="auto" w:fill="auto"/>
            <w:vAlign w:val="center"/>
          </w:tcPr>
          <w:p w14:paraId="6E11D0D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Хранение автотранспорта</w:t>
            </w:r>
          </w:p>
        </w:tc>
        <w:tc>
          <w:tcPr>
            <w:tcW w:w="850" w:type="dxa"/>
            <w:shd w:val="clear" w:color="auto" w:fill="auto"/>
            <w:vAlign w:val="center"/>
          </w:tcPr>
          <w:p w14:paraId="71236A4F" w14:textId="77777777" w:rsidR="00790722" w:rsidRPr="00F87D41" w:rsidRDefault="00790722" w:rsidP="00790722">
            <w:pPr>
              <w:jc w:val="center"/>
              <w:rPr>
                <w:sz w:val="20"/>
                <w:szCs w:val="20"/>
              </w:rPr>
            </w:pPr>
            <w:r w:rsidRPr="00F87D41">
              <w:rPr>
                <w:rFonts w:eastAsia="Calibri"/>
                <w:sz w:val="20"/>
                <w:szCs w:val="20"/>
                <w:lang w:eastAsia="en-US"/>
              </w:rPr>
              <w:t>2.7.1</w:t>
            </w:r>
          </w:p>
        </w:tc>
        <w:tc>
          <w:tcPr>
            <w:tcW w:w="5670" w:type="dxa"/>
            <w:shd w:val="clear" w:color="auto" w:fill="auto"/>
          </w:tcPr>
          <w:p w14:paraId="76B24BA3"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 w:anchor="sub_1272" w:history="1">
              <w:r w:rsidRPr="00F87D41">
                <w:rPr>
                  <w:rFonts w:eastAsia="Calibri"/>
                  <w:sz w:val="20"/>
                  <w:szCs w:val="20"/>
                  <w:lang w:eastAsia="en-US"/>
                </w:rPr>
                <w:t>кодами 2.7.2</w:t>
              </w:r>
            </w:hyperlink>
            <w:r w:rsidRPr="00F87D41">
              <w:rPr>
                <w:rFonts w:eastAsia="Calibri"/>
                <w:sz w:val="20"/>
                <w:szCs w:val="20"/>
                <w:lang w:eastAsia="en-US"/>
              </w:rPr>
              <w:t>, 4.9</w:t>
            </w:r>
          </w:p>
        </w:tc>
      </w:tr>
      <w:tr w:rsidR="00790722" w:rsidRPr="00F87D41" w14:paraId="6D90E8A5" w14:textId="77777777" w:rsidTr="00B96D08">
        <w:tc>
          <w:tcPr>
            <w:tcW w:w="567" w:type="dxa"/>
            <w:shd w:val="clear" w:color="auto" w:fill="auto"/>
            <w:vAlign w:val="center"/>
          </w:tcPr>
          <w:p w14:paraId="4C2E6E6A"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Осуществление религиозных обрядов</w:t>
            </w:r>
          </w:p>
        </w:tc>
        <w:tc>
          <w:tcPr>
            <w:tcW w:w="850" w:type="dxa"/>
            <w:shd w:val="clear" w:color="auto" w:fill="auto"/>
            <w:vAlign w:val="center"/>
          </w:tcPr>
          <w:p w14:paraId="61BDF645" w14:textId="77777777" w:rsidR="00790722" w:rsidRPr="00F87D41" w:rsidRDefault="00790722" w:rsidP="00790722">
            <w:pPr>
              <w:jc w:val="center"/>
              <w:rPr>
                <w:sz w:val="20"/>
                <w:szCs w:val="20"/>
              </w:rPr>
            </w:pPr>
            <w:bookmarkStart w:id="51" w:name="sub_1371"/>
            <w:r w:rsidRPr="00F87D41">
              <w:rPr>
                <w:rFonts w:eastAsia="Calibri"/>
                <w:sz w:val="20"/>
                <w:szCs w:val="20"/>
                <w:lang w:eastAsia="en-US"/>
              </w:rPr>
              <w:t>3.7.1</w:t>
            </w:r>
            <w:bookmarkEnd w:id="51"/>
          </w:p>
        </w:tc>
        <w:tc>
          <w:tcPr>
            <w:tcW w:w="5670" w:type="dxa"/>
            <w:shd w:val="clear" w:color="auto" w:fill="auto"/>
          </w:tcPr>
          <w:p w14:paraId="4F9DA35C"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90722" w:rsidRPr="00F87D41" w14:paraId="4ADA715D" w14:textId="77777777" w:rsidTr="00B96D08">
        <w:tc>
          <w:tcPr>
            <w:tcW w:w="567" w:type="dxa"/>
            <w:shd w:val="clear" w:color="auto" w:fill="auto"/>
            <w:vAlign w:val="center"/>
          </w:tcPr>
          <w:p w14:paraId="6B39F52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7FCDA3"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Религиозное управление и образование</w:t>
            </w:r>
          </w:p>
        </w:tc>
        <w:tc>
          <w:tcPr>
            <w:tcW w:w="850" w:type="dxa"/>
            <w:shd w:val="clear" w:color="auto" w:fill="auto"/>
            <w:vAlign w:val="center"/>
          </w:tcPr>
          <w:p w14:paraId="2700BDA8" w14:textId="77777777" w:rsidR="00790722" w:rsidRPr="00F87D41" w:rsidRDefault="00790722" w:rsidP="00790722">
            <w:pPr>
              <w:jc w:val="center"/>
              <w:rPr>
                <w:rFonts w:eastAsia="Calibri"/>
                <w:strike/>
                <w:sz w:val="20"/>
                <w:szCs w:val="20"/>
                <w:lang w:eastAsia="en-US"/>
              </w:rPr>
            </w:pPr>
            <w:bookmarkStart w:id="52" w:name="sub_1372"/>
            <w:r w:rsidRPr="00F87D41">
              <w:rPr>
                <w:rFonts w:eastAsia="Calibri"/>
                <w:sz w:val="20"/>
                <w:szCs w:val="20"/>
                <w:lang w:eastAsia="en-US"/>
              </w:rPr>
              <w:t>3.7.2</w:t>
            </w:r>
            <w:bookmarkEnd w:id="52"/>
          </w:p>
        </w:tc>
        <w:tc>
          <w:tcPr>
            <w:tcW w:w="5670" w:type="dxa"/>
            <w:shd w:val="clear" w:color="auto" w:fill="auto"/>
          </w:tcPr>
          <w:p w14:paraId="6278AEE5"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2B4EA304" w14:textId="77777777" w:rsidTr="00B96D08">
        <w:tc>
          <w:tcPr>
            <w:tcW w:w="567" w:type="dxa"/>
            <w:shd w:val="clear" w:color="auto" w:fill="auto"/>
            <w:vAlign w:val="center"/>
          </w:tcPr>
          <w:p w14:paraId="393BE563"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Приюты для животных</w:t>
            </w:r>
          </w:p>
        </w:tc>
        <w:tc>
          <w:tcPr>
            <w:tcW w:w="850" w:type="dxa"/>
            <w:shd w:val="clear" w:color="auto" w:fill="auto"/>
            <w:vAlign w:val="center"/>
          </w:tcPr>
          <w:p w14:paraId="10D3ACF6" w14:textId="77777777" w:rsidR="00790722" w:rsidRPr="00F87D41" w:rsidRDefault="00790722" w:rsidP="00790722">
            <w:pPr>
              <w:ind w:left="-110"/>
              <w:jc w:val="center"/>
              <w:rPr>
                <w:rFonts w:eastAsia="Calibri"/>
                <w:sz w:val="20"/>
                <w:szCs w:val="20"/>
                <w:lang w:eastAsia="en-US"/>
              </w:rPr>
            </w:pPr>
            <w:r w:rsidRPr="00F87D41">
              <w:rPr>
                <w:rFonts w:eastAsia="Calibri"/>
                <w:sz w:val="20"/>
                <w:szCs w:val="20"/>
                <w:lang w:eastAsia="en-US"/>
              </w:rPr>
              <w:t>3.10.2</w:t>
            </w:r>
          </w:p>
        </w:tc>
        <w:tc>
          <w:tcPr>
            <w:tcW w:w="5670" w:type="dxa"/>
            <w:shd w:val="clear" w:color="auto" w:fill="auto"/>
          </w:tcPr>
          <w:p w14:paraId="239F24AC" w14:textId="6A48589A"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790722" w:rsidRPr="00F87D41" w14:paraId="143BF2C2" w14:textId="77777777" w:rsidTr="00B96D08">
        <w:tc>
          <w:tcPr>
            <w:tcW w:w="567" w:type="dxa"/>
            <w:shd w:val="clear" w:color="auto" w:fill="auto"/>
            <w:vAlign w:val="center"/>
          </w:tcPr>
          <w:p w14:paraId="02D0A3B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Заправка транспортных средств</w:t>
            </w:r>
          </w:p>
        </w:tc>
        <w:tc>
          <w:tcPr>
            <w:tcW w:w="850" w:type="dxa"/>
            <w:shd w:val="clear" w:color="auto" w:fill="auto"/>
            <w:vAlign w:val="center"/>
          </w:tcPr>
          <w:p w14:paraId="36243A63"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4.9.1.1</w:t>
            </w:r>
          </w:p>
        </w:tc>
        <w:tc>
          <w:tcPr>
            <w:tcW w:w="5670" w:type="dxa"/>
            <w:shd w:val="clear" w:color="auto" w:fill="auto"/>
          </w:tcPr>
          <w:p w14:paraId="26E0AC3A"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75EB28E0" w14:textId="77777777" w:rsidTr="00B96D08">
        <w:tc>
          <w:tcPr>
            <w:tcW w:w="567" w:type="dxa"/>
            <w:shd w:val="clear" w:color="auto" w:fill="auto"/>
            <w:vAlign w:val="center"/>
          </w:tcPr>
          <w:p w14:paraId="5ADCAD1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 xml:space="preserve">Обеспечение дорожного отдыха </w:t>
            </w:r>
          </w:p>
        </w:tc>
        <w:tc>
          <w:tcPr>
            <w:tcW w:w="850" w:type="dxa"/>
            <w:shd w:val="clear" w:color="auto" w:fill="auto"/>
            <w:vAlign w:val="center"/>
          </w:tcPr>
          <w:p w14:paraId="479A1F9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4.9.1.2</w:t>
            </w:r>
          </w:p>
        </w:tc>
        <w:tc>
          <w:tcPr>
            <w:tcW w:w="5670" w:type="dxa"/>
            <w:shd w:val="clear" w:color="auto" w:fill="auto"/>
          </w:tcPr>
          <w:p w14:paraId="7EBB63A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2621EC53" w14:textId="77777777" w:rsidTr="00B96D08">
        <w:tc>
          <w:tcPr>
            <w:tcW w:w="567" w:type="dxa"/>
            <w:shd w:val="clear" w:color="auto" w:fill="auto"/>
            <w:vAlign w:val="center"/>
          </w:tcPr>
          <w:p w14:paraId="598C1B86"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Автомобильные мойки</w:t>
            </w:r>
          </w:p>
        </w:tc>
        <w:tc>
          <w:tcPr>
            <w:tcW w:w="850" w:type="dxa"/>
            <w:shd w:val="clear" w:color="auto" w:fill="auto"/>
            <w:vAlign w:val="center"/>
          </w:tcPr>
          <w:p w14:paraId="404C871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4.9.1.3</w:t>
            </w:r>
          </w:p>
        </w:tc>
        <w:tc>
          <w:tcPr>
            <w:tcW w:w="5670" w:type="dxa"/>
            <w:shd w:val="clear" w:color="auto" w:fill="auto"/>
          </w:tcPr>
          <w:p w14:paraId="52E7EAA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0FC25C1A" w14:textId="77777777" w:rsidTr="00B96D08">
        <w:tc>
          <w:tcPr>
            <w:tcW w:w="567" w:type="dxa"/>
            <w:shd w:val="clear" w:color="auto" w:fill="auto"/>
            <w:vAlign w:val="center"/>
          </w:tcPr>
          <w:p w14:paraId="7E73F5F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Ремонт автомобилей</w:t>
            </w:r>
          </w:p>
        </w:tc>
        <w:tc>
          <w:tcPr>
            <w:tcW w:w="850" w:type="dxa"/>
            <w:shd w:val="clear" w:color="auto" w:fill="auto"/>
            <w:vAlign w:val="center"/>
          </w:tcPr>
          <w:p w14:paraId="06FF42B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4.9.1.4</w:t>
            </w:r>
          </w:p>
        </w:tc>
        <w:tc>
          <w:tcPr>
            <w:tcW w:w="5670" w:type="dxa"/>
            <w:shd w:val="clear" w:color="auto" w:fill="auto"/>
          </w:tcPr>
          <w:p w14:paraId="09AEBE2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90722" w:rsidRPr="00F87D41" w14:paraId="2506E3C8" w14:textId="77777777" w:rsidTr="00B96D08">
        <w:tc>
          <w:tcPr>
            <w:tcW w:w="567" w:type="dxa"/>
            <w:shd w:val="clear" w:color="auto" w:fill="auto"/>
            <w:vAlign w:val="center"/>
          </w:tcPr>
          <w:p w14:paraId="2E541B2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Энергетика</w:t>
            </w:r>
          </w:p>
        </w:tc>
        <w:tc>
          <w:tcPr>
            <w:tcW w:w="850" w:type="dxa"/>
            <w:shd w:val="clear" w:color="auto" w:fill="auto"/>
            <w:vAlign w:val="center"/>
          </w:tcPr>
          <w:p w14:paraId="75337FB2"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6.7</w:t>
            </w:r>
          </w:p>
        </w:tc>
        <w:tc>
          <w:tcPr>
            <w:tcW w:w="5670" w:type="dxa"/>
            <w:shd w:val="clear" w:color="auto" w:fill="auto"/>
            <w:vAlign w:val="center"/>
          </w:tcPr>
          <w:p w14:paraId="53B6C09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7BC4D865" w14:textId="77777777" w:rsidTr="00B96D08">
        <w:tc>
          <w:tcPr>
            <w:tcW w:w="567" w:type="dxa"/>
            <w:shd w:val="clear" w:color="auto" w:fill="auto"/>
            <w:vAlign w:val="center"/>
          </w:tcPr>
          <w:p w14:paraId="145D265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shd w:val="clear" w:color="auto" w:fill="auto"/>
            <w:vAlign w:val="center"/>
          </w:tcPr>
          <w:p w14:paraId="7C1705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vAlign w:val="center"/>
          </w:tcPr>
          <w:p w14:paraId="1A48F3FC" w14:textId="505ECC4F"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w:t>
            </w:r>
            <w:r w:rsidRPr="00F87D41">
              <w:rPr>
                <w:rFonts w:eastAsia="Calibri"/>
                <w:sz w:val="20"/>
                <w:szCs w:val="20"/>
                <w:lang w:eastAsia="en-US"/>
              </w:rPr>
              <w:lastRenderedPageBreak/>
              <w:t xml:space="preserve">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F87D41">
              <w:rPr>
                <w:sz w:val="20"/>
                <w:szCs w:val="20"/>
              </w:rPr>
              <w:t xml:space="preserve">с </w:t>
            </w:r>
            <w:r w:rsidRPr="00F87D41">
              <w:rPr>
                <w:rFonts w:eastAsia="Calibri"/>
                <w:sz w:val="20"/>
                <w:szCs w:val="20"/>
                <w:lang w:eastAsia="en-US"/>
              </w:rPr>
              <w:t>кодами 3.1.1, 3.2.3</w:t>
            </w:r>
          </w:p>
        </w:tc>
      </w:tr>
      <w:tr w:rsidR="00790722" w:rsidRPr="00F87D41" w14:paraId="48E3C73F" w14:textId="77777777" w:rsidTr="00B96D08">
        <w:tc>
          <w:tcPr>
            <w:tcW w:w="9072" w:type="dxa"/>
            <w:gridSpan w:val="4"/>
            <w:shd w:val="clear" w:color="auto" w:fill="auto"/>
            <w:vAlign w:val="center"/>
          </w:tcPr>
          <w:p w14:paraId="49AE9054"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lastRenderedPageBreak/>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790722" w:rsidRPr="00F87D41" w14:paraId="7711E8A4" w14:textId="77777777" w:rsidTr="00B96D08">
        <w:tc>
          <w:tcPr>
            <w:tcW w:w="567" w:type="dxa"/>
            <w:shd w:val="clear" w:color="auto" w:fill="auto"/>
            <w:vAlign w:val="center"/>
          </w:tcPr>
          <w:p w14:paraId="655FA8D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790722" w:rsidRPr="00F87D41" w:rsidRDefault="00790722" w:rsidP="00790722">
            <w:pPr>
              <w:jc w:val="center"/>
              <w:rPr>
                <w:rFonts w:eastAsia="Calibri"/>
                <w:sz w:val="20"/>
                <w:szCs w:val="20"/>
                <w:lang w:eastAsia="en-US"/>
              </w:rPr>
            </w:pPr>
            <w:r w:rsidRPr="00F87D41">
              <w:rPr>
                <w:sz w:val="20"/>
                <w:szCs w:val="20"/>
              </w:rPr>
              <w:t>4.9.2</w:t>
            </w:r>
          </w:p>
        </w:tc>
        <w:tc>
          <w:tcPr>
            <w:tcW w:w="5670" w:type="dxa"/>
            <w:shd w:val="clear" w:color="auto" w:fill="auto"/>
            <w:vAlign w:val="center"/>
          </w:tcPr>
          <w:p w14:paraId="67565BF0" w14:textId="77777777" w:rsidR="00790722" w:rsidRPr="00F87D41" w:rsidRDefault="00790722" w:rsidP="00790722">
            <w:pPr>
              <w:autoSpaceDE w:val="0"/>
              <w:autoSpaceDN w:val="0"/>
              <w:adjustRightInd w:val="0"/>
              <w:jc w:val="both"/>
              <w:rPr>
                <w:rFonts w:eastAsia="Calibri"/>
                <w:sz w:val="20"/>
                <w:szCs w:val="20"/>
              </w:rPr>
            </w:pPr>
            <w:r w:rsidRPr="00F87D41">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4F25D53" w14:textId="77777777" w:rsidR="00AB3BDB" w:rsidRPr="00F87D41" w:rsidRDefault="00AB3BDB" w:rsidP="00AB3BDB">
      <w:pPr>
        <w:ind w:firstLine="709"/>
        <w:jc w:val="both"/>
        <w:rPr>
          <w:rFonts w:eastAsia="Calibri"/>
          <w:sz w:val="28"/>
          <w:szCs w:val="28"/>
          <w:lang w:eastAsia="en-US"/>
        </w:rPr>
      </w:pPr>
    </w:p>
    <w:p w14:paraId="70F30D98" w14:textId="77777777" w:rsidR="00AB3BDB" w:rsidRPr="00F87D41" w:rsidRDefault="00AB3BDB" w:rsidP="00AB3BDB">
      <w:pPr>
        <w:widowControl w:val="0"/>
        <w:autoSpaceDE w:val="0"/>
        <w:autoSpaceDN w:val="0"/>
        <w:adjustRightInd w:val="0"/>
        <w:ind w:firstLine="709"/>
        <w:jc w:val="both"/>
        <w:rPr>
          <w:rFonts w:cs="Arial"/>
          <w:b/>
          <w:sz w:val="28"/>
          <w:szCs w:val="28"/>
        </w:rPr>
      </w:pPr>
      <w:r w:rsidRPr="00F87D41">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17683454"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максимальный размер земельного участка – не устанавливается;</w:t>
      </w:r>
    </w:p>
    <w:p w14:paraId="13AC3BB5"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F87D41" w:rsidRDefault="00AB3BDB" w:rsidP="00AB3BDB">
      <w:pPr>
        <w:widowControl w:val="0"/>
        <w:ind w:firstLine="709"/>
        <w:contextualSpacing/>
        <w:jc w:val="both"/>
        <w:rPr>
          <w:sz w:val="28"/>
          <w:szCs w:val="28"/>
        </w:rPr>
      </w:pPr>
      <w:r w:rsidRPr="00F87D41">
        <w:rPr>
          <w:rFonts w:eastAsia="Calibri"/>
          <w:sz w:val="28"/>
          <w:szCs w:val="28"/>
          <w:lang w:eastAsia="en-US"/>
        </w:rPr>
        <w:t>м</w:t>
      </w:r>
      <w:r w:rsidRPr="00F87D41">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 65 %;</w:t>
      </w:r>
    </w:p>
    <w:p w14:paraId="42210198"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максимальная высота от уровня земли основного строения: </w:t>
      </w:r>
    </w:p>
    <w:p w14:paraId="6131882F" w14:textId="77777777" w:rsidR="004E613B" w:rsidRPr="00F87D41" w:rsidRDefault="004E613B" w:rsidP="004E613B">
      <w:pPr>
        <w:widowControl w:val="0"/>
        <w:suppressAutoHyphens/>
        <w:ind w:firstLine="709"/>
        <w:contextualSpacing/>
        <w:jc w:val="both"/>
        <w:rPr>
          <w:sz w:val="28"/>
          <w:szCs w:val="28"/>
        </w:rPr>
      </w:pPr>
      <w:r w:rsidRPr="00F87D41">
        <w:rPr>
          <w:sz w:val="28"/>
          <w:szCs w:val="28"/>
        </w:rPr>
        <w:t xml:space="preserve">до верха плоской кровли – не более 35 м; </w:t>
      </w:r>
    </w:p>
    <w:p w14:paraId="6CAFF4E6" w14:textId="77777777" w:rsidR="004E613B" w:rsidRPr="00F87D41" w:rsidRDefault="004E613B" w:rsidP="004E613B">
      <w:pPr>
        <w:widowControl w:val="0"/>
        <w:suppressAutoHyphens/>
        <w:ind w:firstLine="709"/>
        <w:contextualSpacing/>
        <w:jc w:val="both"/>
        <w:rPr>
          <w:sz w:val="28"/>
          <w:szCs w:val="28"/>
        </w:rPr>
      </w:pPr>
      <w:r w:rsidRPr="00F87D41">
        <w:rPr>
          <w:sz w:val="28"/>
          <w:szCs w:val="28"/>
        </w:rPr>
        <w:t>до конька скатной кровли – не более 39 м;</w:t>
      </w:r>
    </w:p>
    <w:p w14:paraId="568B3B71" w14:textId="3FC110D8" w:rsidR="00AB3BDB" w:rsidRPr="00F87D41" w:rsidRDefault="00AB3BDB" w:rsidP="004E613B">
      <w:pPr>
        <w:widowControl w:val="0"/>
        <w:suppressAutoHyphens/>
        <w:ind w:firstLine="709"/>
        <w:contextualSpacing/>
        <w:jc w:val="both"/>
        <w:rPr>
          <w:sz w:val="28"/>
          <w:szCs w:val="28"/>
        </w:rPr>
      </w:pPr>
      <w:r w:rsidRPr="00F87D41">
        <w:rPr>
          <w:sz w:val="28"/>
          <w:szCs w:val="28"/>
        </w:rPr>
        <w:t>для всех вспомогательных строений высота от уровня земли:</w:t>
      </w:r>
    </w:p>
    <w:p w14:paraId="36743531"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4 м; </w:t>
      </w:r>
    </w:p>
    <w:p w14:paraId="23297C28"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до конька скатной кровли – не более 7 м.</w:t>
      </w:r>
    </w:p>
    <w:p w14:paraId="2EB3E065" w14:textId="7C508915" w:rsidR="00072212" w:rsidRPr="00F87D41"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r w:rsidR="00072212" w:rsidRPr="00F87D41">
        <w:rPr>
          <w:rFonts w:eastAsia="TimesNewRoman"/>
          <w:sz w:val="28"/>
          <w:szCs w:val="28"/>
        </w:rPr>
        <w:t>.</w:t>
      </w:r>
    </w:p>
    <w:p w14:paraId="38A7E284" w14:textId="77777777" w:rsidR="00072212" w:rsidRPr="00F87D41"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338ED59B"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t>2.</w:t>
      </w:r>
      <w:r w:rsidR="008D2070">
        <w:rPr>
          <w:rFonts w:eastAsia="Calibri"/>
          <w:b/>
          <w:sz w:val="28"/>
          <w:szCs w:val="28"/>
          <w:lang w:eastAsia="en-US"/>
        </w:rPr>
        <w:t>4</w:t>
      </w:r>
      <w:r w:rsidRPr="00F87D41">
        <w:rPr>
          <w:rFonts w:eastAsia="Calibri"/>
          <w:b/>
          <w:sz w:val="28"/>
          <w:szCs w:val="28"/>
          <w:lang w:eastAsia="en-US"/>
        </w:rPr>
        <w:t xml:space="preserve">. Градостроительный регламент </w:t>
      </w:r>
    </w:p>
    <w:p w14:paraId="5295BA86"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для зоны улично-дорожной сети (ИТ1)</w:t>
      </w:r>
    </w:p>
    <w:p w14:paraId="552197D2" w14:textId="77777777" w:rsidR="00AB3BDB" w:rsidRPr="00F87D41"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улично-дорожной сети на карте</w:t>
      </w:r>
      <w:r w:rsidRPr="00F87D41">
        <w:rPr>
          <w:bCs/>
          <w:sz w:val="28"/>
          <w:szCs w:val="28"/>
        </w:rPr>
        <w:t xml:space="preserve"> градостроительного зонирования</w:t>
      </w:r>
      <w:r w:rsidRPr="00F87D41">
        <w:rPr>
          <w:rFonts w:eastAsia="Calibri"/>
          <w:sz w:val="28"/>
          <w:szCs w:val="28"/>
          <w:lang w:eastAsia="en-US"/>
        </w:rPr>
        <w:t xml:space="preserve"> – ИТ1.</w:t>
      </w:r>
    </w:p>
    <w:p w14:paraId="5CCA4A4B" w14:textId="034C99C6"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sidRPr="00F87D41">
        <w:rPr>
          <w:rFonts w:eastAsia="Calibri"/>
          <w:sz w:val="28"/>
          <w:szCs w:val="28"/>
          <w:lang w:eastAsia="en-US"/>
        </w:rPr>
        <w:t>.</w:t>
      </w:r>
    </w:p>
    <w:p w14:paraId="73E96209" w14:textId="17C6ED3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w:t>
      </w:r>
      <w:r w:rsidRPr="00F87D41">
        <w:rPr>
          <w:rFonts w:eastAsia="Calibri"/>
          <w:sz w:val="28"/>
          <w:szCs w:val="28"/>
          <w:lang w:eastAsia="en-US"/>
        </w:rPr>
        <w:lastRenderedPageBreak/>
        <w:t xml:space="preserve">капитального строительства для зоны улично-дорожной сети представлены в таблице </w:t>
      </w:r>
      <w:r w:rsidR="008D2070">
        <w:rPr>
          <w:rFonts w:eastAsia="Calibri"/>
          <w:sz w:val="28"/>
          <w:szCs w:val="28"/>
          <w:lang w:eastAsia="en-US"/>
        </w:rPr>
        <w:t>3</w:t>
      </w:r>
      <w:r w:rsidRPr="00F87D41">
        <w:rPr>
          <w:rFonts w:eastAsia="Calibri"/>
          <w:sz w:val="28"/>
          <w:szCs w:val="28"/>
          <w:lang w:eastAsia="en-US"/>
        </w:rPr>
        <w:t>.</w:t>
      </w:r>
    </w:p>
    <w:p w14:paraId="5B62E409" w14:textId="2A35F3DE" w:rsidR="00AB3BDB" w:rsidRPr="00F87D41" w:rsidRDefault="00AB3BDB" w:rsidP="00BE072D">
      <w:pPr>
        <w:spacing w:after="200" w:line="276" w:lineRule="auto"/>
        <w:jc w:val="right"/>
        <w:rPr>
          <w:rFonts w:eastAsia="Calibri"/>
          <w:sz w:val="28"/>
          <w:szCs w:val="28"/>
          <w:lang w:eastAsia="en-US"/>
        </w:rPr>
      </w:pPr>
      <w:r w:rsidRPr="00F87D41">
        <w:rPr>
          <w:rFonts w:eastAsia="Calibri"/>
          <w:sz w:val="28"/>
          <w:szCs w:val="28"/>
          <w:lang w:eastAsia="en-US"/>
        </w:rPr>
        <w:t xml:space="preserve">Таблица </w:t>
      </w:r>
      <w:r w:rsidR="008D2070">
        <w:rPr>
          <w:rFonts w:eastAsia="Calibri"/>
          <w:sz w:val="28"/>
          <w:szCs w:val="28"/>
          <w:lang w:eastAsia="en-US"/>
        </w:rPr>
        <w:t>3</w:t>
      </w:r>
    </w:p>
    <w:p w14:paraId="7BD31557" w14:textId="77777777" w:rsidR="00AB3BDB" w:rsidRPr="00F87D41" w:rsidRDefault="00AB3BDB" w:rsidP="00AB3BDB">
      <w:pPr>
        <w:widowControl w:val="0"/>
        <w:ind w:firstLine="709"/>
        <w:jc w:val="right"/>
        <w:rPr>
          <w:rFonts w:eastAsia="Calibri"/>
          <w:sz w:val="28"/>
          <w:szCs w:val="28"/>
          <w:lang w:eastAsia="en-US"/>
        </w:rPr>
      </w:pPr>
    </w:p>
    <w:p w14:paraId="6BE6B645" w14:textId="77777777" w:rsidR="00AB3BDB" w:rsidRPr="00F87D41" w:rsidRDefault="00AB3BDB" w:rsidP="00AB3BDB">
      <w:pPr>
        <w:widowControl w:val="0"/>
        <w:jc w:val="center"/>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F87D41"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F87D41" w14:paraId="1C5C188A" w14:textId="77777777" w:rsidTr="00B96D08">
        <w:trPr>
          <w:trHeight w:val="273"/>
        </w:trPr>
        <w:tc>
          <w:tcPr>
            <w:tcW w:w="9214" w:type="dxa"/>
            <w:gridSpan w:val="4"/>
            <w:shd w:val="clear" w:color="auto" w:fill="auto"/>
            <w:vAlign w:val="center"/>
          </w:tcPr>
          <w:p w14:paraId="3D91C5BF" w14:textId="02045BC6" w:rsidR="00AB3BDB" w:rsidRPr="00F87D41" w:rsidRDefault="00AB3BDB" w:rsidP="00AB3BDB">
            <w:pPr>
              <w:widowControl w:val="0"/>
              <w:autoSpaceDE w:val="0"/>
              <w:autoSpaceDN w:val="0"/>
              <w:adjustRightInd w:val="0"/>
              <w:ind w:left="288"/>
              <w:contextualSpacing/>
              <w:jc w:val="center"/>
              <w:rPr>
                <w:rFonts w:eastAsia="Calibri"/>
                <w:b/>
                <w:sz w:val="20"/>
                <w:szCs w:val="20"/>
                <w:lang w:eastAsia="en-US"/>
              </w:rPr>
            </w:pPr>
            <w:r w:rsidRPr="00F87D41">
              <w:rPr>
                <w:rFonts w:eastAsia="Calibri"/>
                <w:b/>
                <w:sz w:val="20"/>
                <w:szCs w:val="20"/>
                <w:lang w:eastAsia="en-US"/>
              </w:rPr>
              <w:t xml:space="preserve">ИТ1 </w:t>
            </w:r>
            <w:r w:rsidR="009C3B25" w:rsidRPr="00F87D41">
              <w:rPr>
                <w:rFonts w:eastAsia="Calibri"/>
                <w:b/>
                <w:sz w:val="20"/>
                <w:szCs w:val="20"/>
                <w:lang w:eastAsia="en-US"/>
              </w:rPr>
              <w:t>–</w:t>
            </w:r>
            <w:r w:rsidRPr="00F87D41">
              <w:rPr>
                <w:rFonts w:eastAsia="Calibri"/>
                <w:b/>
                <w:sz w:val="20"/>
                <w:szCs w:val="20"/>
                <w:lang w:eastAsia="en-US"/>
              </w:rPr>
              <w:t xml:space="preserve"> зона улично-дорожной сети</w:t>
            </w:r>
          </w:p>
        </w:tc>
      </w:tr>
      <w:tr w:rsidR="00790722" w:rsidRPr="00F87D41" w14:paraId="67CBEFD4" w14:textId="77777777" w:rsidTr="00B96D08">
        <w:tc>
          <w:tcPr>
            <w:tcW w:w="709" w:type="dxa"/>
            <w:shd w:val="clear" w:color="auto" w:fill="auto"/>
            <w:vAlign w:val="center"/>
          </w:tcPr>
          <w:p w14:paraId="14262C0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5" w:type="dxa"/>
            <w:shd w:val="clear" w:color="auto" w:fill="auto"/>
            <w:vAlign w:val="center"/>
          </w:tcPr>
          <w:p w14:paraId="17746788" w14:textId="4372FA3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67B4957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1BF9BBC8"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56A5AE3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15D6AD88" w14:textId="2D1A380C"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3DDB28B" w14:textId="77777777" w:rsidTr="00B96D08">
        <w:tc>
          <w:tcPr>
            <w:tcW w:w="709" w:type="dxa"/>
            <w:shd w:val="clear" w:color="auto" w:fill="auto"/>
            <w:vAlign w:val="center"/>
          </w:tcPr>
          <w:p w14:paraId="15BC856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7C56EE7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2E0796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741D51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15495F18" w14:textId="77777777" w:rsidTr="00B96D08">
        <w:tc>
          <w:tcPr>
            <w:tcW w:w="9214" w:type="dxa"/>
            <w:gridSpan w:val="4"/>
            <w:shd w:val="clear" w:color="auto" w:fill="auto"/>
            <w:vAlign w:val="center"/>
          </w:tcPr>
          <w:p w14:paraId="0B173B4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1A1B4CB8" w14:textId="77777777" w:rsidTr="00B96D08">
        <w:tc>
          <w:tcPr>
            <w:tcW w:w="709" w:type="dxa"/>
            <w:shd w:val="clear" w:color="auto" w:fill="auto"/>
            <w:vAlign w:val="center"/>
          </w:tcPr>
          <w:p w14:paraId="3AD1E8D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21DD969C"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Предоставление коммунальных услуг</w:t>
            </w:r>
          </w:p>
        </w:tc>
        <w:tc>
          <w:tcPr>
            <w:tcW w:w="850" w:type="dxa"/>
            <w:shd w:val="clear" w:color="auto" w:fill="auto"/>
            <w:vAlign w:val="center"/>
          </w:tcPr>
          <w:p w14:paraId="4CE79BB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3.1.1</w:t>
            </w:r>
          </w:p>
        </w:tc>
        <w:tc>
          <w:tcPr>
            <w:tcW w:w="5670" w:type="dxa"/>
            <w:shd w:val="clear" w:color="auto" w:fill="auto"/>
          </w:tcPr>
          <w:p w14:paraId="6C4E7CEC"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5680320C" w14:textId="77777777" w:rsidTr="00B96D08">
        <w:tc>
          <w:tcPr>
            <w:tcW w:w="709" w:type="dxa"/>
            <w:shd w:val="clear" w:color="auto" w:fill="auto"/>
            <w:vAlign w:val="center"/>
          </w:tcPr>
          <w:p w14:paraId="245AE06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1985" w:type="dxa"/>
            <w:shd w:val="clear" w:color="auto" w:fill="auto"/>
            <w:vAlign w:val="center"/>
          </w:tcPr>
          <w:p w14:paraId="4D5E78D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670" w:type="dxa"/>
            <w:shd w:val="clear" w:color="auto" w:fill="auto"/>
            <w:vAlign w:val="center"/>
          </w:tcPr>
          <w:p w14:paraId="189991E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79988218" w14:textId="77777777" w:rsidTr="00B96D08">
        <w:tc>
          <w:tcPr>
            <w:tcW w:w="709" w:type="dxa"/>
            <w:shd w:val="clear" w:color="auto" w:fill="auto"/>
            <w:vAlign w:val="center"/>
          </w:tcPr>
          <w:p w14:paraId="0F0CE75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1985" w:type="dxa"/>
            <w:shd w:val="clear" w:color="auto" w:fill="auto"/>
            <w:vAlign w:val="center"/>
          </w:tcPr>
          <w:p w14:paraId="7D143E3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Заправка транспортных средств</w:t>
            </w:r>
          </w:p>
        </w:tc>
        <w:tc>
          <w:tcPr>
            <w:tcW w:w="850" w:type="dxa"/>
            <w:shd w:val="clear" w:color="auto" w:fill="auto"/>
            <w:vAlign w:val="center"/>
          </w:tcPr>
          <w:p w14:paraId="0CA47C2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4.9.1.1</w:t>
            </w:r>
          </w:p>
        </w:tc>
        <w:tc>
          <w:tcPr>
            <w:tcW w:w="5670" w:type="dxa"/>
            <w:shd w:val="clear" w:color="auto" w:fill="auto"/>
          </w:tcPr>
          <w:p w14:paraId="1D3AF36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338A98BD" w14:textId="77777777" w:rsidTr="00B96D08">
        <w:tc>
          <w:tcPr>
            <w:tcW w:w="709" w:type="dxa"/>
            <w:shd w:val="clear" w:color="auto" w:fill="auto"/>
            <w:vAlign w:val="center"/>
          </w:tcPr>
          <w:p w14:paraId="6AC3BE1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c>
          <w:tcPr>
            <w:tcW w:w="1985" w:type="dxa"/>
            <w:shd w:val="clear" w:color="auto" w:fill="auto"/>
            <w:vAlign w:val="center"/>
          </w:tcPr>
          <w:p w14:paraId="72605D6E" w14:textId="77777777" w:rsidR="00790722" w:rsidRPr="00F87D41" w:rsidRDefault="00790722" w:rsidP="00790722">
            <w:pPr>
              <w:widowControl w:val="0"/>
              <w:autoSpaceDE w:val="0"/>
              <w:autoSpaceDN w:val="0"/>
              <w:adjustRightInd w:val="0"/>
              <w:ind w:left="-109" w:right="-113"/>
              <w:jc w:val="center"/>
              <w:rPr>
                <w:sz w:val="20"/>
                <w:szCs w:val="20"/>
              </w:rPr>
            </w:pPr>
            <w:r w:rsidRPr="00F87D41">
              <w:rPr>
                <w:sz w:val="20"/>
                <w:szCs w:val="20"/>
              </w:rPr>
              <w:t xml:space="preserve">Автомобильные </w:t>
            </w:r>
          </w:p>
          <w:p w14:paraId="75ED466F" w14:textId="77777777" w:rsidR="00790722" w:rsidRPr="00F87D41" w:rsidRDefault="00790722" w:rsidP="00790722">
            <w:pPr>
              <w:widowControl w:val="0"/>
              <w:autoSpaceDE w:val="0"/>
              <w:autoSpaceDN w:val="0"/>
              <w:adjustRightInd w:val="0"/>
              <w:ind w:left="-109" w:right="-113"/>
              <w:jc w:val="center"/>
              <w:rPr>
                <w:strike/>
                <w:sz w:val="20"/>
                <w:szCs w:val="20"/>
              </w:rPr>
            </w:pPr>
            <w:r w:rsidRPr="00F87D41">
              <w:rPr>
                <w:sz w:val="20"/>
                <w:szCs w:val="20"/>
              </w:rPr>
              <w:t>мойки</w:t>
            </w:r>
          </w:p>
        </w:tc>
        <w:tc>
          <w:tcPr>
            <w:tcW w:w="850" w:type="dxa"/>
            <w:shd w:val="clear" w:color="auto" w:fill="auto"/>
            <w:vAlign w:val="center"/>
          </w:tcPr>
          <w:p w14:paraId="2AB40BBC"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4.9.1.3</w:t>
            </w:r>
          </w:p>
        </w:tc>
        <w:tc>
          <w:tcPr>
            <w:tcW w:w="5670" w:type="dxa"/>
            <w:shd w:val="clear" w:color="auto" w:fill="auto"/>
          </w:tcPr>
          <w:p w14:paraId="5832E5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0578B68F" w14:textId="77777777" w:rsidTr="00B96D08">
        <w:tc>
          <w:tcPr>
            <w:tcW w:w="709" w:type="dxa"/>
            <w:shd w:val="clear" w:color="auto" w:fill="auto"/>
            <w:vAlign w:val="center"/>
          </w:tcPr>
          <w:p w14:paraId="6712632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1985" w:type="dxa"/>
            <w:shd w:val="clear" w:color="auto" w:fill="auto"/>
            <w:vAlign w:val="center"/>
          </w:tcPr>
          <w:p w14:paraId="4772968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Ремонт автомобилей</w:t>
            </w:r>
          </w:p>
        </w:tc>
        <w:tc>
          <w:tcPr>
            <w:tcW w:w="850" w:type="dxa"/>
            <w:shd w:val="clear" w:color="auto" w:fill="auto"/>
            <w:vAlign w:val="center"/>
          </w:tcPr>
          <w:p w14:paraId="1204835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4.9.1.4</w:t>
            </w:r>
          </w:p>
        </w:tc>
        <w:tc>
          <w:tcPr>
            <w:tcW w:w="5670" w:type="dxa"/>
            <w:shd w:val="clear" w:color="auto" w:fill="auto"/>
          </w:tcPr>
          <w:p w14:paraId="522F8E7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90722" w:rsidRPr="00F87D41" w14:paraId="1D437EEB" w14:textId="77777777" w:rsidTr="00B96D08">
        <w:tc>
          <w:tcPr>
            <w:tcW w:w="709" w:type="dxa"/>
            <w:shd w:val="clear" w:color="auto" w:fill="auto"/>
            <w:vAlign w:val="center"/>
          </w:tcPr>
          <w:p w14:paraId="03004B3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w:t>
            </w:r>
          </w:p>
        </w:tc>
        <w:tc>
          <w:tcPr>
            <w:tcW w:w="1985" w:type="dxa"/>
            <w:shd w:val="clear" w:color="auto" w:fill="auto"/>
            <w:vAlign w:val="center"/>
          </w:tcPr>
          <w:p w14:paraId="3D5155F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 xml:space="preserve">Связь </w:t>
            </w:r>
          </w:p>
        </w:tc>
        <w:tc>
          <w:tcPr>
            <w:tcW w:w="850" w:type="dxa"/>
            <w:shd w:val="clear" w:color="auto" w:fill="auto"/>
            <w:vAlign w:val="center"/>
          </w:tcPr>
          <w:p w14:paraId="745BC3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tcPr>
          <w:p w14:paraId="7F5FE790" w14:textId="37C4AB4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79A4B252" w14:textId="77777777" w:rsidTr="00B96D08">
        <w:tc>
          <w:tcPr>
            <w:tcW w:w="709" w:type="dxa"/>
            <w:shd w:val="clear" w:color="auto" w:fill="auto"/>
            <w:vAlign w:val="center"/>
          </w:tcPr>
          <w:p w14:paraId="4168BD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1985" w:type="dxa"/>
            <w:shd w:val="clear" w:color="auto" w:fill="auto"/>
            <w:vAlign w:val="center"/>
          </w:tcPr>
          <w:p w14:paraId="6A43B042"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Обслуживание перевозок пассажиров</w:t>
            </w:r>
          </w:p>
        </w:tc>
        <w:tc>
          <w:tcPr>
            <w:tcW w:w="850" w:type="dxa"/>
            <w:shd w:val="clear" w:color="auto" w:fill="auto"/>
            <w:vAlign w:val="center"/>
          </w:tcPr>
          <w:p w14:paraId="41CDC17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7.2.2</w:t>
            </w:r>
          </w:p>
        </w:tc>
        <w:tc>
          <w:tcPr>
            <w:tcW w:w="5670" w:type="dxa"/>
            <w:shd w:val="clear" w:color="auto" w:fill="auto"/>
          </w:tcPr>
          <w:p w14:paraId="0D831AB8"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90722" w:rsidRPr="00F87D41" w14:paraId="729688CE" w14:textId="77777777" w:rsidTr="00B96D08">
        <w:tc>
          <w:tcPr>
            <w:tcW w:w="709" w:type="dxa"/>
            <w:shd w:val="clear" w:color="auto" w:fill="auto"/>
            <w:vAlign w:val="center"/>
          </w:tcPr>
          <w:p w14:paraId="3E59FD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8</w:t>
            </w:r>
          </w:p>
        </w:tc>
        <w:tc>
          <w:tcPr>
            <w:tcW w:w="1985" w:type="dxa"/>
            <w:shd w:val="clear" w:color="auto" w:fill="auto"/>
            <w:vAlign w:val="center"/>
          </w:tcPr>
          <w:p w14:paraId="1D6AB82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Стоянки транспорта общего пользования</w:t>
            </w:r>
          </w:p>
        </w:tc>
        <w:tc>
          <w:tcPr>
            <w:tcW w:w="850" w:type="dxa"/>
            <w:shd w:val="clear" w:color="auto" w:fill="auto"/>
            <w:vAlign w:val="center"/>
          </w:tcPr>
          <w:p w14:paraId="222794B9"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7.2.3</w:t>
            </w:r>
          </w:p>
        </w:tc>
        <w:tc>
          <w:tcPr>
            <w:tcW w:w="5670" w:type="dxa"/>
            <w:shd w:val="clear" w:color="auto" w:fill="auto"/>
          </w:tcPr>
          <w:p w14:paraId="63814DE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стоянок транспортных средств, осуществляющих перевозки людей по установленному маршруту</w:t>
            </w:r>
          </w:p>
        </w:tc>
      </w:tr>
      <w:tr w:rsidR="00790722" w:rsidRPr="00F87D41" w14:paraId="438399C1" w14:textId="77777777" w:rsidTr="006D19C5">
        <w:tc>
          <w:tcPr>
            <w:tcW w:w="709" w:type="dxa"/>
            <w:shd w:val="clear" w:color="auto" w:fill="auto"/>
            <w:vAlign w:val="center"/>
          </w:tcPr>
          <w:p w14:paraId="2E6431EF" w14:textId="534EEE64" w:rsidR="00790722" w:rsidRPr="00F87D41" w:rsidRDefault="00790722" w:rsidP="00790722">
            <w:pPr>
              <w:jc w:val="center"/>
              <w:rPr>
                <w:rFonts w:eastAsia="Calibri"/>
                <w:sz w:val="20"/>
                <w:szCs w:val="20"/>
                <w:lang w:eastAsia="en-US"/>
              </w:rPr>
            </w:pPr>
            <w:r w:rsidRPr="00F87D41">
              <w:rPr>
                <w:rFonts w:eastAsia="Calibri"/>
                <w:sz w:val="20"/>
                <w:szCs w:val="20"/>
                <w:lang w:eastAsia="en-US"/>
              </w:rPr>
              <w:t>9</w:t>
            </w:r>
          </w:p>
        </w:tc>
        <w:tc>
          <w:tcPr>
            <w:tcW w:w="1985" w:type="dxa"/>
            <w:shd w:val="clear" w:color="auto" w:fill="auto"/>
            <w:vAlign w:val="center"/>
          </w:tcPr>
          <w:p w14:paraId="54DC62E8" w14:textId="56F42351" w:rsidR="00790722" w:rsidRPr="00F87D41" w:rsidRDefault="00790722" w:rsidP="00790722">
            <w:pPr>
              <w:widowControl w:val="0"/>
              <w:autoSpaceDE w:val="0"/>
              <w:autoSpaceDN w:val="0"/>
              <w:adjustRightInd w:val="0"/>
              <w:jc w:val="center"/>
              <w:rPr>
                <w:sz w:val="20"/>
                <w:szCs w:val="20"/>
              </w:rPr>
            </w:pPr>
            <w:r w:rsidRPr="00F87D41">
              <w:rPr>
                <w:sz w:val="20"/>
                <w:szCs w:val="20"/>
              </w:rPr>
              <w:t xml:space="preserve">Гидротехнические </w:t>
            </w:r>
            <w:r w:rsidRPr="00F87D41">
              <w:rPr>
                <w:sz w:val="20"/>
                <w:szCs w:val="20"/>
              </w:rPr>
              <w:lastRenderedPageBreak/>
              <w:t>сооружения</w:t>
            </w:r>
          </w:p>
        </w:tc>
        <w:tc>
          <w:tcPr>
            <w:tcW w:w="850" w:type="dxa"/>
            <w:shd w:val="clear" w:color="auto" w:fill="auto"/>
            <w:vAlign w:val="center"/>
          </w:tcPr>
          <w:p w14:paraId="25CB4A41" w14:textId="6EFBBB15"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lastRenderedPageBreak/>
              <w:t>11.3</w:t>
            </w:r>
          </w:p>
        </w:tc>
        <w:tc>
          <w:tcPr>
            <w:tcW w:w="5670" w:type="dxa"/>
            <w:shd w:val="clear" w:color="auto" w:fill="auto"/>
            <w:vAlign w:val="center"/>
          </w:tcPr>
          <w:p w14:paraId="02EC6FA4" w14:textId="4A44FA9B"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 xml:space="preserve">Размещение гидротехнических сооружений, необходимых для </w:t>
            </w:r>
            <w:r w:rsidRPr="00F87D41">
              <w:rPr>
                <w:rFonts w:eastAsia="Calibri"/>
                <w:sz w:val="20"/>
                <w:szCs w:val="20"/>
                <w:lang w:eastAsia="en-US"/>
              </w:rPr>
              <w:lastRenderedPageBreak/>
              <w:t>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90722" w:rsidRPr="00F87D41" w14:paraId="1ED305C7" w14:textId="77777777" w:rsidTr="00B96D08">
        <w:tc>
          <w:tcPr>
            <w:tcW w:w="709" w:type="dxa"/>
            <w:shd w:val="clear" w:color="auto" w:fill="auto"/>
            <w:vAlign w:val="center"/>
          </w:tcPr>
          <w:p w14:paraId="140B4AA3" w14:textId="7EA1E0A5"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10</w:t>
            </w:r>
          </w:p>
        </w:tc>
        <w:tc>
          <w:tcPr>
            <w:tcW w:w="1985" w:type="dxa"/>
            <w:shd w:val="clear" w:color="auto" w:fill="auto"/>
            <w:vAlign w:val="center"/>
          </w:tcPr>
          <w:p w14:paraId="103B162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45CE7059"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tcPr>
          <w:p w14:paraId="1BB8E26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0A4F312E" w14:textId="77777777" w:rsidTr="00B96D08">
        <w:tc>
          <w:tcPr>
            <w:tcW w:w="709" w:type="dxa"/>
            <w:shd w:val="clear" w:color="auto" w:fill="auto"/>
            <w:vAlign w:val="center"/>
          </w:tcPr>
          <w:p w14:paraId="20917425" w14:textId="1E2FADF8" w:rsidR="00790722" w:rsidRPr="00F87D41" w:rsidRDefault="00790722" w:rsidP="00790722">
            <w:pPr>
              <w:jc w:val="center"/>
              <w:rPr>
                <w:rFonts w:eastAsia="Calibri"/>
                <w:sz w:val="20"/>
                <w:szCs w:val="20"/>
                <w:lang w:eastAsia="en-US"/>
              </w:rPr>
            </w:pPr>
            <w:r w:rsidRPr="00F87D41">
              <w:rPr>
                <w:rFonts w:eastAsia="Calibri"/>
                <w:sz w:val="20"/>
                <w:szCs w:val="20"/>
                <w:lang w:eastAsia="en-US"/>
              </w:rPr>
              <w:t>11</w:t>
            </w:r>
          </w:p>
        </w:tc>
        <w:tc>
          <w:tcPr>
            <w:tcW w:w="1985" w:type="dxa"/>
            <w:shd w:val="clear" w:color="auto" w:fill="auto"/>
            <w:vAlign w:val="center"/>
          </w:tcPr>
          <w:p w14:paraId="0721628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Улично-дорожная сеть</w:t>
            </w:r>
          </w:p>
        </w:tc>
        <w:tc>
          <w:tcPr>
            <w:tcW w:w="850" w:type="dxa"/>
            <w:shd w:val="clear" w:color="auto" w:fill="auto"/>
            <w:vAlign w:val="center"/>
          </w:tcPr>
          <w:p w14:paraId="26CE43B1"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12.0.1</w:t>
            </w:r>
          </w:p>
        </w:tc>
        <w:tc>
          <w:tcPr>
            <w:tcW w:w="5670" w:type="dxa"/>
            <w:shd w:val="clear" w:color="auto" w:fill="auto"/>
          </w:tcPr>
          <w:p w14:paraId="5207A4EE"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7462C53A" w14:textId="77777777" w:rsidTr="00B96D08">
        <w:tc>
          <w:tcPr>
            <w:tcW w:w="709" w:type="dxa"/>
            <w:shd w:val="clear" w:color="auto" w:fill="auto"/>
            <w:vAlign w:val="center"/>
          </w:tcPr>
          <w:p w14:paraId="1B1E68B6" w14:textId="60717FF4" w:rsidR="00790722" w:rsidRPr="00F87D41" w:rsidRDefault="00790722" w:rsidP="00790722">
            <w:pPr>
              <w:jc w:val="center"/>
              <w:rPr>
                <w:rFonts w:eastAsia="Calibri"/>
                <w:sz w:val="20"/>
                <w:szCs w:val="20"/>
                <w:lang w:eastAsia="en-US"/>
              </w:rPr>
            </w:pPr>
            <w:r w:rsidRPr="00F87D41">
              <w:rPr>
                <w:rFonts w:eastAsia="Calibri"/>
                <w:sz w:val="20"/>
                <w:szCs w:val="20"/>
                <w:lang w:val="en-US" w:eastAsia="en-US"/>
              </w:rPr>
              <w:t>1</w:t>
            </w:r>
            <w:r w:rsidRPr="00F87D41">
              <w:rPr>
                <w:rFonts w:eastAsia="Calibri"/>
                <w:sz w:val="20"/>
                <w:szCs w:val="20"/>
                <w:lang w:eastAsia="en-US"/>
              </w:rPr>
              <w:t>2</w:t>
            </w:r>
          </w:p>
        </w:tc>
        <w:tc>
          <w:tcPr>
            <w:tcW w:w="1985" w:type="dxa"/>
            <w:shd w:val="clear" w:color="auto" w:fill="auto"/>
            <w:vAlign w:val="center"/>
          </w:tcPr>
          <w:p w14:paraId="78A3CE0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50" w:type="dxa"/>
            <w:shd w:val="clear" w:color="auto" w:fill="auto"/>
            <w:vAlign w:val="center"/>
          </w:tcPr>
          <w:p w14:paraId="3F23E06C"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12.0.2</w:t>
            </w:r>
          </w:p>
        </w:tc>
        <w:tc>
          <w:tcPr>
            <w:tcW w:w="5670" w:type="dxa"/>
            <w:shd w:val="clear" w:color="auto" w:fill="auto"/>
          </w:tcPr>
          <w:p w14:paraId="5E656F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6EC13144" w14:textId="77777777" w:rsidTr="00B96D08">
        <w:tc>
          <w:tcPr>
            <w:tcW w:w="9214" w:type="dxa"/>
            <w:gridSpan w:val="4"/>
            <w:shd w:val="clear" w:color="auto" w:fill="auto"/>
            <w:vAlign w:val="center"/>
          </w:tcPr>
          <w:p w14:paraId="0C352B0C"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068D8201" w14:textId="77777777" w:rsidTr="00B96D08">
        <w:tc>
          <w:tcPr>
            <w:tcW w:w="9214" w:type="dxa"/>
            <w:gridSpan w:val="4"/>
            <w:shd w:val="clear" w:color="auto" w:fill="auto"/>
            <w:vAlign w:val="center"/>
          </w:tcPr>
          <w:p w14:paraId="048BE99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 xml:space="preserve">Для данной зоны - </w:t>
            </w:r>
            <w:r w:rsidRPr="00F87D41">
              <w:rPr>
                <w:rFonts w:eastAsia="Calibri"/>
                <w:bCs/>
                <w:sz w:val="20"/>
                <w:szCs w:val="20"/>
                <w:lang w:eastAsia="en-US"/>
              </w:rPr>
              <w:t>Условно разрешенные виды</w:t>
            </w:r>
            <w:r w:rsidRPr="00F87D41">
              <w:rPr>
                <w:rFonts w:eastAsia="Calibri"/>
                <w:b/>
                <w:sz w:val="20"/>
                <w:szCs w:val="20"/>
                <w:lang w:eastAsia="en-US"/>
              </w:rPr>
              <w:t xml:space="preserve"> </w:t>
            </w:r>
            <w:r w:rsidRPr="00F87D41">
              <w:rPr>
                <w:rFonts w:eastAsia="Calibri"/>
                <w:sz w:val="20"/>
                <w:szCs w:val="20"/>
                <w:lang w:eastAsia="en-US"/>
              </w:rPr>
              <w:t>использования</w:t>
            </w:r>
            <w:r w:rsidRPr="00F87D41">
              <w:rPr>
                <w:rFonts w:eastAsia="Calibri"/>
                <w:b/>
                <w:sz w:val="20"/>
                <w:szCs w:val="20"/>
                <w:lang w:eastAsia="en-US"/>
              </w:rPr>
              <w:t xml:space="preserve"> не устанавливаются</w:t>
            </w:r>
          </w:p>
        </w:tc>
      </w:tr>
      <w:tr w:rsidR="00790722" w:rsidRPr="00F87D41" w14:paraId="73B58A2E" w14:textId="77777777" w:rsidTr="00B96D08">
        <w:tc>
          <w:tcPr>
            <w:tcW w:w="9214" w:type="dxa"/>
            <w:gridSpan w:val="4"/>
            <w:shd w:val="clear" w:color="auto" w:fill="auto"/>
            <w:vAlign w:val="center"/>
          </w:tcPr>
          <w:p w14:paraId="7DC117A8"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eastAsia="Calibri"/>
                <w:sz w:val="20"/>
                <w:szCs w:val="20"/>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38DE7116" w14:textId="77777777" w:rsidTr="00B96D08">
        <w:tc>
          <w:tcPr>
            <w:tcW w:w="9214" w:type="dxa"/>
            <w:gridSpan w:val="4"/>
            <w:shd w:val="clear" w:color="auto" w:fill="auto"/>
            <w:vAlign w:val="center"/>
          </w:tcPr>
          <w:p w14:paraId="1682F42F"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Для данной зоны - Вспомогательные виды разрешенного использования</w:t>
            </w:r>
            <w:r w:rsidRPr="00F87D41">
              <w:rPr>
                <w:b/>
                <w:sz w:val="20"/>
                <w:szCs w:val="20"/>
              </w:rPr>
              <w:t xml:space="preserve"> не устанавливаются</w:t>
            </w:r>
          </w:p>
        </w:tc>
      </w:tr>
    </w:tbl>
    <w:p w14:paraId="48A533CE" w14:textId="77777777" w:rsidR="00AB3BDB" w:rsidRPr="00F87D41" w:rsidRDefault="00AB3BDB" w:rsidP="00AB3BDB">
      <w:pPr>
        <w:widowControl w:val="0"/>
        <w:autoSpaceDE w:val="0"/>
        <w:autoSpaceDN w:val="0"/>
        <w:adjustRightInd w:val="0"/>
        <w:ind w:firstLine="567"/>
        <w:jc w:val="both"/>
        <w:rPr>
          <w:rFonts w:cs="Arial"/>
          <w:sz w:val="28"/>
          <w:szCs w:val="28"/>
        </w:rPr>
      </w:pPr>
    </w:p>
    <w:p w14:paraId="04C14560"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BBBA214" w14:textId="52CA6CBD" w:rsidR="00BE072D" w:rsidRPr="00F87D41" w:rsidRDefault="00AB3BDB" w:rsidP="00260E1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1206A63D" w14:textId="3ABA5E76" w:rsidR="00260E1D" w:rsidRDefault="00260E1D">
      <w:pPr>
        <w:spacing w:after="200" w:line="276" w:lineRule="auto"/>
        <w:rPr>
          <w:rFonts w:eastAsia="TimesNewRoman"/>
          <w:sz w:val="28"/>
          <w:szCs w:val="28"/>
        </w:rPr>
      </w:pPr>
      <w:r>
        <w:rPr>
          <w:rFonts w:eastAsia="TimesNewRoman"/>
          <w:sz w:val="28"/>
          <w:szCs w:val="28"/>
        </w:rPr>
        <w:br w:type="page"/>
      </w:r>
    </w:p>
    <w:p w14:paraId="1AC69981" w14:textId="77777777" w:rsidR="00BE072D" w:rsidRPr="00F87D41" w:rsidRDefault="00BE072D" w:rsidP="00072212">
      <w:pPr>
        <w:widowControl w:val="0"/>
        <w:autoSpaceDE w:val="0"/>
        <w:autoSpaceDN w:val="0"/>
        <w:adjustRightInd w:val="0"/>
        <w:ind w:firstLine="709"/>
        <w:contextualSpacing/>
        <w:jc w:val="both"/>
        <w:outlineLvl w:val="2"/>
        <w:rPr>
          <w:rFonts w:eastAsia="TimesNewRoman"/>
          <w:sz w:val="28"/>
          <w:szCs w:val="28"/>
        </w:rPr>
      </w:pPr>
    </w:p>
    <w:p w14:paraId="22DE89A5" w14:textId="706EFF29"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t>2.</w:t>
      </w:r>
      <w:r w:rsidR="008D2070">
        <w:rPr>
          <w:rFonts w:eastAsia="Calibri"/>
          <w:b/>
          <w:sz w:val="28"/>
          <w:szCs w:val="28"/>
          <w:lang w:eastAsia="en-US"/>
        </w:rPr>
        <w:t>5</w:t>
      </w:r>
      <w:r w:rsidRPr="00F87D41">
        <w:rPr>
          <w:rFonts w:eastAsia="Calibri"/>
          <w:b/>
          <w:sz w:val="28"/>
          <w:szCs w:val="28"/>
          <w:lang w:eastAsia="en-US"/>
        </w:rPr>
        <w:t>. Градостроительный регламент</w:t>
      </w:r>
    </w:p>
    <w:p w14:paraId="4E535110" w14:textId="77777777" w:rsidR="00AB3BDB" w:rsidRPr="00F87D41"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F87D41">
        <w:rPr>
          <w:rFonts w:eastAsia="Calibri"/>
          <w:b/>
          <w:sz w:val="28"/>
          <w:szCs w:val="28"/>
          <w:lang w:eastAsia="en-US"/>
        </w:rPr>
        <w:t>для зоны инженерной инфраструктуры (ИТ2)</w:t>
      </w:r>
    </w:p>
    <w:p w14:paraId="6D59AFA5" w14:textId="77777777" w:rsidR="00AB3BDB" w:rsidRPr="00F87D41"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Код обозначения зоны инженерной инфраструктуры на карте градостроительного зонирования – ИТ2.</w:t>
      </w:r>
    </w:p>
    <w:p w14:paraId="175F4EE3" w14:textId="3EEFC6AA" w:rsidR="00072212" w:rsidRPr="00F87D41" w:rsidRDefault="00AB3BDB" w:rsidP="00E91A1B">
      <w:pPr>
        <w:widowControl w:val="0"/>
        <w:autoSpaceDE w:val="0"/>
        <w:autoSpaceDN w:val="0"/>
        <w:adjustRightInd w:val="0"/>
        <w:ind w:firstLine="709"/>
        <w:contextualSpacing/>
        <w:jc w:val="both"/>
        <w:outlineLvl w:val="2"/>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8D2070">
        <w:rPr>
          <w:rFonts w:eastAsia="Calibri"/>
          <w:sz w:val="28"/>
          <w:szCs w:val="28"/>
          <w:lang w:eastAsia="en-US"/>
        </w:rPr>
        <w:t>4</w:t>
      </w:r>
      <w:r w:rsidRPr="00F87D41">
        <w:rPr>
          <w:rFonts w:eastAsia="Calibri"/>
          <w:sz w:val="28"/>
          <w:szCs w:val="28"/>
          <w:lang w:eastAsia="en-US"/>
        </w:rPr>
        <w:t>.</w:t>
      </w:r>
    </w:p>
    <w:p w14:paraId="710FEE93" w14:textId="528A53FA" w:rsidR="00AB3BDB" w:rsidRPr="00F87D41" w:rsidRDefault="00AB3BDB" w:rsidP="00BE072D">
      <w:pPr>
        <w:spacing w:after="200" w:line="276" w:lineRule="auto"/>
        <w:jc w:val="right"/>
        <w:rPr>
          <w:rFonts w:eastAsia="Calibri"/>
          <w:sz w:val="28"/>
          <w:szCs w:val="28"/>
          <w:lang w:eastAsia="en-US"/>
        </w:rPr>
      </w:pPr>
      <w:r w:rsidRPr="00F87D41">
        <w:rPr>
          <w:rFonts w:eastAsia="Calibri"/>
          <w:sz w:val="28"/>
          <w:szCs w:val="28"/>
          <w:lang w:eastAsia="en-US"/>
        </w:rPr>
        <w:t xml:space="preserve">Таблица </w:t>
      </w:r>
      <w:r w:rsidR="008D2070">
        <w:rPr>
          <w:rFonts w:eastAsia="Calibri"/>
          <w:sz w:val="28"/>
          <w:szCs w:val="28"/>
          <w:lang w:eastAsia="en-US"/>
        </w:rPr>
        <w:t>4</w:t>
      </w:r>
    </w:p>
    <w:p w14:paraId="0B408447" w14:textId="77777777" w:rsidR="00AB3BDB" w:rsidRPr="00F87D41"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F87D41"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F87D41" w14:paraId="4185D5E1" w14:textId="77777777" w:rsidTr="00772FC8">
        <w:tc>
          <w:tcPr>
            <w:tcW w:w="9072" w:type="dxa"/>
            <w:gridSpan w:val="4"/>
            <w:shd w:val="clear" w:color="auto" w:fill="auto"/>
            <w:vAlign w:val="center"/>
          </w:tcPr>
          <w:p w14:paraId="4B20B9D4" w14:textId="77777777" w:rsidR="002275C8" w:rsidRPr="00F87D41" w:rsidRDefault="002275C8" w:rsidP="00772FC8">
            <w:pPr>
              <w:spacing w:line="230" w:lineRule="auto"/>
              <w:jc w:val="center"/>
              <w:rPr>
                <w:b/>
                <w:sz w:val="20"/>
                <w:szCs w:val="20"/>
              </w:rPr>
            </w:pPr>
            <w:r w:rsidRPr="00F87D41">
              <w:rPr>
                <w:b/>
                <w:sz w:val="20"/>
                <w:szCs w:val="20"/>
              </w:rPr>
              <w:t>ИТ2 – зона инженерной инфраструктуры</w:t>
            </w:r>
          </w:p>
        </w:tc>
      </w:tr>
      <w:tr w:rsidR="00790722" w:rsidRPr="00F87D41" w14:paraId="5DFDECCD" w14:textId="77777777" w:rsidTr="00772FC8">
        <w:trPr>
          <w:trHeight w:val="637"/>
        </w:trPr>
        <w:tc>
          <w:tcPr>
            <w:tcW w:w="567" w:type="dxa"/>
            <w:shd w:val="clear" w:color="auto" w:fill="auto"/>
            <w:vAlign w:val="center"/>
          </w:tcPr>
          <w:p w14:paraId="466AE6BD" w14:textId="77777777" w:rsidR="00790722" w:rsidRPr="00F87D41" w:rsidRDefault="00790722" w:rsidP="00790722">
            <w:pPr>
              <w:spacing w:line="230" w:lineRule="auto"/>
              <w:jc w:val="center"/>
              <w:rPr>
                <w:b/>
                <w:sz w:val="20"/>
                <w:szCs w:val="20"/>
              </w:rPr>
            </w:pPr>
            <w:r w:rsidRPr="00F87D41">
              <w:rPr>
                <w:b/>
                <w:sz w:val="20"/>
                <w:szCs w:val="20"/>
              </w:rPr>
              <w:t>№ п/п</w:t>
            </w:r>
          </w:p>
        </w:tc>
        <w:tc>
          <w:tcPr>
            <w:tcW w:w="1985" w:type="dxa"/>
            <w:shd w:val="clear" w:color="auto" w:fill="auto"/>
            <w:vAlign w:val="center"/>
          </w:tcPr>
          <w:p w14:paraId="0E22BDE0" w14:textId="7A641C30" w:rsidR="00790722" w:rsidRPr="00F87D41" w:rsidRDefault="00790722" w:rsidP="00790722">
            <w:pPr>
              <w:spacing w:line="230" w:lineRule="auto"/>
              <w:jc w:val="center"/>
              <w:rPr>
                <w:b/>
                <w:sz w:val="20"/>
                <w:szCs w:val="20"/>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65DAEC5A" w14:textId="77777777" w:rsidR="00790722" w:rsidRPr="00F87D41" w:rsidRDefault="00790722" w:rsidP="00790722">
            <w:pPr>
              <w:spacing w:line="230" w:lineRule="auto"/>
              <w:jc w:val="center"/>
              <w:rPr>
                <w:b/>
                <w:sz w:val="20"/>
                <w:szCs w:val="20"/>
              </w:rPr>
            </w:pPr>
            <w:r w:rsidRPr="00F87D41">
              <w:rPr>
                <w:b/>
                <w:sz w:val="20"/>
                <w:szCs w:val="20"/>
              </w:rPr>
              <w:t>Код</w:t>
            </w:r>
          </w:p>
        </w:tc>
        <w:tc>
          <w:tcPr>
            <w:tcW w:w="5670" w:type="dxa"/>
            <w:shd w:val="clear" w:color="auto" w:fill="auto"/>
            <w:vAlign w:val="center"/>
          </w:tcPr>
          <w:p w14:paraId="5A480E9A"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1964FFD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0A78F93A" w14:textId="52B6AE8B" w:rsidR="00790722" w:rsidRPr="00F87D41" w:rsidRDefault="00790722" w:rsidP="00790722">
            <w:pPr>
              <w:spacing w:line="230" w:lineRule="auto"/>
              <w:jc w:val="center"/>
              <w:rPr>
                <w:b/>
                <w:sz w:val="20"/>
                <w:szCs w:val="20"/>
              </w:rPr>
            </w:pPr>
            <w:r w:rsidRPr="00F87D41">
              <w:rPr>
                <w:rFonts w:eastAsia="Calibri"/>
                <w:b/>
                <w:sz w:val="20"/>
                <w:szCs w:val="20"/>
                <w:lang w:eastAsia="en-US"/>
              </w:rPr>
              <w:t>объекта капитального строительства</w:t>
            </w:r>
          </w:p>
        </w:tc>
      </w:tr>
      <w:tr w:rsidR="00790722" w:rsidRPr="00F87D41" w14:paraId="417F2A5A" w14:textId="77777777" w:rsidTr="00772FC8">
        <w:tc>
          <w:tcPr>
            <w:tcW w:w="567" w:type="dxa"/>
            <w:shd w:val="clear" w:color="auto" w:fill="auto"/>
            <w:vAlign w:val="center"/>
          </w:tcPr>
          <w:p w14:paraId="7172604B" w14:textId="77777777" w:rsidR="00790722" w:rsidRPr="00F87D41" w:rsidRDefault="00790722" w:rsidP="00790722">
            <w:pPr>
              <w:spacing w:line="230" w:lineRule="auto"/>
              <w:jc w:val="center"/>
              <w:rPr>
                <w:sz w:val="20"/>
                <w:szCs w:val="20"/>
              </w:rPr>
            </w:pPr>
            <w:r w:rsidRPr="00F87D41">
              <w:rPr>
                <w:sz w:val="20"/>
                <w:szCs w:val="20"/>
              </w:rPr>
              <w:t>1</w:t>
            </w:r>
          </w:p>
        </w:tc>
        <w:tc>
          <w:tcPr>
            <w:tcW w:w="1985" w:type="dxa"/>
            <w:shd w:val="clear" w:color="auto" w:fill="auto"/>
            <w:vAlign w:val="center"/>
          </w:tcPr>
          <w:p w14:paraId="4BE505B2" w14:textId="77777777" w:rsidR="00790722" w:rsidRPr="00F87D41" w:rsidRDefault="00790722" w:rsidP="00790722">
            <w:pPr>
              <w:spacing w:line="230" w:lineRule="auto"/>
              <w:jc w:val="center"/>
              <w:rPr>
                <w:sz w:val="20"/>
                <w:szCs w:val="20"/>
              </w:rPr>
            </w:pPr>
            <w:r w:rsidRPr="00F87D41">
              <w:rPr>
                <w:sz w:val="20"/>
                <w:szCs w:val="20"/>
              </w:rPr>
              <w:t>2</w:t>
            </w:r>
          </w:p>
        </w:tc>
        <w:tc>
          <w:tcPr>
            <w:tcW w:w="850" w:type="dxa"/>
            <w:shd w:val="clear" w:color="auto" w:fill="auto"/>
            <w:vAlign w:val="center"/>
          </w:tcPr>
          <w:p w14:paraId="2C185F99" w14:textId="77777777" w:rsidR="00790722" w:rsidRPr="00F87D41" w:rsidRDefault="00790722" w:rsidP="00790722">
            <w:pPr>
              <w:spacing w:line="230" w:lineRule="auto"/>
              <w:jc w:val="center"/>
              <w:rPr>
                <w:sz w:val="20"/>
                <w:szCs w:val="20"/>
              </w:rPr>
            </w:pPr>
            <w:r w:rsidRPr="00F87D41">
              <w:rPr>
                <w:sz w:val="20"/>
                <w:szCs w:val="20"/>
              </w:rPr>
              <w:t>3</w:t>
            </w:r>
          </w:p>
        </w:tc>
        <w:tc>
          <w:tcPr>
            <w:tcW w:w="5670" w:type="dxa"/>
            <w:shd w:val="clear" w:color="auto" w:fill="auto"/>
            <w:vAlign w:val="center"/>
          </w:tcPr>
          <w:p w14:paraId="3E183392" w14:textId="77777777" w:rsidR="00790722" w:rsidRPr="00F87D41" w:rsidRDefault="00790722" w:rsidP="00790722">
            <w:pPr>
              <w:spacing w:line="230" w:lineRule="auto"/>
              <w:jc w:val="center"/>
              <w:rPr>
                <w:sz w:val="20"/>
                <w:szCs w:val="20"/>
              </w:rPr>
            </w:pPr>
            <w:r w:rsidRPr="00F87D41">
              <w:rPr>
                <w:sz w:val="20"/>
                <w:szCs w:val="20"/>
              </w:rPr>
              <w:t>4</w:t>
            </w:r>
          </w:p>
        </w:tc>
      </w:tr>
      <w:tr w:rsidR="00790722" w:rsidRPr="00F87D41" w14:paraId="7FE381DD" w14:textId="77777777" w:rsidTr="00772FC8">
        <w:trPr>
          <w:trHeight w:val="297"/>
        </w:trPr>
        <w:tc>
          <w:tcPr>
            <w:tcW w:w="9072" w:type="dxa"/>
            <w:gridSpan w:val="4"/>
            <w:shd w:val="clear" w:color="auto" w:fill="auto"/>
            <w:vAlign w:val="center"/>
          </w:tcPr>
          <w:p w14:paraId="46888F05" w14:textId="77777777" w:rsidR="00790722" w:rsidRPr="00F87D41" w:rsidRDefault="00790722" w:rsidP="00790722">
            <w:pPr>
              <w:spacing w:line="230" w:lineRule="auto"/>
              <w:jc w:val="center"/>
              <w:rPr>
                <w:b/>
                <w:sz w:val="20"/>
                <w:szCs w:val="20"/>
              </w:rPr>
            </w:pPr>
            <w:r w:rsidRPr="00F87D41">
              <w:rPr>
                <w:b/>
                <w:sz w:val="20"/>
                <w:szCs w:val="20"/>
              </w:rPr>
              <w:t>Основные виды разрешенного использования</w:t>
            </w:r>
          </w:p>
        </w:tc>
      </w:tr>
      <w:tr w:rsidR="00790722" w:rsidRPr="00F87D41" w14:paraId="6D994A27" w14:textId="77777777" w:rsidTr="00772FC8">
        <w:trPr>
          <w:trHeight w:val="1721"/>
        </w:trPr>
        <w:tc>
          <w:tcPr>
            <w:tcW w:w="567" w:type="dxa"/>
            <w:shd w:val="clear" w:color="auto" w:fill="auto"/>
            <w:vAlign w:val="center"/>
          </w:tcPr>
          <w:p w14:paraId="55F9ED53" w14:textId="77777777" w:rsidR="00790722" w:rsidRPr="00F87D41" w:rsidRDefault="00790722" w:rsidP="00790722">
            <w:pPr>
              <w:spacing w:line="230" w:lineRule="auto"/>
              <w:jc w:val="center"/>
              <w:rPr>
                <w:sz w:val="20"/>
                <w:szCs w:val="20"/>
              </w:rPr>
            </w:pPr>
            <w:r w:rsidRPr="00F87D41">
              <w:rPr>
                <w:sz w:val="20"/>
                <w:szCs w:val="20"/>
              </w:rPr>
              <w:t>1</w:t>
            </w:r>
          </w:p>
        </w:tc>
        <w:tc>
          <w:tcPr>
            <w:tcW w:w="1985" w:type="dxa"/>
            <w:shd w:val="clear" w:color="auto" w:fill="auto"/>
            <w:vAlign w:val="center"/>
          </w:tcPr>
          <w:p w14:paraId="701274AC" w14:textId="77777777" w:rsidR="00790722" w:rsidRPr="00F87D41" w:rsidRDefault="00790722" w:rsidP="00790722">
            <w:pPr>
              <w:widowControl w:val="0"/>
              <w:autoSpaceDE w:val="0"/>
              <w:autoSpaceDN w:val="0"/>
              <w:adjustRightInd w:val="0"/>
              <w:spacing w:line="230" w:lineRule="auto"/>
              <w:jc w:val="center"/>
              <w:rPr>
                <w:strike/>
                <w:sz w:val="20"/>
                <w:szCs w:val="20"/>
              </w:rPr>
            </w:pPr>
            <w:r w:rsidRPr="00F87D41">
              <w:rPr>
                <w:sz w:val="20"/>
                <w:szCs w:val="20"/>
              </w:rPr>
              <w:t>Предоставление коммунальных услуг</w:t>
            </w:r>
          </w:p>
        </w:tc>
        <w:tc>
          <w:tcPr>
            <w:tcW w:w="850" w:type="dxa"/>
            <w:shd w:val="clear" w:color="auto" w:fill="auto"/>
            <w:vAlign w:val="center"/>
          </w:tcPr>
          <w:p w14:paraId="0F12DD6D" w14:textId="77777777" w:rsidR="00790722" w:rsidRPr="00F87D41" w:rsidRDefault="00790722" w:rsidP="00790722">
            <w:pPr>
              <w:spacing w:line="230" w:lineRule="auto"/>
              <w:jc w:val="center"/>
              <w:rPr>
                <w:strike/>
                <w:sz w:val="20"/>
                <w:szCs w:val="20"/>
              </w:rPr>
            </w:pPr>
            <w:r w:rsidRPr="00F87D41">
              <w:rPr>
                <w:sz w:val="20"/>
                <w:szCs w:val="20"/>
              </w:rPr>
              <w:t>3.1.1</w:t>
            </w:r>
          </w:p>
        </w:tc>
        <w:tc>
          <w:tcPr>
            <w:tcW w:w="5670" w:type="dxa"/>
            <w:shd w:val="clear" w:color="auto" w:fill="auto"/>
          </w:tcPr>
          <w:p w14:paraId="61C56AA6" w14:textId="77777777" w:rsidR="00790722" w:rsidRPr="00F87D41" w:rsidRDefault="00790722" w:rsidP="00790722">
            <w:pPr>
              <w:spacing w:line="247" w:lineRule="auto"/>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0888FEF8" w14:textId="77777777" w:rsidTr="00772FC8">
        <w:tc>
          <w:tcPr>
            <w:tcW w:w="567" w:type="dxa"/>
            <w:shd w:val="clear" w:color="auto" w:fill="auto"/>
            <w:vAlign w:val="center"/>
          </w:tcPr>
          <w:p w14:paraId="2CBEB0EE" w14:textId="77777777" w:rsidR="00790722" w:rsidRPr="00F87D41" w:rsidRDefault="00790722" w:rsidP="00790722">
            <w:pPr>
              <w:spacing w:line="230" w:lineRule="auto"/>
              <w:jc w:val="center"/>
              <w:rPr>
                <w:sz w:val="20"/>
                <w:szCs w:val="20"/>
              </w:rPr>
            </w:pPr>
            <w:r w:rsidRPr="00F87D41">
              <w:rPr>
                <w:sz w:val="20"/>
                <w:szCs w:val="20"/>
              </w:rPr>
              <w:t>2</w:t>
            </w:r>
          </w:p>
        </w:tc>
        <w:tc>
          <w:tcPr>
            <w:tcW w:w="1985" w:type="dxa"/>
            <w:shd w:val="clear" w:color="auto" w:fill="auto"/>
            <w:vAlign w:val="center"/>
          </w:tcPr>
          <w:p w14:paraId="2A96708E" w14:textId="77777777" w:rsidR="00790722" w:rsidRPr="00F87D41" w:rsidRDefault="00790722" w:rsidP="00790722">
            <w:pPr>
              <w:widowControl w:val="0"/>
              <w:autoSpaceDE w:val="0"/>
              <w:autoSpaceDN w:val="0"/>
              <w:adjustRightInd w:val="0"/>
              <w:spacing w:line="230" w:lineRule="auto"/>
              <w:jc w:val="center"/>
              <w:rPr>
                <w:sz w:val="20"/>
                <w:szCs w:val="20"/>
              </w:rPr>
            </w:pPr>
            <w:r w:rsidRPr="00F87D41">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790722" w:rsidRPr="00F87D41" w:rsidRDefault="00790722" w:rsidP="00790722">
            <w:pPr>
              <w:spacing w:line="230" w:lineRule="auto"/>
              <w:jc w:val="center"/>
              <w:rPr>
                <w:sz w:val="20"/>
                <w:szCs w:val="20"/>
              </w:rPr>
            </w:pPr>
            <w:r w:rsidRPr="00F87D41">
              <w:rPr>
                <w:sz w:val="20"/>
                <w:szCs w:val="20"/>
              </w:rPr>
              <w:t>3.1.2</w:t>
            </w:r>
          </w:p>
        </w:tc>
        <w:tc>
          <w:tcPr>
            <w:tcW w:w="5670" w:type="dxa"/>
            <w:shd w:val="clear" w:color="auto" w:fill="auto"/>
            <w:vAlign w:val="center"/>
          </w:tcPr>
          <w:p w14:paraId="168507CD" w14:textId="77777777" w:rsidR="00790722" w:rsidRPr="00F87D41" w:rsidRDefault="00790722" w:rsidP="00790722">
            <w:pPr>
              <w:spacing w:line="247" w:lineRule="auto"/>
              <w:jc w:val="both"/>
              <w:rPr>
                <w:sz w:val="20"/>
                <w:szCs w:val="20"/>
              </w:rPr>
            </w:pPr>
            <w:r w:rsidRPr="00F87D41">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286AFEF6" w14:textId="77777777" w:rsidTr="00772FC8">
        <w:tc>
          <w:tcPr>
            <w:tcW w:w="567" w:type="dxa"/>
            <w:shd w:val="clear" w:color="auto" w:fill="auto"/>
            <w:vAlign w:val="center"/>
          </w:tcPr>
          <w:p w14:paraId="0AAA2C1D" w14:textId="77777777" w:rsidR="00790722" w:rsidRPr="00F87D41" w:rsidRDefault="00790722" w:rsidP="00790722">
            <w:pPr>
              <w:spacing w:line="230" w:lineRule="auto"/>
              <w:jc w:val="center"/>
              <w:rPr>
                <w:sz w:val="20"/>
                <w:szCs w:val="20"/>
              </w:rPr>
            </w:pPr>
            <w:r w:rsidRPr="00F87D41">
              <w:rPr>
                <w:sz w:val="20"/>
                <w:szCs w:val="20"/>
              </w:rPr>
              <w:t>3</w:t>
            </w:r>
          </w:p>
        </w:tc>
        <w:tc>
          <w:tcPr>
            <w:tcW w:w="1985" w:type="dxa"/>
            <w:shd w:val="clear" w:color="auto" w:fill="auto"/>
            <w:vAlign w:val="center"/>
          </w:tcPr>
          <w:p w14:paraId="3D6B1AF8" w14:textId="77777777" w:rsidR="00790722" w:rsidRPr="00F87D41" w:rsidRDefault="00790722" w:rsidP="00790722">
            <w:pPr>
              <w:spacing w:line="230" w:lineRule="auto"/>
              <w:jc w:val="center"/>
              <w:rPr>
                <w:sz w:val="20"/>
                <w:szCs w:val="20"/>
              </w:rPr>
            </w:pPr>
            <w:r w:rsidRPr="00F87D41">
              <w:rPr>
                <w:sz w:val="20"/>
                <w:szCs w:val="20"/>
              </w:rPr>
              <w:t>Энергетика</w:t>
            </w:r>
          </w:p>
        </w:tc>
        <w:tc>
          <w:tcPr>
            <w:tcW w:w="850" w:type="dxa"/>
            <w:shd w:val="clear" w:color="auto" w:fill="auto"/>
            <w:vAlign w:val="center"/>
          </w:tcPr>
          <w:p w14:paraId="50F66C0B" w14:textId="77777777" w:rsidR="00790722" w:rsidRPr="00F87D41" w:rsidRDefault="00790722" w:rsidP="00790722">
            <w:pPr>
              <w:spacing w:line="230" w:lineRule="auto"/>
              <w:jc w:val="center"/>
              <w:rPr>
                <w:sz w:val="20"/>
                <w:szCs w:val="20"/>
              </w:rPr>
            </w:pPr>
            <w:r w:rsidRPr="00F87D41">
              <w:rPr>
                <w:sz w:val="20"/>
                <w:szCs w:val="20"/>
              </w:rPr>
              <w:t>6.7</w:t>
            </w:r>
          </w:p>
        </w:tc>
        <w:tc>
          <w:tcPr>
            <w:tcW w:w="5670" w:type="dxa"/>
            <w:shd w:val="clear" w:color="auto" w:fill="auto"/>
            <w:vAlign w:val="center"/>
          </w:tcPr>
          <w:p w14:paraId="189BB492" w14:textId="77777777" w:rsidR="00790722" w:rsidRPr="00F87D41" w:rsidRDefault="00790722" w:rsidP="00790722">
            <w:pPr>
              <w:spacing w:line="247" w:lineRule="auto"/>
              <w:jc w:val="both"/>
              <w:rPr>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16F7712A" w14:textId="77777777" w:rsidTr="00772FC8">
        <w:trPr>
          <w:trHeight w:val="1840"/>
        </w:trPr>
        <w:tc>
          <w:tcPr>
            <w:tcW w:w="567" w:type="dxa"/>
            <w:shd w:val="clear" w:color="auto" w:fill="auto"/>
            <w:vAlign w:val="center"/>
          </w:tcPr>
          <w:p w14:paraId="2BC3E681" w14:textId="77777777" w:rsidR="00790722" w:rsidRPr="00F87D41" w:rsidRDefault="00790722" w:rsidP="00790722">
            <w:pPr>
              <w:spacing w:line="230" w:lineRule="auto"/>
              <w:jc w:val="center"/>
              <w:rPr>
                <w:sz w:val="20"/>
                <w:szCs w:val="20"/>
              </w:rPr>
            </w:pPr>
            <w:r w:rsidRPr="00F87D41">
              <w:rPr>
                <w:sz w:val="20"/>
                <w:szCs w:val="20"/>
              </w:rPr>
              <w:t>4</w:t>
            </w:r>
          </w:p>
        </w:tc>
        <w:tc>
          <w:tcPr>
            <w:tcW w:w="1985" w:type="dxa"/>
            <w:shd w:val="clear" w:color="auto" w:fill="auto"/>
            <w:vAlign w:val="center"/>
          </w:tcPr>
          <w:p w14:paraId="156EB31D" w14:textId="77777777" w:rsidR="00790722" w:rsidRPr="00F87D41" w:rsidRDefault="00790722" w:rsidP="00790722">
            <w:pPr>
              <w:widowControl w:val="0"/>
              <w:autoSpaceDE w:val="0"/>
              <w:autoSpaceDN w:val="0"/>
              <w:adjustRightInd w:val="0"/>
              <w:spacing w:line="230" w:lineRule="auto"/>
              <w:jc w:val="center"/>
              <w:rPr>
                <w:sz w:val="20"/>
                <w:szCs w:val="20"/>
              </w:rPr>
            </w:pPr>
            <w:r w:rsidRPr="00F87D41">
              <w:rPr>
                <w:sz w:val="20"/>
                <w:szCs w:val="20"/>
              </w:rPr>
              <w:t>Связь</w:t>
            </w:r>
          </w:p>
        </w:tc>
        <w:tc>
          <w:tcPr>
            <w:tcW w:w="850" w:type="dxa"/>
            <w:shd w:val="clear" w:color="auto" w:fill="auto"/>
            <w:vAlign w:val="center"/>
          </w:tcPr>
          <w:p w14:paraId="52DA279E" w14:textId="77777777" w:rsidR="00790722" w:rsidRPr="00F87D41" w:rsidRDefault="00790722" w:rsidP="00790722">
            <w:pPr>
              <w:spacing w:line="230" w:lineRule="auto"/>
              <w:jc w:val="center"/>
              <w:rPr>
                <w:sz w:val="20"/>
                <w:szCs w:val="20"/>
              </w:rPr>
            </w:pPr>
            <w:r w:rsidRPr="00F87D41">
              <w:rPr>
                <w:sz w:val="20"/>
                <w:szCs w:val="20"/>
              </w:rPr>
              <w:t>6.8</w:t>
            </w:r>
          </w:p>
        </w:tc>
        <w:tc>
          <w:tcPr>
            <w:tcW w:w="5670" w:type="dxa"/>
            <w:shd w:val="clear" w:color="auto" w:fill="auto"/>
            <w:vAlign w:val="center"/>
          </w:tcPr>
          <w:p w14:paraId="162EA833"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sz w:val="20"/>
                  <w:szCs w:val="20"/>
                </w:rPr>
                <w:t>кодами 3.1.1</w:t>
              </w:r>
            </w:hyperlink>
            <w:r w:rsidRPr="00F87D41">
              <w:rPr>
                <w:sz w:val="20"/>
                <w:szCs w:val="20"/>
              </w:rPr>
              <w:t>, 3.2.3</w:t>
            </w:r>
          </w:p>
        </w:tc>
      </w:tr>
      <w:tr w:rsidR="00790722" w:rsidRPr="00F87D41" w14:paraId="10086B82" w14:textId="77777777" w:rsidTr="00772FC8">
        <w:tc>
          <w:tcPr>
            <w:tcW w:w="567" w:type="dxa"/>
            <w:shd w:val="clear" w:color="auto" w:fill="auto"/>
            <w:vAlign w:val="center"/>
          </w:tcPr>
          <w:p w14:paraId="2DBD1A6C" w14:textId="77777777" w:rsidR="00790722" w:rsidRPr="00F87D41" w:rsidRDefault="00790722" w:rsidP="00790722">
            <w:pPr>
              <w:spacing w:line="230" w:lineRule="auto"/>
              <w:jc w:val="center"/>
              <w:rPr>
                <w:sz w:val="20"/>
                <w:szCs w:val="20"/>
              </w:rPr>
            </w:pPr>
            <w:r w:rsidRPr="00F87D41">
              <w:rPr>
                <w:sz w:val="20"/>
                <w:szCs w:val="20"/>
              </w:rPr>
              <w:t>5</w:t>
            </w:r>
          </w:p>
        </w:tc>
        <w:tc>
          <w:tcPr>
            <w:tcW w:w="1985" w:type="dxa"/>
            <w:shd w:val="clear" w:color="auto" w:fill="auto"/>
            <w:vAlign w:val="center"/>
          </w:tcPr>
          <w:p w14:paraId="4AAB639F" w14:textId="77777777" w:rsidR="00790722" w:rsidRPr="00F87D41" w:rsidRDefault="00790722" w:rsidP="00790722">
            <w:pPr>
              <w:widowControl w:val="0"/>
              <w:autoSpaceDE w:val="0"/>
              <w:autoSpaceDN w:val="0"/>
              <w:adjustRightInd w:val="0"/>
              <w:spacing w:line="230" w:lineRule="auto"/>
              <w:ind w:left="-109" w:right="-113" w:firstLine="109"/>
              <w:jc w:val="center"/>
              <w:rPr>
                <w:strike/>
                <w:sz w:val="20"/>
                <w:szCs w:val="20"/>
              </w:rPr>
            </w:pPr>
            <w:r w:rsidRPr="00F87D41">
              <w:rPr>
                <w:sz w:val="20"/>
                <w:szCs w:val="20"/>
              </w:rPr>
              <w:t xml:space="preserve">Трубопроводный </w:t>
            </w:r>
            <w:r w:rsidRPr="00F87D41">
              <w:rPr>
                <w:sz w:val="20"/>
                <w:szCs w:val="20"/>
              </w:rPr>
              <w:lastRenderedPageBreak/>
              <w:t>транспорт</w:t>
            </w:r>
          </w:p>
        </w:tc>
        <w:tc>
          <w:tcPr>
            <w:tcW w:w="850" w:type="dxa"/>
            <w:shd w:val="clear" w:color="auto" w:fill="auto"/>
            <w:vAlign w:val="center"/>
          </w:tcPr>
          <w:p w14:paraId="2C19A20E" w14:textId="77777777" w:rsidR="00790722" w:rsidRPr="00F87D41" w:rsidRDefault="00790722" w:rsidP="00790722">
            <w:pPr>
              <w:spacing w:line="230" w:lineRule="auto"/>
              <w:jc w:val="center"/>
              <w:rPr>
                <w:strike/>
                <w:sz w:val="20"/>
                <w:szCs w:val="20"/>
              </w:rPr>
            </w:pPr>
            <w:bookmarkStart w:id="53" w:name="sub_1075"/>
            <w:r w:rsidRPr="00F87D41">
              <w:rPr>
                <w:sz w:val="20"/>
                <w:szCs w:val="20"/>
              </w:rPr>
              <w:lastRenderedPageBreak/>
              <w:t>7.5</w:t>
            </w:r>
            <w:bookmarkEnd w:id="53"/>
          </w:p>
        </w:tc>
        <w:tc>
          <w:tcPr>
            <w:tcW w:w="5670" w:type="dxa"/>
            <w:shd w:val="clear" w:color="auto" w:fill="auto"/>
            <w:vAlign w:val="center"/>
          </w:tcPr>
          <w:p w14:paraId="6E6ABE03" w14:textId="77777777" w:rsidR="00790722" w:rsidRPr="00F87D41" w:rsidRDefault="00790722" w:rsidP="00790722">
            <w:pPr>
              <w:widowControl w:val="0"/>
              <w:autoSpaceDE w:val="0"/>
              <w:autoSpaceDN w:val="0"/>
              <w:adjustRightInd w:val="0"/>
              <w:spacing w:line="247" w:lineRule="auto"/>
              <w:jc w:val="both"/>
              <w:rPr>
                <w:strike/>
                <w:sz w:val="20"/>
                <w:szCs w:val="20"/>
              </w:rPr>
            </w:pPr>
            <w:r w:rsidRPr="00F87D41">
              <w:rPr>
                <w:sz w:val="20"/>
                <w:szCs w:val="20"/>
              </w:rPr>
              <w:t xml:space="preserve">Размещение нефтепроводов, водопроводов, газопроводов и </w:t>
            </w:r>
            <w:r w:rsidRPr="00F87D41">
              <w:rPr>
                <w:sz w:val="20"/>
                <w:szCs w:val="20"/>
              </w:rPr>
              <w:lastRenderedPageBreak/>
              <w:t>иных трубопроводов, а также иных зданий и сооружений, необходимых для эксплуатации названных трубопроводов</w:t>
            </w:r>
          </w:p>
        </w:tc>
      </w:tr>
      <w:tr w:rsidR="00790722" w:rsidRPr="00F87D41" w14:paraId="67621405" w14:textId="77777777" w:rsidTr="00772FC8">
        <w:tc>
          <w:tcPr>
            <w:tcW w:w="567" w:type="dxa"/>
            <w:shd w:val="clear" w:color="auto" w:fill="auto"/>
            <w:vAlign w:val="center"/>
          </w:tcPr>
          <w:p w14:paraId="2E111BCA" w14:textId="77777777" w:rsidR="00790722" w:rsidRPr="00F87D41" w:rsidRDefault="00790722" w:rsidP="00790722">
            <w:pPr>
              <w:spacing w:line="230" w:lineRule="auto"/>
              <w:jc w:val="center"/>
              <w:rPr>
                <w:sz w:val="20"/>
                <w:szCs w:val="20"/>
              </w:rPr>
            </w:pPr>
            <w:r w:rsidRPr="00F87D41">
              <w:rPr>
                <w:sz w:val="20"/>
                <w:szCs w:val="20"/>
              </w:rPr>
              <w:lastRenderedPageBreak/>
              <w:t>6</w:t>
            </w:r>
          </w:p>
        </w:tc>
        <w:tc>
          <w:tcPr>
            <w:tcW w:w="1985" w:type="dxa"/>
            <w:shd w:val="clear" w:color="auto" w:fill="auto"/>
            <w:vAlign w:val="center"/>
          </w:tcPr>
          <w:p w14:paraId="6163EBBF"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Земельные участки (территории) общего пользования</w:t>
            </w:r>
          </w:p>
        </w:tc>
        <w:tc>
          <w:tcPr>
            <w:tcW w:w="850" w:type="dxa"/>
            <w:shd w:val="clear" w:color="auto" w:fill="auto"/>
            <w:vAlign w:val="center"/>
          </w:tcPr>
          <w:p w14:paraId="5157F6A5" w14:textId="77777777" w:rsidR="00790722" w:rsidRPr="00F87D41" w:rsidRDefault="00790722" w:rsidP="00790722">
            <w:pPr>
              <w:spacing w:line="230" w:lineRule="auto"/>
              <w:jc w:val="center"/>
              <w:rPr>
                <w:sz w:val="20"/>
                <w:szCs w:val="20"/>
              </w:rPr>
            </w:pPr>
            <w:r w:rsidRPr="00F87D41">
              <w:rPr>
                <w:sz w:val="20"/>
                <w:szCs w:val="20"/>
                <w:lang w:eastAsia="en-US"/>
              </w:rPr>
              <w:t>12.0</w:t>
            </w:r>
          </w:p>
        </w:tc>
        <w:tc>
          <w:tcPr>
            <w:tcW w:w="5670" w:type="dxa"/>
            <w:shd w:val="clear" w:color="auto" w:fill="auto"/>
            <w:vAlign w:val="center"/>
          </w:tcPr>
          <w:p w14:paraId="369E063D"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16" w:anchor="sub_11201" w:history="1">
              <w:r w:rsidRPr="00F87D41">
                <w:rPr>
                  <w:rStyle w:val="af1"/>
                  <w:color w:val="auto"/>
                  <w:sz w:val="20"/>
                  <w:szCs w:val="20"/>
                  <w:u w:val="none"/>
                  <w:lang w:eastAsia="en-US"/>
                </w:rPr>
                <w:t>кодами 12.0.1 - 12.0.2</w:t>
              </w:r>
            </w:hyperlink>
          </w:p>
        </w:tc>
      </w:tr>
      <w:tr w:rsidR="00790722" w:rsidRPr="00F87D41" w14:paraId="13BB0EF2" w14:textId="77777777" w:rsidTr="00772FC8">
        <w:tc>
          <w:tcPr>
            <w:tcW w:w="567" w:type="dxa"/>
            <w:shd w:val="clear" w:color="auto" w:fill="auto"/>
            <w:vAlign w:val="center"/>
          </w:tcPr>
          <w:p w14:paraId="38A6F70F" w14:textId="77777777" w:rsidR="00790722" w:rsidRPr="00F87D41" w:rsidRDefault="00790722" w:rsidP="00790722">
            <w:pPr>
              <w:spacing w:line="230" w:lineRule="auto"/>
              <w:jc w:val="center"/>
              <w:rPr>
                <w:sz w:val="20"/>
                <w:szCs w:val="20"/>
              </w:rPr>
            </w:pPr>
            <w:r w:rsidRPr="00F87D41">
              <w:rPr>
                <w:sz w:val="20"/>
                <w:szCs w:val="20"/>
              </w:rPr>
              <w:t>7</w:t>
            </w:r>
          </w:p>
        </w:tc>
        <w:tc>
          <w:tcPr>
            <w:tcW w:w="1985" w:type="dxa"/>
            <w:shd w:val="clear" w:color="auto" w:fill="auto"/>
            <w:vAlign w:val="center"/>
          </w:tcPr>
          <w:p w14:paraId="7860BBDC"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Улично-дорожная сеть</w:t>
            </w:r>
          </w:p>
        </w:tc>
        <w:tc>
          <w:tcPr>
            <w:tcW w:w="850" w:type="dxa"/>
            <w:shd w:val="clear" w:color="auto" w:fill="auto"/>
            <w:vAlign w:val="center"/>
          </w:tcPr>
          <w:p w14:paraId="3213D6B7" w14:textId="77777777" w:rsidR="00790722" w:rsidRPr="00F87D41" w:rsidRDefault="00790722" w:rsidP="00790722">
            <w:pPr>
              <w:spacing w:line="230" w:lineRule="auto"/>
              <w:jc w:val="center"/>
              <w:rPr>
                <w:sz w:val="20"/>
                <w:szCs w:val="20"/>
              </w:rPr>
            </w:pPr>
            <w:r w:rsidRPr="00F87D41">
              <w:rPr>
                <w:sz w:val="20"/>
                <w:szCs w:val="20"/>
                <w:lang w:eastAsia="en-US"/>
              </w:rPr>
              <w:t>12.0.1</w:t>
            </w:r>
          </w:p>
        </w:tc>
        <w:tc>
          <w:tcPr>
            <w:tcW w:w="5670" w:type="dxa"/>
            <w:shd w:val="clear" w:color="auto" w:fill="auto"/>
          </w:tcPr>
          <w:p w14:paraId="3E21049F"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7" w:anchor="sub_1271" w:history="1">
              <w:r w:rsidRPr="00F87D41">
                <w:rPr>
                  <w:rStyle w:val="affd"/>
                  <w:color w:val="auto"/>
                  <w:sz w:val="20"/>
                  <w:szCs w:val="20"/>
                  <w:lang w:eastAsia="en-US"/>
                </w:rPr>
                <w:t xml:space="preserve">кодами </w:t>
              </w:r>
            </w:hyperlink>
            <w:hyperlink r:id="rId18" w:anchor="sub_1271" w:history="1">
              <w:r w:rsidRPr="00F87D41">
                <w:rPr>
                  <w:rStyle w:val="af1"/>
                  <w:color w:val="auto"/>
                  <w:sz w:val="20"/>
                  <w:szCs w:val="20"/>
                  <w:u w:val="none"/>
                  <w:lang w:eastAsia="en-US"/>
                </w:rPr>
                <w:t>2.7.1</w:t>
              </w:r>
            </w:hyperlink>
            <w:r w:rsidRPr="00F87D41">
              <w:rPr>
                <w:sz w:val="20"/>
                <w:szCs w:val="20"/>
                <w:lang w:eastAsia="en-US"/>
              </w:rPr>
              <w:t xml:space="preserve">, </w:t>
            </w:r>
            <w:hyperlink r:id="rId19" w:anchor="sub_1049" w:history="1">
              <w:r w:rsidRPr="00F87D41">
                <w:rPr>
                  <w:rStyle w:val="af1"/>
                  <w:color w:val="auto"/>
                  <w:sz w:val="20"/>
                  <w:szCs w:val="20"/>
                  <w:u w:val="none"/>
                  <w:lang w:eastAsia="en-US"/>
                </w:rPr>
                <w:t>4.9</w:t>
              </w:r>
            </w:hyperlink>
            <w:r w:rsidRPr="00F87D41">
              <w:rPr>
                <w:sz w:val="20"/>
                <w:szCs w:val="20"/>
                <w:lang w:eastAsia="en-US"/>
              </w:rPr>
              <w:t xml:space="preserve">, </w:t>
            </w:r>
            <w:hyperlink r:id="rId20" w:anchor="sub_1723" w:history="1">
              <w:r w:rsidRPr="00F87D41">
                <w:rPr>
                  <w:rStyle w:val="affd"/>
                  <w:color w:val="auto"/>
                  <w:sz w:val="20"/>
                  <w:szCs w:val="20"/>
                  <w:lang w:eastAsia="en-US"/>
                </w:rPr>
                <w:t>7.2.3</w:t>
              </w:r>
            </w:hyperlink>
            <w:r w:rsidRPr="00F87D41">
              <w:rPr>
                <w:sz w:val="20"/>
                <w:szCs w:val="20"/>
                <w:lang w:eastAsia="en-US"/>
              </w:rPr>
              <w:t>, а также некапитальных сооружений, предназначенных для охраны транспортных средств</w:t>
            </w:r>
          </w:p>
        </w:tc>
      </w:tr>
      <w:tr w:rsidR="00790722" w:rsidRPr="00F87D41" w14:paraId="137C14E0" w14:textId="77777777" w:rsidTr="00573CAB">
        <w:trPr>
          <w:trHeight w:val="1657"/>
        </w:trPr>
        <w:tc>
          <w:tcPr>
            <w:tcW w:w="567" w:type="dxa"/>
            <w:shd w:val="clear" w:color="auto" w:fill="auto"/>
            <w:vAlign w:val="center"/>
          </w:tcPr>
          <w:p w14:paraId="0A3922D3" w14:textId="77777777" w:rsidR="00790722" w:rsidRPr="00F87D41" w:rsidRDefault="00790722" w:rsidP="00790722">
            <w:pPr>
              <w:spacing w:line="230" w:lineRule="auto"/>
              <w:jc w:val="center"/>
              <w:rPr>
                <w:sz w:val="20"/>
                <w:szCs w:val="20"/>
              </w:rPr>
            </w:pPr>
            <w:r w:rsidRPr="00F87D41">
              <w:rPr>
                <w:sz w:val="20"/>
                <w:szCs w:val="20"/>
              </w:rPr>
              <w:t>8</w:t>
            </w:r>
          </w:p>
        </w:tc>
        <w:tc>
          <w:tcPr>
            <w:tcW w:w="1985" w:type="dxa"/>
            <w:shd w:val="clear" w:color="auto" w:fill="auto"/>
            <w:vAlign w:val="center"/>
          </w:tcPr>
          <w:p w14:paraId="4CF9A203"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Благоустройство территории</w:t>
            </w:r>
          </w:p>
        </w:tc>
        <w:tc>
          <w:tcPr>
            <w:tcW w:w="850" w:type="dxa"/>
            <w:shd w:val="clear" w:color="auto" w:fill="auto"/>
            <w:vAlign w:val="center"/>
          </w:tcPr>
          <w:p w14:paraId="1FC9311F" w14:textId="77777777" w:rsidR="00790722" w:rsidRPr="00F87D41" w:rsidRDefault="00790722" w:rsidP="00790722">
            <w:pPr>
              <w:spacing w:line="230" w:lineRule="auto"/>
              <w:jc w:val="center"/>
              <w:rPr>
                <w:sz w:val="20"/>
                <w:szCs w:val="20"/>
              </w:rPr>
            </w:pPr>
            <w:r w:rsidRPr="00F87D41">
              <w:rPr>
                <w:sz w:val="20"/>
                <w:szCs w:val="20"/>
                <w:lang w:eastAsia="en-US"/>
              </w:rPr>
              <w:t>12.0.2</w:t>
            </w:r>
          </w:p>
        </w:tc>
        <w:tc>
          <w:tcPr>
            <w:tcW w:w="5670" w:type="dxa"/>
            <w:shd w:val="clear" w:color="auto" w:fill="auto"/>
          </w:tcPr>
          <w:p w14:paraId="046E388C" w14:textId="017B6DB9"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811B364" w14:textId="77777777" w:rsidTr="00772FC8">
        <w:tc>
          <w:tcPr>
            <w:tcW w:w="567" w:type="dxa"/>
            <w:shd w:val="clear" w:color="auto" w:fill="auto"/>
            <w:vAlign w:val="center"/>
          </w:tcPr>
          <w:p w14:paraId="707D249B" w14:textId="77777777" w:rsidR="00790722" w:rsidRPr="00F87D41" w:rsidRDefault="00790722" w:rsidP="00790722">
            <w:pPr>
              <w:spacing w:line="247" w:lineRule="auto"/>
              <w:jc w:val="center"/>
              <w:rPr>
                <w:sz w:val="20"/>
                <w:szCs w:val="20"/>
              </w:rPr>
            </w:pPr>
            <w:r w:rsidRPr="00F87D41">
              <w:rPr>
                <w:sz w:val="20"/>
                <w:szCs w:val="20"/>
              </w:rPr>
              <w:t>9</w:t>
            </w:r>
          </w:p>
        </w:tc>
        <w:tc>
          <w:tcPr>
            <w:tcW w:w="1985" w:type="dxa"/>
            <w:shd w:val="clear" w:color="auto" w:fill="auto"/>
            <w:vAlign w:val="center"/>
          </w:tcPr>
          <w:p w14:paraId="0BF2479F" w14:textId="77777777" w:rsidR="00790722" w:rsidRPr="00F87D41" w:rsidRDefault="00790722" w:rsidP="00790722">
            <w:pPr>
              <w:widowControl w:val="0"/>
              <w:autoSpaceDE w:val="0"/>
              <w:autoSpaceDN w:val="0"/>
              <w:adjustRightInd w:val="0"/>
              <w:spacing w:line="247" w:lineRule="auto"/>
              <w:ind w:left="-109" w:right="-113" w:firstLine="109"/>
              <w:jc w:val="center"/>
              <w:rPr>
                <w:sz w:val="20"/>
                <w:szCs w:val="20"/>
                <w:lang w:eastAsia="en-US"/>
              </w:rPr>
            </w:pPr>
            <w:r w:rsidRPr="00F87D41">
              <w:rPr>
                <w:sz w:val="20"/>
                <w:szCs w:val="20"/>
              </w:rPr>
              <w:t>Гидротехнические сооружения</w:t>
            </w:r>
          </w:p>
        </w:tc>
        <w:tc>
          <w:tcPr>
            <w:tcW w:w="850" w:type="dxa"/>
            <w:shd w:val="clear" w:color="auto" w:fill="auto"/>
            <w:vAlign w:val="center"/>
          </w:tcPr>
          <w:p w14:paraId="68B2553C" w14:textId="77777777" w:rsidR="00790722" w:rsidRPr="00F87D41" w:rsidRDefault="00790722" w:rsidP="00790722">
            <w:pPr>
              <w:spacing w:line="247" w:lineRule="auto"/>
              <w:jc w:val="center"/>
              <w:rPr>
                <w:sz w:val="20"/>
                <w:szCs w:val="20"/>
                <w:lang w:eastAsia="en-US"/>
              </w:rPr>
            </w:pPr>
            <w:r w:rsidRPr="00F87D41">
              <w:rPr>
                <w:sz w:val="20"/>
                <w:szCs w:val="20"/>
              </w:rPr>
              <w:t>11.3</w:t>
            </w:r>
          </w:p>
        </w:tc>
        <w:tc>
          <w:tcPr>
            <w:tcW w:w="5670" w:type="dxa"/>
            <w:shd w:val="clear" w:color="auto" w:fill="auto"/>
            <w:vAlign w:val="center"/>
          </w:tcPr>
          <w:p w14:paraId="1C7CBAA9" w14:textId="77777777" w:rsidR="00790722" w:rsidRPr="00F87D41" w:rsidRDefault="00790722" w:rsidP="00790722">
            <w:pPr>
              <w:widowControl w:val="0"/>
              <w:autoSpaceDE w:val="0"/>
              <w:autoSpaceDN w:val="0"/>
              <w:adjustRightInd w:val="0"/>
              <w:spacing w:line="247" w:lineRule="auto"/>
              <w:jc w:val="both"/>
              <w:rPr>
                <w:sz w:val="20"/>
                <w:szCs w:val="20"/>
                <w:lang w:eastAsia="en-US"/>
              </w:rPr>
            </w:pPr>
            <w:r w:rsidRPr="00F87D41">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90722" w:rsidRPr="00F87D41" w14:paraId="0041A443" w14:textId="77777777" w:rsidTr="00772FC8">
        <w:tc>
          <w:tcPr>
            <w:tcW w:w="9072" w:type="dxa"/>
            <w:gridSpan w:val="4"/>
            <w:shd w:val="clear" w:color="auto" w:fill="auto"/>
            <w:vAlign w:val="center"/>
          </w:tcPr>
          <w:p w14:paraId="5A1C06E7" w14:textId="77777777" w:rsidR="00790722" w:rsidRPr="00F87D41" w:rsidRDefault="00790722" w:rsidP="00790722">
            <w:pPr>
              <w:spacing w:line="247" w:lineRule="auto"/>
              <w:jc w:val="center"/>
              <w:rPr>
                <w:b/>
                <w:sz w:val="20"/>
                <w:szCs w:val="20"/>
              </w:rPr>
            </w:pPr>
            <w:r w:rsidRPr="00F87D41">
              <w:rPr>
                <w:b/>
                <w:sz w:val="20"/>
                <w:szCs w:val="20"/>
              </w:rPr>
              <w:t>Условно разрешенные виды использования</w:t>
            </w:r>
          </w:p>
        </w:tc>
      </w:tr>
      <w:tr w:rsidR="00790722" w:rsidRPr="00F87D41" w14:paraId="58FDA662" w14:textId="77777777" w:rsidTr="00772FC8">
        <w:tc>
          <w:tcPr>
            <w:tcW w:w="9072" w:type="dxa"/>
            <w:gridSpan w:val="4"/>
            <w:shd w:val="clear" w:color="auto" w:fill="auto"/>
            <w:vAlign w:val="center"/>
          </w:tcPr>
          <w:p w14:paraId="714757BB" w14:textId="77777777" w:rsidR="00790722" w:rsidRPr="00F87D41" w:rsidRDefault="00790722" w:rsidP="00790722">
            <w:pPr>
              <w:spacing w:line="247" w:lineRule="auto"/>
              <w:jc w:val="center"/>
              <w:rPr>
                <w:sz w:val="20"/>
                <w:szCs w:val="20"/>
              </w:rPr>
            </w:pPr>
            <w:r w:rsidRPr="00F87D41">
              <w:rPr>
                <w:sz w:val="20"/>
                <w:szCs w:val="20"/>
              </w:rPr>
              <w:t>Для данной зоны - Условно разрешенные виды использования</w:t>
            </w:r>
            <w:r w:rsidRPr="00F87D41">
              <w:rPr>
                <w:b/>
                <w:sz w:val="20"/>
                <w:szCs w:val="20"/>
              </w:rPr>
              <w:t xml:space="preserve"> не устанавливаются</w:t>
            </w:r>
          </w:p>
        </w:tc>
      </w:tr>
      <w:tr w:rsidR="00790722" w:rsidRPr="00F87D41" w14:paraId="0677A3BF" w14:textId="77777777" w:rsidTr="00772FC8">
        <w:tc>
          <w:tcPr>
            <w:tcW w:w="9072" w:type="dxa"/>
            <w:gridSpan w:val="4"/>
            <w:shd w:val="clear" w:color="auto" w:fill="auto"/>
            <w:vAlign w:val="center"/>
          </w:tcPr>
          <w:p w14:paraId="15E4D2CC" w14:textId="77777777" w:rsidR="00790722" w:rsidRPr="00F87D41" w:rsidRDefault="00790722" w:rsidP="00790722">
            <w:pPr>
              <w:spacing w:line="247" w:lineRule="auto"/>
              <w:jc w:val="center"/>
              <w:rPr>
                <w:sz w:val="20"/>
                <w:szCs w:val="20"/>
              </w:rPr>
            </w:pPr>
            <w:r w:rsidRPr="00F87D41">
              <w:rPr>
                <w:b/>
                <w:sz w:val="20"/>
                <w:szCs w:val="20"/>
              </w:rPr>
              <w:t>Вспомогательные виды разрешенного использования,</w:t>
            </w:r>
            <w:r w:rsidRPr="00F87D41">
              <w:rPr>
                <w:sz w:val="20"/>
                <w:szCs w:val="20"/>
              </w:rPr>
              <w:t xml:space="preserve"> </w:t>
            </w:r>
            <w:r w:rsidRPr="00F87D41">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1D9D4C3D" w14:textId="77777777" w:rsidTr="00772FC8">
        <w:tc>
          <w:tcPr>
            <w:tcW w:w="9072" w:type="dxa"/>
            <w:gridSpan w:val="4"/>
            <w:shd w:val="clear" w:color="auto" w:fill="auto"/>
            <w:vAlign w:val="center"/>
          </w:tcPr>
          <w:p w14:paraId="36D17C60" w14:textId="77777777" w:rsidR="00790722" w:rsidRPr="00F87D41" w:rsidRDefault="00790722" w:rsidP="00790722">
            <w:pPr>
              <w:spacing w:line="247" w:lineRule="auto"/>
              <w:jc w:val="center"/>
              <w:rPr>
                <w:sz w:val="20"/>
                <w:szCs w:val="20"/>
              </w:rPr>
            </w:pPr>
            <w:r w:rsidRPr="00F87D41">
              <w:rPr>
                <w:sz w:val="20"/>
                <w:szCs w:val="20"/>
              </w:rPr>
              <w:t>Для данной зоны - Вспомогательные виды разрешенного использования</w:t>
            </w:r>
            <w:r w:rsidRPr="00F87D41">
              <w:rPr>
                <w:b/>
                <w:sz w:val="20"/>
                <w:szCs w:val="20"/>
              </w:rPr>
              <w:t xml:space="preserve"> не устанавливаются</w:t>
            </w:r>
          </w:p>
        </w:tc>
      </w:tr>
    </w:tbl>
    <w:p w14:paraId="7F1796E4"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F87D41" w:rsidRDefault="00AB3BDB" w:rsidP="00AB3BDB">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p>
    <w:p w14:paraId="05034AEF" w14:textId="77777777" w:rsidR="00260E1D" w:rsidRPr="00F87D41" w:rsidRDefault="00260E1D" w:rsidP="00AB3BDB">
      <w:pPr>
        <w:widowControl w:val="0"/>
        <w:autoSpaceDE w:val="0"/>
        <w:autoSpaceDN w:val="0"/>
        <w:adjustRightInd w:val="0"/>
        <w:ind w:firstLine="709"/>
        <w:contextualSpacing/>
        <w:jc w:val="both"/>
        <w:outlineLvl w:val="2"/>
        <w:rPr>
          <w:rFonts w:eastAsia="TimesNewRoman"/>
          <w:sz w:val="28"/>
          <w:szCs w:val="28"/>
        </w:rPr>
      </w:pPr>
    </w:p>
    <w:p w14:paraId="5ADCC91D" w14:textId="4FD61891"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lastRenderedPageBreak/>
        <w:t>2.</w:t>
      </w:r>
      <w:r w:rsidR="008D2070">
        <w:rPr>
          <w:rFonts w:eastAsia="Calibri"/>
          <w:b/>
          <w:sz w:val="28"/>
          <w:szCs w:val="28"/>
          <w:lang w:eastAsia="en-US"/>
        </w:rPr>
        <w:t>6</w:t>
      </w:r>
      <w:r w:rsidRPr="00F87D41">
        <w:rPr>
          <w:rFonts w:eastAsia="Calibri"/>
          <w:b/>
          <w:sz w:val="28"/>
          <w:szCs w:val="28"/>
          <w:lang w:eastAsia="en-US"/>
        </w:rPr>
        <w:t>. Градостроительный регламент</w:t>
      </w:r>
    </w:p>
    <w:p w14:paraId="631C3ABE"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для зоны транспортной инфраструктуры (ИТ3)</w:t>
      </w:r>
    </w:p>
    <w:p w14:paraId="4D0689BA"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транспортной инфраструктуры на карте градостроительного зонирования – ИТ3.</w:t>
      </w:r>
    </w:p>
    <w:p w14:paraId="2AEAFFAE" w14:textId="3E14C5A9" w:rsidR="00AB3BDB" w:rsidRPr="00F87D41" w:rsidRDefault="00AB3BDB" w:rsidP="00AB3BDB">
      <w:pPr>
        <w:widowControl w:val="0"/>
        <w:autoSpaceDE w:val="0"/>
        <w:autoSpaceDN w:val="0"/>
        <w:adjustRightInd w:val="0"/>
        <w:spacing w:after="200"/>
        <w:ind w:firstLine="709"/>
        <w:contextualSpacing/>
        <w:jc w:val="both"/>
        <w:outlineLvl w:val="2"/>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8D2070">
        <w:rPr>
          <w:rFonts w:eastAsia="Calibri"/>
          <w:sz w:val="28"/>
          <w:szCs w:val="28"/>
          <w:lang w:eastAsia="en-US"/>
        </w:rPr>
        <w:t>5</w:t>
      </w:r>
      <w:r w:rsidRPr="00F87D41">
        <w:rPr>
          <w:rFonts w:eastAsia="Calibri"/>
          <w:sz w:val="28"/>
          <w:szCs w:val="28"/>
          <w:lang w:eastAsia="en-US"/>
        </w:rPr>
        <w:t>.</w:t>
      </w:r>
    </w:p>
    <w:p w14:paraId="2E183793" w14:textId="33280109" w:rsidR="00AB3BDB" w:rsidRPr="00F87D41" w:rsidRDefault="00AB3BDB" w:rsidP="00790722">
      <w:pPr>
        <w:spacing w:after="200" w:line="276" w:lineRule="auto"/>
        <w:jc w:val="right"/>
        <w:rPr>
          <w:rFonts w:eastAsia="Calibri"/>
          <w:sz w:val="28"/>
          <w:szCs w:val="28"/>
          <w:lang w:eastAsia="en-US"/>
        </w:rPr>
      </w:pPr>
      <w:r w:rsidRPr="00F87D41">
        <w:rPr>
          <w:rFonts w:eastAsia="Calibri"/>
          <w:sz w:val="28"/>
          <w:szCs w:val="28"/>
          <w:lang w:eastAsia="en-US"/>
        </w:rPr>
        <w:t xml:space="preserve">Таблица </w:t>
      </w:r>
      <w:r w:rsidR="008D2070">
        <w:rPr>
          <w:rFonts w:eastAsia="Calibri"/>
          <w:sz w:val="28"/>
          <w:szCs w:val="28"/>
          <w:lang w:eastAsia="en-US"/>
        </w:rPr>
        <w:t>5</w:t>
      </w:r>
    </w:p>
    <w:p w14:paraId="7DDB95CD" w14:textId="77777777" w:rsidR="007E23CC" w:rsidRPr="00F87D41" w:rsidRDefault="007E23CC"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 xml:space="preserve">Виды разрешенного использования земельных участков </w:t>
      </w:r>
    </w:p>
    <w:p w14:paraId="3A36FCB4"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F87D41"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F87D41" w14:paraId="0382CF4C" w14:textId="77777777" w:rsidTr="00772FC8">
        <w:tc>
          <w:tcPr>
            <w:tcW w:w="9072" w:type="dxa"/>
            <w:gridSpan w:val="4"/>
            <w:shd w:val="clear" w:color="auto" w:fill="auto"/>
            <w:vAlign w:val="center"/>
          </w:tcPr>
          <w:p w14:paraId="1501DCDD" w14:textId="77777777" w:rsidR="002275C8" w:rsidRPr="00F87D41" w:rsidRDefault="002275C8" w:rsidP="00772FC8">
            <w:pPr>
              <w:widowControl w:val="0"/>
              <w:autoSpaceDE w:val="0"/>
              <w:autoSpaceDN w:val="0"/>
              <w:adjustRightInd w:val="0"/>
              <w:contextualSpacing/>
              <w:jc w:val="center"/>
              <w:outlineLvl w:val="3"/>
              <w:rPr>
                <w:b/>
                <w:sz w:val="20"/>
                <w:szCs w:val="20"/>
              </w:rPr>
            </w:pPr>
            <w:r w:rsidRPr="00F87D41">
              <w:rPr>
                <w:b/>
                <w:sz w:val="20"/>
                <w:szCs w:val="20"/>
              </w:rPr>
              <w:t>ИТ3 – зона транспортной инфраструктуры</w:t>
            </w:r>
          </w:p>
        </w:tc>
      </w:tr>
      <w:tr w:rsidR="00790722" w:rsidRPr="00F87D41" w14:paraId="390CA46F" w14:textId="77777777" w:rsidTr="00772FC8">
        <w:tc>
          <w:tcPr>
            <w:tcW w:w="567" w:type="dxa"/>
            <w:shd w:val="clear" w:color="auto" w:fill="auto"/>
            <w:vAlign w:val="center"/>
          </w:tcPr>
          <w:p w14:paraId="4C575540" w14:textId="77777777" w:rsidR="00790722" w:rsidRPr="00F87D41" w:rsidRDefault="00790722" w:rsidP="00790722">
            <w:pPr>
              <w:jc w:val="center"/>
              <w:rPr>
                <w:b/>
                <w:sz w:val="20"/>
                <w:szCs w:val="20"/>
              </w:rPr>
            </w:pPr>
            <w:r w:rsidRPr="00F87D41">
              <w:rPr>
                <w:b/>
                <w:sz w:val="20"/>
                <w:szCs w:val="20"/>
              </w:rPr>
              <w:t>№ п/п</w:t>
            </w:r>
          </w:p>
        </w:tc>
        <w:tc>
          <w:tcPr>
            <w:tcW w:w="1985" w:type="dxa"/>
            <w:shd w:val="clear" w:color="auto" w:fill="auto"/>
            <w:vAlign w:val="center"/>
          </w:tcPr>
          <w:p w14:paraId="4D6E4C65" w14:textId="244D3830" w:rsidR="00790722" w:rsidRPr="00F87D41" w:rsidRDefault="00790722" w:rsidP="00790722">
            <w:pPr>
              <w:jc w:val="center"/>
              <w:rPr>
                <w:b/>
                <w:sz w:val="20"/>
                <w:szCs w:val="20"/>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1B7597DC" w14:textId="77777777" w:rsidR="00790722" w:rsidRPr="00F87D41" w:rsidRDefault="00790722" w:rsidP="00790722">
            <w:pPr>
              <w:jc w:val="center"/>
              <w:rPr>
                <w:b/>
                <w:sz w:val="20"/>
                <w:szCs w:val="20"/>
              </w:rPr>
            </w:pPr>
            <w:r w:rsidRPr="00F87D41">
              <w:rPr>
                <w:b/>
                <w:sz w:val="20"/>
                <w:szCs w:val="20"/>
              </w:rPr>
              <w:t>Код</w:t>
            </w:r>
          </w:p>
        </w:tc>
        <w:tc>
          <w:tcPr>
            <w:tcW w:w="5670" w:type="dxa"/>
            <w:shd w:val="clear" w:color="auto" w:fill="auto"/>
            <w:vAlign w:val="center"/>
          </w:tcPr>
          <w:p w14:paraId="718260E7"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31CC767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4BC3FEA4" w14:textId="0BEA0A34" w:rsidR="00790722" w:rsidRPr="00F87D41" w:rsidRDefault="00790722" w:rsidP="00790722">
            <w:pPr>
              <w:jc w:val="center"/>
              <w:rPr>
                <w:b/>
                <w:sz w:val="20"/>
                <w:szCs w:val="20"/>
              </w:rPr>
            </w:pPr>
            <w:r w:rsidRPr="00F87D41">
              <w:rPr>
                <w:rFonts w:eastAsia="Calibri"/>
                <w:b/>
                <w:sz w:val="20"/>
                <w:szCs w:val="20"/>
                <w:lang w:eastAsia="en-US"/>
              </w:rPr>
              <w:t>объекта капитального строительства</w:t>
            </w:r>
          </w:p>
        </w:tc>
      </w:tr>
      <w:tr w:rsidR="00790722" w:rsidRPr="00F87D41" w14:paraId="0FB65DC7" w14:textId="77777777" w:rsidTr="00772FC8">
        <w:tc>
          <w:tcPr>
            <w:tcW w:w="567" w:type="dxa"/>
            <w:shd w:val="clear" w:color="auto" w:fill="auto"/>
            <w:vAlign w:val="center"/>
          </w:tcPr>
          <w:p w14:paraId="350CFB69" w14:textId="77777777" w:rsidR="00790722" w:rsidRPr="00F87D41" w:rsidRDefault="00790722" w:rsidP="00790722">
            <w:pPr>
              <w:jc w:val="center"/>
              <w:rPr>
                <w:sz w:val="20"/>
                <w:szCs w:val="20"/>
              </w:rPr>
            </w:pPr>
            <w:r w:rsidRPr="00F87D41">
              <w:rPr>
                <w:sz w:val="20"/>
                <w:szCs w:val="20"/>
              </w:rPr>
              <w:t>1</w:t>
            </w:r>
          </w:p>
        </w:tc>
        <w:tc>
          <w:tcPr>
            <w:tcW w:w="1985" w:type="dxa"/>
            <w:shd w:val="clear" w:color="auto" w:fill="auto"/>
            <w:vAlign w:val="center"/>
          </w:tcPr>
          <w:p w14:paraId="4E15B0C1" w14:textId="77777777" w:rsidR="00790722" w:rsidRPr="00F87D41" w:rsidRDefault="00790722" w:rsidP="00790722">
            <w:pPr>
              <w:jc w:val="center"/>
              <w:rPr>
                <w:sz w:val="20"/>
                <w:szCs w:val="20"/>
              </w:rPr>
            </w:pPr>
            <w:r w:rsidRPr="00F87D41">
              <w:rPr>
                <w:sz w:val="20"/>
                <w:szCs w:val="20"/>
              </w:rPr>
              <w:t>2</w:t>
            </w:r>
          </w:p>
        </w:tc>
        <w:tc>
          <w:tcPr>
            <w:tcW w:w="850" w:type="dxa"/>
            <w:shd w:val="clear" w:color="auto" w:fill="auto"/>
            <w:vAlign w:val="center"/>
          </w:tcPr>
          <w:p w14:paraId="312AAC23" w14:textId="77777777" w:rsidR="00790722" w:rsidRPr="00F87D41" w:rsidRDefault="00790722" w:rsidP="00790722">
            <w:pPr>
              <w:jc w:val="center"/>
              <w:rPr>
                <w:sz w:val="20"/>
                <w:szCs w:val="20"/>
              </w:rPr>
            </w:pPr>
            <w:r w:rsidRPr="00F87D41">
              <w:rPr>
                <w:sz w:val="20"/>
                <w:szCs w:val="20"/>
              </w:rPr>
              <w:t>3</w:t>
            </w:r>
          </w:p>
        </w:tc>
        <w:tc>
          <w:tcPr>
            <w:tcW w:w="5670" w:type="dxa"/>
            <w:shd w:val="clear" w:color="auto" w:fill="auto"/>
            <w:vAlign w:val="center"/>
          </w:tcPr>
          <w:p w14:paraId="4D1A9441" w14:textId="77777777" w:rsidR="00790722" w:rsidRPr="00F87D41" w:rsidRDefault="00790722" w:rsidP="00790722">
            <w:pPr>
              <w:jc w:val="center"/>
              <w:rPr>
                <w:sz w:val="20"/>
                <w:szCs w:val="20"/>
              </w:rPr>
            </w:pPr>
            <w:r w:rsidRPr="00F87D41">
              <w:rPr>
                <w:sz w:val="20"/>
                <w:szCs w:val="20"/>
              </w:rPr>
              <w:t>4</w:t>
            </w:r>
          </w:p>
        </w:tc>
      </w:tr>
      <w:tr w:rsidR="00790722" w:rsidRPr="00F87D41" w14:paraId="2799D190" w14:textId="77777777" w:rsidTr="00772FC8">
        <w:tc>
          <w:tcPr>
            <w:tcW w:w="9072" w:type="dxa"/>
            <w:gridSpan w:val="4"/>
            <w:shd w:val="clear" w:color="auto" w:fill="auto"/>
            <w:vAlign w:val="center"/>
          </w:tcPr>
          <w:p w14:paraId="62385ECD" w14:textId="77777777" w:rsidR="00790722" w:rsidRPr="00F87D41" w:rsidRDefault="00790722" w:rsidP="00790722">
            <w:pPr>
              <w:jc w:val="center"/>
              <w:rPr>
                <w:b/>
                <w:sz w:val="20"/>
                <w:szCs w:val="20"/>
              </w:rPr>
            </w:pPr>
            <w:r w:rsidRPr="00F87D41">
              <w:rPr>
                <w:b/>
                <w:sz w:val="20"/>
                <w:szCs w:val="20"/>
              </w:rPr>
              <w:t>Основные виды разрешенного использования</w:t>
            </w:r>
          </w:p>
        </w:tc>
      </w:tr>
      <w:tr w:rsidR="00790722" w:rsidRPr="00F87D41" w14:paraId="4F046A89" w14:textId="77777777" w:rsidTr="00772FC8">
        <w:tc>
          <w:tcPr>
            <w:tcW w:w="567" w:type="dxa"/>
            <w:shd w:val="clear" w:color="auto" w:fill="auto"/>
            <w:vAlign w:val="center"/>
          </w:tcPr>
          <w:p w14:paraId="53095B27"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28FAB8D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50" w:type="dxa"/>
            <w:shd w:val="clear" w:color="auto" w:fill="auto"/>
            <w:vAlign w:val="center"/>
          </w:tcPr>
          <w:p w14:paraId="3591E97F" w14:textId="77777777" w:rsidR="00790722" w:rsidRPr="00F87D41" w:rsidRDefault="00790722" w:rsidP="00790722">
            <w:pPr>
              <w:ind w:right="-106" w:hanging="102"/>
              <w:jc w:val="center"/>
              <w:rPr>
                <w:sz w:val="20"/>
                <w:szCs w:val="20"/>
              </w:rPr>
            </w:pPr>
            <w:r w:rsidRPr="00F87D41">
              <w:rPr>
                <w:sz w:val="20"/>
                <w:szCs w:val="20"/>
              </w:rPr>
              <w:t>3.1.1</w:t>
            </w:r>
          </w:p>
        </w:tc>
        <w:tc>
          <w:tcPr>
            <w:tcW w:w="5670" w:type="dxa"/>
            <w:shd w:val="clear" w:color="auto" w:fill="auto"/>
            <w:vAlign w:val="center"/>
          </w:tcPr>
          <w:p w14:paraId="39B77B5D"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2D02689C" w14:textId="77777777" w:rsidTr="00772FC8">
        <w:trPr>
          <w:trHeight w:val="50"/>
        </w:trPr>
        <w:tc>
          <w:tcPr>
            <w:tcW w:w="567" w:type="dxa"/>
            <w:shd w:val="clear" w:color="auto" w:fill="auto"/>
            <w:vAlign w:val="center"/>
          </w:tcPr>
          <w:p w14:paraId="7777FC1B"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10F9F0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50" w:type="dxa"/>
            <w:shd w:val="clear" w:color="auto" w:fill="auto"/>
            <w:vAlign w:val="center"/>
          </w:tcPr>
          <w:p w14:paraId="5F55B0AE" w14:textId="77777777" w:rsidR="00790722" w:rsidRPr="00F87D41" w:rsidRDefault="00790722" w:rsidP="00790722">
            <w:pPr>
              <w:ind w:right="-106" w:hanging="102"/>
              <w:jc w:val="center"/>
              <w:rPr>
                <w:sz w:val="20"/>
                <w:szCs w:val="20"/>
              </w:rPr>
            </w:pPr>
            <w:r w:rsidRPr="00F87D41">
              <w:rPr>
                <w:sz w:val="20"/>
                <w:szCs w:val="20"/>
              </w:rPr>
              <w:t>7.2.1</w:t>
            </w:r>
          </w:p>
        </w:tc>
        <w:tc>
          <w:tcPr>
            <w:tcW w:w="5670" w:type="dxa"/>
            <w:shd w:val="clear" w:color="auto" w:fill="auto"/>
          </w:tcPr>
          <w:p w14:paraId="7567DFD2"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0AF3CB9A" w14:textId="77777777" w:rsidTr="00772FC8">
        <w:tc>
          <w:tcPr>
            <w:tcW w:w="567" w:type="dxa"/>
            <w:shd w:val="clear" w:color="auto" w:fill="auto"/>
            <w:vAlign w:val="center"/>
          </w:tcPr>
          <w:p w14:paraId="5074031C"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0DA82C3B" w14:textId="77777777" w:rsidR="00790722" w:rsidRPr="00F87D41" w:rsidRDefault="00790722" w:rsidP="00790722">
            <w:pPr>
              <w:jc w:val="center"/>
              <w:rPr>
                <w:sz w:val="20"/>
                <w:szCs w:val="20"/>
              </w:rPr>
            </w:pPr>
            <w:r w:rsidRPr="00F87D41">
              <w:rPr>
                <w:sz w:val="20"/>
                <w:szCs w:val="20"/>
              </w:rPr>
              <w:t>Заправка транспортных средств</w:t>
            </w:r>
          </w:p>
        </w:tc>
        <w:tc>
          <w:tcPr>
            <w:tcW w:w="850" w:type="dxa"/>
            <w:shd w:val="clear" w:color="auto" w:fill="auto"/>
            <w:vAlign w:val="center"/>
          </w:tcPr>
          <w:p w14:paraId="07B58BDC" w14:textId="77777777" w:rsidR="00790722" w:rsidRPr="00F87D41" w:rsidRDefault="00790722" w:rsidP="00790722">
            <w:pPr>
              <w:jc w:val="center"/>
              <w:rPr>
                <w:sz w:val="20"/>
                <w:szCs w:val="20"/>
              </w:rPr>
            </w:pPr>
            <w:r w:rsidRPr="00F87D41">
              <w:rPr>
                <w:sz w:val="20"/>
                <w:szCs w:val="20"/>
              </w:rPr>
              <w:t>4.9.1.1</w:t>
            </w:r>
          </w:p>
        </w:tc>
        <w:tc>
          <w:tcPr>
            <w:tcW w:w="5670" w:type="dxa"/>
            <w:shd w:val="clear" w:color="auto" w:fill="auto"/>
          </w:tcPr>
          <w:p w14:paraId="5AC321C8" w14:textId="77777777" w:rsidR="00790722" w:rsidRPr="00F87D41" w:rsidRDefault="00790722" w:rsidP="00790722">
            <w:pPr>
              <w:jc w:val="both"/>
              <w:rPr>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2000BA72" w14:textId="77777777" w:rsidTr="00772FC8">
        <w:tc>
          <w:tcPr>
            <w:tcW w:w="567" w:type="dxa"/>
            <w:shd w:val="clear" w:color="auto" w:fill="auto"/>
            <w:vAlign w:val="center"/>
          </w:tcPr>
          <w:p w14:paraId="45D69389"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3E6B846"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Обеспечение дорожного отдыха</w:t>
            </w:r>
          </w:p>
        </w:tc>
        <w:tc>
          <w:tcPr>
            <w:tcW w:w="850" w:type="dxa"/>
            <w:shd w:val="clear" w:color="auto" w:fill="auto"/>
            <w:vAlign w:val="center"/>
          </w:tcPr>
          <w:p w14:paraId="55383689" w14:textId="77777777" w:rsidR="00790722" w:rsidRPr="00F87D41" w:rsidRDefault="00790722" w:rsidP="00790722">
            <w:pPr>
              <w:ind w:right="-106" w:hanging="102"/>
              <w:jc w:val="center"/>
              <w:rPr>
                <w:sz w:val="20"/>
                <w:szCs w:val="20"/>
              </w:rPr>
            </w:pPr>
            <w:r w:rsidRPr="00F87D41">
              <w:rPr>
                <w:sz w:val="20"/>
                <w:szCs w:val="20"/>
              </w:rPr>
              <w:t>4.9.1.2</w:t>
            </w:r>
          </w:p>
        </w:tc>
        <w:tc>
          <w:tcPr>
            <w:tcW w:w="5670" w:type="dxa"/>
            <w:shd w:val="clear" w:color="auto" w:fill="auto"/>
          </w:tcPr>
          <w:p w14:paraId="68910F3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4E92DE9B" w14:textId="77777777" w:rsidTr="00772FC8">
        <w:tc>
          <w:tcPr>
            <w:tcW w:w="567" w:type="dxa"/>
            <w:shd w:val="clear" w:color="auto" w:fill="auto"/>
            <w:vAlign w:val="center"/>
          </w:tcPr>
          <w:p w14:paraId="56FD739D"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44943D2"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Автомобильные мойки</w:t>
            </w:r>
          </w:p>
        </w:tc>
        <w:tc>
          <w:tcPr>
            <w:tcW w:w="850" w:type="dxa"/>
            <w:shd w:val="clear" w:color="auto" w:fill="auto"/>
            <w:vAlign w:val="center"/>
          </w:tcPr>
          <w:p w14:paraId="19BBBDD0" w14:textId="77777777" w:rsidR="00790722" w:rsidRPr="00F87D41" w:rsidRDefault="00790722" w:rsidP="00790722">
            <w:pPr>
              <w:jc w:val="center"/>
              <w:rPr>
                <w:sz w:val="20"/>
                <w:szCs w:val="20"/>
              </w:rPr>
            </w:pPr>
            <w:r w:rsidRPr="00F87D41">
              <w:rPr>
                <w:sz w:val="20"/>
                <w:szCs w:val="20"/>
              </w:rPr>
              <w:t>4.9.1.3</w:t>
            </w:r>
          </w:p>
        </w:tc>
        <w:tc>
          <w:tcPr>
            <w:tcW w:w="5670" w:type="dxa"/>
            <w:shd w:val="clear" w:color="auto" w:fill="auto"/>
          </w:tcPr>
          <w:p w14:paraId="526D84F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143314C8" w14:textId="77777777" w:rsidTr="00772FC8">
        <w:tc>
          <w:tcPr>
            <w:tcW w:w="567" w:type="dxa"/>
            <w:shd w:val="clear" w:color="auto" w:fill="auto"/>
            <w:vAlign w:val="center"/>
          </w:tcPr>
          <w:p w14:paraId="7372C93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159DDB7C" w14:textId="77777777" w:rsidR="00790722" w:rsidRPr="00F87D41" w:rsidRDefault="00790722" w:rsidP="00790722">
            <w:pPr>
              <w:jc w:val="center"/>
              <w:rPr>
                <w:strike/>
                <w:sz w:val="20"/>
                <w:szCs w:val="20"/>
              </w:rPr>
            </w:pPr>
            <w:r w:rsidRPr="00F87D41">
              <w:rPr>
                <w:sz w:val="20"/>
                <w:szCs w:val="20"/>
              </w:rPr>
              <w:t xml:space="preserve">Ремонт </w:t>
            </w:r>
            <w:r w:rsidRPr="00F87D41">
              <w:rPr>
                <w:sz w:val="20"/>
                <w:szCs w:val="20"/>
              </w:rPr>
              <w:lastRenderedPageBreak/>
              <w:t>автомобилей</w:t>
            </w:r>
          </w:p>
        </w:tc>
        <w:tc>
          <w:tcPr>
            <w:tcW w:w="850" w:type="dxa"/>
            <w:shd w:val="clear" w:color="auto" w:fill="auto"/>
            <w:vAlign w:val="center"/>
          </w:tcPr>
          <w:p w14:paraId="63F9E6CE" w14:textId="77777777" w:rsidR="00790722" w:rsidRPr="00F87D41" w:rsidRDefault="00790722" w:rsidP="00790722">
            <w:pPr>
              <w:jc w:val="center"/>
              <w:rPr>
                <w:strike/>
                <w:sz w:val="20"/>
                <w:szCs w:val="20"/>
              </w:rPr>
            </w:pPr>
            <w:r w:rsidRPr="00F87D41">
              <w:rPr>
                <w:sz w:val="20"/>
                <w:szCs w:val="20"/>
              </w:rPr>
              <w:lastRenderedPageBreak/>
              <w:t>4.9.1.4</w:t>
            </w:r>
          </w:p>
        </w:tc>
        <w:tc>
          <w:tcPr>
            <w:tcW w:w="5670" w:type="dxa"/>
            <w:shd w:val="clear" w:color="auto" w:fill="auto"/>
          </w:tcPr>
          <w:p w14:paraId="051866F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мастерских, предназначенных для ремонта и </w:t>
            </w:r>
            <w:r w:rsidRPr="00F87D41">
              <w:rPr>
                <w:sz w:val="20"/>
                <w:szCs w:val="20"/>
              </w:rPr>
              <w:lastRenderedPageBreak/>
              <w:t>обслуживания автомобилей, и прочих объектов дорожного сервиса, а также размещение магазинов сопутствующей торговли</w:t>
            </w:r>
          </w:p>
        </w:tc>
      </w:tr>
      <w:tr w:rsidR="00790722" w:rsidRPr="00F87D41" w14:paraId="306F01B6" w14:textId="77777777" w:rsidTr="00772FC8">
        <w:tc>
          <w:tcPr>
            <w:tcW w:w="567" w:type="dxa"/>
            <w:shd w:val="clear" w:color="auto" w:fill="auto"/>
            <w:vAlign w:val="center"/>
          </w:tcPr>
          <w:p w14:paraId="06B10A96"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0EFCC5F" w14:textId="77777777" w:rsidR="00790722" w:rsidRPr="00F87D41" w:rsidRDefault="00790722" w:rsidP="00790722">
            <w:pPr>
              <w:jc w:val="center"/>
              <w:rPr>
                <w:strike/>
                <w:sz w:val="20"/>
                <w:szCs w:val="20"/>
              </w:rPr>
            </w:pPr>
            <w:r w:rsidRPr="00F87D41">
              <w:rPr>
                <w:sz w:val="20"/>
                <w:szCs w:val="20"/>
              </w:rPr>
              <w:t>Энергетика</w:t>
            </w:r>
          </w:p>
        </w:tc>
        <w:tc>
          <w:tcPr>
            <w:tcW w:w="850" w:type="dxa"/>
            <w:shd w:val="clear" w:color="auto" w:fill="auto"/>
            <w:vAlign w:val="center"/>
          </w:tcPr>
          <w:p w14:paraId="1A8034FA" w14:textId="77777777" w:rsidR="00790722" w:rsidRPr="00F87D41" w:rsidRDefault="00790722" w:rsidP="00790722">
            <w:pPr>
              <w:jc w:val="center"/>
              <w:rPr>
                <w:strike/>
                <w:sz w:val="20"/>
                <w:szCs w:val="20"/>
              </w:rPr>
            </w:pPr>
            <w:r w:rsidRPr="00F87D41">
              <w:rPr>
                <w:sz w:val="20"/>
                <w:szCs w:val="20"/>
              </w:rPr>
              <w:t>6.7</w:t>
            </w:r>
          </w:p>
        </w:tc>
        <w:tc>
          <w:tcPr>
            <w:tcW w:w="5670" w:type="dxa"/>
            <w:shd w:val="clear" w:color="auto" w:fill="auto"/>
            <w:vAlign w:val="center"/>
          </w:tcPr>
          <w:p w14:paraId="437D13D7" w14:textId="77777777" w:rsidR="00790722" w:rsidRPr="00F87D41" w:rsidRDefault="00790722" w:rsidP="00790722">
            <w:pPr>
              <w:jc w:val="both"/>
              <w:rPr>
                <w:strike/>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7022B918" w14:textId="77777777" w:rsidTr="00772FC8">
        <w:tc>
          <w:tcPr>
            <w:tcW w:w="567" w:type="dxa"/>
            <w:shd w:val="clear" w:color="auto" w:fill="auto"/>
            <w:vAlign w:val="center"/>
          </w:tcPr>
          <w:p w14:paraId="2DA17E7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277D1217"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Связь</w:t>
            </w:r>
          </w:p>
        </w:tc>
        <w:tc>
          <w:tcPr>
            <w:tcW w:w="850" w:type="dxa"/>
            <w:shd w:val="clear" w:color="auto" w:fill="auto"/>
            <w:vAlign w:val="center"/>
          </w:tcPr>
          <w:p w14:paraId="042BD00E" w14:textId="77777777" w:rsidR="00790722" w:rsidRPr="00F87D41" w:rsidRDefault="00790722" w:rsidP="00790722">
            <w:pPr>
              <w:jc w:val="center"/>
              <w:rPr>
                <w:strike/>
                <w:sz w:val="20"/>
                <w:szCs w:val="20"/>
              </w:rPr>
            </w:pPr>
            <w:r w:rsidRPr="00F87D41">
              <w:rPr>
                <w:sz w:val="20"/>
                <w:szCs w:val="20"/>
              </w:rPr>
              <w:t>6.8</w:t>
            </w:r>
          </w:p>
        </w:tc>
        <w:tc>
          <w:tcPr>
            <w:tcW w:w="5670" w:type="dxa"/>
            <w:shd w:val="clear" w:color="auto" w:fill="auto"/>
            <w:vAlign w:val="center"/>
          </w:tcPr>
          <w:p w14:paraId="1FD95871" w14:textId="77777777" w:rsidR="00790722" w:rsidRPr="00F87D41" w:rsidRDefault="00790722" w:rsidP="00790722">
            <w:pPr>
              <w:jc w:val="both"/>
              <w:rPr>
                <w:strike/>
                <w:sz w:val="20"/>
                <w:szCs w:val="20"/>
              </w:rPr>
            </w:pPr>
            <w:r w:rsidRPr="00F87D41">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sz w:val="20"/>
                  <w:szCs w:val="20"/>
                </w:rPr>
                <w:t>кодами 3.1.1</w:t>
              </w:r>
            </w:hyperlink>
            <w:r w:rsidRPr="00F87D41">
              <w:rPr>
                <w:sz w:val="20"/>
                <w:szCs w:val="20"/>
              </w:rPr>
              <w:t>, 3.2.3</w:t>
            </w:r>
          </w:p>
        </w:tc>
      </w:tr>
      <w:tr w:rsidR="00790722" w:rsidRPr="00F87D41" w14:paraId="5D2C6A83" w14:textId="77777777" w:rsidTr="00772FC8">
        <w:tc>
          <w:tcPr>
            <w:tcW w:w="567" w:type="dxa"/>
            <w:shd w:val="clear" w:color="auto" w:fill="auto"/>
            <w:vAlign w:val="center"/>
          </w:tcPr>
          <w:p w14:paraId="52852464"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8D1F195" w14:textId="77777777" w:rsidR="00790722" w:rsidRPr="00F87D41" w:rsidRDefault="00790722" w:rsidP="00790722">
            <w:pPr>
              <w:jc w:val="center"/>
              <w:rPr>
                <w:strike/>
                <w:sz w:val="20"/>
                <w:szCs w:val="20"/>
              </w:rPr>
            </w:pPr>
            <w:r w:rsidRPr="00F87D41">
              <w:rPr>
                <w:sz w:val="20"/>
                <w:szCs w:val="20"/>
              </w:rPr>
              <w:t>Железнодорожные пути</w:t>
            </w:r>
          </w:p>
        </w:tc>
        <w:tc>
          <w:tcPr>
            <w:tcW w:w="850" w:type="dxa"/>
            <w:shd w:val="clear" w:color="auto" w:fill="auto"/>
            <w:vAlign w:val="center"/>
          </w:tcPr>
          <w:p w14:paraId="092DD87E" w14:textId="77777777" w:rsidR="00790722" w:rsidRPr="00F87D41" w:rsidRDefault="00790722" w:rsidP="00790722">
            <w:pPr>
              <w:jc w:val="center"/>
              <w:rPr>
                <w:strike/>
                <w:sz w:val="20"/>
                <w:szCs w:val="20"/>
              </w:rPr>
            </w:pPr>
            <w:r w:rsidRPr="00F87D41">
              <w:rPr>
                <w:sz w:val="20"/>
                <w:szCs w:val="20"/>
              </w:rPr>
              <w:t>7.1.1</w:t>
            </w:r>
          </w:p>
        </w:tc>
        <w:tc>
          <w:tcPr>
            <w:tcW w:w="5670" w:type="dxa"/>
            <w:shd w:val="clear" w:color="auto" w:fill="auto"/>
            <w:vAlign w:val="center"/>
          </w:tcPr>
          <w:p w14:paraId="3ED71AD0" w14:textId="77777777" w:rsidR="00790722" w:rsidRPr="00F87D41" w:rsidRDefault="00790722" w:rsidP="00790722">
            <w:pPr>
              <w:jc w:val="both"/>
              <w:rPr>
                <w:strike/>
                <w:sz w:val="20"/>
                <w:szCs w:val="20"/>
              </w:rPr>
            </w:pPr>
            <w:r w:rsidRPr="00F87D41">
              <w:rPr>
                <w:sz w:val="20"/>
                <w:szCs w:val="20"/>
              </w:rPr>
              <w:t>Размещение железнодорожных путей</w:t>
            </w:r>
          </w:p>
        </w:tc>
      </w:tr>
      <w:tr w:rsidR="00790722" w:rsidRPr="00F87D41" w14:paraId="71832F86" w14:textId="77777777" w:rsidTr="00772FC8">
        <w:tc>
          <w:tcPr>
            <w:tcW w:w="567" w:type="dxa"/>
            <w:shd w:val="clear" w:color="auto" w:fill="auto"/>
            <w:vAlign w:val="center"/>
          </w:tcPr>
          <w:p w14:paraId="0BFF1256"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36F328D"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Обслуживание железнодорожных перевозок</w:t>
            </w:r>
          </w:p>
        </w:tc>
        <w:tc>
          <w:tcPr>
            <w:tcW w:w="850" w:type="dxa"/>
            <w:shd w:val="clear" w:color="auto" w:fill="auto"/>
            <w:vAlign w:val="center"/>
          </w:tcPr>
          <w:p w14:paraId="6BF325BC" w14:textId="77777777" w:rsidR="00790722" w:rsidRPr="00F87D41" w:rsidRDefault="00790722" w:rsidP="00790722">
            <w:pPr>
              <w:jc w:val="center"/>
              <w:rPr>
                <w:strike/>
                <w:sz w:val="20"/>
                <w:szCs w:val="20"/>
              </w:rPr>
            </w:pPr>
            <w:r w:rsidRPr="00F87D41">
              <w:rPr>
                <w:sz w:val="20"/>
                <w:szCs w:val="20"/>
              </w:rPr>
              <w:t>7.1.2</w:t>
            </w:r>
          </w:p>
        </w:tc>
        <w:tc>
          <w:tcPr>
            <w:tcW w:w="5670" w:type="dxa"/>
            <w:shd w:val="clear" w:color="auto" w:fill="auto"/>
          </w:tcPr>
          <w:p w14:paraId="69FB8751"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790722" w:rsidRPr="00F87D41" w14:paraId="47DE1F57" w14:textId="77777777" w:rsidTr="00772FC8">
        <w:tc>
          <w:tcPr>
            <w:tcW w:w="567" w:type="dxa"/>
            <w:shd w:val="clear" w:color="auto" w:fill="auto"/>
            <w:vAlign w:val="center"/>
          </w:tcPr>
          <w:p w14:paraId="50C3269C"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69ACFD1F" w14:textId="77777777" w:rsidR="00790722" w:rsidRPr="00F87D41" w:rsidRDefault="00790722" w:rsidP="00790722">
            <w:pPr>
              <w:widowControl w:val="0"/>
              <w:autoSpaceDE w:val="0"/>
              <w:autoSpaceDN w:val="0"/>
              <w:adjustRightInd w:val="0"/>
              <w:ind w:right="-113"/>
              <w:jc w:val="center"/>
              <w:rPr>
                <w:strike/>
                <w:sz w:val="20"/>
                <w:szCs w:val="20"/>
              </w:rPr>
            </w:pPr>
            <w:r w:rsidRPr="00F87D41">
              <w:rPr>
                <w:sz w:val="20"/>
                <w:szCs w:val="20"/>
              </w:rPr>
              <w:t>Обслуживание перевозок пассажиров</w:t>
            </w:r>
          </w:p>
        </w:tc>
        <w:tc>
          <w:tcPr>
            <w:tcW w:w="850" w:type="dxa"/>
            <w:shd w:val="clear" w:color="auto" w:fill="auto"/>
            <w:vAlign w:val="center"/>
          </w:tcPr>
          <w:p w14:paraId="2C776EEC" w14:textId="77777777" w:rsidR="00790722" w:rsidRPr="00F87D41" w:rsidRDefault="00790722" w:rsidP="00790722">
            <w:pPr>
              <w:jc w:val="center"/>
              <w:rPr>
                <w:strike/>
                <w:sz w:val="20"/>
                <w:szCs w:val="20"/>
              </w:rPr>
            </w:pPr>
            <w:r w:rsidRPr="00F87D41">
              <w:rPr>
                <w:sz w:val="20"/>
                <w:szCs w:val="20"/>
              </w:rPr>
              <w:t>7.2.2</w:t>
            </w:r>
          </w:p>
        </w:tc>
        <w:tc>
          <w:tcPr>
            <w:tcW w:w="5670" w:type="dxa"/>
            <w:shd w:val="clear" w:color="auto" w:fill="auto"/>
          </w:tcPr>
          <w:p w14:paraId="7CE7135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90722" w:rsidRPr="00F87D41" w14:paraId="3E6E358B" w14:textId="77777777" w:rsidTr="00772FC8">
        <w:tc>
          <w:tcPr>
            <w:tcW w:w="567" w:type="dxa"/>
            <w:shd w:val="clear" w:color="auto" w:fill="auto"/>
            <w:vAlign w:val="center"/>
          </w:tcPr>
          <w:p w14:paraId="2F651690"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41F5081" w14:textId="77777777" w:rsidR="00790722" w:rsidRPr="00F87D41" w:rsidRDefault="00790722" w:rsidP="00790722">
            <w:pPr>
              <w:jc w:val="center"/>
              <w:rPr>
                <w:sz w:val="20"/>
                <w:szCs w:val="20"/>
              </w:rPr>
            </w:pPr>
            <w:r w:rsidRPr="00F87D41">
              <w:rPr>
                <w:sz w:val="20"/>
                <w:szCs w:val="20"/>
              </w:rPr>
              <w:t>Стоянки транспорта общего пользования</w:t>
            </w:r>
          </w:p>
        </w:tc>
        <w:tc>
          <w:tcPr>
            <w:tcW w:w="850" w:type="dxa"/>
            <w:shd w:val="clear" w:color="auto" w:fill="auto"/>
            <w:vAlign w:val="center"/>
          </w:tcPr>
          <w:p w14:paraId="5060358F" w14:textId="77777777" w:rsidR="00790722" w:rsidRPr="00F87D41" w:rsidRDefault="00790722" w:rsidP="00790722">
            <w:pPr>
              <w:jc w:val="center"/>
              <w:rPr>
                <w:sz w:val="20"/>
                <w:szCs w:val="20"/>
              </w:rPr>
            </w:pPr>
            <w:r w:rsidRPr="00F87D41">
              <w:rPr>
                <w:sz w:val="20"/>
                <w:szCs w:val="20"/>
              </w:rPr>
              <w:t>7.2.3</w:t>
            </w:r>
          </w:p>
        </w:tc>
        <w:tc>
          <w:tcPr>
            <w:tcW w:w="5670" w:type="dxa"/>
            <w:shd w:val="clear" w:color="auto" w:fill="auto"/>
          </w:tcPr>
          <w:p w14:paraId="15F3A0D8" w14:textId="77777777" w:rsidR="00790722" w:rsidRPr="00F87D41" w:rsidRDefault="00790722" w:rsidP="00790722">
            <w:pPr>
              <w:jc w:val="both"/>
              <w:rPr>
                <w:sz w:val="20"/>
                <w:szCs w:val="20"/>
              </w:rPr>
            </w:pPr>
            <w:r w:rsidRPr="00F87D41">
              <w:rPr>
                <w:sz w:val="20"/>
                <w:szCs w:val="20"/>
              </w:rPr>
              <w:t>Размещение стоянок транспортных средств, осуществляющих перевозки людей по установленному маршруту</w:t>
            </w:r>
          </w:p>
        </w:tc>
      </w:tr>
      <w:tr w:rsidR="00790722" w:rsidRPr="00F87D41" w14:paraId="0DB6758E" w14:textId="77777777" w:rsidTr="00772FC8">
        <w:tc>
          <w:tcPr>
            <w:tcW w:w="567" w:type="dxa"/>
            <w:shd w:val="clear" w:color="auto" w:fill="auto"/>
            <w:vAlign w:val="center"/>
          </w:tcPr>
          <w:p w14:paraId="2508DC61"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FFB48A2" w14:textId="77777777" w:rsidR="00790722" w:rsidRPr="00F87D41" w:rsidRDefault="00790722" w:rsidP="00790722">
            <w:pPr>
              <w:jc w:val="center"/>
              <w:rPr>
                <w:sz w:val="20"/>
                <w:szCs w:val="20"/>
              </w:rPr>
            </w:pPr>
            <w:r w:rsidRPr="00F87D41">
              <w:rPr>
                <w:sz w:val="20"/>
                <w:szCs w:val="20"/>
              </w:rPr>
              <w:t>Трубопроводный транспорт</w:t>
            </w:r>
          </w:p>
        </w:tc>
        <w:tc>
          <w:tcPr>
            <w:tcW w:w="850" w:type="dxa"/>
            <w:shd w:val="clear" w:color="auto" w:fill="auto"/>
            <w:vAlign w:val="center"/>
          </w:tcPr>
          <w:p w14:paraId="461E4F0F" w14:textId="77777777" w:rsidR="00790722" w:rsidRPr="00F87D41" w:rsidRDefault="00790722" w:rsidP="00790722">
            <w:pPr>
              <w:jc w:val="center"/>
              <w:rPr>
                <w:sz w:val="20"/>
                <w:szCs w:val="20"/>
              </w:rPr>
            </w:pPr>
            <w:r w:rsidRPr="00F87D41">
              <w:rPr>
                <w:sz w:val="20"/>
                <w:szCs w:val="20"/>
              </w:rPr>
              <w:t>7.5</w:t>
            </w:r>
          </w:p>
        </w:tc>
        <w:tc>
          <w:tcPr>
            <w:tcW w:w="5670" w:type="dxa"/>
            <w:shd w:val="clear" w:color="auto" w:fill="auto"/>
            <w:vAlign w:val="center"/>
          </w:tcPr>
          <w:p w14:paraId="13CBD4FC" w14:textId="77777777" w:rsidR="00790722" w:rsidRPr="00F87D41" w:rsidRDefault="00790722" w:rsidP="00790722">
            <w:pPr>
              <w:jc w:val="both"/>
              <w:rPr>
                <w:sz w:val="20"/>
                <w:szCs w:val="20"/>
              </w:rPr>
            </w:pPr>
            <w:r w:rsidRPr="00F87D41">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90722" w:rsidRPr="00F87D41" w14:paraId="108F2D64" w14:textId="77777777" w:rsidTr="00772FC8">
        <w:tc>
          <w:tcPr>
            <w:tcW w:w="567" w:type="dxa"/>
            <w:shd w:val="clear" w:color="auto" w:fill="auto"/>
            <w:vAlign w:val="center"/>
          </w:tcPr>
          <w:p w14:paraId="2BC8904B"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48546091" w14:textId="77777777" w:rsidR="00790722" w:rsidRPr="00F87D41" w:rsidRDefault="00790722" w:rsidP="00790722">
            <w:pPr>
              <w:jc w:val="center"/>
              <w:rPr>
                <w:sz w:val="20"/>
                <w:szCs w:val="20"/>
              </w:rPr>
            </w:pPr>
            <w:r w:rsidRPr="00F87D41">
              <w:rPr>
                <w:sz w:val="20"/>
                <w:szCs w:val="20"/>
              </w:rPr>
              <w:t>Гидротехнические сооружения</w:t>
            </w:r>
          </w:p>
        </w:tc>
        <w:tc>
          <w:tcPr>
            <w:tcW w:w="850" w:type="dxa"/>
            <w:shd w:val="clear" w:color="auto" w:fill="auto"/>
            <w:vAlign w:val="center"/>
          </w:tcPr>
          <w:p w14:paraId="680973EA" w14:textId="77777777" w:rsidR="00790722" w:rsidRPr="00F87D41" w:rsidRDefault="00790722" w:rsidP="00790722">
            <w:pPr>
              <w:jc w:val="center"/>
              <w:rPr>
                <w:sz w:val="20"/>
                <w:szCs w:val="20"/>
              </w:rPr>
            </w:pPr>
            <w:r w:rsidRPr="00F87D41">
              <w:rPr>
                <w:rFonts w:eastAsia="Calibri"/>
                <w:sz w:val="20"/>
                <w:szCs w:val="20"/>
                <w:lang w:eastAsia="en-US"/>
              </w:rPr>
              <w:t>11.3</w:t>
            </w:r>
          </w:p>
        </w:tc>
        <w:tc>
          <w:tcPr>
            <w:tcW w:w="5670" w:type="dxa"/>
            <w:shd w:val="clear" w:color="auto" w:fill="auto"/>
            <w:vAlign w:val="center"/>
          </w:tcPr>
          <w:p w14:paraId="4DB0BEA9" w14:textId="77777777" w:rsidR="00790722" w:rsidRPr="00F87D41" w:rsidRDefault="00790722" w:rsidP="00790722">
            <w:pPr>
              <w:jc w:val="both"/>
              <w:rPr>
                <w:sz w:val="20"/>
                <w:szCs w:val="20"/>
              </w:rPr>
            </w:pPr>
            <w:r w:rsidRPr="00F87D41">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90722" w:rsidRPr="00F87D41" w14:paraId="5B2E10D9" w14:textId="77777777" w:rsidTr="00772FC8">
        <w:tc>
          <w:tcPr>
            <w:tcW w:w="567" w:type="dxa"/>
            <w:shd w:val="clear" w:color="auto" w:fill="auto"/>
            <w:vAlign w:val="center"/>
          </w:tcPr>
          <w:p w14:paraId="5FCD208E" w14:textId="77777777" w:rsidR="00790722" w:rsidRPr="00F87D41" w:rsidRDefault="00790722" w:rsidP="00790722">
            <w:pPr>
              <w:numPr>
                <w:ilvl w:val="0"/>
                <w:numId w:val="8"/>
              </w:numPr>
              <w:jc w:val="center"/>
              <w:rPr>
                <w:sz w:val="20"/>
                <w:szCs w:val="20"/>
              </w:rPr>
            </w:pPr>
            <w:r w:rsidRPr="00F87D41">
              <w:rPr>
                <w:sz w:val="20"/>
                <w:szCs w:val="20"/>
              </w:rPr>
              <w:t>15</w:t>
            </w:r>
          </w:p>
        </w:tc>
        <w:tc>
          <w:tcPr>
            <w:tcW w:w="1985" w:type="dxa"/>
            <w:shd w:val="clear" w:color="auto" w:fill="auto"/>
            <w:vAlign w:val="center"/>
          </w:tcPr>
          <w:p w14:paraId="5B66CF83" w14:textId="77777777" w:rsidR="00790722" w:rsidRPr="00F87D41" w:rsidRDefault="00790722" w:rsidP="00790722">
            <w:pPr>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1233ABF6" w14:textId="77777777"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6358A7E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2FC23F7" w14:textId="77777777" w:rsidTr="00772FC8">
        <w:tc>
          <w:tcPr>
            <w:tcW w:w="567" w:type="dxa"/>
            <w:shd w:val="clear" w:color="auto" w:fill="auto"/>
            <w:vAlign w:val="center"/>
          </w:tcPr>
          <w:p w14:paraId="11493D0F" w14:textId="77777777" w:rsidR="00790722" w:rsidRPr="00F87D41" w:rsidRDefault="00790722" w:rsidP="00790722">
            <w:pPr>
              <w:numPr>
                <w:ilvl w:val="0"/>
                <w:numId w:val="8"/>
              </w:numPr>
              <w:jc w:val="center"/>
              <w:rPr>
                <w:sz w:val="20"/>
                <w:szCs w:val="20"/>
              </w:rPr>
            </w:pPr>
            <w:r w:rsidRPr="00F87D41">
              <w:rPr>
                <w:sz w:val="20"/>
                <w:szCs w:val="20"/>
              </w:rPr>
              <w:t>16</w:t>
            </w:r>
          </w:p>
        </w:tc>
        <w:tc>
          <w:tcPr>
            <w:tcW w:w="1985" w:type="dxa"/>
            <w:shd w:val="clear" w:color="auto" w:fill="auto"/>
            <w:vAlign w:val="center"/>
          </w:tcPr>
          <w:p w14:paraId="41B83553" w14:textId="77777777" w:rsidR="00790722" w:rsidRPr="00F87D41" w:rsidRDefault="00790722" w:rsidP="00790722">
            <w:pPr>
              <w:jc w:val="center"/>
              <w:rPr>
                <w:sz w:val="20"/>
                <w:szCs w:val="20"/>
              </w:rPr>
            </w:pPr>
            <w:r w:rsidRPr="00F87D41">
              <w:rPr>
                <w:sz w:val="20"/>
                <w:szCs w:val="20"/>
              </w:rPr>
              <w:t>Улично-дорожная сеть</w:t>
            </w:r>
          </w:p>
        </w:tc>
        <w:tc>
          <w:tcPr>
            <w:tcW w:w="850" w:type="dxa"/>
            <w:shd w:val="clear" w:color="auto" w:fill="auto"/>
            <w:vAlign w:val="center"/>
          </w:tcPr>
          <w:p w14:paraId="52E298ED" w14:textId="77777777"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5A11ABE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кодами 2.7.1</w:t>
              </w:r>
            </w:hyperlink>
            <w:r w:rsidRPr="00F87D41">
              <w:rPr>
                <w:rFonts w:eastAsia="Calibri"/>
                <w:sz w:val="20"/>
                <w:szCs w:val="20"/>
                <w:lang w:eastAsia="en-US"/>
              </w:rPr>
              <w:t xml:space="preserve">, </w:t>
            </w:r>
            <w:hyperlink w:anchor="sub_1049" w:history="1">
              <w:r w:rsidRPr="00F87D41">
                <w:rPr>
                  <w:rFonts w:eastAsia="Calibri"/>
                  <w:sz w:val="20"/>
                  <w:szCs w:val="20"/>
                  <w:lang w:eastAsia="en-US"/>
                </w:rPr>
                <w:t>4.9</w:t>
              </w:r>
            </w:hyperlink>
            <w:r w:rsidRPr="00F87D41">
              <w:rPr>
                <w:rFonts w:eastAsia="Calibri"/>
                <w:sz w:val="20"/>
                <w:szCs w:val="20"/>
                <w:lang w:eastAsia="en-US"/>
              </w:rPr>
              <w:t>, 7.2.3, а также некапитальных сооружений, предназначенных для охраны транспортных средств</w:t>
            </w:r>
          </w:p>
        </w:tc>
      </w:tr>
      <w:tr w:rsidR="00790722" w:rsidRPr="00F87D41" w14:paraId="4C6BFA16" w14:textId="77777777" w:rsidTr="00772FC8">
        <w:tc>
          <w:tcPr>
            <w:tcW w:w="567" w:type="dxa"/>
            <w:shd w:val="clear" w:color="auto" w:fill="auto"/>
            <w:vAlign w:val="center"/>
          </w:tcPr>
          <w:p w14:paraId="4DFCA846" w14:textId="77777777" w:rsidR="00790722" w:rsidRPr="00F87D41" w:rsidRDefault="00790722" w:rsidP="00790722">
            <w:pPr>
              <w:numPr>
                <w:ilvl w:val="0"/>
                <w:numId w:val="8"/>
              </w:numPr>
              <w:jc w:val="center"/>
              <w:rPr>
                <w:sz w:val="20"/>
                <w:szCs w:val="20"/>
              </w:rPr>
            </w:pPr>
            <w:r w:rsidRPr="00F87D41">
              <w:rPr>
                <w:sz w:val="20"/>
                <w:szCs w:val="20"/>
              </w:rPr>
              <w:t>1</w:t>
            </w:r>
            <w:r w:rsidRPr="00F87D41">
              <w:rPr>
                <w:sz w:val="20"/>
                <w:szCs w:val="20"/>
              </w:rPr>
              <w:lastRenderedPageBreak/>
              <w:t>7</w:t>
            </w:r>
          </w:p>
        </w:tc>
        <w:tc>
          <w:tcPr>
            <w:tcW w:w="1985" w:type="dxa"/>
            <w:shd w:val="clear" w:color="auto" w:fill="auto"/>
            <w:vAlign w:val="center"/>
          </w:tcPr>
          <w:p w14:paraId="70D074D8" w14:textId="77777777" w:rsidR="00790722" w:rsidRPr="00F87D41" w:rsidRDefault="00790722" w:rsidP="00790722">
            <w:pPr>
              <w:jc w:val="center"/>
              <w:rPr>
                <w:sz w:val="20"/>
                <w:szCs w:val="20"/>
              </w:rPr>
            </w:pPr>
            <w:r w:rsidRPr="00F87D41">
              <w:rPr>
                <w:sz w:val="20"/>
                <w:szCs w:val="20"/>
              </w:rPr>
              <w:lastRenderedPageBreak/>
              <w:t xml:space="preserve">Благоустройство </w:t>
            </w:r>
            <w:r w:rsidRPr="00F87D41">
              <w:rPr>
                <w:sz w:val="20"/>
                <w:szCs w:val="20"/>
              </w:rPr>
              <w:lastRenderedPageBreak/>
              <w:t>территории</w:t>
            </w:r>
          </w:p>
        </w:tc>
        <w:tc>
          <w:tcPr>
            <w:tcW w:w="850" w:type="dxa"/>
            <w:shd w:val="clear" w:color="auto" w:fill="auto"/>
            <w:vAlign w:val="center"/>
          </w:tcPr>
          <w:p w14:paraId="081F867F" w14:textId="77777777" w:rsidR="00790722" w:rsidRPr="00F87D41" w:rsidRDefault="00790722" w:rsidP="00790722">
            <w:pPr>
              <w:jc w:val="center"/>
              <w:rPr>
                <w:sz w:val="20"/>
                <w:szCs w:val="20"/>
              </w:rPr>
            </w:pPr>
            <w:r w:rsidRPr="00F87D41">
              <w:rPr>
                <w:sz w:val="20"/>
                <w:szCs w:val="20"/>
              </w:rPr>
              <w:lastRenderedPageBreak/>
              <w:t>12.0.2</w:t>
            </w:r>
          </w:p>
        </w:tc>
        <w:tc>
          <w:tcPr>
            <w:tcW w:w="5670" w:type="dxa"/>
            <w:shd w:val="clear" w:color="auto" w:fill="auto"/>
            <w:vAlign w:val="center"/>
          </w:tcPr>
          <w:p w14:paraId="3C776BB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декоративных, технических, планировочных, </w:t>
            </w:r>
            <w:r w:rsidRPr="00F87D41">
              <w:rPr>
                <w:rFonts w:eastAsia="Calibri"/>
                <w:sz w:val="20"/>
                <w:szCs w:val="20"/>
                <w:lang w:eastAsia="en-US"/>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13C4B959" w14:textId="77777777" w:rsidTr="00772FC8">
        <w:tc>
          <w:tcPr>
            <w:tcW w:w="9072" w:type="dxa"/>
            <w:gridSpan w:val="4"/>
            <w:shd w:val="clear" w:color="auto" w:fill="auto"/>
            <w:vAlign w:val="center"/>
          </w:tcPr>
          <w:p w14:paraId="6565F714" w14:textId="77777777" w:rsidR="00790722" w:rsidRPr="00F87D41" w:rsidRDefault="00790722" w:rsidP="00790722">
            <w:pPr>
              <w:jc w:val="center"/>
              <w:rPr>
                <w:b/>
                <w:sz w:val="20"/>
                <w:szCs w:val="20"/>
              </w:rPr>
            </w:pPr>
            <w:r w:rsidRPr="00F87D41">
              <w:rPr>
                <w:b/>
                <w:sz w:val="20"/>
                <w:szCs w:val="20"/>
              </w:rPr>
              <w:lastRenderedPageBreak/>
              <w:t>Условно разрешенные виды использования</w:t>
            </w:r>
          </w:p>
        </w:tc>
      </w:tr>
      <w:tr w:rsidR="00790722" w:rsidRPr="00F87D41" w14:paraId="1A5D58BC" w14:textId="77777777" w:rsidTr="00772FC8">
        <w:tc>
          <w:tcPr>
            <w:tcW w:w="9072" w:type="dxa"/>
            <w:gridSpan w:val="4"/>
            <w:shd w:val="clear" w:color="auto" w:fill="auto"/>
            <w:vAlign w:val="center"/>
          </w:tcPr>
          <w:p w14:paraId="7D074134" w14:textId="77777777" w:rsidR="00790722" w:rsidRPr="00F87D41" w:rsidRDefault="00790722" w:rsidP="00790722">
            <w:pPr>
              <w:jc w:val="center"/>
              <w:rPr>
                <w:sz w:val="20"/>
                <w:szCs w:val="20"/>
              </w:rPr>
            </w:pPr>
            <w:r w:rsidRPr="00F87D41">
              <w:rPr>
                <w:sz w:val="20"/>
                <w:szCs w:val="20"/>
              </w:rPr>
              <w:t>Для данной зоны - Условно разрешенные виды использования</w:t>
            </w:r>
            <w:r w:rsidRPr="00F87D41">
              <w:rPr>
                <w:b/>
                <w:sz w:val="20"/>
                <w:szCs w:val="20"/>
              </w:rPr>
              <w:t xml:space="preserve"> не устанавливаются</w:t>
            </w:r>
          </w:p>
        </w:tc>
      </w:tr>
      <w:tr w:rsidR="00790722" w:rsidRPr="00F87D41" w14:paraId="528FF3DF" w14:textId="77777777" w:rsidTr="00772FC8">
        <w:tc>
          <w:tcPr>
            <w:tcW w:w="9072" w:type="dxa"/>
            <w:gridSpan w:val="4"/>
            <w:shd w:val="clear" w:color="auto" w:fill="auto"/>
            <w:vAlign w:val="center"/>
          </w:tcPr>
          <w:p w14:paraId="0A21ED0E" w14:textId="77777777" w:rsidR="00790722" w:rsidRPr="00F87D41" w:rsidRDefault="00790722" w:rsidP="00790722">
            <w:pPr>
              <w:jc w:val="center"/>
              <w:rPr>
                <w:sz w:val="20"/>
                <w:szCs w:val="20"/>
              </w:rPr>
            </w:pPr>
            <w:r w:rsidRPr="00F87D41">
              <w:rPr>
                <w:b/>
                <w:sz w:val="20"/>
                <w:szCs w:val="20"/>
              </w:rPr>
              <w:t>Вспомогательные виды разрешенного использования,</w:t>
            </w:r>
            <w:r w:rsidRPr="00F87D41">
              <w:rPr>
                <w:sz w:val="20"/>
                <w:szCs w:val="20"/>
              </w:rPr>
              <w:t xml:space="preserve"> </w:t>
            </w:r>
            <w:r w:rsidRPr="00F87D41">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15552673" w14:textId="77777777" w:rsidTr="00156E1C">
        <w:trPr>
          <w:trHeight w:val="2300"/>
        </w:trPr>
        <w:tc>
          <w:tcPr>
            <w:tcW w:w="567" w:type="dxa"/>
            <w:shd w:val="clear" w:color="auto" w:fill="auto"/>
            <w:vAlign w:val="center"/>
          </w:tcPr>
          <w:p w14:paraId="778B9E48"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42441C0E" w14:textId="77777777" w:rsidR="00790722" w:rsidRPr="00F87D41" w:rsidRDefault="00790722" w:rsidP="00790722">
            <w:pPr>
              <w:jc w:val="center"/>
              <w:rPr>
                <w:sz w:val="20"/>
                <w:szCs w:val="20"/>
              </w:rPr>
            </w:pPr>
            <w:r w:rsidRPr="00F87D41">
              <w:rPr>
                <w:sz w:val="20"/>
                <w:szCs w:val="20"/>
              </w:rPr>
              <w:t>Склад</w:t>
            </w:r>
          </w:p>
        </w:tc>
        <w:tc>
          <w:tcPr>
            <w:tcW w:w="850" w:type="dxa"/>
            <w:shd w:val="clear" w:color="auto" w:fill="auto"/>
            <w:vAlign w:val="center"/>
          </w:tcPr>
          <w:p w14:paraId="49F50E24" w14:textId="77777777" w:rsidR="00790722" w:rsidRPr="00F87D41" w:rsidRDefault="00790722" w:rsidP="00790722">
            <w:pPr>
              <w:jc w:val="center"/>
              <w:rPr>
                <w:sz w:val="20"/>
                <w:szCs w:val="20"/>
              </w:rPr>
            </w:pPr>
            <w:r w:rsidRPr="00F87D41">
              <w:rPr>
                <w:sz w:val="20"/>
                <w:szCs w:val="20"/>
              </w:rPr>
              <w:t>6.9</w:t>
            </w:r>
          </w:p>
        </w:tc>
        <w:tc>
          <w:tcPr>
            <w:tcW w:w="5670" w:type="dxa"/>
            <w:shd w:val="clear" w:color="auto" w:fill="auto"/>
          </w:tcPr>
          <w:p w14:paraId="592C58BD" w14:textId="7AEA3B7E"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7AE97601" w14:textId="77777777" w:rsidTr="00772FC8">
        <w:trPr>
          <w:trHeight w:val="575"/>
        </w:trPr>
        <w:tc>
          <w:tcPr>
            <w:tcW w:w="567" w:type="dxa"/>
            <w:shd w:val="clear" w:color="auto" w:fill="auto"/>
            <w:vAlign w:val="center"/>
          </w:tcPr>
          <w:p w14:paraId="7C1441E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3030E507" w14:textId="77777777" w:rsidR="00790722" w:rsidRPr="00F87D41" w:rsidRDefault="00790722" w:rsidP="00790722">
            <w:pPr>
              <w:jc w:val="center"/>
              <w:rPr>
                <w:sz w:val="20"/>
                <w:szCs w:val="20"/>
              </w:rPr>
            </w:pPr>
            <w:r w:rsidRPr="00F87D41">
              <w:rPr>
                <w:sz w:val="20"/>
                <w:szCs w:val="20"/>
              </w:rPr>
              <w:t>Складские площадки</w:t>
            </w:r>
          </w:p>
        </w:tc>
        <w:tc>
          <w:tcPr>
            <w:tcW w:w="850" w:type="dxa"/>
            <w:shd w:val="clear" w:color="auto" w:fill="auto"/>
            <w:vAlign w:val="center"/>
          </w:tcPr>
          <w:p w14:paraId="5ECF1AAD" w14:textId="77777777" w:rsidR="00790722" w:rsidRPr="00F87D41" w:rsidRDefault="00790722" w:rsidP="00790722">
            <w:pPr>
              <w:jc w:val="center"/>
              <w:rPr>
                <w:sz w:val="20"/>
                <w:szCs w:val="20"/>
              </w:rPr>
            </w:pPr>
            <w:r w:rsidRPr="00F87D41">
              <w:rPr>
                <w:sz w:val="20"/>
                <w:szCs w:val="20"/>
              </w:rPr>
              <w:t>6.9.1</w:t>
            </w:r>
          </w:p>
        </w:tc>
        <w:tc>
          <w:tcPr>
            <w:tcW w:w="5670" w:type="dxa"/>
            <w:shd w:val="clear" w:color="auto" w:fill="auto"/>
          </w:tcPr>
          <w:p w14:paraId="4A3F5695" w14:textId="77777777" w:rsidR="00790722" w:rsidRPr="00F87D41" w:rsidRDefault="00790722" w:rsidP="00790722">
            <w:pPr>
              <w:widowControl w:val="0"/>
              <w:autoSpaceDE w:val="0"/>
              <w:autoSpaceDN w:val="0"/>
              <w:adjustRightInd w:val="0"/>
              <w:spacing w:line="252" w:lineRule="auto"/>
              <w:jc w:val="both"/>
              <w:rPr>
                <w:sz w:val="20"/>
                <w:szCs w:val="20"/>
              </w:rPr>
            </w:pPr>
            <w:r w:rsidRPr="00F87D41">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F87D41" w:rsidRDefault="00AB3BDB" w:rsidP="00AB3BDB">
      <w:pPr>
        <w:widowControl w:val="0"/>
        <w:ind w:firstLine="709"/>
        <w:jc w:val="both"/>
        <w:rPr>
          <w:rFonts w:eastAsia="Calibri"/>
          <w:b/>
          <w:sz w:val="28"/>
          <w:szCs w:val="28"/>
          <w:lang w:eastAsia="en-US"/>
        </w:rPr>
      </w:pPr>
    </w:p>
    <w:p w14:paraId="6CF50120"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F87D41" w:rsidRDefault="00AB3BDB" w:rsidP="00AB3BDB">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F87D41"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7D0852CE" w:rsidR="004167B2" w:rsidRPr="00F87D41" w:rsidRDefault="00AB3BDB" w:rsidP="004167B2">
      <w:pPr>
        <w:pStyle w:val="ac"/>
        <w:widowControl w:val="0"/>
        <w:autoSpaceDE w:val="0"/>
        <w:autoSpaceDN w:val="0"/>
        <w:adjustRightInd w:val="0"/>
        <w:spacing w:line="264" w:lineRule="auto"/>
        <w:ind w:left="0"/>
        <w:jc w:val="center"/>
        <w:rPr>
          <w:b/>
          <w:sz w:val="28"/>
          <w:szCs w:val="28"/>
        </w:rPr>
      </w:pPr>
      <w:bookmarkStart w:id="54" w:name="_Hlk107221224"/>
      <w:r w:rsidRPr="00F87D41">
        <w:rPr>
          <w:rFonts w:eastAsia="Calibri"/>
          <w:b/>
          <w:sz w:val="28"/>
          <w:szCs w:val="28"/>
          <w:lang w:eastAsia="en-US"/>
        </w:rPr>
        <w:t>2.</w:t>
      </w:r>
      <w:r w:rsidR="008D2070">
        <w:rPr>
          <w:rFonts w:eastAsia="Calibri"/>
          <w:b/>
          <w:sz w:val="28"/>
          <w:szCs w:val="28"/>
          <w:lang w:eastAsia="en-US"/>
        </w:rPr>
        <w:t>7</w:t>
      </w:r>
      <w:r w:rsidRPr="00F87D41">
        <w:rPr>
          <w:rFonts w:eastAsia="Calibri"/>
          <w:b/>
          <w:sz w:val="28"/>
          <w:szCs w:val="28"/>
          <w:lang w:eastAsia="en-US"/>
        </w:rPr>
        <w:t xml:space="preserve">. </w:t>
      </w:r>
      <w:r w:rsidR="004167B2" w:rsidRPr="00F87D41">
        <w:rPr>
          <w:b/>
          <w:sz w:val="28"/>
          <w:szCs w:val="28"/>
        </w:rPr>
        <w:t xml:space="preserve">Градостроительный регламент </w:t>
      </w:r>
    </w:p>
    <w:p w14:paraId="4AEF272C" w14:textId="2BF401FF" w:rsidR="004167B2" w:rsidRPr="00F87D41" w:rsidRDefault="004167B2" w:rsidP="004167B2">
      <w:pPr>
        <w:pStyle w:val="ac"/>
        <w:widowControl w:val="0"/>
        <w:autoSpaceDE w:val="0"/>
        <w:autoSpaceDN w:val="0"/>
        <w:adjustRightInd w:val="0"/>
        <w:spacing w:line="264" w:lineRule="auto"/>
        <w:ind w:left="0"/>
        <w:jc w:val="center"/>
        <w:rPr>
          <w:b/>
          <w:sz w:val="28"/>
          <w:szCs w:val="28"/>
        </w:rPr>
      </w:pPr>
      <w:r w:rsidRPr="00F87D41">
        <w:rPr>
          <w:b/>
          <w:sz w:val="28"/>
          <w:szCs w:val="28"/>
        </w:rPr>
        <w:t xml:space="preserve">для </w:t>
      </w:r>
      <w:r w:rsidR="00ED7193" w:rsidRPr="00F87D41">
        <w:rPr>
          <w:b/>
          <w:sz w:val="28"/>
          <w:szCs w:val="28"/>
        </w:rPr>
        <w:t xml:space="preserve">производственной зоны сельскохозяйственных предприятий </w:t>
      </w:r>
      <w:r w:rsidRPr="00F87D41">
        <w:rPr>
          <w:b/>
          <w:sz w:val="28"/>
          <w:szCs w:val="28"/>
        </w:rPr>
        <w:t>вне границ населенных пунктов (СХ2)</w:t>
      </w:r>
    </w:p>
    <w:p w14:paraId="53BE9B70" w14:textId="77777777" w:rsidR="004167B2" w:rsidRPr="00F87D41"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07745114" w:rsidR="004167B2" w:rsidRPr="00F87D41" w:rsidRDefault="004167B2" w:rsidP="004167B2">
      <w:pPr>
        <w:pStyle w:val="ac"/>
        <w:widowControl w:val="0"/>
        <w:autoSpaceDE w:val="0"/>
        <w:autoSpaceDN w:val="0"/>
        <w:adjustRightInd w:val="0"/>
        <w:spacing w:line="264" w:lineRule="auto"/>
        <w:ind w:left="0" w:firstLine="709"/>
        <w:jc w:val="both"/>
        <w:rPr>
          <w:sz w:val="28"/>
          <w:szCs w:val="28"/>
        </w:rPr>
      </w:pPr>
      <w:r w:rsidRPr="00F87D41">
        <w:rPr>
          <w:sz w:val="28"/>
          <w:szCs w:val="28"/>
        </w:rPr>
        <w:t xml:space="preserve">Код обозначения </w:t>
      </w:r>
      <w:r w:rsidR="00ED7193" w:rsidRPr="00F87D41">
        <w:rPr>
          <w:sz w:val="28"/>
          <w:szCs w:val="28"/>
        </w:rPr>
        <w:t xml:space="preserve">производственной зоны сельскохозяйственных предприятий </w:t>
      </w:r>
      <w:r w:rsidR="00790722" w:rsidRPr="00F87D41">
        <w:rPr>
          <w:sz w:val="28"/>
          <w:szCs w:val="28"/>
        </w:rPr>
        <w:t xml:space="preserve">вне границ населенных пунктов </w:t>
      </w:r>
      <w:r w:rsidRPr="00F87D41">
        <w:rPr>
          <w:sz w:val="28"/>
          <w:szCs w:val="28"/>
        </w:rPr>
        <w:t>на карте градостроительного зонирования – СХ2.</w:t>
      </w:r>
    </w:p>
    <w:p w14:paraId="3EFF47EA" w14:textId="7BE86DD7" w:rsidR="00790722" w:rsidRPr="00F87D41" w:rsidRDefault="004167B2" w:rsidP="00790722">
      <w:pPr>
        <w:pStyle w:val="ac"/>
        <w:widowControl w:val="0"/>
        <w:autoSpaceDE w:val="0"/>
        <w:autoSpaceDN w:val="0"/>
        <w:adjustRightInd w:val="0"/>
        <w:spacing w:line="264" w:lineRule="auto"/>
        <w:ind w:left="0" w:firstLine="709"/>
        <w:jc w:val="both"/>
        <w:outlineLvl w:val="2"/>
        <w:rPr>
          <w:sz w:val="28"/>
          <w:szCs w:val="28"/>
        </w:rPr>
      </w:pPr>
      <w:r w:rsidRPr="00F87D41">
        <w:rPr>
          <w:sz w:val="28"/>
          <w:szCs w:val="28"/>
        </w:rPr>
        <w:lastRenderedPageBreak/>
        <w:t xml:space="preserve">Виды разрешенного использования </w:t>
      </w:r>
      <w:bookmarkStart w:id="55" w:name="_Hlk120197920"/>
      <w:r w:rsidRPr="00F87D41">
        <w:rPr>
          <w:sz w:val="28"/>
          <w:szCs w:val="28"/>
        </w:rPr>
        <w:t>земельных участков и объектов капитального строительства</w:t>
      </w:r>
      <w:bookmarkEnd w:id="55"/>
      <w:r w:rsidRPr="00F87D41">
        <w:rPr>
          <w:sz w:val="28"/>
          <w:szCs w:val="28"/>
        </w:rPr>
        <w:t xml:space="preserve"> для </w:t>
      </w:r>
      <w:r w:rsidR="00454BD8" w:rsidRPr="00F87D41">
        <w:rPr>
          <w:sz w:val="28"/>
          <w:szCs w:val="28"/>
        </w:rPr>
        <w:t>производственной зоны сельскохозяйственных предприятий</w:t>
      </w:r>
      <w:r w:rsidRPr="00F87D41">
        <w:rPr>
          <w:sz w:val="28"/>
          <w:szCs w:val="28"/>
        </w:rPr>
        <w:t xml:space="preserve"> вне границ населенных пунктов представлены в таблице </w:t>
      </w:r>
      <w:r w:rsidR="008D2070">
        <w:rPr>
          <w:sz w:val="28"/>
          <w:szCs w:val="28"/>
        </w:rPr>
        <w:t>6</w:t>
      </w:r>
      <w:r w:rsidRPr="00F87D41">
        <w:rPr>
          <w:sz w:val="28"/>
          <w:szCs w:val="28"/>
        </w:rPr>
        <w:t>.</w:t>
      </w:r>
    </w:p>
    <w:p w14:paraId="43738CEA" w14:textId="66427011" w:rsidR="004167B2" w:rsidRPr="00F87D41" w:rsidRDefault="004167B2" w:rsidP="004167B2">
      <w:pPr>
        <w:pStyle w:val="ac"/>
        <w:widowControl w:val="0"/>
        <w:autoSpaceDE w:val="0"/>
        <w:autoSpaceDN w:val="0"/>
        <w:adjustRightInd w:val="0"/>
        <w:ind w:left="0" w:firstLine="709"/>
        <w:jc w:val="right"/>
        <w:outlineLvl w:val="2"/>
        <w:rPr>
          <w:sz w:val="28"/>
          <w:szCs w:val="28"/>
        </w:rPr>
      </w:pPr>
      <w:r w:rsidRPr="00F87D41">
        <w:rPr>
          <w:sz w:val="28"/>
          <w:szCs w:val="28"/>
        </w:rPr>
        <w:t xml:space="preserve">Таблица </w:t>
      </w:r>
      <w:r w:rsidR="008D2070">
        <w:rPr>
          <w:sz w:val="28"/>
          <w:szCs w:val="28"/>
        </w:rPr>
        <w:t>6</w:t>
      </w:r>
    </w:p>
    <w:p w14:paraId="42F1D3BC" w14:textId="77777777" w:rsidR="004167B2" w:rsidRPr="00F87D41" w:rsidRDefault="004167B2" w:rsidP="004167B2">
      <w:pPr>
        <w:pStyle w:val="ac"/>
        <w:widowControl w:val="0"/>
        <w:autoSpaceDE w:val="0"/>
        <w:autoSpaceDN w:val="0"/>
        <w:adjustRightInd w:val="0"/>
        <w:ind w:left="0" w:firstLine="709"/>
        <w:jc w:val="right"/>
        <w:outlineLvl w:val="2"/>
        <w:rPr>
          <w:sz w:val="28"/>
          <w:szCs w:val="28"/>
        </w:rPr>
      </w:pPr>
    </w:p>
    <w:p w14:paraId="5254AE42" w14:textId="13D86E02" w:rsidR="004167B2" w:rsidRPr="00F87D41" w:rsidRDefault="004167B2" w:rsidP="004167B2">
      <w:pPr>
        <w:pStyle w:val="ac"/>
        <w:widowControl w:val="0"/>
        <w:autoSpaceDE w:val="0"/>
        <w:autoSpaceDN w:val="0"/>
        <w:adjustRightInd w:val="0"/>
        <w:ind w:left="0"/>
        <w:jc w:val="center"/>
        <w:rPr>
          <w:b/>
          <w:sz w:val="28"/>
          <w:szCs w:val="28"/>
        </w:rPr>
      </w:pPr>
      <w:r w:rsidRPr="00F87D41">
        <w:rPr>
          <w:b/>
          <w:sz w:val="28"/>
          <w:szCs w:val="28"/>
        </w:rPr>
        <w:t>Виды разрешенного использования</w:t>
      </w:r>
      <w:r w:rsidRPr="00F87D41">
        <w:rPr>
          <w:b/>
          <w:bCs/>
          <w:sz w:val="28"/>
          <w:szCs w:val="28"/>
        </w:rPr>
        <w:t xml:space="preserve"> земельных участков и объектов капитального строительства</w:t>
      </w:r>
      <w:r w:rsidRPr="00F87D41">
        <w:rPr>
          <w:b/>
          <w:sz w:val="28"/>
          <w:szCs w:val="28"/>
        </w:rPr>
        <w:t xml:space="preserve"> для </w:t>
      </w:r>
      <w:r w:rsidR="00ED7193" w:rsidRPr="00F87D41">
        <w:rPr>
          <w:b/>
          <w:sz w:val="28"/>
          <w:szCs w:val="28"/>
        </w:rPr>
        <w:t>производственной зоны сельскохозяйственных предприятий</w:t>
      </w:r>
      <w:r w:rsidRPr="00F87D41">
        <w:rPr>
          <w:b/>
          <w:sz w:val="28"/>
          <w:szCs w:val="28"/>
        </w:rPr>
        <w:t xml:space="preserve"> вне границ населенных пунктов</w:t>
      </w:r>
    </w:p>
    <w:p w14:paraId="595AE1C1" w14:textId="15AE0773" w:rsidR="00AB3BDB" w:rsidRPr="00F87D41" w:rsidRDefault="00AB3BDB" w:rsidP="004167B2">
      <w:pPr>
        <w:widowControl w:val="0"/>
        <w:autoSpaceDE w:val="0"/>
        <w:autoSpaceDN w:val="0"/>
        <w:adjustRightInd w:val="0"/>
        <w:contextualSpacing/>
        <w:jc w:val="center"/>
        <w:rPr>
          <w:rFonts w:eastAsia="Calibri"/>
          <w:sz w:val="28"/>
          <w:szCs w:val="28"/>
          <w:lang w:eastAsia="en-US"/>
        </w:rPr>
      </w:pPr>
    </w:p>
    <w:bookmarkEnd w:id="54"/>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F87D41" w14:paraId="4D894B80" w14:textId="77777777" w:rsidTr="00B96D08">
        <w:tc>
          <w:tcPr>
            <w:tcW w:w="9072" w:type="dxa"/>
            <w:gridSpan w:val="4"/>
            <w:shd w:val="clear" w:color="auto" w:fill="auto"/>
            <w:vAlign w:val="center"/>
          </w:tcPr>
          <w:p w14:paraId="5442485D" w14:textId="2CD6F392" w:rsidR="004167B2" w:rsidRPr="00F87D41" w:rsidRDefault="00AB3BDB" w:rsidP="004167B2">
            <w:pPr>
              <w:jc w:val="center"/>
              <w:rPr>
                <w:rFonts w:eastAsia="Calibri"/>
                <w:b/>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СХ2 – </w:t>
            </w:r>
            <w:r w:rsidR="00ED7193" w:rsidRPr="00F87D41">
              <w:rPr>
                <w:rFonts w:eastAsia="Calibri"/>
                <w:b/>
                <w:sz w:val="20"/>
                <w:szCs w:val="20"/>
                <w:lang w:eastAsia="en-US"/>
              </w:rPr>
              <w:t>производственная зона сельскохозяйственных предприятий</w:t>
            </w:r>
          </w:p>
          <w:p w14:paraId="0E938CB2" w14:textId="0DDEE9AF" w:rsidR="00AB3BDB" w:rsidRPr="00F87D41" w:rsidRDefault="004167B2" w:rsidP="004167B2">
            <w:pPr>
              <w:jc w:val="center"/>
              <w:rPr>
                <w:rFonts w:eastAsia="Calibri"/>
                <w:sz w:val="20"/>
                <w:szCs w:val="20"/>
                <w:lang w:eastAsia="en-US"/>
              </w:rPr>
            </w:pPr>
            <w:r w:rsidRPr="00F87D41">
              <w:rPr>
                <w:rFonts w:eastAsia="Calibri"/>
                <w:b/>
                <w:sz w:val="20"/>
                <w:szCs w:val="20"/>
                <w:lang w:eastAsia="en-US"/>
              </w:rPr>
              <w:t>вне границ населенных пунктов</w:t>
            </w:r>
          </w:p>
        </w:tc>
      </w:tr>
      <w:tr w:rsidR="00790722" w:rsidRPr="00F87D41" w14:paraId="3D69076D" w14:textId="77777777" w:rsidTr="0070398E">
        <w:tc>
          <w:tcPr>
            <w:tcW w:w="561" w:type="dxa"/>
            <w:shd w:val="clear" w:color="auto" w:fill="auto"/>
            <w:vAlign w:val="center"/>
          </w:tcPr>
          <w:p w14:paraId="2722483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693A24B9" w14:textId="40F7CEB4"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769FC1D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36DD4AC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628BA38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6BEEA627" w14:textId="220CE143"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6573C98B" w14:textId="77777777" w:rsidTr="0070398E">
        <w:tc>
          <w:tcPr>
            <w:tcW w:w="561" w:type="dxa"/>
            <w:shd w:val="clear" w:color="auto" w:fill="auto"/>
            <w:vAlign w:val="center"/>
          </w:tcPr>
          <w:p w14:paraId="014EB1C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4305BB5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4DF1A37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4A1A13B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13631A4B" w14:textId="77777777" w:rsidTr="00B96D08">
        <w:tc>
          <w:tcPr>
            <w:tcW w:w="9072" w:type="dxa"/>
            <w:gridSpan w:val="4"/>
            <w:shd w:val="clear" w:color="auto" w:fill="auto"/>
            <w:vAlign w:val="center"/>
          </w:tcPr>
          <w:p w14:paraId="2607C6D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465A0E17" w14:textId="77777777" w:rsidTr="0070398E">
        <w:trPr>
          <w:trHeight w:val="343"/>
        </w:trPr>
        <w:tc>
          <w:tcPr>
            <w:tcW w:w="561" w:type="dxa"/>
            <w:shd w:val="clear" w:color="auto" w:fill="auto"/>
            <w:vAlign w:val="center"/>
          </w:tcPr>
          <w:p w14:paraId="227B223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790722" w:rsidRPr="00F87D41" w:rsidRDefault="00790722" w:rsidP="00790722">
            <w:pPr>
              <w:widowControl w:val="0"/>
              <w:autoSpaceDE w:val="0"/>
              <w:autoSpaceDN w:val="0"/>
              <w:adjustRightInd w:val="0"/>
              <w:jc w:val="center"/>
              <w:rPr>
                <w:sz w:val="20"/>
                <w:szCs w:val="20"/>
              </w:rPr>
            </w:pPr>
            <w:r w:rsidRPr="00F87D41">
              <w:rPr>
                <w:sz w:val="20"/>
                <w:szCs w:val="20"/>
              </w:rPr>
              <w:t>Растениеводство</w:t>
            </w:r>
          </w:p>
        </w:tc>
        <w:tc>
          <w:tcPr>
            <w:tcW w:w="850" w:type="dxa"/>
            <w:shd w:val="clear" w:color="auto" w:fill="auto"/>
            <w:vAlign w:val="center"/>
          </w:tcPr>
          <w:p w14:paraId="02B2F1DB" w14:textId="11E8DB9E" w:rsidR="00790722" w:rsidRPr="00F87D41" w:rsidRDefault="00790722" w:rsidP="00790722">
            <w:pPr>
              <w:widowControl w:val="0"/>
              <w:autoSpaceDE w:val="0"/>
              <w:autoSpaceDN w:val="0"/>
              <w:adjustRightInd w:val="0"/>
              <w:jc w:val="center"/>
              <w:rPr>
                <w:sz w:val="20"/>
                <w:szCs w:val="20"/>
              </w:rPr>
            </w:pPr>
            <w:r w:rsidRPr="00F87D41">
              <w:rPr>
                <w:sz w:val="20"/>
                <w:szCs w:val="20"/>
              </w:rPr>
              <w:t>1.1</w:t>
            </w:r>
          </w:p>
        </w:tc>
        <w:tc>
          <w:tcPr>
            <w:tcW w:w="5670" w:type="dxa"/>
            <w:shd w:val="clear" w:color="auto" w:fill="auto"/>
          </w:tcPr>
          <w:p w14:paraId="25F51602" w14:textId="1E444AC8"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790722" w:rsidRPr="00F87D41" w14:paraId="590A93CD" w14:textId="77777777" w:rsidTr="0070398E">
        <w:trPr>
          <w:trHeight w:val="343"/>
        </w:trPr>
        <w:tc>
          <w:tcPr>
            <w:tcW w:w="561" w:type="dxa"/>
            <w:shd w:val="clear" w:color="auto" w:fill="auto"/>
            <w:vAlign w:val="center"/>
          </w:tcPr>
          <w:p w14:paraId="5BF464F8"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bookmarkStart w:id="56" w:name="_Hlk107583764"/>
          </w:p>
        </w:tc>
        <w:tc>
          <w:tcPr>
            <w:tcW w:w="1991" w:type="dxa"/>
            <w:shd w:val="clear" w:color="auto" w:fill="auto"/>
          </w:tcPr>
          <w:p w14:paraId="49D2610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зерновых и иных сельскохозяйственных культур</w:t>
            </w:r>
          </w:p>
        </w:tc>
        <w:tc>
          <w:tcPr>
            <w:tcW w:w="850" w:type="dxa"/>
            <w:shd w:val="clear" w:color="auto" w:fill="auto"/>
            <w:vAlign w:val="center"/>
          </w:tcPr>
          <w:p w14:paraId="26E00DD9" w14:textId="77777777" w:rsidR="00790722" w:rsidRPr="00F87D41" w:rsidRDefault="00790722" w:rsidP="00790722">
            <w:pPr>
              <w:widowControl w:val="0"/>
              <w:autoSpaceDE w:val="0"/>
              <w:autoSpaceDN w:val="0"/>
              <w:adjustRightInd w:val="0"/>
              <w:jc w:val="center"/>
              <w:rPr>
                <w:sz w:val="20"/>
                <w:szCs w:val="20"/>
              </w:rPr>
            </w:pPr>
            <w:bookmarkStart w:id="57" w:name="sub_1012"/>
            <w:r w:rsidRPr="00F87D41">
              <w:rPr>
                <w:sz w:val="20"/>
                <w:szCs w:val="20"/>
              </w:rPr>
              <w:t>1.2</w:t>
            </w:r>
            <w:bookmarkEnd w:id="57"/>
          </w:p>
        </w:tc>
        <w:tc>
          <w:tcPr>
            <w:tcW w:w="5670" w:type="dxa"/>
            <w:shd w:val="clear" w:color="auto" w:fill="auto"/>
          </w:tcPr>
          <w:p w14:paraId="7C80174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790722" w:rsidRPr="00F87D41" w14:paraId="63262EA3" w14:textId="77777777" w:rsidTr="0070398E">
        <w:trPr>
          <w:trHeight w:val="343"/>
        </w:trPr>
        <w:tc>
          <w:tcPr>
            <w:tcW w:w="561" w:type="dxa"/>
            <w:shd w:val="clear" w:color="auto" w:fill="auto"/>
            <w:vAlign w:val="center"/>
          </w:tcPr>
          <w:p w14:paraId="05D50D8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97560D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Овощеводство</w:t>
            </w:r>
          </w:p>
        </w:tc>
        <w:tc>
          <w:tcPr>
            <w:tcW w:w="850" w:type="dxa"/>
            <w:shd w:val="clear" w:color="auto" w:fill="auto"/>
            <w:vAlign w:val="center"/>
          </w:tcPr>
          <w:p w14:paraId="07100B2B" w14:textId="77777777" w:rsidR="00790722" w:rsidRPr="00F87D41" w:rsidRDefault="00790722" w:rsidP="00790722">
            <w:pPr>
              <w:widowControl w:val="0"/>
              <w:autoSpaceDE w:val="0"/>
              <w:autoSpaceDN w:val="0"/>
              <w:adjustRightInd w:val="0"/>
              <w:jc w:val="center"/>
              <w:rPr>
                <w:sz w:val="20"/>
                <w:szCs w:val="20"/>
              </w:rPr>
            </w:pPr>
            <w:bookmarkStart w:id="58" w:name="sub_1013"/>
            <w:r w:rsidRPr="00F87D41">
              <w:rPr>
                <w:sz w:val="20"/>
                <w:szCs w:val="20"/>
              </w:rPr>
              <w:t>1.3</w:t>
            </w:r>
            <w:bookmarkEnd w:id="58"/>
          </w:p>
        </w:tc>
        <w:tc>
          <w:tcPr>
            <w:tcW w:w="5670" w:type="dxa"/>
            <w:shd w:val="clear" w:color="auto" w:fill="auto"/>
          </w:tcPr>
          <w:p w14:paraId="0D8930E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790722" w:rsidRPr="00F87D41" w14:paraId="4F653919" w14:textId="77777777" w:rsidTr="0070398E">
        <w:trPr>
          <w:trHeight w:val="343"/>
        </w:trPr>
        <w:tc>
          <w:tcPr>
            <w:tcW w:w="561" w:type="dxa"/>
            <w:shd w:val="clear" w:color="auto" w:fill="auto"/>
            <w:vAlign w:val="center"/>
          </w:tcPr>
          <w:p w14:paraId="4AD814C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A30AC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Садоводство</w:t>
            </w:r>
          </w:p>
        </w:tc>
        <w:tc>
          <w:tcPr>
            <w:tcW w:w="850" w:type="dxa"/>
            <w:shd w:val="clear" w:color="auto" w:fill="auto"/>
            <w:vAlign w:val="center"/>
          </w:tcPr>
          <w:p w14:paraId="2FE0B23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1.5</w:t>
            </w:r>
          </w:p>
        </w:tc>
        <w:tc>
          <w:tcPr>
            <w:tcW w:w="5670" w:type="dxa"/>
            <w:shd w:val="clear" w:color="auto" w:fill="auto"/>
          </w:tcPr>
          <w:p w14:paraId="5A216D26"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790722" w:rsidRPr="00F87D41" w14:paraId="03A84677" w14:textId="77777777" w:rsidTr="0070398E">
        <w:trPr>
          <w:trHeight w:val="343"/>
        </w:trPr>
        <w:tc>
          <w:tcPr>
            <w:tcW w:w="561" w:type="dxa"/>
            <w:shd w:val="clear" w:color="auto" w:fill="auto"/>
            <w:vAlign w:val="center"/>
          </w:tcPr>
          <w:p w14:paraId="794C5C4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17E0F9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льна и конопли</w:t>
            </w:r>
          </w:p>
        </w:tc>
        <w:tc>
          <w:tcPr>
            <w:tcW w:w="850" w:type="dxa"/>
            <w:shd w:val="clear" w:color="auto" w:fill="auto"/>
            <w:vAlign w:val="center"/>
          </w:tcPr>
          <w:p w14:paraId="5C286254" w14:textId="77777777" w:rsidR="00790722" w:rsidRPr="00F87D41" w:rsidRDefault="00790722" w:rsidP="00790722">
            <w:pPr>
              <w:widowControl w:val="0"/>
              <w:autoSpaceDE w:val="0"/>
              <w:autoSpaceDN w:val="0"/>
              <w:adjustRightInd w:val="0"/>
              <w:jc w:val="center"/>
              <w:rPr>
                <w:sz w:val="20"/>
                <w:szCs w:val="20"/>
              </w:rPr>
            </w:pPr>
            <w:bookmarkStart w:id="59" w:name="sub_1016"/>
            <w:r w:rsidRPr="00F87D41">
              <w:rPr>
                <w:sz w:val="20"/>
                <w:szCs w:val="20"/>
              </w:rPr>
              <w:t>1.6</w:t>
            </w:r>
            <w:bookmarkEnd w:id="59"/>
          </w:p>
        </w:tc>
        <w:tc>
          <w:tcPr>
            <w:tcW w:w="5670" w:type="dxa"/>
            <w:shd w:val="clear" w:color="auto" w:fill="auto"/>
          </w:tcPr>
          <w:p w14:paraId="145107E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56"/>
      <w:tr w:rsidR="00790722" w:rsidRPr="00F87D41" w14:paraId="4CDF32DF" w14:textId="77777777" w:rsidTr="0070398E">
        <w:trPr>
          <w:trHeight w:val="70"/>
        </w:trPr>
        <w:tc>
          <w:tcPr>
            <w:tcW w:w="561" w:type="dxa"/>
            <w:shd w:val="clear" w:color="auto" w:fill="auto"/>
            <w:vAlign w:val="center"/>
          </w:tcPr>
          <w:p w14:paraId="69A40324"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Животноводство</w:t>
            </w:r>
          </w:p>
        </w:tc>
        <w:tc>
          <w:tcPr>
            <w:tcW w:w="850" w:type="dxa"/>
            <w:shd w:val="clear" w:color="auto" w:fill="auto"/>
            <w:vAlign w:val="center"/>
          </w:tcPr>
          <w:p w14:paraId="70688BD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1.7</w:t>
            </w:r>
          </w:p>
        </w:tc>
        <w:tc>
          <w:tcPr>
            <w:tcW w:w="5670" w:type="dxa"/>
            <w:shd w:val="clear" w:color="auto" w:fill="auto"/>
          </w:tcPr>
          <w:p w14:paraId="75C976C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790722" w:rsidRPr="00F87D41" w14:paraId="5C64C44F" w14:textId="77777777" w:rsidTr="0070398E">
        <w:trPr>
          <w:trHeight w:val="1380"/>
        </w:trPr>
        <w:tc>
          <w:tcPr>
            <w:tcW w:w="561" w:type="dxa"/>
            <w:shd w:val="clear" w:color="auto" w:fill="auto"/>
            <w:vAlign w:val="center"/>
          </w:tcPr>
          <w:p w14:paraId="29AF68D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Звероводство</w:t>
            </w:r>
          </w:p>
        </w:tc>
        <w:tc>
          <w:tcPr>
            <w:tcW w:w="850" w:type="dxa"/>
            <w:shd w:val="clear" w:color="auto" w:fill="auto"/>
            <w:vAlign w:val="center"/>
          </w:tcPr>
          <w:p w14:paraId="160E70C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1.9</w:t>
            </w:r>
          </w:p>
        </w:tc>
        <w:tc>
          <w:tcPr>
            <w:tcW w:w="5670" w:type="dxa"/>
            <w:shd w:val="clear" w:color="auto" w:fill="auto"/>
          </w:tcPr>
          <w:p w14:paraId="4309A5A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790722" w:rsidRPr="00F87D41" w14:paraId="6334DFE8" w14:textId="77777777" w:rsidTr="0070398E">
        <w:trPr>
          <w:trHeight w:val="343"/>
        </w:trPr>
        <w:tc>
          <w:tcPr>
            <w:tcW w:w="561" w:type="dxa"/>
            <w:shd w:val="clear" w:color="auto" w:fill="auto"/>
            <w:vAlign w:val="center"/>
          </w:tcPr>
          <w:p w14:paraId="20CBEF2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Птицеводство</w:t>
            </w:r>
          </w:p>
        </w:tc>
        <w:tc>
          <w:tcPr>
            <w:tcW w:w="850" w:type="dxa"/>
            <w:shd w:val="clear" w:color="auto" w:fill="auto"/>
            <w:vAlign w:val="center"/>
          </w:tcPr>
          <w:p w14:paraId="7DA99BB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1.10</w:t>
            </w:r>
          </w:p>
        </w:tc>
        <w:tc>
          <w:tcPr>
            <w:tcW w:w="5670" w:type="dxa"/>
            <w:shd w:val="clear" w:color="auto" w:fill="auto"/>
          </w:tcPr>
          <w:p w14:paraId="6EC6FF1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790722" w:rsidRPr="00F87D41" w14:paraId="0CB278AF" w14:textId="77777777" w:rsidTr="0070398E">
        <w:trPr>
          <w:trHeight w:val="343"/>
        </w:trPr>
        <w:tc>
          <w:tcPr>
            <w:tcW w:w="561" w:type="dxa"/>
            <w:shd w:val="clear" w:color="auto" w:fill="auto"/>
            <w:vAlign w:val="center"/>
          </w:tcPr>
          <w:p w14:paraId="7E7EBD4A"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Свиноводство</w:t>
            </w:r>
          </w:p>
        </w:tc>
        <w:tc>
          <w:tcPr>
            <w:tcW w:w="850" w:type="dxa"/>
            <w:shd w:val="clear" w:color="auto" w:fill="auto"/>
            <w:vAlign w:val="center"/>
          </w:tcPr>
          <w:p w14:paraId="6CC1784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1.11</w:t>
            </w:r>
          </w:p>
        </w:tc>
        <w:tc>
          <w:tcPr>
            <w:tcW w:w="5670" w:type="dxa"/>
            <w:shd w:val="clear" w:color="auto" w:fill="auto"/>
          </w:tcPr>
          <w:p w14:paraId="552F253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790722" w:rsidRPr="00F87D41" w14:paraId="1DF2B23B" w14:textId="77777777" w:rsidTr="0070398E">
        <w:trPr>
          <w:trHeight w:val="343"/>
        </w:trPr>
        <w:tc>
          <w:tcPr>
            <w:tcW w:w="561" w:type="dxa"/>
            <w:shd w:val="clear" w:color="auto" w:fill="auto"/>
            <w:vAlign w:val="center"/>
          </w:tcPr>
          <w:p w14:paraId="35CC87A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Пчеловодство</w:t>
            </w:r>
          </w:p>
        </w:tc>
        <w:tc>
          <w:tcPr>
            <w:tcW w:w="850" w:type="dxa"/>
            <w:shd w:val="clear" w:color="auto" w:fill="auto"/>
            <w:vAlign w:val="center"/>
          </w:tcPr>
          <w:p w14:paraId="2AF7174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1.12</w:t>
            </w:r>
          </w:p>
        </w:tc>
        <w:tc>
          <w:tcPr>
            <w:tcW w:w="5670" w:type="dxa"/>
            <w:shd w:val="clear" w:color="auto" w:fill="auto"/>
          </w:tcPr>
          <w:p w14:paraId="6443F3F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90722" w:rsidRPr="00F87D41" w14:paraId="7A329822" w14:textId="77777777" w:rsidTr="0070398E">
        <w:trPr>
          <w:trHeight w:val="343"/>
        </w:trPr>
        <w:tc>
          <w:tcPr>
            <w:tcW w:w="561" w:type="dxa"/>
            <w:shd w:val="clear" w:color="auto" w:fill="auto"/>
            <w:vAlign w:val="center"/>
          </w:tcPr>
          <w:p w14:paraId="0EE1CB5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1.14</w:t>
            </w:r>
          </w:p>
        </w:tc>
        <w:tc>
          <w:tcPr>
            <w:tcW w:w="5670" w:type="dxa"/>
            <w:shd w:val="clear" w:color="auto" w:fill="auto"/>
          </w:tcPr>
          <w:p w14:paraId="430D8EF8"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790722" w:rsidRPr="00F87D41" w14:paraId="3726CE37" w14:textId="77777777" w:rsidTr="0070398E">
        <w:trPr>
          <w:trHeight w:val="343"/>
        </w:trPr>
        <w:tc>
          <w:tcPr>
            <w:tcW w:w="561" w:type="dxa"/>
            <w:shd w:val="clear" w:color="auto" w:fill="auto"/>
            <w:vAlign w:val="center"/>
          </w:tcPr>
          <w:p w14:paraId="02033A9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1.15</w:t>
            </w:r>
          </w:p>
        </w:tc>
        <w:tc>
          <w:tcPr>
            <w:tcW w:w="5670" w:type="dxa"/>
            <w:shd w:val="clear" w:color="auto" w:fill="auto"/>
            <w:vAlign w:val="center"/>
          </w:tcPr>
          <w:p w14:paraId="1A6BDDC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790722" w:rsidRPr="00F87D41" w14:paraId="006C757C" w14:textId="77777777" w:rsidTr="0070398E">
        <w:trPr>
          <w:trHeight w:val="343"/>
        </w:trPr>
        <w:tc>
          <w:tcPr>
            <w:tcW w:w="561" w:type="dxa"/>
            <w:shd w:val="clear" w:color="auto" w:fill="auto"/>
            <w:vAlign w:val="center"/>
          </w:tcPr>
          <w:p w14:paraId="7DE15A5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4C73A" w14:textId="6AD5C1F6" w:rsidR="00790722" w:rsidRPr="00F87D41" w:rsidRDefault="00790722" w:rsidP="00790722">
            <w:pPr>
              <w:jc w:val="center"/>
              <w:rPr>
                <w:rFonts w:eastAsia="Calibri"/>
                <w:sz w:val="20"/>
                <w:szCs w:val="20"/>
                <w:lang w:eastAsia="en-US"/>
              </w:rPr>
            </w:pPr>
            <w:r w:rsidRPr="00F87D41">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546BE3D8" w14:textId="73B91CB2" w:rsidR="00790722" w:rsidRPr="00F87D41" w:rsidRDefault="00790722" w:rsidP="00790722">
            <w:pPr>
              <w:jc w:val="center"/>
              <w:rPr>
                <w:rFonts w:eastAsia="Calibri"/>
                <w:sz w:val="20"/>
                <w:szCs w:val="20"/>
                <w:lang w:eastAsia="en-US"/>
              </w:rPr>
            </w:pPr>
            <w:r w:rsidRPr="00F87D41">
              <w:rPr>
                <w:rFonts w:eastAsia="Calibri"/>
                <w:sz w:val="20"/>
                <w:szCs w:val="20"/>
                <w:lang w:eastAsia="en-US"/>
              </w:rPr>
              <w:t>1.16</w:t>
            </w:r>
          </w:p>
        </w:tc>
        <w:tc>
          <w:tcPr>
            <w:tcW w:w="5670" w:type="dxa"/>
            <w:shd w:val="clear" w:color="auto" w:fill="auto"/>
            <w:vAlign w:val="center"/>
          </w:tcPr>
          <w:p w14:paraId="4A10C543" w14:textId="171A3631"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790722" w:rsidRPr="00F87D41" w14:paraId="60362DBB" w14:textId="77777777" w:rsidTr="0070398E">
        <w:trPr>
          <w:trHeight w:val="343"/>
        </w:trPr>
        <w:tc>
          <w:tcPr>
            <w:tcW w:w="561" w:type="dxa"/>
            <w:shd w:val="clear" w:color="auto" w:fill="auto"/>
            <w:vAlign w:val="center"/>
          </w:tcPr>
          <w:p w14:paraId="66C1E80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Питомники</w:t>
            </w:r>
          </w:p>
        </w:tc>
        <w:tc>
          <w:tcPr>
            <w:tcW w:w="850" w:type="dxa"/>
            <w:shd w:val="clear" w:color="auto" w:fill="auto"/>
            <w:vAlign w:val="center"/>
          </w:tcPr>
          <w:p w14:paraId="0F2C772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1.17</w:t>
            </w:r>
          </w:p>
        </w:tc>
        <w:tc>
          <w:tcPr>
            <w:tcW w:w="5670" w:type="dxa"/>
            <w:shd w:val="clear" w:color="auto" w:fill="auto"/>
          </w:tcPr>
          <w:p w14:paraId="37E4D117"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790722" w:rsidRPr="00F87D41" w14:paraId="0E6DA39D" w14:textId="77777777" w:rsidTr="0070398E">
        <w:trPr>
          <w:trHeight w:val="343"/>
        </w:trPr>
        <w:tc>
          <w:tcPr>
            <w:tcW w:w="561" w:type="dxa"/>
            <w:shd w:val="clear" w:color="auto" w:fill="auto"/>
            <w:vAlign w:val="center"/>
          </w:tcPr>
          <w:p w14:paraId="198538A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1.18</w:t>
            </w:r>
          </w:p>
        </w:tc>
        <w:tc>
          <w:tcPr>
            <w:tcW w:w="5670" w:type="dxa"/>
            <w:shd w:val="clear" w:color="auto" w:fill="auto"/>
          </w:tcPr>
          <w:p w14:paraId="76BB670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790722" w:rsidRPr="00F87D41" w14:paraId="17CBDBED" w14:textId="77777777" w:rsidTr="0070398E">
        <w:trPr>
          <w:trHeight w:val="343"/>
        </w:trPr>
        <w:tc>
          <w:tcPr>
            <w:tcW w:w="561" w:type="dxa"/>
            <w:shd w:val="clear" w:color="auto" w:fill="auto"/>
            <w:vAlign w:val="center"/>
          </w:tcPr>
          <w:p w14:paraId="1F2A6693"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7F89FFB0"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6C230D8D"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6EA3C1B5" w14:textId="77777777" w:rsidTr="0070398E">
        <w:trPr>
          <w:trHeight w:val="343"/>
        </w:trPr>
        <w:tc>
          <w:tcPr>
            <w:tcW w:w="561" w:type="dxa"/>
            <w:shd w:val="clear" w:color="auto" w:fill="auto"/>
            <w:vAlign w:val="center"/>
          </w:tcPr>
          <w:p w14:paraId="02C0D6C3"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56A0B74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78E6339E" w14:textId="77777777" w:rsidTr="0070398E">
        <w:trPr>
          <w:trHeight w:val="343"/>
        </w:trPr>
        <w:tc>
          <w:tcPr>
            <w:tcW w:w="561" w:type="dxa"/>
            <w:shd w:val="clear" w:color="auto" w:fill="auto"/>
            <w:vAlign w:val="center"/>
          </w:tcPr>
          <w:p w14:paraId="4FF6F87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46BDC2C7" w14:textId="67E7C79B"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78CA0270" w14:textId="77777777" w:rsidTr="0070398E">
        <w:trPr>
          <w:trHeight w:val="343"/>
        </w:trPr>
        <w:tc>
          <w:tcPr>
            <w:tcW w:w="561" w:type="dxa"/>
            <w:shd w:val="clear" w:color="auto" w:fill="auto"/>
            <w:vAlign w:val="center"/>
          </w:tcPr>
          <w:p w14:paraId="4A09E60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8CB2C1A" w14:textId="01617B60"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Приюты для животных</w:t>
            </w:r>
          </w:p>
        </w:tc>
        <w:tc>
          <w:tcPr>
            <w:tcW w:w="850" w:type="dxa"/>
            <w:shd w:val="clear" w:color="auto" w:fill="auto"/>
            <w:vAlign w:val="center"/>
          </w:tcPr>
          <w:p w14:paraId="2567E82B" w14:textId="570A2D9B" w:rsidR="00790722" w:rsidRPr="00F87D41" w:rsidRDefault="00790722" w:rsidP="00790722">
            <w:pPr>
              <w:jc w:val="center"/>
              <w:rPr>
                <w:rFonts w:eastAsia="Calibri"/>
                <w:sz w:val="20"/>
                <w:szCs w:val="20"/>
                <w:lang w:eastAsia="en-US"/>
              </w:rPr>
            </w:pPr>
            <w:r w:rsidRPr="00F87D41">
              <w:rPr>
                <w:rFonts w:eastAsia="Calibri"/>
                <w:sz w:val="20"/>
                <w:szCs w:val="20"/>
                <w:lang w:eastAsia="en-US"/>
              </w:rPr>
              <w:t>3.10.2</w:t>
            </w:r>
          </w:p>
        </w:tc>
        <w:tc>
          <w:tcPr>
            <w:tcW w:w="5670" w:type="dxa"/>
            <w:shd w:val="clear" w:color="auto" w:fill="auto"/>
            <w:vAlign w:val="center"/>
          </w:tcPr>
          <w:p w14:paraId="7F72739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1E4283E1" w14:textId="64C8C514" w:rsidR="00790722" w:rsidRPr="00F87D41" w:rsidRDefault="00790722" w:rsidP="00790722">
            <w:pPr>
              <w:jc w:val="both"/>
              <w:rPr>
                <w:rFonts w:eastAsia="Calibri"/>
                <w:sz w:val="20"/>
                <w:szCs w:val="20"/>
                <w:lang w:eastAsia="en-US"/>
              </w:rPr>
            </w:pPr>
            <w:r w:rsidRPr="00F87D41">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790722" w:rsidRPr="00F87D41" w14:paraId="0C5AD8C4" w14:textId="77777777" w:rsidTr="0070398E">
        <w:trPr>
          <w:trHeight w:val="70"/>
        </w:trPr>
        <w:tc>
          <w:tcPr>
            <w:tcW w:w="561" w:type="dxa"/>
            <w:shd w:val="clear" w:color="auto" w:fill="auto"/>
            <w:vAlign w:val="center"/>
          </w:tcPr>
          <w:p w14:paraId="1B4B2F5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shd w:val="clear" w:color="auto" w:fill="auto"/>
            <w:vAlign w:val="center"/>
          </w:tcPr>
          <w:p w14:paraId="2DA6E20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tcPr>
          <w:p w14:paraId="7639395F" w14:textId="4A2AEC13"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23FAF11C" w14:textId="77777777" w:rsidTr="0070398E">
        <w:trPr>
          <w:trHeight w:val="477"/>
        </w:trPr>
        <w:tc>
          <w:tcPr>
            <w:tcW w:w="561" w:type="dxa"/>
            <w:shd w:val="clear" w:color="auto" w:fill="auto"/>
            <w:vAlign w:val="center"/>
          </w:tcPr>
          <w:p w14:paraId="143A965F"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w:t>
            </w:r>
          </w:p>
        </w:tc>
        <w:tc>
          <w:tcPr>
            <w:tcW w:w="850" w:type="dxa"/>
            <w:shd w:val="clear" w:color="auto" w:fill="auto"/>
            <w:vAlign w:val="center"/>
          </w:tcPr>
          <w:p w14:paraId="00E86C7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w:t>
            </w:r>
          </w:p>
        </w:tc>
        <w:tc>
          <w:tcPr>
            <w:tcW w:w="5670" w:type="dxa"/>
            <w:shd w:val="clear" w:color="auto" w:fill="auto"/>
          </w:tcPr>
          <w:p w14:paraId="6F94C0A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1B147F8E" w14:textId="77777777" w:rsidTr="0070398E">
        <w:trPr>
          <w:trHeight w:val="343"/>
        </w:trPr>
        <w:tc>
          <w:tcPr>
            <w:tcW w:w="561" w:type="dxa"/>
            <w:shd w:val="clear" w:color="auto" w:fill="auto"/>
            <w:vAlign w:val="center"/>
          </w:tcPr>
          <w:p w14:paraId="6D009749"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Складские площадки</w:t>
            </w:r>
          </w:p>
        </w:tc>
        <w:tc>
          <w:tcPr>
            <w:tcW w:w="850" w:type="dxa"/>
            <w:shd w:val="clear" w:color="auto" w:fill="auto"/>
            <w:vAlign w:val="center"/>
          </w:tcPr>
          <w:p w14:paraId="2C2D63D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6.9.1</w:t>
            </w:r>
          </w:p>
        </w:tc>
        <w:tc>
          <w:tcPr>
            <w:tcW w:w="5670" w:type="dxa"/>
            <w:shd w:val="clear" w:color="auto" w:fill="auto"/>
            <w:vAlign w:val="center"/>
          </w:tcPr>
          <w:p w14:paraId="645B3BD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90722" w:rsidRPr="00F87D41" w14:paraId="433A8B05" w14:textId="77777777" w:rsidTr="0070398E">
        <w:trPr>
          <w:trHeight w:val="274"/>
        </w:trPr>
        <w:tc>
          <w:tcPr>
            <w:tcW w:w="561" w:type="dxa"/>
            <w:shd w:val="clear" w:color="auto" w:fill="auto"/>
            <w:vAlign w:val="center"/>
          </w:tcPr>
          <w:p w14:paraId="7C6E1E2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50" w:type="dxa"/>
            <w:shd w:val="clear" w:color="auto" w:fill="auto"/>
            <w:vAlign w:val="center"/>
          </w:tcPr>
          <w:p w14:paraId="00B2616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7.2.1</w:t>
            </w:r>
          </w:p>
        </w:tc>
        <w:tc>
          <w:tcPr>
            <w:tcW w:w="5670" w:type="dxa"/>
            <w:shd w:val="clear" w:color="auto" w:fill="auto"/>
          </w:tcPr>
          <w:p w14:paraId="564F81F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593F4FB5" w14:textId="77777777" w:rsidTr="0070398E">
        <w:tc>
          <w:tcPr>
            <w:tcW w:w="561" w:type="dxa"/>
            <w:shd w:val="clear" w:color="auto" w:fill="auto"/>
            <w:vAlign w:val="center"/>
          </w:tcPr>
          <w:p w14:paraId="07E6B7B1"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90722" w:rsidRPr="00F87D41" w:rsidRDefault="00790722" w:rsidP="00790722">
            <w:pPr>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5B9739AE" w14:textId="54461828"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538CBD19" w14:textId="33DACE13" w:rsidR="00790722" w:rsidRPr="00F87D41" w:rsidRDefault="00790722" w:rsidP="00790722">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64595C8A" w14:textId="77777777" w:rsidTr="0070398E">
        <w:tc>
          <w:tcPr>
            <w:tcW w:w="561" w:type="dxa"/>
            <w:shd w:val="clear" w:color="auto" w:fill="auto"/>
            <w:vAlign w:val="center"/>
          </w:tcPr>
          <w:p w14:paraId="2383CD2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90722" w:rsidRPr="00F87D41" w:rsidRDefault="00790722" w:rsidP="00790722">
            <w:pPr>
              <w:jc w:val="center"/>
              <w:rPr>
                <w:sz w:val="20"/>
                <w:szCs w:val="20"/>
              </w:rPr>
            </w:pPr>
            <w:r w:rsidRPr="00F87D41">
              <w:rPr>
                <w:sz w:val="20"/>
                <w:szCs w:val="20"/>
              </w:rPr>
              <w:t>Улично-дорожная сеть</w:t>
            </w:r>
          </w:p>
        </w:tc>
        <w:tc>
          <w:tcPr>
            <w:tcW w:w="850" w:type="dxa"/>
            <w:shd w:val="clear" w:color="auto" w:fill="auto"/>
            <w:vAlign w:val="center"/>
          </w:tcPr>
          <w:p w14:paraId="6D5D8AFC" w14:textId="19A72FBF"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38A9C78E" w14:textId="09FC1912"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5392A91C" w14:textId="77777777" w:rsidTr="0070398E">
        <w:tc>
          <w:tcPr>
            <w:tcW w:w="561" w:type="dxa"/>
            <w:shd w:val="clear" w:color="auto" w:fill="auto"/>
            <w:vAlign w:val="center"/>
          </w:tcPr>
          <w:p w14:paraId="5A2BF9C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90722" w:rsidRPr="00F87D41" w:rsidRDefault="00790722" w:rsidP="00790722">
            <w:pPr>
              <w:jc w:val="center"/>
              <w:rPr>
                <w:sz w:val="20"/>
                <w:szCs w:val="20"/>
              </w:rPr>
            </w:pPr>
            <w:r w:rsidRPr="00F87D41">
              <w:rPr>
                <w:sz w:val="20"/>
                <w:szCs w:val="20"/>
              </w:rPr>
              <w:t>Благоустройство территории</w:t>
            </w:r>
          </w:p>
        </w:tc>
        <w:tc>
          <w:tcPr>
            <w:tcW w:w="850" w:type="dxa"/>
            <w:shd w:val="clear" w:color="auto" w:fill="auto"/>
            <w:vAlign w:val="center"/>
          </w:tcPr>
          <w:p w14:paraId="304081A7" w14:textId="7E1ECECC" w:rsidR="00790722" w:rsidRPr="00F87D41" w:rsidRDefault="00790722" w:rsidP="00790722">
            <w:pPr>
              <w:jc w:val="center"/>
              <w:rPr>
                <w:sz w:val="20"/>
                <w:szCs w:val="20"/>
              </w:rPr>
            </w:pPr>
            <w:r w:rsidRPr="00F87D41">
              <w:rPr>
                <w:sz w:val="20"/>
                <w:szCs w:val="20"/>
              </w:rPr>
              <w:t>12.0.2</w:t>
            </w:r>
          </w:p>
        </w:tc>
        <w:tc>
          <w:tcPr>
            <w:tcW w:w="5670" w:type="dxa"/>
            <w:shd w:val="clear" w:color="auto" w:fill="auto"/>
            <w:vAlign w:val="center"/>
          </w:tcPr>
          <w:p w14:paraId="35BA9FD6" w14:textId="41C65736"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F44AFC8" w14:textId="77777777" w:rsidTr="0070398E">
        <w:tc>
          <w:tcPr>
            <w:tcW w:w="561" w:type="dxa"/>
            <w:shd w:val="clear" w:color="auto" w:fill="auto"/>
            <w:vAlign w:val="center"/>
          </w:tcPr>
          <w:p w14:paraId="073B354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790722" w:rsidRPr="00F87D41" w:rsidRDefault="00790722" w:rsidP="00790722">
            <w:pPr>
              <w:jc w:val="center"/>
              <w:rPr>
                <w:rFonts w:eastAsia="Calibri"/>
                <w:sz w:val="20"/>
                <w:szCs w:val="20"/>
                <w:lang w:eastAsia="en-US"/>
              </w:rPr>
            </w:pPr>
            <w:r w:rsidRPr="00F87D41">
              <w:rPr>
                <w:sz w:val="20"/>
                <w:szCs w:val="20"/>
              </w:rPr>
              <w:t>Запас</w:t>
            </w:r>
          </w:p>
        </w:tc>
        <w:tc>
          <w:tcPr>
            <w:tcW w:w="850" w:type="dxa"/>
            <w:shd w:val="clear" w:color="auto" w:fill="auto"/>
            <w:vAlign w:val="center"/>
          </w:tcPr>
          <w:p w14:paraId="3B046FB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12.3</w:t>
            </w:r>
          </w:p>
        </w:tc>
        <w:tc>
          <w:tcPr>
            <w:tcW w:w="5670" w:type="dxa"/>
            <w:shd w:val="clear" w:color="auto" w:fill="auto"/>
            <w:vAlign w:val="center"/>
          </w:tcPr>
          <w:p w14:paraId="343DBB3C" w14:textId="77777777" w:rsidR="00790722" w:rsidRPr="00F87D41" w:rsidRDefault="00790722" w:rsidP="00790722">
            <w:pPr>
              <w:rPr>
                <w:rFonts w:eastAsia="Calibri"/>
                <w:sz w:val="20"/>
                <w:szCs w:val="20"/>
                <w:lang w:eastAsia="en-US"/>
              </w:rPr>
            </w:pPr>
            <w:r w:rsidRPr="00F87D41">
              <w:rPr>
                <w:sz w:val="20"/>
                <w:szCs w:val="20"/>
              </w:rPr>
              <w:t>Отсутствие хозяйственной деятельности</w:t>
            </w:r>
          </w:p>
        </w:tc>
      </w:tr>
      <w:tr w:rsidR="00790722" w:rsidRPr="00F87D41" w14:paraId="7174C807" w14:textId="77777777" w:rsidTr="0070398E">
        <w:tc>
          <w:tcPr>
            <w:tcW w:w="561" w:type="dxa"/>
            <w:shd w:val="clear" w:color="auto" w:fill="auto"/>
            <w:vAlign w:val="center"/>
          </w:tcPr>
          <w:p w14:paraId="0925E80A"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90722" w:rsidRPr="00F87D41" w:rsidRDefault="00790722" w:rsidP="00790722">
            <w:pPr>
              <w:jc w:val="center"/>
              <w:rPr>
                <w:sz w:val="20"/>
                <w:szCs w:val="20"/>
              </w:rPr>
            </w:pPr>
            <w:r w:rsidRPr="00F87D41">
              <w:rPr>
                <w:sz w:val="20"/>
                <w:szCs w:val="20"/>
              </w:rPr>
              <w:t>Ведение огородничества</w:t>
            </w:r>
          </w:p>
        </w:tc>
        <w:tc>
          <w:tcPr>
            <w:tcW w:w="850" w:type="dxa"/>
            <w:shd w:val="clear" w:color="auto" w:fill="auto"/>
            <w:vAlign w:val="center"/>
          </w:tcPr>
          <w:p w14:paraId="4EFEC586" w14:textId="1639F8C0" w:rsidR="00790722" w:rsidRPr="00F87D41" w:rsidRDefault="00790722" w:rsidP="00790722">
            <w:pPr>
              <w:jc w:val="center"/>
              <w:rPr>
                <w:rFonts w:eastAsia="Calibri"/>
                <w:sz w:val="20"/>
                <w:szCs w:val="20"/>
                <w:lang w:eastAsia="en-US"/>
              </w:rPr>
            </w:pPr>
            <w:r w:rsidRPr="00F87D41">
              <w:rPr>
                <w:rFonts w:eastAsia="Calibri"/>
                <w:sz w:val="20"/>
                <w:szCs w:val="20"/>
                <w:lang w:eastAsia="en-US"/>
              </w:rPr>
              <w:t>13.1</w:t>
            </w:r>
          </w:p>
        </w:tc>
        <w:tc>
          <w:tcPr>
            <w:tcW w:w="5670" w:type="dxa"/>
            <w:shd w:val="clear" w:color="auto" w:fill="auto"/>
            <w:vAlign w:val="center"/>
          </w:tcPr>
          <w:p w14:paraId="1EEC7C99" w14:textId="6B79DD28" w:rsidR="00790722" w:rsidRPr="00F87D41" w:rsidRDefault="00790722" w:rsidP="00790722">
            <w:pPr>
              <w:jc w:val="both"/>
              <w:rPr>
                <w:sz w:val="20"/>
                <w:szCs w:val="20"/>
              </w:rPr>
            </w:pPr>
            <w:r w:rsidRPr="00F87D41">
              <w:rPr>
                <w:sz w:val="20"/>
                <w:szCs w:val="20"/>
              </w:rPr>
              <w:t xml:space="preserve">Осуществление отдыха и (или) выращивания гражданами для собственных нужд сельскохозяйственных культур; размещение </w:t>
            </w:r>
            <w:r w:rsidRPr="00F87D41">
              <w:rPr>
                <w:sz w:val="20"/>
                <w:szCs w:val="20"/>
              </w:rPr>
              <w:lastRenderedPageBreak/>
              <w:t>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4A33B134" w14:textId="77777777" w:rsidTr="00B96D08">
        <w:tc>
          <w:tcPr>
            <w:tcW w:w="9072" w:type="dxa"/>
            <w:gridSpan w:val="4"/>
            <w:shd w:val="clear" w:color="auto" w:fill="auto"/>
            <w:vAlign w:val="center"/>
          </w:tcPr>
          <w:p w14:paraId="4918745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lastRenderedPageBreak/>
              <w:t>Условно разрешенные виды использования</w:t>
            </w:r>
          </w:p>
        </w:tc>
      </w:tr>
      <w:tr w:rsidR="00790722" w:rsidRPr="00F87D41" w14:paraId="42B6A01A" w14:textId="77777777" w:rsidTr="0070398E">
        <w:tc>
          <w:tcPr>
            <w:tcW w:w="561" w:type="dxa"/>
            <w:shd w:val="clear" w:color="auto" w:fill="auto"/>
            <w:vAlign w:val="center"/>
          </w:tcPr>
          <w:p w14:paraId="3C21E6F1"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2DE4EF2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0152CD79" w14:textId="77777777" w:rsidTr="00B96D08">
        <w:tc>
          <w:tcPr>
            <w:tcW w:w="9072" w:type="dxa"/>
            <w:gridSpan w:val="4"/>
            <w:shd w:val="clear" w:color="auto" w:fill="auto"/>
            <w:vAlign w:val="center"/>
          </w:tcPr>
          <w:p w14:paraId="7328DA7C"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268752CB" w14:textId="77777777" w:rsidTr="00B96D08">
        <w:tc>
          <w:tcPr>
            <w:tcW w:w="9072" w:type="dxa"/>
            <w:gridSpan w:val="4"/>
            <w:shd w:val="clear" w:color="auto" w:fill="auto"/>
            <w:vAlign w:val="center"/>
          </w:tcPr>
          <w:p w14:paraId="60A1495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307FFFED" w14:textId="77777777" w:rsidR="00AB3BDB" w:rsidRPr="00F87D41" w:rsidRDefault="00AB3BDB" w:rsidP="00AB3BDB">
      <w:pPr>
        <w:widowControl w:val="0"/>
        <w:autoSpaceDE w:val="0"/>
        <w:autoSpaceDN w:val="0"/>
        <w:adjustRightInd w:val="0"/>
        <w:ind w:firstLine="567"/>
        <w:jc w:val="both"/>
        <w:rPr>
          <w:rFonts w:cs="Arial"/>
          <w:sz w:val="28"/>
          <w:szCs w:val="28"/>
        </w:rPr>
      </w:pPr>
    </w:p>
    <w:p w14:paraId="3989FA32"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042F3F28"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23968E1E"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61D6CB4B"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65C0E1FC"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33AA5D62" w14:textId="0480AA49"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59B0EC76" w14:textId="7D745ED4" w:rsidR="00DC6F0F" w:rsidRPr="00F87D41" w:rsidRDefault="00AB3BDB" w:rsidP="00DC6F0F">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1FF675F2" w14:textId="77777777" w:rsidR="00E70776" w:rsidRPr="00F87D41" w:rsidRDefault="00E70776" w:rsidP="00DC6F0F">
      <w:pPr>
        <w:widowControl w:val="0"/>
        <w:autoSpaceDE w:val="0"/>
        <w:autoSpaceDN w:val="0"/>
        <w:adjustRightInd w:val="0"/>
        <w:ind w:firstLine="709"/>
        <w:contextualSpacing/>
        <w:jc w:val="both"/>
        <w:outlineLvl w:val="2"/>
        <w:rPr>
          <w:rFonts w:eastAsia="TimesNewRoman"/>
          <w:sz w:val="28"/>
          <w:szCs w:val="28"/>
        </w:rPr>
      </w:pPr>
    </w:p>
    <w:p w14:paraId="34B9A2EB" w14:textId="22FEE275" w:rsidR="008A0BBA" w:rsidRPr="00F87D41" w:rsidRDefault="00AB3BDB" w:rsidP="008A0BBA">
      <w:pPr>
        <w:pStyle w:val="ac"/>
        <w:widowControl w:val="0"/>
        <w:autoSpaceDE w:val="0"/>
        <w:autoSpaceDN w:val="0"/>
        <w:adjustRightInd w:val="0"/>
        <w:spacing w:line="216" w:lineRule="auto"/>
        <w:ind w:left="0"/>
        <w:jc w:val="center"/>
        <w:rPr>
          <w:b/>
          <w:sz w:val="28"/>
          <w:szCs w:val="28"/>
        </w:rPr>
      </w:pPr>
      <w:r w:rsidRPr="00F87D41">
        <w:rPr>
          <w:rFonts w:eastAsia="Calibri"/>
          <w:b/>
          <w:sz w:val="28"/>
          <w:szCs w:val="28"/>
          <w:lang w:eastAsia="en-US"/>
        </w:rPr>
        <w:t>2.</w:t>
      </w:r>
      <w:r w:rsidR="008D2070">
        <w:rPr>
          <w:rFonts w:eastAsia="Calibri"/>
          <w:b/>
          <w:sz w:val="28"/>
          <w:szCs w:val="28"/>
          <w:lang w:eastAsia="en-US"/>
        </w:rPr>
        <w:t>8</w:t>
      </w:r>
      <w:r w:rsidRPr="00F87D41">
        <w:rPr>
          <w:rFonts w:eastAsia="Calibri"/>
          <w:b/>
          <w:sz w:val="28"/>
          <w:szCs w:val="28"/>
          <w:lang w:eastAsia="en-US"/>
        </w:rPr>
        <w:t xml:space="preserve">. </w:t>
      </w:r>
      <w:r w:rsidR="008A0BBA" w:rsidRPr="00F87D41">
        <w:rPr>
          <w:b/>
          <w:sz w:val="28"/>
          <w:szCs w:val="28"/>
        </w:rPr>
        <w:t xml:space="preserve">Градостроительный регламент </w:t>
      </w:r>
    </w:p>
    <w:p w14:paraId="50ABD302" w14:textId="7E861E02" w:rsidR="008A0BBA" w:rsidRPr="00F87D41" w:rsidRDefault="008A0BBA" w:rsidP="008A0BBA">
      <w:pPr>
        <w:pStyle w:val="ac"/>
        <w:widowControl w:val="0"/>
        <w:autoSpaceDE w:val="0"/>
        <w:autoSpaceDN w:val="0"/>
        <w:adjustRightInd w:val="0"/>
        <w:spacing w:line="216" w:lineRule="auto"/>
        <w:ind w:left="0"/>
        <w:jc w:val="center"/>
        <w:rPr>
          <w:b/>
          <w:sz w:val="28"/>
          <w:szCs w:val="28"/>
        </w:rPr>
      </w:pPr>
      <w:r w:rsidRPr="00F87D41">
        <w:rPr>
          <w:b/>
          <w:sz w:val="28"/>
          <w:szCs w:val="28"/>
        </w:rPr>
        <w:t xml:space="preserve">для </w:t>
      </w:r>
      <w:r w:rsidR="00454BD8" w:rsidRPr="00F87D41">
        <w:rPr>
          <w:b/>
          <w:sz w:val="28"/>
          <w:szCs w:val="28"/>
        </w:rPr>
        <w:t xml:space="preserve">производственной зоны сельскохозяйственных предприятий </w:t>
      </w:r>
      <w:r w:rsidRPr="00F87D41">
        <w:rPr>
          <w:b/>
          <w:sz w:val="28"/>
          <w:szCs w:val="28"/>
        </w:rPr>
        <w:t>в границах населенных пунктов (СХ2)</w:t>
      </w:r>
    </w:p>
    <w:p w14:paraId="6ACAD20F" w14:textId="77777777" w:rsidR="008A0BBA" w:rsidRPr="00F87D41" w:rsidRDefault="008A0BBA" w:rsidP="008A0BBA">
      <w:pPr>
        <w:pStyle w:val="ac"/>
        <w:widowControl w:val="0"/>
        <w:autoSpaceDE w:val="0"/>
        <w:autoSpaceDN w:val="0"/>
        <w:adjustRightInd w:val="0"/>
        <w:spacing w:line="216" w:lineRule="auto"/>
        <w:ind w:left="0"/>
        <w:jc w:val="both"/>
        <w:rPr>
          <w:sz w:val="28"/>
          <w:szCs w:val="28"/>
        </w:rPr>
      </w:pPr>
    </w:p>
    <w:p w14:paraId="01E97D98" w14:textId="63D8775D" w:rsidR="008A0BBA" w:rsidRPr="00F87D41" w:rsidRDefault="008A0BBA" w:rsidP="008A0BBA">
      <w:pPr>
        <w:pStyle w:val="ac"/>
        <w:widowControl w:val="0"/>
        <w:autoSpaceDE w:val="0"/>
        <w:autoSpaceDN w:val="0"/>
        <w:adjustRightInd w:val="0"/>
        <w:ind w:left="0" w:firstLine="709"/>
        <w:jc w:val="both"/>
        <w:rPr>
          <w:sz w:val="28"/>
          <w:szCs w:val="28"/>
        </w:rPr>
      </w:pPr>
      <w:r w:rsidRPr="00F87D41">
        <w:rPr>
          <w:sz w:val="28"/>
          <w:szCs w:val="28"/>
        </w:rPr>
        <w:t xml:space="preserve">Код обозначения </w:t>
      </w:r>
      <w:r w:rsidR="00454BD8" w:rsidRPr="00F87D41">
        <w:rPr>
          <w:sz w:val="28"/>
          <w:szCs w:val="28"/>
        </w:rPr>
        <w:t xml:space="preserve">производственной зоны сельскохозяйственных предприятий в границах населенных пунктов </w:t>
      </w:r>
      <w:r w:rsidRPr="00F87D41">
        <w:rPr>
          <w:sz w:val="28"/>
          <w:szCs w:val="28"/>
        </w:rPr>
        <w:t>на карте градостроительного зонирования – СХ2.</w:t>
      </w:r>
    </w:p>
    <w:p w14:paraId="5D109F16" w14:textId="3BE8764E" w:rsidR="00FF5825" w:rsidRPr="00FF5825" w:rsidRDefault="008A0BBA" w:rsidP="00FF5825">
      <w:pPr>
        <w:pStyle w:val="ac"/>
        <w:widowControl w:val="0"/>
        <w:autoSpaceDE w:val="0"/>
        <w:autoSpaceDN w:val="0"/>
        <w:adjustRightInd w:val="0"/>
        <w:ind w:left="0" w:firstLine="709"/>
        <w:jc w:val="both"/>
        <w:outlineLvl w:val="2"/>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w:t>
      </w:r>
      <w:r w:rsidR="00454BD8" w:rsidRPr="00F87D41">
        <w:rPr>
          <w:bCs/>
          <w:sz w:val="28"/>
          <w:szCs w:val="28"/>
        </w:rPr>
        <w:t>производственной зоны сельскохозяйственных предприятий</w:t>
      </w:r>
      <w:r w:rsidRPr="00F87D41">
        <w:rPr>
          <w:sz w:val="28"/>
          <w:szCs w:val="28"/>
        </w:rPr>
        <w:t xml:space="preserve"> в границах населенных пунктов представлены в таблице</w:t>
      </w:r>
      <w:r w:rsidR="00454BD8" w:rsidRPr="00F87D41">
        <w:rPr>
          <w:sz w:val="28"/>
          <w:szCs w:val="28"/>
        </w:rPr>
        <w:t xml:space="preserve"> </w:t>
      </w:r>
      <w:r w:rsidR="008D2070">
        <w:rPr>
          <w:sz w:val="28"/>
          <w:szCs w:val="28"/>
        </w:rPr>
        <w:t>7</w:t>
      </w:r>
      <w:r w:rsidRPr="00F87D41">
        <w:rPr>
          <w:sz w:val="28"/>
          <w:szCs w:val="28"/>
        </w:rPr>
        <w:t>.</w:t>
      </w:r>
    </w:p>
    <w:p w14:paraId="5D281357" w14:textId="4B2D6BBC"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lastRenderedPageBreak/>
        <w:t xml:space="preserve">Таблица </w:t>
      </w:r>
      <w:r w:rsidR="008D2070">
        <w:rPr>
          <w:sz w:val="28"/>
          <w:szCs w:val="28"/>
        </w:rPr>
        <w:t>7</w:t>
      </w:r>
    </w:p>
    <w:p w14:paraId="657ADE13"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35A66734" w14:textId="3F97C63F" w:rsidR="008A0BBA" w:rsidRPr="00F87D41" w:rsidRDefault="008A0BBA" w:rsidP="008A0BBA">
      <w:pPr>
        <w:pStyle w:val="ac"/>
        <w:widowControl w:val="0"/>
        <w:autoSpaceDE w:val="0"/>
        <w:autoSpaceDN w:val="0"/>
        <w:adjustRightInd w:val="0"/>
        <w:ind w:left="0"/>
        <w:jc w:val="center"/>
        <w:rPr>
          <w:b/>
          <w:sz w:val="28"/>
          <w:szCs w:val="28"/>
        </w:rPr>
      </w:pPr>
      <w:r w:rsidRPr="00F87D41">
        <w:rPr>
          <w:b/>
          <w:sz w:val="28"/>
          <w:szCs w:val="28"/>
        </w:rPr>
        <w:t>Виды разрешенного использования земельных участков и объектов капитального строительства для</w:t>
      </w:r>
      <w:r w:rsidRPr="00F87D41">
        <w:rPr>
          <w:b/>
          <w:bCs/>
          <w:sz w:val="28"/>
          <w:szCs w:val="28"/>
        </w:rPr>
        <w:t xml:space="preserve"> </w:t>
      </w:r>
      <w:r w:rsidR="00454BD8" w:rsidRPr="00F87D41">
        <w:rPr>
          <w:b/>
          <w:bCs/>
          <w:sz w:val="28"/>
          <w:szCs w:val="28"/>
        </w:rPr>
        <w:t>производственной зоны сельскохозяйственных предприятий</w:t>
      </w:r>
      <w:r w:rsidRPr="00F87D41">
        <w:rPr>
          <w:b/>
          <w:bCs/>
          <w:sz w:val="28"/>
          <w:szCs w:val="28"/>
        </w:rPr>
        <w:t xml:space="preserve"> в границах населенных пунктов</w:t>
      </w:r>
    </w:p>
    <w:p w14:paraId="31E42B3E" w14:textId="4BD209BC" w:rsidR="00AB3BDB" w:rsidRPr="00F87D41" w:rsidRDefault="00AB3BDB" w:rsidP="008A0BBA">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F87D41"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5BFBEEC8" w:rsidR="00AB3BDB" w:rsidRPr="00F87D41" w:rsidRDefault="00AB3BDB" w:rsidP="00AB3BDB">
            <w:pPr>
              <w:jc w:val="center"/>
              <w:rPr>
                <w:rFonts w:eastAsia="Calibri"/>
                <w:b/>
                <w:bCs/>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СХ2 – </w:t>
            </w:r>
            <w:r w:rsidR="00454BD8" w:rsidRPr="00F87D41">
              <w:rPr>
                <w:rFonts w:eastAsia="Calibri"/>
                <w:b/>
                <w:bCs/>
                <w:sz w:val="20"/>
                <w:szCs w:val="20"/>
                <w:lang w:eastAsia="en-US"/>
              </w:rPr>
              <w:t xml:space="preserve">производственная зона сельскохозяйственных предприятий </w:t>
            </w:r>
            <w:r w:rsidR="008A0BBA" w:rsidRPr="00F87D41">
              <w:rPr>
                <w:rFonts w:eastAsia="Calibri"/>
                <w:b/>
                <w:bCs/>
                <w:sz w:val="20"/>
                <w:szCs w:val="20"/>
                <w:lang w:eastAsia="en-US"/>
              </w:rPr>
              <w:t>в границах населенных пунктов</w:t>
            </w:r>
          </w:p>
        </w:tc>
      </w:tr>
      <w:tr w:rsidR="00790722" w:rsidRPr="00F87D41"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5968F83E"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E6C10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4D892A6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94CEE13" w14:textId="222B7B1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597697E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CD6FDDB"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0ED5AABB" w14:textId="65CF476C" w:rsidR="00790722" w:rsidRPr="00F87D41" w:rsidRDefault="00790722" w:rsidP="00790722">
            <w:pPr>
              <w:widowControl w:val="0"/>
              <w:autoSpaceDE w:val="0"/>
              <w:autoSpaceDN w:val="0"/>
              <w:adjustRightInd w:val="0"/>
              <w:jc w:val="center"/>
              <w:rPr>
                <w:sz w:val="20"/>
                <w:szCs w:val="20"/>
              </w:rPr>
            </w:pPr>
            <w:r w:rsidRPr="00F87D41">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36037843" w14:textId="2C52C555" w:rsidR="00790722" w:rsidRPr="00F87D41" w:rsidRDefault="00790722" w:rsidP="00790722">
            <w:pPr>
              <w:widowControl w:val="0"/>
              <w:autoSpaceDE w:val="0"/>
              <w:autoSpaceDN w:val="0"/>
              <w:adjustRightInd w:val="0"/>
              <w:jc w:val="center"/>
              <w:rPr>
                <w:sz w:val="20"/>
                <w:szCs w:val="20"/>
              </w:rPr>
            </w:pPr>
            <w:r w:rsidRPr="00F87D41">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E298240" w14:textId="3DC205DA"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sz w:val="20"/>
                <w:szCs w:val="20"/>
              </w:rPr>
              <w:noBreakHyphen/>
              <w:t xml:space="preserve"> 1.6</w:t>
            </w:r>
          </w:p>
        </w:tc>
      </w:tr>
      <w:tr w:rsidR="00790722" w:rsidRPr="00F87D41"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790722" w:rsidRPr="00F87D41"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790722" w:rsidRPr="00F87D41"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FF5825" w:rsidRPr="00F87D41" w14:paraId="5D6D4461" w14:textId="77777777" w:rsidTr="00B66991">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A9E7051" w14:textId="77777777" w:rsidR="00FF5825" w:rsidRPr="00F87D41" w:rsidRDefault="00FF5825" w:rsidP="00FF5825">
            <w:pPr>
              <w:numPr>
                <w:ilvl w:val="0"/>
                <w:numId w:val="1"/>
              </w:numPr>
              <w:spacing w:line="360" w:lineRule="auto"/>
              <w:contextualSpacing/>
              <w:jc w:val="center"/>
              <w:rPr>
                <w:rFonts w:eastAsia="Calibri"/>
                <w:sz w:val="20"/>
                <w:szCs w:val="20"/>
                <w:lang w:eastAsia="en-US"/>
              </w:rPr>
            </w:pPr>
          </w:p>
        </w:tc>
        <w:tc>
          <w:tcPr>
            <w:tcW w:w="1992" w:type="dxa"/>
            <w:shd w:val="clear" w:color="auto" w:fill="auto"/>
            <w:vAlign w:val="center"/>
          </w:tcPr>
          <w:p w14:paraId="3B47A3D3" w14:textId="2B3B01AA" w:rsidR="00FF5825" w:rsidRPr="00F87D41" w:rsidRDefault="00FF5825" w:rsidP="00FF5825">
            <w:pPr>
              <w:widowControl w:val="0"/>
              <w:autoSpaceDE w:val="0"/>
              <w:autoSpaceDN w:val="0"/>
              <w:adjustRightInd w:val="0"/>
              <w:jc w:val="center"/>
              <w:rPr>
                <w:sz w:val="20"/>
                <w:szCs w:val="20"/>
              </w:rPr>
            </w:pPr>
            <w:r w:rsidRPr="00252BA8">
              <w:rPr>
                <w:rFonts w:eastAsia="Calibri"/>
                <w:sz w:val="20"/>
                <w:szCs w:val="20"/>
                <w:lang w:eastAsia="en-US"/>
              </w:rPr>
              <w:t>Рыбоводство</w:t>
            </w:r>
          </w:p>
        </w:tc>
        <w:tc>
          <w:tcPr>
            <w:tcW w:w="849" w:type="dxa"/>
            <w:shd w:val="clear" w:color="auto" w:fill="auto"/>
            <w:vAlign w:val="center"/>
          </w:tcPr>
          <w:p w14:paraId="4664ABAC" w14:textId="11BBAAFB" w:rsidR="00FF5825" w:rsidRPr="00F87D41" w:rsidRDefault="00FF5825" w:rsidP="00FF5825">
            <w:pPr>
              <w:widowControl w:val="0"/>
              <w:autoSpaceDE w:val="0"/>
              <w:autoSpaceDN w:val="0"/>
              <w:adjustRightInd w:val="0"/>
              <w:jc w:val="center"/>
              <w:rPr>
                <w:sz w:val="20"/>
                <w:szCs w:val="20"/>
              </w:rPr>
            </w:pPr>
            <w:r>
              <w:rPr>
                <w:rFonts w:eastAsia="Calibri"/>
                <w:sz w:val="20"/>
                <w:szCs w:val="20"/>
                <w:lang w:eastAsia="en-US"/>
              </w:rPr>
              <w:t>1.13</w:t>
            </w:r>
          </w:p>
        </w:tc>
        <w:tc>
          <w:tcPr>
            <w:tcW w:w="5673" w:type="dxa"/>
            <w:shd w:val="clear" w:color="auto" w:fill="auto"/>
          </w:tcPr>
          <w:p w14:paraId="1F1AAD0B" w14:textId="679B18F4" w:rsidR="00FF5825" w:rsidRPr="00F87D41" w:rsidRDefault="00FF5825" w:rsidP="00FF5825">
            <w:pPr>
              <w:widowControl w:val="0"/>
              <w:autoSpaceDE w:val="0"/>
              <w:autoSpaceDN w:val="0"/>
              <w:adjustRightInd w:val="0"/>
              <w:jc w:val="both"/>
              <w:rPr>
                <w:sz w:val="20"/>
                <w:szCs w:val="20"/>
              </w:rPr>
            </w:pPr>
            <w:r w:rsidRPr="00252BA8">
              <w:rPr>
                <w:rFonts w:eastAsia="Calibri"/>
                <w:sz w:val="20"/>
                <w:szCs w:val="20"/>
                <w:lang w:eastAsia="en-US"/>
              </w:rPr>
              <w:t>Осуществление хозяйственной деятельности,</w:t>
            </w:r>
            <w:r w:rsidRPr="00252BA8">
              <w:rPr>
                <w:rFonts w:eastAsia="Calibri"/>
                <w:sz w:val="20"/>
                <w:szCs w:val="20"/>
                <w:lang w:eastAsia="en-US"/>
              </w:rPr>
              <w:tab/>
              <w:t>связанной с разведением и (или) содержанием,</w:t>
            </w:r>
            <w:r>
              <w:rPr>
                <w:rFonts w:eastAsia="Calibri"/>
                <w:sz w:val="20"/>
                <w:szCs w:val="20"/>
                <w:lang w:eastAsia="en-US"/>
              </w:rPr>
              <w:t xml:space="preserve"> </w:t>
            </w:r>
            <w:r w:rsidRPr="00252BA8">
              <w:rPr>
                <w:rFonts w:eastAsia="Calibri"/>
                <w:sz w:val="20"/>
                <w:szCs w:val="20"/>
                <w:lang w:eastAsia="en-US"/>
              </w:rPr>
              <w:t>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90722" w:rsidRPr="00F87D41"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790722" w:rsidRPr="00F87D41"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790722" w:rsidRPr="00F87D41"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790722" w:rsidRPr="00F87D41" w14:paraId="2BCEFF4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63381B7"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5103F52A" w14:textId="7B6A5767" w:rsidR="00790722" w:rsidRPr="00F87D41" w:rsidRDefault="00790722" w:rsidP="00790722">
            <w:pPr>
              <w:jc w:val="center"/>
              <w:rPr>
                <w:rFonts w:eastAsia="Calibri"/>
                <w:sz w:val="20"/>
                <w:szCs w:val="20"/>
                <w:lang w:eastAsia="en-US"/>
              </w:rPr>
            </w:pPr>
            <w:r w:rsidRPr="00F87D41">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1FE12221" w14:textId="51503F69" w:rsidR="00790722" w:rsidRPr="00F87D41" w:rsidRDefault="00790722" w:rsidP="00790722">
            <w:pPr>
              <w:jc w:val="center"/>
              <w:rPr>
                <w:rFonts w:eastAsia="Calibri"/>
                <w:sz w:val="20"/>
                <w:szCs w:val="20"/>
                <w:lang w:eastAsia="en-US"/>
              </w:rPr>
            </w:pPr>
            <w:r w:rsidRPr="00F87D41">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1AE7059C" w14:textId="3131CE66"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790722" w:rsidRPr="00F87D41"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w:t>
            </w:r>
            <w:r w:rsidRPr="00F87D41">
              <w:rPr>
                <w:rFonts w:eastAsia="Calibri"/>
                <w:sz w:val="20"/>
                <w:szCs w:val="20"/>
                <w:lang w:eastAsia="en-US"/>
              </w:rPr>
              <w:lastRenderedPageBreak/>
              <w:t>сельского хозяйства</w:t>
            </w:r>
          </w:p>
        </w:tc>
      </w:tr>
      <w:tr w:rsidR="00790722" w:rsidRPr="00F87D41"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17682487"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269BD9"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D35C366" w14:textId="431B895D"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12960BBB" w14:textId="4210543A"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14CB929" w14:textId="2068A44A"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35E655D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B85BBEB"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61003130"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 xml:space="preserve">Приюты </w:t>
            </w:r>
          </w:p>
          <w:p w14:paraId="2486E025" w14:textId="14F6F420"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6551A0A3" w14:textId="730159ED" w:rsidR="00790722" w:rsidRPr="00F87D41" w:rsidRDefault="00790722" w:rsidP="00790722">
            <w:pPr>
              <w:jc w:val="center"/>
              <w:rPr>
                <w:rFonts w:eastAsia="Calibri"/>
                <w:sz w:val="20"/>
                <w:szCs w:val="20"/>
                <w:lang w:eastAsia="en-US"/>
              </w:rPr>
            </w:pPr>
            <w:r w:rsidRPr="00F87D41">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078C8C12" w14:textId="5D528BCF"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790722" w:rsidRPr="00F87D41"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0FE2EB74"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90722" w:rsidRPr="00F87D41"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4A8C5623"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34172425" w14:textId="66B164AC" w:rsidR="00790722" w:rsidRPr="00F87D41" w:rsidRDefault="00790722" w:rsidP="00790722">
            <w:pPr>
              <w:widowControl w:val="0"/>
              <w:autoSpaceDE w:val="0"/>
              <w:autoSpaceDN w:val="0"/>
              <w:adjustRightInd w:val="0"/>
              <w:jc w:val="center"/>
              <w:rPr>
                <w:sz w:val="20"/>
                <w:szCs w:val="20"/>
              </w:rPr>
            </w:pPr>
            <w:r w:rsidRPr="00F87D41">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6D25CBB" w14:textId="6B6C2E8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7F3C6219" w14:textId="42DA9535" w:rsidR="00790722" w:rsidRPr="00F87D41" w:rsidRDefault="00790722" w:rsidP="00790722">
            <w:pPr>
              <w:widowControl w:val="0"/>
              <w:autoSpaceDE w:val="0"/>
              <w:autoSpaceDN w:val="0"/>
              <w:adjustRightInd w:val="0"/>
              <w:jc w:val="both"/>
              <w:rPr>
                <w:sz w:val="20"/>
                <w:szCs w:val="20"/>
              </w:rPr>
            </w:pPr>
            <w:r w:rsidRPr="00F87D4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63FE20E"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04536B0" w14:textId="5D20C92D" w:rsidR="00790722" w:rsidRPr="00F87D41" w:rsidRDefault="00790722" w:rsidP="00790722">
            <w:pPr>
              <w:widowControl w:val="0"/>
              <w:autoSpaceDE w:val="0"/>
              <w:autoSpaceDN w:val="0"/>
              <w:adjustRightInd w:val="0"/>
              <w:jc w:val="center"/>
              <w:rPr>
                <w:sz w:val="20"/>
                <w:szCs w:val="20"/>
              </w:rPr>
            </w:pPr>
            <w:r w:rsidRPr="00F87D41">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4A4FB8FB" w14:textId="261CD1BD"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78541D" w14:textId="555AF3F2"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w:t>
            </w:r>
            <w:r w:rsidRPr="00F87D41">
              <w:rPr>
                <w:sz w:val="20"/>
                <w:szCs w:val="20"/>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62FB834F"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FC8CEDA" w14:textId="5AB72AD9"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5B454AA" w14:textId="56D6E2B1"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220E4F0" w14:textId="3CBC782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790722" w:rsidRPr="00F87D41" w:rsidRDefault="00790722" w:rsidP="00790722">
            <w:pPr>
              <w:jc w:val="center"/>
              <w:rPr>
                <w:rFonts w:eastAsia="Calibri"/>
                <w:sz w:val="20"/>
                <w:szCs w:val="20"/>
                <w:lang w:eastAsia="en-US"/>
              </w:rPr>
            </w:pPr>
            <w:r w:rsidRPr="00F87D41">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790722" w:rsidRPr="00F87D41" w:rsidRDefault="00790722" w:rsidP="00790722">
            <w:pPr>
              <w:rPr>
                <w:rFonts w:eastAsia="Calibri"/>
                <w:sz w:val="20"/>
                <w:szCs w:val="20"/>
                <w:lang w:eastAsia="en-US"/>
              </w:rPr>
            </w:pPr>
            <w:r w:rsidRPr="00F87D41">
              <w:rPr>
                <w:sz w:val="20"/>
                <w:szCs w:val="20"/>
              </w:rPr>
              <w:t>Отсутствие хозяйственной деятельности</w:t>
            </w:r>
          </w:p>
        </w:tc>
      </w:tr>
      <w:tr w:rsidR="00790722" w:rsidRPr="00F87D41" w14:paraId="6C38358D"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5BAF942"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0F93A29" w14:textId="386F59A7" w:rsidR="00790722" w:rsidRPr="00F87D41" w:rsidRDefault="00790722" w:rsidP="00790722">
            <w:pPr>
              <w:jc w:val="center"/>
              <w:rPr>
                <w:sz w:val="20"/>
                <w:szCs w:val="20"/>
              </w:rPr>
            </w:pPr>
            <w:r w:rsidRPr="00F87D41">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643900EC" w14:textId="104B6FA7" w:rsidR="00790722" w:rsidRPr="00F87D41" w:rsidRDefault="00790722" w:rsidP="00790722">
            <w:pPr>
              <w:jc w:val="center"/>
              <w:rPr>
                <w:rFonts w:eastAsia="Calibri"/>
                <w:sz w:val="20"/>
                <w:szCs w:val="20"/>
                <w:lang w:eastAsia="en-US"/>
              </w:rPr>
            </w:pPr>
            <w:r w:rsidRPr="00F87D41">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79E54941" w14:textId="5F8AC95D" w:rsidR="00790722" w:rsidRPr="00F87D41" w:rsidRDefault="00790722" w:rsidP="00790722">
            <w:pPr>
              <w:jc w:val="both"/>
              <w:rPr>
                <w:sz w:val="20"/>
                <w:szCs w:val="20"/>
              </w:rPr>
            </w:pPr>
            <w:r w:rsidRPr="00F87D4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38637D55" w14:textId="77777777" w:rsidTr="00254CFD">
        <w:tc>
          <w:tcPr>
            <w:tcW w:w="561" w:type="dxa"/>
            <w:tcBorders>
              <w:top w:val="single" w:sz="4" w:space="0" w:color="auto"/>
              <w:left w:val="single" w:sz="4" w:space="0" w:color="auto"/>
              <w:bottom w:val="single" w:sz="4" w:space="0" w:color="auto"/>
              <w:right w:val="single" w:sz="4" w:space="0" w:color="auto"/>
            </w:tcBorders>
            <w:vAlign w:val="center"/>
          </w:tcPr>
          <w:p w14:paraId="4AE445A6"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250C5FA" w14:textId="5AD41644" w:rsidR="00790722" w:rsidRPr="00F87D41" w:rsidRDefault="00790722" w:rsidP="00790722">
            <w:pPr>
              <w:jc w:val="center"/>
              <w:rPr>
                <w:sz w:val="20"/>
                <w:szCs w:val="20"/>
              </w:rPr>
            </w:pPr>
            <w:r w:rsidRPr="00F87D41">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5FC7C509" w14:textId="15671176" w:rsidR="00790722" w:rsidRPr="00F87D41" w:rsidRDefault="00790722" w:rsidP="00790722">
            <w:pPr>
              <w:jc w:val="center"/>
              <w:rPr>
                <w:rFonts w:eastAsia="Calibri"/>
                <w:sz w:val="20"/>
                <w:szCs w:val="20"/>
                <w:lang w:eastAsia="en-US"/>
              </w:rPr>
            </w:pPr>
            <w:r w:rsidRPr="00F87D41">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0DDED379" w14:textId="2E159EC8" w:rsidR="00790722" w:rsidRPr="00F87D41" w:rsidRDefault="00790722" w:rsidP="00790722">
            <w:pPr>
              <w:jc w:val="both"/>
              <w:rPr>
                <w:sz w:val="20"/>
                <w:szCs w:val="20"/>
              </w:rPr>
            </w:pPr>
            <w:r w:rsidRPr="00F87D41">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790722" w:rsidRPr="00F87D41"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17D904CA" w14:textId="77777777" w:rsidR="00AB3BDB" w:rsidRPr="00F87D41" w:rsidRDefault="00AB3BDB" w:rsidP="00AB3BDB">
      <w:pPr>
        <w:widowControl w:val="0"/>
        <w:autoSpaceDE w:val="0"/>
        <w:autoSpaceDN w:val="0"/>
        <w:adjustRightInd w:val="0"/>
        <w:ind w:firstLine="567"/>
        <w:jc w:val="both"/>
        <w:rPr>
          <w:rFonts w:cs="Arial"/>
          <w:sz w:val="28"/>
          <w:szCs w:val="28"/>
        </w:rPr>
      </w:pPr>
    </w:p>
    <w:p w14:paraId="7B9988A7"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7AD8E71E"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6E2756FE"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76413A18"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2A439A5A"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7E852697" w14:textId="50074A61"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608C96B8" w14:textId="0D126BF2" w:rsidR="000C09BD" w:rsidRDefault="00AB3BDB" w:rsidP="000C09B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 xml:space="preserve">Ограничения использования земельных участков и объектов </w:t>
      </w:r>
      <w:r w:rsidRPr="00F87D41">
        <w:rPr>
          <w:rFonts w:eastAsia="Calibri"/>
          <w:b/>
          <w:sz w:val="28"/>
          <w:szCs w:val="28"/>
          <w:lang w:eastAsia="en-US"/>
        </w:rPr>
        <w:lastRenderedPageBreak/>
        <w:t>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72D382B0" w14:textId="77777777" w:rsidR="000C09BD" w:rsidRPr="000C09BD" w:rsidRDefault="000C09BD" w:rsidP="000C09BD">
      <w:pPr>
        <w:widowControl w:val="0"/>
        <w:autoSpaceDE w:val="0"/>
        <w:autoSpaceDN w:val="0"/>
        <w:adjustRightInd w:val="0"/>
        <w:ind w:firstLine="709"/>
        <w:contextualSpacing/>
        <w:jc w:val="both"/>
        <w:outlineLvl w:val="2"/>
        <w:rPr>
          <w:rFonts w:eastAsia="TimesNewRoman"/>
          <w:sz w:val="28"/>
          <w:szCs w:val="28"/>
        </w:rPr>
      </w:pPr>
    </w:p>
    <w:p w14:paraId="3E204924" w14:textId="72462FBD" w:rsidR="008A0BBA" w:rsidRPr="00F87D41" w:rsidRDefault="00AB3BDB" w:rsidP="008A0BBA">
      <w:pPr>
        <w:pStyle w:val="ac"/>
        <w:widowControl w:val="0"/>
        <w:autoSpaceDE w:val="0"/>
        <w:autoSpaceDN w:val="0"/>
        <w:adjustRightInd w:val="0"/>
        <w:spacing w:line="228" w:lineRule="auto"/>
        <w:ind w:left="0"/>
        <w:jc w:val="center"/>
        <w:rPr>
          <w:b/>
          <w:sz w:val="28"/>
          <w:szCs w:val="28"/>
        </w:rPr>
      </w:pPr>
      <w:r w:rsidRPr="00F87D41">
        <w:rPr>
          <w:rFonts w:eastAsia="Calibri"/>
          <w:b/>
          <w:sz w:val="28"/>
          <w:szCs w:val="28"/>
          <w:lang w:eastAsia="en-US"/>
        </w:rPr>
        <w:t>2.</w:t>
      </w:r>
      <w:r w:rsidR="008D2070">
        <w:rPr>
          <w:rFonts w:eastAsia="Calibri"/>
          <w:b/>
          <w:sz w:val="28"/>
          <w:szCs w:val="28"/>
          <w:lang w:eastAsia="en-US"/>
        </w:rPr>
        <w:t>9</w:t>
      </w:r>
      <w:r w:rsidRPr="00F87D41">
        <w:rPr>
          <w:rFonts w:eastAsia="Calibri"/>
          <w:b/>
          <w:sz w:val="28"/>
          <w:szCs w:val="28"/>
          <w:lang w:eastAsia="en-US"/>
        </w:rPr>
        <w:t xml:space="preserve">. </w:t>
      </w:r>
      <w:r w:rsidR="008A0BBA" w:rsidRPr="00F87D41">
        <w:rPr>
          <w:b/>
          <w:sz w:val="28"/>
          <w:szCs w:val="28"/>
        </w:rPr>
        <w:t xml:space="preserve">Градостроительный регламент </w:t>
      </w:r>
    </w:p>
    <w:p w14:paraId="77A2C0EB" w14:textId="1D195794" w:rsidR="008A0BBA" w:rsidRPr="00F87D41" w:rsidRDefault="008A0BBA" w:rsidP="008A0BBA">
      <w:pPr>
        <w:pStyle w:val="ac"/>
        <w:widowControl w:val="0"/>
        <w:autoSpaceDE w:val="0"/>
        <w:autoSpaceDN w:val="0"/>
        <w:adjustRightInd w:val="0"/>
        <w:spacing w:line="228" w:lineRule="auto"/>
        <w:ind w:left="0"/>
        <w:jc w:val="center"/>
        <w:rPr>
          <w:b/>
          <w:sz w:val="28"/>
          <w:szCs w:val="28"/>
        </w:rPr>
      </w:pPr>
      <w:r w:rsidRPr="00F87D41">
        <w:rPr>
          <w:b/>
          <w:sz w:val="28"/>
          <w:szCs w:val="28"/>
        </w:rPr>
        <w:t>для зоны природно-ландшафтной территории</w:t>
      </w:r>
      <w:r w:rsidRPr="00F87D41">
        <w:rPr>
          <w:b/>
          <w:color w:val="000000" w:themeColor="text1"/>
          <w:sz w:val="28"/>
          <w:szCs w:val="28"/>
        </w:rPr>
        <w:t xml:space="preserve"> </w:t>
      </w:r>
      <w:r w:rsidRPr="00F87D41">
        <w:rPr>
          <w:b/>
          <w:sz w:val="28"/>
          <w:szCs w:val="28"/>
        </w:rPr>
        <w:t>вне границ населенных пунктов (СХ3)</w:t>
      </w:r>
    </w:p>
    <w:p w14:paraId="39CFE537" w14:textId="77777777" w:rsidR="008A0BBA" w:rsidRPr="00F87D41" w:rsidRDefault="008A0BBA" w:rsidP="008A0BBA">
      <w:pPr>
        <w:pStyle w:val="ac"/>
        <w:widowControl w:val="0"/>
        <w:autoSpaceDE w:val="0"/>
        <w:autoSpaceDN w:val="0"/>
        <w:adjustRightInd w:val="0"/>
        <w:ind w:left="0" w:firstLine="709"/>
        <w:jc w:val="both"/>
        <w:rPr>
          <w:b/>
          <w:sz w:val="28"/>
          <w:szCs w:val="28"/>
        </w:rPr>
      </w:pPr>
    </w:p>
    <w:p w14:paraId="779953E8" w14:textId="70418DEC" w:rsidR="008A0BBA" w:rsidRPr="00F87D41" w:rsidRDefault="008A0BBA" w:rsidP="008A0BBA">
      <w:pPr>
        <w:widowControl w:val="0"/>
        <w:ind w:firstLine="709"/>
        <w:jc w:val="both"/>
        <w:rPr>
          <w:sz w:val="28"/>
          <w:szCs w:val="28"/>
        </w:rPr>
      </w:pPr>
      <w:r w:rsidRPr="00F87D41">
        <w:rPr>
          <w:sz w:val="28"/>
          <w:szCs w:val="28"/>
        </w:rPr>
        <w:t>Код обозначения зоны природно-ландшафтной территории вне границ населенных пунктов на карте градостроительного зонирования – СХ3.</w:t>
      </w:r>
    </w:p>
    <w:p w14:paraId="56B4D7C5" w14:textId="35A946ED" w:rsidR="007B4102" w:rsidRDefault="008A0BBA" w:rsidP="007B4102">
      <w:pPr>
        <w:pStyle w:val="ac"/>
        <w:widowControl w:val="0"/>
        <w:autoSpaceDE w:val="0"/>
        <w:autoSpaceDN w:val="0"/>
        <w:adjustRightInd w:val="0"/>
        <w:ind w:left="0" w:firstLine="709"/>
        <w:jc w:val="both"/>
        <w:outlineLvl w:val="2"/>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w:t>
      </w:r>
      <w:r w:rsidR="008D2070">
        <w:rPr>
          <w:sz w:val="28"/>
          <w:szCs w:val="28"/>
        </w:rPr>
        <w:t>8</w:t>
      </w:r>
      <w:r w:rsidRPr="00F87D41">
        <w:rPr>
          <w:sz w:val="28"/>
          <w:szCs w:val="28"/>
        </w:rPr>
        <w:t>.</w:t>
      </w:r>
    </w:p>
    <w:p w14:paraId="19611A3B" w14:textId="77777777" w:rsidR="000C09BD" w:rsidRPr="00F87D41" w:rsidRDefault="000C09BD" w:rsidP="007B4102">
      <w:pPr>
        <w:pStyle w:val="ac"/>
        <w:widowControl w:val="0"/>
        <w:autoSpaceDE w:val="0"/>
        <w:autoSpaceDN w:val="0"/>
        <w:adjustRightInd w:val="0"/>
        <w:ind w:left="0" w:firstLine="709"/>
        <w:jc w:val="both"/>
        <w:outlineLvl w:val="2"/>
        <w:rPr>
          <w:sz w:val="28"/>
          <w:szCs w:val="28"/>
        </w:rPr>
      </w:pPr>
    </w:p>
    <w:p w14:paraId="1754FBBA" w14:textId="7F379B92"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t xml:space="preserve">Таблица </w:t>
      </w:r>
      <w:r w:rsidR="008D2070">
        <w:rPr>
          <w:sz w:val="28"/>
          <w:szCs w:val="28"/>
        </w:rPr>
        <w:t>8</w:t>
      </w:r>
    </w:p>
    <w:p w14:paraId="3249D574"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558E9689" w14:textId="63247DE6" w:rsidR="008A0BBA" w:rsidRPr="00F87D41" w:rsidRDefault="008A0BBA" w:rsidP="008A0BBA">
      <w:pPr>
        <w:pStyle w:val="ac"/>
        <w:widowControl w:val="0"/>
        <w:autoSpaceDE w:val="0"/>
        <w:autoSpaceDN w:val="0"/>
        <w:adjustRightInd w:val="0"/>
        <w:ind w:left="0"/>
        <w:contextualSpacing w:val="0"/>
        <w:jc w:val="center"/>
        <w:outlineLvl w:val="2"/>
        <w:rPr>
          <w:b/>
          <w:sz w:val="28"/>
          <w:szCs w:val="28"/>
        </w:rPr>
      </w:pPr>
      <w:r w:rsidRPr="00F87D41">
        <w:rPr>
          <w:b/>
          <w:sz w:val="28"/>
          <w:szCs w:val="28"/>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w:t>
      </w:r>
    </w:p>
    <w:p w14:paraId="6D4D981E" w14:textId="5A31E5FA" w:rsidR="00AB3BDB" w:rsidRPr="00F87D41"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F87D41" w14:paraId="7DB3884F" w14:textId="77777777" w:rsidTr="00E92C74">
        <w:tc>
          <w:tcPr>
            <w:tcW w:w="9072" w:type="dxa"/>
            <w:gridSpan w:val="4"/>
            <w:shd w:val="clear" w:color="auto" w:fill="auto"/>
            <w:vAlign w:val="center"/>
          </w:tcPr>
          <w:p w14:paraId="4ECA6CD1" w14:textId="09FEC869" w:rsidR="008A0BBA" w:rsidRPr="00F87D41" w:rsidRDefault="003A1845" w:rsidP="008A0BBA">
            <w:pPr>
              <w:jc w:val="center"/>
              <w:rPr>
                <w:rFonts w:eastAsia="Calibri"/>
                <w:b/>
                <w:sz w:val="20"/>
                <w:szCs w:val="20"/>
                <w:lang w:eastAsia="en-US"/>
              </w:rPr>
            </w:pPr>
            <w:bookmarkStart w:id="60" w:name="_Hlk132012421"/>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СХ3 – </w:t>
            </w:r>
            <w:r w:rsidR="008A0BBA" w:rsidRPr="00F87D41">
              <w:rPr>
                <w:rFonts w:eastAsia="Calibri"/>
                <w:b/>
                <w:sz w:val="20"/>
                <w:szCs w:val="20"/>
                <w:lang w:eastAsia="en-US"/>
              </w:rPr>
              <w:t xml:space="preserve">зона природно-ландшафтной территории </w:t>
            </w:r>
          </w:p>
          <w:p w14:paraId="49B69D0B" w14:textId="46BD67D7" w:rsidR="003A1845" w:rsidRPr="00F87D41" w:rsidRDefault="008A0BBA" w:rsidP="008A0BBA">
            <w:pPr>
              <w:jc w:val="center"/>
              <w:rPr>
                <w:rFonts w:eastAsia="Calibri"/>
                <w:sz w:val="20"/>
                <w:szCs w:val="20"/>
                <w:lang w:eastAsia="en-US"/>
              </w:rPr>
            </w:pPr>
            <w:r w:rsidRPr="00F87D41">
              <w:rPr>
                <w:rFonts w:eastAsia="Calibri"/>
                <w:b/>
                <w:sz w:val="20"/>
                <w:szCs w:val="20"/>
                <w:lang w:eastAsia="en-US"/>
              </w:rPr>
              <w:t xml:space="preserve"> вне границ населенных пунктов</w:t>
            </w:r>
          </w:p>
        </w:tc>
      </w:tr>
      <w:tr w:rsidR="00790722" w:rsidRPr="00F87D41" w14:paraId="1D132BA3" w14:textId="77777777" w:rsidTr="00E92C74">
        <w:tc>
          <w:tcPr>
            <w:tcW w:w="561" w:type="dxa"/>
            <w:shd w:val="clear" w:color="auto" w:fill="auto"/>
            <w:vAlign w:val="center"/>
          </w:tcPr>
          <w:p w14:paraId="6B812C5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558E15BD" w14:textId="0DB36015"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46E4C64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4A067C63"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75DEADF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6349B0DE" w14:textId="7AC3D76E"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5FFDD555" w14:textId="77777777" w:rsidTr="00E92C74">
        <w:tc>
          <w:tcPr>
            <w:tcW w:w="561" w:type="dxa"/>
            <w:shd w:val="clear" w:color="auto" w:fill="auto"/>
            <w:vAlign w:val="center"/>
          </w:tcPr>
          <w:p w14:paraId="037DD0C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0CBF1D7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1ADB0AE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603EB04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704AB3BF" w14:textId="77777777" w:rsidTr="00E92C74">
        <w:tc>
          <w:tcPr>
            <w:tcW w:w="9072" w:type="dxa"/>
            <w:gridSpan w:val="4"/>
            <w:shd w:val="clear" w:color="auto" w:fill="auto"/>
            <w:vAlign w:val="center"/>
          </w:tcPr>
          <w:p w14:paraId="27EDFE8A"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6C947F8B" w14:textId="77777777" w:rsidTr="00E92C74">
        <w:trPr>
          <w:trHeight w:val="343"/>
        </w:trPr>
        <w:tc>
          <w:tcPr>
            <w:tcW w:w="561" w:type="dxa"/>
            <w:shd w:val="clear" w:color="auto" w:fill="auto"/>
            <w:vAlign w:val="center"/>
          </w:tcPr>
          <w:p w14:paraId="7CDE886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002354A6"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sz w:val="20"/>
                <w:szCs w:val="20"/>
              </w:rPr>
              <w:t>Растениеводство</w:t>
            </w:r>
          </w:p>
        </w:tc>
        <w:tc>
          <w:tcPr>
            <w:tcW w:w="850" w:type="dxa"/>
            <w:shd w:val="clear" w:color="auto" w:fill="auto"/>
            <w:vAlign w:val="center"/>
          </w:tcPr>
          <w:p w14:paraId="66732291"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w:t>
            </w:r>
          </w:p>
        </w:tc>
        <w:tc>
          <w:tcPr>
            <w:tcW w:w="5670" w:type="dxa"/>
            <w:shd w:val="clear" w:color="auto" w:fill="auto"/>
            <w:vAlign w:val="center"/>
          </w:tcPr>
          <w:p w14:paraId="6A0212B4" w14:textId="67E4823F"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rFonts w:eastAsia="Calibri"/>
                <w:sz w:val="20"/>
                <w:szCs w:val="20"/>
                <w:lang w:eastAsia="en-US"/>
              </w:rPr>
              <w:noBreakHyphen/>
              <w:t xml:space="preserve"> 1.6 </w:t>
            </w:r>
          </w:p>
        </w:tc>
      </w:tr>
      <w:tr w:rsidR="00790722" w:rsidRPr="00F87D41" w14:paraId="373B4BC7" w14:textId="77777777" w:rsidTr="00E92C74">
        <w:trPr>
          <w:trHeight w:val="343"/>
        </w:trPr>
        <w:tc>
          <w:tcPr>
            <w:tcW w:w="561" w:type="dxa"/>
            <w:shd w:val="clear" w:color="auto" w:fill="auto"/>
            <w:vAlign w:val="center"/>
          </w:tcPr>
          <w:p w14:paraId="17EDF6E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1991" w:type="dxa"/>
            <w:shd w:val="clear" w:color="auto" w:fill="auto"/>
            <w:vAlign w:val="center"/>
          </w:tcPr>
          <w:p w14:paraId="1F24C120"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6011A29E"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1F9877DE"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406E99A1" w14:textId="77777777" w:rsidTr="00E92C74">
        <w:trPr>
          <w:trHeight w:val="343"/>
        </w:trPr>
        <w:tc>
          <w:tcPr>
            <w:tcW w:w="561" w:type="dxa"/>
            <w:shd w:val="clear" w:color="auto" w:fill="auto"/>
            <w:vAlign w:val="center"/>
          </w:tcPr>
          <w:p w14:paraId="78D6D9B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1991" w:type="dxa"/>
            <w:shd w:val="clear" w:color="auto" w:fill="auto"/>
            <w:vAlign w:val="center"/>
          </w:tcPr>
          <w:p w14:paraId="656C6706"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01F573F8"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38A061DC" w14:textId="77777777" w:rsidTr="00E92C74">
        <w:trPr>
          <w:trHeight w:val="343"/>
        </w:trPr>
        <w:tc>
          <w:tcPr>
            <w:tcW w:w="561" w:type="dxa"/>
            <w:shd w:val="clear" w:color="auto" w:fill="auto"/>
            <w:vAlign w:val="center"/>
          </w:tcPr>
          <w:p w14:paraId="6E08999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c>
          <w:tcPr>
            <w:tcW w:w="1991" w:type="dxa"/>
            <w:shd w:val="clear" w:color="auto" w:fill="auto"/>
            <w:vAlign w:val="center"/>
          </w:tcPr>
          <w:p w14:paraId="5AF94079"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40DB5032"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456FF5A5" w14:textId="77777777" w:rsidTr="00E92C74">
        <w:trPr>
          <w:trHeight w:val="824"/>
        </w:trPr>
        <w:tc>
          <w:tcPr>
            <w:tcW w:w="561" w:type="dxa"/>
            <w:shd w:val="clear" w:color="auto" w:fill="auto"/>
            <w:vAlign w:val="center"/>
          </w:tcPr>
          <w:p w14:paraId="7BD70AA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1991" w:type="dxa"/>
            <w:shd w:val="clear" w:color="auto" w:fill="auto"/>
            <w:vAlign w:val="center"/>
          </w:tcPr>
          <w:p w14:paraId="03C007A1" w14:textId="77777777" w:rsidR="00790722" w:rsidRPr="00F87D41" w:rsidRDefault="00790722" w:rsidP="00790722">
            <w:pPr>
              <w:jc w:val="center"/>
              <w:rPr>
                <w:sz w:val="20"/>
                <w:szCs w:val="20"/>
              </w:rPr>
            </w:pPr>
            <w:r w:rsidRPr="00F87D41">
              <w:rPr>
                <w:sz w:val="20"/>
                <w:szCs w:val="20"/>
              </w:rPr>
              <w:t>Общее пользование водными объектами</w:t>
            </w:r>
            <w:r w:rsidRPr="00F87D41">
              <w:rPr>
                <w:rFonts w:eastAsia="Calibri"/>
                <w:sz w:val="20"/>
                <w:szCs w:val="20"/>
              </w:rPr>
              <w:t xml:space="preserve"> </w:t>
            </w:r>
          </w:p>
        </w:tc>
        <w:tc>
          <w:tcPr>
            <w:tcW w:w="850" w:type="dxa"/>
            <w:shd w:val="clear" w:color="auto" w:fill="auto"/>
            <w:vAlign w:val="center"/>
          </w:tcPr>
          <w:p w14:paraId="78F15B11" w14:textId="77777777" w:rsidR="00790722" w:rsidRPr="00F87D41" w:rsidRDefault="00790722" w:rsidP="00790722">
            <w:pPr>
              <w:jc w:val="center"/>
              <w:rPr>
                <w:sz w:val="20"/>
                <w:szCs w:val="20"/>
              </w:rPr>
            </w:pPr>
            <w:r w:rsidRPr="00F87D41">
              <w:rPr>
                <w:sz w:val="20"/>
                <w:szCs w:val="20"/>
              </w:rPr>
              <w:t>11.1</w:t>
            </w:r>
          </w:p>
        </w:tc>
        <w:tc>
          <w:tcPr>
            <w:tcW w:w="5670" w:type="dxa"/>
            <w:shd w:val="clear" w:color="auto" w:fill="auto"/>
            <w:vAlign w:val="center"/>
          </w:tcPr>
          <w:p w14:paraId="5E3F8220" w14:textId="77777777" w:rsidR="00790722" w:rsidRPr="00F87D41" w:rsidRDefault="00790722" w:rsidP="00790722">
            <w:pPr>
              <w:jc w:val="both"/>
              <w:rPr>
                <w:sz w:val="20"/>
                <w:szCs w:val="20"/>
              </w:rPr>
            </w:pPr>
            <w:r w:rsidRPr="00F87D41">
              <w:rPr>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w:t>
            </w:r>
            <w:r w:rsidRPr="00F87D41">
              <w:rPr>
                <w:sz w:val="20"/>
                <w:szCs w:val="20"/>
              </w:rPr>
              <w:lastRenderedPageBreak/>
              <w:t>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90722" w:rsidRPr="00F87D41" w14:paraId="0C6F0BE0" w14:textId="77777777" w:rsidTr="00E92C74">
        <w:trPr>
          <w:trHeight w:val="336"/>
        </w:trPr>
        <w:tc>
          <w:tcPr>
            <w:tcW w:w="561" w:type="dxa"/>
            <w:shd w:val="clear" w:color="auto" w:fill="auto"/>
            <w:vAlign w:val="center"/>
          </w:tcPr>
          <w:p w14:paraId="732F839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6</w:t>
            </w:r>
          </w:p>
        </w:tc>
        <w:tc>
          <w:tcPr>
            <w:tcW w:w="1991" w:type="dxa"/>
            <w:shd w:val="clear" w:color="auto" w:fill="auto"/>
            <w:vAlign w:val="center"/>
          </w:tcPr>
          <w:p w14:paraId="00D94BF3" w14:textId="77777777" w:rsidR="00790722" w:rsidRPr="00F87D41" w:rsidRDefault="00790722" w:rsidP="00790722">
            <w:pPr>
              <w:jc w:val="center"/>
              <w:rPr>
                <w:sz w:val="20"/>
                <w:szCs w:val="20"/>
              </w:rPr>
            </w:pPr>
            <w:r w:rsidRPr="00F87D41">
              <w:rPr>
                <w:rFonts w:eastAsia="Calibri"/>
                <w:sz w:val="20"/>
                <w:szCs w:val="20"/>
              </w:rPr>
              <w:t>Специальное пользование водными объектами</w:t>
            </w:r>
          </w:p>
        </w:tc>
        <w:tc>
          <w:tcPr>
            <w:tcW w:w="850" w:type="dxa"/>
            <w:shd w:val="clear" w:color="auto" w:fill="auto"/>
            <w:vAlign w:val="center"/>
          </w:tcPr>
          <w:p w14:paraId="2B434D05" w14:textId="77777777" w:rsidR="00790722" w:rsidRPr="00F87D41" w:rsidRDefault="00790722" w:rsidP="00790722">
            <w:pPr>
              <w:jc w:val="center"/>
              <w:rPr>
                <w:sz w:val="20"/>
                <w:szCs w:val="20"/>
              </w:rPr>
            </w:pPr>
            <w:r w:rsidRPr="00F87D41">
              <w:rPr>
                <w:sz w:val="20"/>
                <w:szCs w:val="20"/>
              </w:rPr>
              <w:t>11.2</w:t>
            </w:r>
          </w:p>
        </w:tc>
        <w:tc>
          <w:tcPr>
            <w:tcW w:w="5670" w:type="dxa"/>
            <w:shd w:val="clear" w:color="auto" w:fill="auto"/>
            <w:vAlign w:val="center"/>
          </w:tcPr>
          <w:p w14:paraId="4FEE84F2" w14:textId="77777777" w:rsidR="00790722" w:rsidRPr="00F87D41" w:rsidRDefault="00790722" w:rsidP="00790722">
            <w:pPr>
              <w:jc w:val="both"/>
              <w:rPr>
                <w:sz w:val="20"/>
                <w:szCs w:val="20"/>
              </w:rPr>
            </w:pPr>
            <w:r w:rsidRPr="00F87D41">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90722" w:rsidRPr="00F87D41" w14:paraId="535C0849" w14:textId="77777777" w:rsidTr="00E92C74">
        <w:trPr>
          <w:trHeight w:val="336"/>
        </w:trPr>
        <w:tc>
          <w:tcPr>
            <w:tcW w:w="561" w:type="dxa"/>
            <w:shd w:val="clear" w:color="auto" w:fill="auto"/>
            <w:vAlign w:val="center"/>
          </w:tcPr>
          <w:p w14:paraId="1B2744F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1991" w:type="dxa"/>
            <w:shd w:val="clear" w:color="auto" w:fill="auto"/>
            <w:vAlign w:val="center"/>
          </w:tcPr>
          <w:p w14:paraId="4C8DF1ED" w14:textId="77777777" w:rsidR="00790722" w:rsidRPr="00F87D41" w:rsidRDefault="00790722" w:rsidP="00790722">
            <w:pPr>
              <w:jc w:val="center"/>
              <w:rPr>
                <w:rFonts w:eastAsia="Calibri"/>
                <w:sz w:val="20"/>
                <w:szCs w:val="20"/>
              </w:rPr>
            </w:pPr>
            <w:r w:rsidRPr="00F87D41">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611A91E6" w14:textId="77777777" w:rsidR="00790722" w:rsidRPr="00F87D41" w:rsidRDefault="00790722" w:rsidP="00790722">
            <w:pPr>
              <w:jc w:val="both"/>
              <w:rPr>
                <w:rFonts w:eastAsia="Calibri"/>
                <w:sz w:val="20"/>
                <w:szCs w:val="20"/>
              </w:rPr>
            </w:pPr>
            <w:r w:rsidRPr="00F87D41">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AB9243B" w14:textId="77777777" w:rsidTr="00E92C74">
        <w:trPr>
          <w:trHeight w:val="336"/>
        </w:trPr>
        <w:tc>
          <w:tcPr>
            <w:tcW w:w="561" w:type="dxa"/>
            <w:shd w:val="clear" w:color="auto" w:fill="auto"/>
            <w:vAlign w:val="center"/>
          </w:tcPr>
          <w:p w14:paraId="0CB6A94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8</w:t>
            </w:r>
          </w:p>
        </w:tc>
        <w:tc>
          <w:tcPr>
            <w:tcW w:w="1991" w:type="dxa"/>
            <w:shd w:val="clear" w:color="auto" w:fill="auto"/>
            <w:vAlign w:val="center"/>
          </w:tcPr>
          <w:p w14:paraId="568974BE" w14:textId="77777777" w:rsidR="00790722" w:rsidRPr="00F87D41" w:rsidRDefault="00790722" w:rsidP="00790722">
            <w:pPr>
              <w:jc w:val="center"/>
              <w:rPr>
                <w:rFonts w:eastAsia="Calibri"/>
                <w:sz w:val="20"/>
                <w:szCs w:val="20"/>
              </w:rPr>
            </w:pPr>
            <w:r w:rsidRPr="00F87D41">
              <w:rPr>
                <w:rFonts w:eastAsia="Calibri"/>
                <w:sz w:val="20"/>
                <w:szCs w:val="20"/>
              </w:rPr>
              <w:t>Улично-дорожная сеть</w:t>
            </w:r>
          </w:p>
        </w:tc>
        <w:tc>
          <w:tcPr>
            <w:tcW w:w="850" w:type="dxa"/>
            <w:shd w:val="clear" w:color="auto" w:fill="auto"/>
            <w:vAlign w:val="center"/>
          </w:tcPr>
          <w:p w14:paraId="72507656" w14:textId="77777777"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13D8AEDE" w14:textId="77777777" w:rsidR="00790722" w:rsidRPr="00F87D41" w:rsidRDefault="00790722" w:rsidP="00790722">
            <w:pPr>
              <w:jc w:val="both"/>
              <w:rPr>
                <w:rFonts w:eastAsia="Calibri"/>
                <w:sz w:val="20"/>
                <w:szCs w:val="20"/>
              </w:rPr>
            </w:pPr>
            <w:r w:rsidRPr="00F87D41">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24494963" w14:textId="77777777" w:rsidTr="00E92C74">
        <w:trPr>
          <w:trHeight w:val="336"/>
        </w:trPr>
        <w:tc>
          <w:tcPr>
            <w:tcW w:w="561" w:type="dxa"/>
            <w:shd w:val="clear" w:color="auto" w:fill="auto"/>
            <w:vAlign w:val="center"/>
          </w:tcPr>
          <w:p w14:paraId="2BAFE45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w:t>
            </w:r>
          </w:p>
        </w:tc>
        <w:tc>
          <w:tcPr>
            <w:tcW w:w="1991" w:type="dxa"/>
            <w:shd w:val="clear" w:color="auto" w:fill="auto"/>
            <w:vAlign w:val="center"/>
          </w:tcPr>
          <w:p w14:paraId="15D8CA96" w14:textId="77777777" w:rsidR="00790722" w:rsidRPr="00F87D41" w:rsidRDefault="00790722" w:rsidP="00790722">
            <w:pPr>
              <w:jc w:val="center"/>
              <w:rPr>
                <w:rFonts w:eastAsia="Calibri"/>
                <w:sz w:val="20"/>
                <w:szCs w:val="20"/>
              </w:rPr>
            </w:pPr>
            <w:r w:rsidRPr="00F87D41">
              <w:rPr>
                <w:rFonts w:eastAsia="Calibri"/>
                <w:sz w:val="20"/>
                <w:szCs w:val="20"/>
              </w:rPr>
              <w:t>Благоустройство территории</w:t>
            </w:r>
          </w:p>
        </w:tc>
        <w:tc>
          <w:tcPr>
            <w:tcW w:w="850" w:type="dxa"/>
            <w:shd w:val="clear" w:color="auto" w:fill="auto"/>
            <w:vAlign w:val="center"/>
          </w:tcPr>
          <w:p w14:paraId="38E08734" w14:textId="77777777" w:rsidR="00790722" w:rsidRPr="00F87D41" w:rsidRDefault="00790722" w:rsidP="00790722">
            <w:pPr>
              <w:jc w:val="center"/>
              <w:rPr>
                <w:sz w:val="20"/>
                <w:szCs w:val="20"/>
              </w:rPr>
            </w:pPr>
            <w:r w:rsidRPr="00F87D41">
              <w:rPr>
                <w:sz w:val="20"/>
                <w:szCs w:val="20"/>
              </w:rPr>
              <w:t>12.0.2</w:t>
            </w:r>
          </w:p>
        </w:tc>
        <w:tc>
          <w:tcPr>
            <w:tcW w:w="5670" w:type="dxa"/>
            <w:shd w:val="clear" w:color="auto" w:fill="auto"/>
            <w:vAlign w:val="center"/>
          </w:tcPr>
          <w:p w14:paraId="18AF9DE6" w14:textId="77777777" w:rsidR="00790722" w:rsidRPr="00F87D41" w:rsidRDefault="00790722" w:rsidP="00790722">
            <w:pPr>
              <w:jc w:val="both"/>
              <w:rPr>
                <w:rFonts w:eastAsia="Calibri"/>
                <w:sz w:val="20"/>
                <w:szCs w:val="20"/>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69F7CBF" w14:textId="77777777" w:rsidTr="00E92C74">
        <w:trPr>
          <w:trHeight w:val="336"/>
        </w:trPr>
        <w:tc>
          <w:tcPr>
            <w:tcW w:w="561" w:type="dxa"/>
            <w:shd w:val="clear" w:color="auto" w:fill="auto"/>
            <w:vAlign w:val="center"/>
          </w:tcPr>
          <w:p w14:paraId="2A9123B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10</w:t>
            </w:r>
          </w:p>
        </w:tc>
        <w:tc>
          <w:tcPr>
            <w:tcW w:w="1991" w:type="dxa"/>
            <w:shd w:val="clear" w:color="auto" w:fill="auto"/>
            <w:vAlign w:val="center"/>
          </w:tcPr>
          <w:p w14:paraId="1D1431FF" w14:textId="77777777" w:rsidR="00790722" w:rsidRPr="00F87D41" w:rsidRDefault="00790722" w:rsidP="00790722">
            <w:pPr>
              <w:jc w:val="center"/>
              <w:rPr>
                <w:rFonts w:eastAsia="Calibri"/>
                <w:sz w:val="20"/>
                <w:szCs w:val="20"/>
              </w:rPr>
            </w:pPr>
            <w:r w:rsidRPr="00F87D41">
              <w:rPr>
                <w:rFonts w:eastAsia="Calibri"/>
                <w:sz w:val="20"/>
                <w:szCs w:val="20"/>
              </w:rPr>
              <w:t>Ведение огородничества</w:t>
            </w:r>
          </w:p>
        </w:tc>
        <w:tc>
          <w:tcPr>
            <w:tcW w:w="850" w:type="dxa"/>
            <w:shd w:val="clear" w:color="auto" w:fill="auto"/>
            <w:vAlign w:val="center"/>
          </w:tcPr>
          <w:p w14:paraId="2ACEC98C" w14:textId="77777777" w:rsidR="00790722" w:rsidRPr="00F87D41" w:rsidRDefault="00790722" w:rsidP="00790722">
            <w:pPr>
              <w:jc w:val="center"/>
              <w:rPr>
                <w:sz w:val="20"/>
                <w:szCs w:val="20"/>
              </w:rPr>
            </w:pPr>
            <w:r w:rsidRPr="00F87D41">
              <w:rPr>
                <w:sz w:val="20"/>
                <w:szCs w:val="20"/>
              </w:rPr>
              <w:t>13.1</w:t>
            </w:r>
          </w:p>
        </w:tc>
        <w:tc>
          <w:tcPr>
            <w:tcW w:w="5670" w:type="dxa"/>
            <w:shd w:val="clear" w:color="auto" w:fill="auto"/>
            <w:vAlign w:val="center"/>
          </w:tcPr>
          <w:p w14:paraId="5A16C564" w14:textId="3B0146C3" w:rsidR="00790722" w:rsidRPr="00F87D41" w:rsidRDefault="00790722" w:rsidP="00790722">
            <w:pPr>
              <w:jc w:val="both"/>
              <w:rPr>
                <w:rFonts w:eastAsia="Calibri"/>
                <w:sz w:val="20"/>
                <w:szCs w:val="20"/>
              </w:rPr>
            </w:pPr>
            <w:r w:rsidRPr="00F87D4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47736D25" w14:textId="77777777" w:rsidTr="00E92C74">
        <w:tc>
          <w:tcPr>
            <w:tcW w:w="9072" w:type="dxa"/>
            <w:gridSpan w:val="4"/>
            <w:shd w:val="clear" w:color="auto" w:fill="auto"/>
            <w:vAlign w:val="center"/>
          </w:tcPr>
          <w:p w14:paraId="1F81890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45B154A2" w14:textId="77777777" w:rsidTr="00CE2A13">
        <w:tc>
          <w:tcPr>
            <w:tcW w:w="561" w:type="dxa"/>
            <w:shd w:val="clear" w:color="auto" w:fill="auto"/>
            <w:vAlign w:val="center"/>
          </w:tcPr>
          <w:p w14:paraId="392FB39B" w14:textId="5A1C890E" w:rsidR="00790722" w:rsidRPr="00F87D41" w:rsidRDefault="00790722" w:rsidP="00790722">
            <w:pPr>
              <w:jc w:val="center"/>
              <w:rPr>
                <w:rFonts w:eastAsia="Calibri"/>
                <w:sz w:val="20"/>
                <w:szCs w:val="20"/>
                <w:lang w:eastAsia="en-US"/>
              </w:rPr>
            </w:pPr>
            <w:r w:rsidRPr="00F87D41">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760A1B98" w14:textId="4C74EEA0" w:rsidR="00790722" w:rsidRPr="00F87D41" w:rsidRDefault="00790722" w:rsidP="00790722">
            <w:pPr>
              <w:jc w:val="center"/>
              <w:rPr>
                <w:rFonts w:eastAsia="Calibri"/>
                <w:sz w:val="20"/>
                <w:szCs w:val="20"/>
                <w:lang w:eastAsia="en-US"/>
              </w:rPr>
            </w:pPr>
            <w:r w:rsidRPr="00F87D41">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7CD191B2" w14:textId="3CF34565" w:rsidR="00790722" w:rsidRPr="00F87D41" w:rsidRDefault="00790722" w:rsidP="00790722">
            <w:pPr>
              <w:jc w:val="center"/>
              <w:rPr>
                <w:rFonts w:eastAsia="Calibri"/>
                <w:sz w:val="20"/>
                <w:szCs w:val="20"/>
                <w:lang w:eastAsia="en-US"/>
              </w:rPr>
            </w:pPr>
            <w:r w:rsidRPr="00F87D41">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0ECF670F" w14:textId="5BBA024A" w:rsidR="00790722" w:rsidRPr="00F87D41" w:rsidRDefault="00790722" w:rsidP="00790722">
            <w:pPr>
              <w:jc w:val="both"/>
              <w:rPr>
                <w:rFonts w:eastAsia="Calibri"/>
                <w:sz w:val="20"/>
                <w:szCs w:val="20"/>
                <w:lang w:eastAsia="en-US"/>
              </w:rPr>
            </w:pPr>
            <w:r w:rsidRPr="00F87D41">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5D4D5F1D" w14:textId="77777777" w:rsidTr="00F23C38">
        <w:tc>
          <w:tcPr>
            <w:tcW w:w="561" w:type="dxa"/>
            <w:shd w:val="clear" w:color="auto" w:fill="auto"/>
            <w:vAlign w:val="center"/>
          </w:tcPr>
          <w:p w14:paraId="3768950A" w14:textId="316CE162" w:rsidR="00790722" w:rsidRPr="00F87D41" w:rsidRDefault="00790722" w:rsidP="00790722">
            <w:pPr>
              <w:jc w:val="center"/>
              <w:rPr>
                <w:rFonts w:eastAsia="Calibri"/>
                <w:sz w:val="20"/>
                <w:szCs w:val="20"/>
                <w:lang w:eastAsia="en-US"/>
              </w:rPr>
            </w:pPr>
            <w:r w:rsidRPr="00F87D41">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422A772D" w14:textId="5E4097A4"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722ACB51" w14:textId="6F06560D"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6EC6D7B0" w14:textId="61202B01"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6FFC72DC" w14:textId="77777777" w:rsidTr="00E92C74">
        <w:tc>
          <w:tcPr>
            <w:tcW w:w="561" w:type="dxa"/>
            <w:shd w:val="clear" w:color="auto" w:fill="auto"/>
            <w:vAlign w:val="center"/>
          </w:tcPr>
          <w:p w14:paraId="322F11D6" w14:textId="157C435C" w:rsidR="00790722" w:rsidRPr="00F87D41" w:rsidRDefault="00790722" w:rsidP="00790722">
            <w:pPr>
              <w:jc w:val="center"/>
              <w:rPr>
                <w:rFonts w:eastAsia="Calibri"/>
                <w:sz w:val="20"/>
                <w:szCs w:val="20"/>
                <w:lang w:eastAsia="en-US"/>
              </w:rPr>
            </w:pPr>
            <w:r w:rsidRPr="00F87D41">
              <w:rPr>
                <w:rFonts w:eastAsia="Calibri"/>
                <w:sz w:val="20"/>
                <w:szCs w:val="20"/>
                <w:lang w:eastAsia="en-US"/>
              </w:rPr>
              <w:t>13</w:t>
            </w:r>
          </w:p>
        </w:tc>
        <w:tc>
          <w:tcPr>
            <w:tcW w:w="1991" w:type="dxa"/>
            <w:shd w:val="clear" w:color="auto" w:fill="auto"/>
            <w:vAlign w:val="center"/>
          </w:tcPr>
          <w:p w14:paraId="52CC201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59E637E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26DAAF7C" w14:textId="77777777" w:rsidTr="00E92C74">
        <w:tc>
          <w:tcPr>
            <w:tcW w:w="9072" w:type="dxa"/>
            <w:gridSpan w:val="4"/>
            <w:shd w:val="clear" w:color="auto" w:fill="auto"/>
            <w:vAlign w:val="center"/>
          </w:tcPr>
          <w:p w14:paraId="42CF541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lastRenderedPageBreak/>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2084904F" w14:textId="77777777" w:rsidTr="00E92C74">
        <w:tc>
          <w:tcPr>
            <w:tcW w:w="9072" w:type="dxa"/>
            <w:gridSpan w:val="4"/>
            <w:shd w:val="clear" w:color="auto" w:fill="auto"/>
            <w:vAlign w:val="center"/>
          </w:tcPr>
          <w:p w14:paraId="2E8ADE7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bookmarkEnd w:id="60"/>
    </w:tbl>
    <w:p w14:paraId="4BE45802" w14:textId="77777777" w:rsidR="00AB3BDB" w:rsidRPr="00F87D41" w:rsidRDefault="00AB3BDB" w:rsidP="00AB3BDB">
      <w:pPr>
        <w:widowControl w:val="0"/>
        <w:autoSpaceDE w:val="0"/>
        <w:autoSpaceDN w:val="0"/>
        <w:adjustRightInd w:val="0"/>
        <w:ind w:firstLine="567"/>
        <w:jc w:val="both"/>
        <w:rPr>
          <w:rFonts w:cs="Arial"/>
          <w:sz w:val="28"/>
          <w:szCs w:val="28"/>
        </w:rPr>
      </w:pPr>
    </w:p>
    <w:p w14:paraId="12113396"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202B301F"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33E1C85D"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77D06CFA"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7DB33E46"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60690727" w14:textId="730716D0"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76524297" w14:textId="02A186AE" w:rsidR="009A6279" w:rsidRPr="00F87D41" w:rsidRDefault="00AB3BDB" w:rsidP="009A6279">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05A34722" w14:textId="77777777" w:rsidR="009A6279" w:rsidRPr="00F87D41" w:rsidRDefault="009A6279" w:rsidP="009A6279">
      <w:pPr>
        <w:widowControl w:val="0"/>
        <w:autoSpaceDE w:val="0"/>
        <w:autoSpaceDN w:val="0"/>
        <w:adjustRightInd w:val="0"/>
        <w:ind w:firstLine="709"/>
        <w:contextualSpacing/>
        <w:jc w:val="both"/>
        <w:outlineLvl w:val="2"/>
        <w:rPr>
          <w:rFonts w:eastAsia="TimesNewRoman"/>
          <w:sz w:val="28"/>
          <w:szCs w:val="28"/>
        </w:rPr>
      </w:pPr>
    </w:p>
    <w:p w14:paraId="2D3E960D" w14:textId="38007A8D" w:rsidR="008A0BBA" w:rsidRPr="00F87D41" w:rsidRDefault="00AB3BDB" w:rsidP="008A0BBA">
      <w:pPr>
        <w:pStyle w:val="ac"/>
        <w:widowControl w:val="0"/>
        <w:autoSpaceDE w:val="0"/>
        <w:autoSpaceDN w:val="0"/>
        <w:adjustRightInd w:val="0"/>
        <w:spacing w:line="216" w:lineRule="auto"/>
        <w:ind w:left="0"/>
        <w:jc w:val="center"/>
        <w:rPr>
          <w:b/>
          <w:sz w:val="28"/>
          <w:szCs w:val="28"/>
        </w:rPr>
      </w:pPr>
      <w:r w:rsidRPr="00F87D41">
        <w:rPr>
          <w:rFonts w:eastAsia="Calibri"/>
          <w:b/>
          <w:sz w:val="28"/>
          <w:szCs w:val="28"/>
          <w:lang w:eastAsia="en-US"/>
        </w:rPr>
        <w:t>2.1</w:t>
      </w:r>
      <w:r w:rsidR="008D2070">
        <w:rPr>
          <w:rFonts w:eastAsia="Calibri"/>
          <w:b/>
          <w:sz w:val="28"/>
          <w:szCs w:val="28"/>
          <w:lang w:eastAsia="en-US"/>
        </w:rPr>
        <w:t>0</w:t>
      </w:r>
      <w:r w:rsidRPr="00F87D41">
        <w:rPr>
          <w:rFonts w:eastAsia="Calibri"/>
          <w:b/>
          <w:sz w:val="28"/>
          <w:szCs w:val="28"/>
          <w:lang w:eastAsia="en-US"/>
        </w:rPr>
        <w:t xml:space="preserve">. </w:t>
      </w:r>
      <w:r w:rsidR="008A0BBA" w:rsidRPr="00F87D41">
        <w:rPr>
          <w:b/>
          <w:sz w:val="28"/>
          <w:szCs w:val="28"/>
        </w:rPr>
        <w:t>Градостроительный регламент для зоны природно-ландшафтной территории в границах населенных пунктов (СХ3)</w:t>
      </w:r>
    </w:p>
    <w:p w14:paraId="550F2EFD" w14:textId="77777777" w:rsidR="008A0BBA" w:rsidRPr="00F87D41" w:rsidRDefault="008A0BBA" w:rsidP="008A0BBA">
      <w:pPr>
        <w:pStyle w:val="ac"/>
        <w:widowControl w:val="0"/>
        <w:autoSpaceDE w:val="0"/>
        <w:autoSpaceDN w:val="0"/>
        <w:adjustRightInd w:val="0"/>
        <w:spacing w:line="216" w:lineRule="auto"/>
        <w:ind w:left="0" w:firstLine="709"/>
        <w:jc w:val="both"/>
        <w:rPr>
          <w:b/>
          <w:sz w:val="28"/>
          <w:szCs w:val="28"/>
        </w:rPr>
      </w:pPr>
    </w:p>
    <w:p w14:paraId="428A7794" w14:textId="67699003" w:rsidR="008A0BBA" w:rsidRPr="00F87D41" w:rsidRDefault="008A0BBA" w:rsidP="008A0BBA">
      <w:pPr>
        <w:widowControl w:val="0"/>
        <w:ind w:firstLine="709"/>
        <w:jc w:val="both"/>
        <w:rPr>
          <w:sz w:val="28"/>
          <w:szCs w:val="28"/>
        </w:rPr>
      </w:pPr>
      <w:r w:rsidRPr="00F87D41">
        <w:rPr>
          <w:sz w:val="28"/>
          <w:szCs w:val="28"/>
        </w:rPr>
        <w:t>Код обозначения зоны природно-ландшафтной территории</w:t>
      </w:r>
      <w:r w:rsidR="00454BD8" w:rsidRPr="00F87D41">
        <w:rPr>
          <w:sz w:val="28"/>
          <w:szCs w:val="28"/>
        </w:rPr>
        <w:t xml:space="preserve"> </w:t>
      </w:r>
      <w:r w:rsidRPr="00F87D41">
        <w:rPr>
          <w:sz w:val="28"/>
          <w:szCs w:val="28"/>
        </w:rPr>
        <w:t>в границах населенных пунктов на карте градостроительного зонирования – СХ3.</w:t>
      </w:r>
    </w:p>
    <w:p w14:paraId="284629E6" w14:textId="202C6BFD" w:rsidR="008D2070" w:rsidRPr="008D2070" w:rsidRDefault="008A0BBA" w:rsidP="008D2070">
      <w:pPr>
        <w:pStyle w:val="ac"/>
        <w:widowControl w:val="0"/>
        <w:autoSpaceDE w:val="0"/>
        <w:autoSpaceDN w:val="0"/>
        <w:adjustRightInd w:val="0"/>
        <w:ind w:left="0" w:firstLine="709"/>
        <w:jc w:val="both"/>
        <w:outlineLvl w:val="2"/>
        <w:rPr>
          <w:sz w:val="28"/>
          <w:szCs w:val="28"/>
        </w:rPr>
      </w:pPr>
      <w:r w:rsidRPr="00F87D41">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sidR="00454BD8" w:rsidRPr="00F87D41">
        <w:rPr>
          <w:sz w:val="28"/>
          <w:szCs w:val="28"/>
        </w:rPr>
        <w:t xml:space="preserve"> </w:t>
      </w:r>
      <w:r w:rsidRPr="00F87D41">
        <w:rPr>
          <w:sz w:val="28"/>
          <w:szCs w:val="28"/>
        </w:rPr>
        <w:t xml:space="preserve">в границах населенных пунктов представлены в таблице </w:t>
      </w:r>
      <w:r w:rsidR="008D2070">
        <w:rPr>
          <w:sz w:val="28"/>
          <w:szCs w:val="28"/>
        </w:rPr>
        <w:t>9</w:t>
      </w:r>
      <w:r w:rsidRPr="00F87D41">
        <w:rPr>
          <w:sz w:val="28"/>
          <w:szCs w:val="28"/>
        </w:rPr>
        <w:t>.</w:t>
      </w:r>
    </w:p>
    <w:p w14:paraId="64693F97" w14:textId="77777777" w:rsidR="008D2070" w:rsidRDefault="008D2070">
      <w:pPr>
        <w:spacing w:after="200" w:line="276" w:lineRule="auto"/>
        <w:rPr>
          <w:sz w:val="28"/>
          <w:szCs w:val="28"/>
        </w:rPr>
      </w:pPr>
      <w:r>
        <w:rPr>
          <w:sz w:val="28"/>
          <w:szCs w:val="28"/>
        </w:rPr>
        <w:br w:type="page"/>
      </w:r>
    </w:p>
    <w:p w14:paraId="68B6E5CB" w14:textId="633787FF"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lastRenderedPageBreak/>
        <w:t xml:space="preserve">Таблица </w:t>
      </w:r>
      <w:r w:rsidR="008D2070">
        <w:rPr>
          <w:sz w:val="28"/>
          <w:szCs w:val="28"/>
        </w:rPr>
        <w:t>9</w:t>
      </w:r>
    </w:p>
    <w:p w14:paraId="4B9A8678"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02258EC0" w14:textId="2A4B9EA7" w:rsidR="008A0BBA" w:rsidRPr="00F87D41" w:rsidRDefault="008A0BBA" w:rsidP="008A0BBA">
      <w:pPr>
        <w:pStyle w:val="ac"/>
        <w:widowControl w:val="0"/>
        <w:autoSpaceDE w:val="0"/>
        <w:autoSpaceDN w:val="0"/>
        <w:adjustRightInd w:val="0"/>
        <w:ind w:left="0"/>
        <w:contextualSpacing w:val="0"/>
        <w:jc w:val="center"/>
        <w:outlineLvl w:val="2"/>
        <w:rPr>
          <w:b/>
          <w:sz w:val="28"/>
          <w:szCs w:val="28"/>
        </w:rPr>
      </w:pPr>
      <w:r w:rsidRPr="00F87D41">
        <w:rPr>
          <w:b/>
          <w:sz w:val="28"/>
          <w:szCs w:val="28"/>
        </w:rPr>
        <w:t>Виды разрешенного использования для земельных участков и объектов капитального строительства зоны природно-ландшафтной территории</w:t>
      </w:r>
      <w:r w:rsidR="00454BD8" w:rsidRPr="00F87D41">
        <w:rPr>
          <w:b/>
          <w:sz w:val="28"/>
          <w:szCs w:val="28"/>
        </w:rPr>
        <w:t xml:space="preserve"> </w:t>
      </w:r>
      <w:r w:rsidRPr="00F87D41">
        <w:rPr>
          <w:b/>
          <w:sz w:val="28"/>
          <w:szCs w:val="28"/>
        </w:rPr>
        <w:t>в границах населенных пунктов</w:t>
      </w:r>
    </w:p>
    <w:p w14:paraId="16DA07F2" w14:textId="75E21777" w:rsidR="00AB3BDB" w:rsidRPr="00F87D41" w:rsidRDefault="00AB3BDB" w:rsidP="008A0BBA">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F87D41" w14:paraId="610F91D4" w14:textId="77777777" w:rsidTr="00B96D08">
        <w:tc>
          <w:tcPr>
            <w:tcW w:w="9072" w:type="dxa"/>
            <w:gridSpan w:val="4"/>
            <w:shd w:val="clear" w:color="auto" w:fill="auto"/>
            <w:vAlign w:val="center"/>
          </w:tcPr>
          <w:p w14:paraId="4E79E5C9" w14:textId="00F7089C" w:rsidR="008A0BBA" w:rsidRPr="00F87D41" w:rsidRDefault="00AB3BDB" w:rsidP="008A0BBA">
            <w:pPr>
              <w:jc w:val="center"/>
              <w:rPr>
                <w:rFonts w:eastAsia="Calibri"/>
                <w:b/>
                <w:sz w:val="20"/>
                <w:szCs w:val="20"/>
                <w:lang w:eastAsia="en-US"/>
              </w:rPr>
            </w:pPr>
            <w:bookmarkStart w:id="61" w:name="_Hlk132012450"/>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СХ3 – </w:t>
            </w:r>
            <w:r w:rsidR="008A0BBA" w:rsidRPr="00F87D41">
              <w:rPr>
                <w:rFonts w:eastAsia="Calibri"/>
                <w:b/>
                <w:sz w:val="20"/>
                <w:szCs w:val="20"/>
                <w:lang w:eastAsia="en-US"/>
              </w:rPr>
              <w:t>зона природно-ландшафтной территории</w:t>
            </w:r>
          </w:p>
          <w:p w14:paraId="456F7CB2" w14:textId="35713313" w:rsidR="00AB3BDB" w:rsidRPr="00F87D41" w:rsidRDefault="008A0BBA" w:rsidP="008A0BBA">
            <w:pPr>
              <w:jc w:val="center"/>
              <w:rPr>
                <w:rFonts w:eastAsia="Calibri"/>
                <w:sz w:val="20"/>
                <w:szCs w:val="20"/>
                <w:lang w:eastAsia="en-US"/>
              </w:rPr>
            </w:pPr>
            <w:r w:rsidRPr="00F87D41">
              <w:rPr>
                <w:rFonts w:eastAsia="Calibri"/>
                <w:b/>
                <w:sz w:val="20"/>
                <w:szCs w:val="20"/>
                <w:lang w:eastAsia="en-US"/>
              </w:rPr>
              <w:t xml:space="preserve"> в границах населенных пунктов</w:t>
            </w:r>
          </w:p>
        </w:tc>
      </w:tr>
      <w:tr w:rsidR="00AB3BDB" w:rsidRPr="00F87D41" w14:paraId="50F1CF58" w14:textId="77777777" w:rsidTr="00D2575C">
        <w:tc>
          <w:tcPr>
            <w:tcW w:w="561" w:type="dxa"/>
            <w:shd w:val="clear" w:color="auto" w:fill="auto"/>
            <w:vAlign w:val="center"/>
          </w:tcPr>
          <w:p w14:paraId="2D5A51B3"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7CFD1824" w14:textId="15E4DBFC" w:rsidR="00AB3BDB" w:rsidRPr="00F87D41" w:rsidRDefault="00790722" w:rsidP="00AB3BDB">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14940E4C"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43664AC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464F2B4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7175D824" w14:textId="663D0A9A" w:rsidR="00AB3BDB"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AB3BDB" w:rsidRPr="00F87D41" w14:paraId="070AEB70" w14:textId="77777777" w:rsidTr="00D2575C">
        <w:tc>
          <w:tcPr>
            <w:tcW w:w="561" w:type="dxa"/>
            <w:shd w:val="clear" w:color="auto" w:fill="auto"/>
            <w:vAlign w:val="center"/>
          </w:tcPr>
          <w:p w14:paraId="67AC3CF5"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55AB629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2AF2F22F"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4541C40C"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4</w:t>
            </w:r>
          </w:p>
        </w:tc>
      </w:tr>
      <w:tr w:rsidR="00AB3BDB" w:rsidRPr="00F87D41" w14:paraId="3EC1A8C5" w14:textId="77777777" w:rsidTr="00B96D08">
        <w:tc>
          <w:tcPr>
            <w:tcW w:w="9072" w:type="dxa"/>
            <w:gridSpan w:val="4"/>
            <w:shd w:val="clear" w:color="auto" w:fill="auto"/>
            <w:vAlign w:val="center"/>
          </w:tcPr>
          <w:p w14:paraId="48F6CA74"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D2575C" w:rsidRPr="00F87D41" w14:paraId="09E64E7D" w14:textId="77777777" w:rsidTr="00D2575C">
        <w:trPr>
          <w:trHeight w:val="343"/>
        </w:trPr>
        <w:tc>
          <w:tcPr>
            <w:tcW w:w="561" w:type="dxa"/>
            <w:shd w:val="clear" w:color="auto" w:fill="auto"/>
            <w:vAlign w:val="center"/>
          </w:tcPr>
          <w:p w14:paraId="7A30010D" w14:textId="0D6C4ADA" w:rsidR="00D2575C" w:rsidRPr="00F87D41" w:rsidRDefault="00D2575C" w:rsidP="00AB3BDB">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1EA53EB2" w14:textId="24C0DF1C" w:rsidR="00D2575C" w:rsidRPr="00F87D41" w:rsidRDefault="00D2575C" w:rsidP="00AB3BDB">
            <w:pPr>
              <w:widowControl w:val="0"/>
              <w:autoSpaceDE w:val="0"/>
              <w:autoSpaceDN w:val="0"/>
              <w:adjustRightInd w:val="0"/>
              <w:jc w:val="center"/>
              <w:rPr>
                <w:rFonts w:eastAsia="Calibri"/>
                <w:sz w:val="20"/>
                <w:szCs w:val="20"/>
                <w:lang w:eastAsia="en-US"/>
              </w:rPr>
            </w:pPr>
            <w:r w:rsidRPr="00F87D41">
              <w:rPr>
                <w:sz w:val="20"/>
                <w:szCs w:val="20"/>
              </w:rPr>
              <w:t>Растениеводство</w:t>
            </w:r>
          </w:p>
        </w:tc>
        <w:tc>
          <w:tcPr>
            <w:tcW w:w="850" w:type="dxa"/>
            <w:shd w:val="clear" w:color="auto" w:fill="auto"/>
            <w:vAlign w:val="center"/>
          </w:tcPr>
          <w:p w14:paraId="4462E697" w14:textId="62C3F72F" w:rsidR="00D2575C" w:rsidRPr="00F87D41" w:rsidRDefault="00D2575C" w:rsidP="00AB3BDB">
            <w:pPr>
              <w:widowControl w:val="0"/>
              <w:jc w:val="center"/>
              <w:rPr>
                <w:rFonts w:eastAsia="Calibri"/>
                <w:sz w:val="20"/>
                <w:szCs w:val="20"/>
                <w:lang w:eastAsia="en-US"/>
              </w:rPr>
            </w:pPr>
            <w:r w:rsidRPr="00F87D41">
              <w:rPr>
                <w:rFonts w:eastAsia="Calibri"/>
                <w:sz w:val="20"/>
                <w:szCs w:val="20"/>
                <w:lang w:eastAsia="en-US"/>
              </w:rPr>
              <w:t>1.1</w:t>
            </w:r>
          </w:p>
        </w:tc>
        <w:tc>
          <w:tcPr>
            <w:tcW w:w="5670" w:type="dxa"/>
            <w:shd w:val="clear" w:color="auto" w:fill="auto"/>
            <w:vAlign w:val="center"/>
          </w:tcPr>
          <w:p w14:paraId="213503FA" w14:textId="66127A2F" w:rsidR="00D2575C" w:rsidRPr="00F87D41" w:rsidRDefault="00D2575C" w:rsidP="00D2575C">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1190A" w:rsidRPr="00F87D41">
              <w:rPr>
                <w:rFonts w:eastAsia="Calibri"/>
                <w:sz w:val="20"/>
                <w:szCs w:val="20"/>
                <w:lang w:eastAsia="en-US"/>
              </w:rPr>
              <w:t> </w:t>
            </w:r>
            <w:r w:rsidR="0021190A" w:rsidRPr="00F87D41">
              <w:rPr>
                <w:rFonts w:eastAsia="Calibri"/>
                <w:sz w:val="20"/>
                <w:szCs w:val="20"/>
                <w:lang w:eastAsia="en-US"/>
              </w:rPr>
              <w:noBreakHyphen/>
              <w:t xml:space="preserve"> </w:t>
            </w:r>
            <w:r w:rsidRPr="00F87D41">
              <w:rPr>
                <w:rFonts w:eastAsia="Calibri"/>
                <w:sz w:val="20"/>
                <w:szCs w:val="20"/>
                <w:lang w:eastAsia="en-US"/>
              </w:rPr>
              <w:t xml:space="preserve">1.6 </w:t>
            </w:r>
          </w:p>
        </w:tc>
      </w:tr>
      <w:tr w:rsidR="00AB3BDB" w:rsidRPr="00F87D41" w14:paraId="7BBF2CE6" w14:textId="77777777" w:rsidTr="00D2575C">
        <w:trPr>
          <w:trHeight w:val="343"/>
        </w:trPr>
        <w:tc>
          <w:tcPr>
            <w:tcW w:w="561" w:type="dxa"/>
            <w:shd w:val="clear" w:color="auto" w:fill="auto"/>
            <w:vAlign w:val="center"/>
          </w:tcPr>
          <w:p w14:paraId="2674653C" w14:textId="6C00F857" w:rsidR="00AB3BDB" w:rsidRPr="00F87D41" w:rsidRDefault="00D2575C" w:rsidP="00AB3BDB">
            <w:pPr>
              <w:jc w:val="center"/>
              <w:rPr>
                <w:rFonts w:eastAsia="Calibri"/>
                <w:sz w:val="20"/>
                <w:szCs w:val="20"/>
                <w:lang w:eastAsia="en-US"/>
              </w:rPr>
            </w:pPr>
            <w:r w:rsidRPr="00F87D41">
              <w:rPr>
                <w:rFonts w:eastAsia="Calibri"/>
                <w:sz w:val="20"/>
                <w:szCs w:val="20"/>
                <w:lang w:eastAsia="en-US"/>
              </w:rPr>
              <w:t>2</w:t>
            </w:r>
          </w:p>
        </w:tc>
        <w:tc>
          <w:tcPr>
            <w:tcW w:w="1991" w:type="dxa"/>
            <w:shd w:val="clear" w:color="auto" w:fill="auto"/>
            <w:vAlign w:val="center"/>
          </w:tcPr>
          <w:p w14:paraId="5A5C7634" w14:textId="77777777" w:rsidR="00AB3BDB" w:rsidRPr="00F87D41" w:rsidRDefault="00AB3BDB" w:rsidP="00AB3BDB">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282F86B4" w14:textId="77777777" w:rsidR="00AB3BDB" w:rsidRPr="00F87D41" w:rsidRDefault="00AB3BDB" w:rsidP="00AB3BDB">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424F6AC0" w14:textId="77777777" w:rsidR="00AB3BDB" w:rsidRPr="00F87D41" w:rsidRDefault="00AB3BDB" w:rsidP="00AB3BDB">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AB3BDB" w:rsidRPr="00F87D41" w14:paraId="1B7F22C4" w14:textId="77777777" w:rsidTr="00D2575C">
        <w:trPr>
          <w:trHeight w:val="343"/>
        </w:trPr>
        <w:tc>
          <w:tcPr>
            <w:tcW w:w="561" w:type="dxa"/>
            <w:shd w:val="clear" w:color="auto" w:fill="auto"/>
            <w:vAlign w:val="center"/>
          </w:tcPr>
          <w:p w14:paraId="702A7BFF" w14:textId="5A4DF0EA" w:rsidR="00AB3BDB" w:rsidRPr="00F87D41" w:rsidRDefault="00D2575C" w:rsidP="00AB3BDB">
            <w:pPr>
              <w:jc w:val="center"/>
              <w:rPr>
                <w:rFonts w:eastAsia="Calibri"/>
                <w:sz w:val="20"/>
                <w:szCs w:val="20"/>
                <w:lang w:eastAsia="en-US"/>
              </w:rPr>
            </w:pPr>
            <w:r w:rsidRPr="00F87D41">
              <w:rPr>
                <w:rFonts w:eastAsia="Calibri"/>
                <w:sz w:val="20"/>
                <w:szCs w:val="20"/>
                <w:lang w:eastAsia="en-US"/>
              </w:rPr>
              <w:t>3</w:t>
            </w:r>
          </w:p>
        </w:tc>
        <w:tc>
          <w:tcPr>
            <w:tcW w:w="1991" w:type="dxa"/>
            <w:shd w:val="clear" w:color="auto" w:fill="auto"/>
            <w:vAlign w:val="center"/>
          </w:tcPr>
          <w:p w14:paraId="28E3DD00" w14:textId="77777777" w:rsidR="00AB3BDB" w:rsidRPr="00F87D41" w:rsidRDefault="00AB3BDB" w:rsidP="00AB3BDB">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48A20A1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0B6ACE75" w14:textId="77777777" w:rsidR="00AB3BDB" w:rsidRPr="00F87D41" w:rsidRDefault="00AB3BDB" w:rsidP="00AB3BDB">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D2575C" w:rsidRPr="00F87D41" w14:paraId="509083FC" w14:textId="77777777" w:rsidTr="00D2575C">
        <w:trPr>
          <w:trHeight w:val="343"/>
        </w:trPr>
        <w:tc>
          <w:tcPr>
            <w:tcW w:w="561" w:type="dxa"/>
            <w:shd w:val="clear" w:color="auto" w:fill="auto"/>
            <w:vAlign w:val="center"/>
          </w:tcPr>
          <w:p w14:paraId="14DA4E22" w14:textId="7B2023D6" w:rsidR="00D2575C" w:rsidRPr="00F87D41" w:rsidRDefault="00D2575C" w:rsidP="00AB3BDB">
            <w:pPr>
              <w:jc w:val="center"/>
              <w:rPr>
                <w:rFonts w:eastAsia="Calibri"/>
                <w:sz w:val="20"/>
                <w:szCs w:val="20"/>
                <w:lang w:eastAsia="en-US"/>
              </w:rPr>
            </w:pPr>
            <w:r w:rsidRPr="00F87D41">
              <w:rPr>
                <w:rFonts w:eastAsia="Calibri"/>
                <w:sz w:val="20"/>
                <w:szCs w:val="20"/>
                <w:lang w:eastAsia="en-US"/>
              </w:rPr>
              <w:t>4</w:t>
            </w:r>
          </w:p>
        </w:tc>
        <w:tc>
          <w:tcPr>
            <w:tcW w:w="1991" w:type="dxa"/>
            <w:shd w:val="clear" w:color="auto" w:fill="auto"/>
            <w:vAlign w:val="center"/>
          </w:tcPr>
          <w:p w14:paraId="15F4334A" w14:textId="0B3A75EB" w:rsidR="00D2575C" w:rsidRPr="00F87D41" w:rsidRDefault="00D2575C" w:rsidP="00AB3BDB">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5460558E" w14:textId="38823671" w:rsidR="00D2575C" w:rsidRPr="00F87D41" w:rsidRDefault="00D2575C" w:rsidP="00AB3BDB">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0EBF00DB" w14:textId="3C4EEC29" w:rsidR="00D2575C" w:rsidRPr="00F87D41" w:rsidRDefault="00D2575C" w:rsidP="00AB3BDB">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F87D41" w14:paraId="5E8EE34F" w14:textId="77777777" w:rsidTr="00D2575C">
        <w:trPr>
          <w:trHeight w:val="824"/>
        </w:trPr>
        <w:tc>
          <w:tcPr>
            <w:tcW w:w="561" w:type="dxa"/>
            <w:shd w:val="clear" w:color="auto" w:fill="auto"/>
            <w:vAlign w:val="center"/>
          </w:tcPr>
          <w:p w14:paraId="77657EE2" w14:textId="2BC47949" w:rsidR="00AB3BDB" w:rsidRPr="00F87D41" w:rsidRDefault="00D2575C" w:rsidP="00AB3BDB">
            <w:pPr>
              <w:jc w:val="center"/>
              <w:rPr>
                <w:rFonts w:eastAsia="Calibri"/>
                <w:sz w:val="20"/>
                <w:szCs w:val="20"/>
                <w:lang w:eastAsia="en-US"/>
              </w:rPr>
            </w:pPr>
            <w:r w:rsidRPr="00F87D41">
              <w:rPr>
                <w:rFonts w:eastAsia="Calibri"/>
                <w:sz w:val="20"/>
                <w:szCs w:val="20"/>
                <w:lang w:eastAsia="en-US"/>
              </w:rPr>
              <w:t>5</w:t>
            </w:r>
          </w:p>
        </w:tc>
        <w:tc>
          <w:tcPr>
            <w:tcW w:w="1991" w:type="dxa"/>
            <w:shd w:val="clear" w:color="auto" w:fill="auto"/>
            <w:vAlign w:val="center"/>
          </w:tcPr>
          <w:p w14:paraId="0BC1A176" w14:textId="77777777" w:rsidR="00AB3BDB" w:rsidRPr="00F87D41" w:rsidRDefault="00AB3BDB" w:rsidP="00AB3BDB">
            <w:pPr>
              <w:jc w:val="center"/>
              <w:rPr>
                <w:sz w:val="20"/>
                <w:szCs w:val="20"/>
              </w:rPr>
            </w:pPr>
            <w:r w:rsidRPr="00F87D41">
              <w:rPr>
                <w:sz w:val="20"/>
                <w:szCs w:val="20"/>
              </w:rPr>
              <w:t>Общее пользование водными объектами</w:t>
            </w:r>
            <w:r w:rsidRPr="00F87D41">
              <w:rPr>
                <w:rFonts w:eastAsia="Calibri"/>
                <w:sz w:val="20"/>
                <w:szCs w:val="20"/>
              </w:rPr>
              <w:t xml:space="preserve"> </w:t>
            </w:r>
          </w:p>
        </w:tc>
        <w:tc>
          <w:tcPr>
            <w:tcW w:w="850" w:type="dxa"/>
            <w:shd w:val="clear" w:color="auto" w:fill="auto"/>
            <w:vAlign w:val="center"/>
          </w:tcPr>
          <w:p w14:paraId="1E5BDB00" w14:textId="77777777" w:rsidR="00AB3BDB" w:rsidRPr="00F87D41" w:rsidRDefault="00AB3BDB" w:rsidP="00AB3BDB">
            <w:pPr>
              <w:jc w:val="center"/>
              <w:rPr>
                <w:sz w:val="20"/>
                <w:szCs w:val="20"/>
              </w:rPr>
            </w:pPr>
            <w:r w:rsidRPr="00F87D41">
              <w:rPr>
                <w:sz w:val="20"/>
                <w:szCs w:val="20"/>
              </w:rPr>
              <w:t>11.1</w:t>
            </w:r>
          </w:p>
        </w:tc>
        <w:tc>
          <w:tcPr>
            <w:tcW w:w="5670" w:type="dxa"/>
            <w:shd w:val="clear" w:color="auto" w:fill="auto"/>
            <w:vAlign w:val="center"/>
          </w:tcPr>
          <w:p w14:paraId="44ED4C24" w14:textId="77777777" w:rsidR="00AB3BDB" w:rsidRPr="00F87D41" w:rsidRDefault="00AB3BDB" w:rsidP="00AB3BDB">
            <w:pPr>
              <w:jc w:val="both"/>
              <w:rPr>
                <w:sz w:val="20"/>
                <w:szCs w:val="20"/>
              </w:rPr>
            </w:pPr>
            <w:r w:rsidRPr="00F87D41">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F87D41" w14:paraId="73D87A15" w14:textId="77777777" w:rsidTr="00D2575C">
        <w:trPr>
          <w:trHeight w:val="336"/>
        </w:trPr>
        <w:tc>
          <w:tcPr>
            <w:tcW w:w="561" w:type="dxa"/>
            <w:shd w:val="clear" w:color="auto" w:fill="auto"/>
            <w:vAlign w:val="center"/>
          </w:tcPr>
          <w:p w14:paraId="2AB32C8F" w14:textId="27E950EC" w:rsidR="00AB3BDB" w:rsidRPr="00F87D41" w:rsidRDefault="00D2575C" w:rsidP="00AB3BDB">
            <w:pPr>
              <w:jc w:val="center"/>
              <w:rPr>
                <w:rFonts w:eastAsia="Calibri"/>
                <w:sz w:val="20"/>
                <w:szCs w:val="20"/>
                <w:lang w:eastAsia="en-US"/>
              </w:rPr>
            </w:pPr>
            <w:r w:rsidRPr="00F87D41">
              <w:rPr>
                <w:rFonts w:eastAsia="Calibri"/>
                <w:sz w:val="20"/>
                <w:szCs w:val="20"/>
                <w:lang w:eastAsia="en-US"/>
              </w:rPr>
              <w:t>6</w:t>
            </w:r>
          </w:p>
        </w:tc>
        <w:tc>
          <w:tcPr>
            <w:tcW w:w="1991" w:type="dxa"/>
            <w:shd w:val="clear" w:color="auto" w:fill="auto"/>
            <w:vAlign w:val="center"/>
          </w:tcPr>
          <w:p w14:paraId="36C14224" w14:textId="77777777" w:rsidR="00AB3BDB" w:rsidRPr="00F87D41" w:rsidRDefault="00AB3BDB" w:rsidP="00AB3BDB">
            <w:pPr>
              <w:jc w:val="center"/>
              <w:rPr>
                <w:sz w:val="20"/>
                <w:szCs w:val="20"/>
              </w:rPr>
            </w:pPr>
            <w:r w:rsidRPr="00F87D41">
              <w:rPr>
                <w:rFonts w:eastAsia="Calibri"/>
                <w:sz w:val="20"/>
                <w:szCs w:val="20"/>
              </w:rPr>
              <w:t>Специальное пользование водными объектами</w:t>
            </w:r>
          </w:p>
        </w:tc>
        <w:tc>
          <w:tcPr>
            <w:tcW w:w="850" w:type="dxa"/>
            <w:shd w:val="clear" w:color="auto" w:fill="auto"/>
            <w:vAlign w:val="center"/>
          </w:tcPr>
          <w:p w14:paraId="2F1330E7" w14:textId="77777777" w:rsidR="00AB3BDB" w:rsidRPr="00F87D41" w:rsidRDefault="00AB3BDB" w:rsidP="00AB3BDB">
            <w:pPr>
              <w:jc w:val="center"/>
              <w:rPr>
                <w:sz w:val="20"/>
                <w:szCs w:val="20"/>
              </w:rPr>
            </w:pPr>
            <w:r w:rsidRPr="00F87D41">
              <w:rPr>
                <w:sz w:val="20"/>
                <w:szCs w:val="20"/>
              </w:rPr>
              <w:t>11.2</w:t>
            </w:r>
          </w:p>
        </w:tc>
        <w:tc>
          <w:tcPr>
            <w:tcW w:w="5670" w:type="dxa"/>
            <w:shd w:val="clear" w:color="auto" w:fill="auto"/>
            <w:vAlign w:val="center"/>
          </w:tcPr>
          <w:p w14:paraId="0E47CEE2" w14:textId="77777777" w:rsidR="00AB3BDB" w:rsidRPr="00F87D41" w:rsidRDefault="00AB3BDB" w:rsidP="00AB3BDB">
            <w:pPr>
              <w:jc w:val="both"/>
              <w:rPr>
                <w:sz w:val="20"/>
                <w:szCs w:val="20"/>
              </w:rPr>
            </w:pPr>
            <w:r w:rsidRPr="00F87D41">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F87D41" w14:paraId="3A031721" w14:textId="77777777" w:rsidTr="00D2575C">
        <w:trPr>
          <w:trHeight w:val="336"/>
        </w:trPr>
        <w:tc>
          <w:tcPr>
            <w:tcW w:w="561" w:type="dxa"/>
            <w:shd w:val="clear" w:color="auto" w:fill="auto"/>
            <w:vAlign w:val="center"/>
          </w:tcPr>
          <w:p w14:paraId="2DEF6DFA" w14:textId="3CD22914" w:rsidR="00D2575C" w:rsidRPr="00F87D41" w:rsidRDefault="00D2575C" w:rsidP="00AB3BDB">
            <w:pPr>
              <w:jc w:val="center"/>
              <w:rPr>
                <w:rFonts w:eastAsia="Calibri"/>
                <w:sz w:val="20"/>
                <w:szCs w:val="20"/>
                <w:lang w:eastAsia="en-US"/>
              </w:rPr>
            </w:pPr>
            <w:r w:rsidRPr="00F87D41">
              <w:rPr>
                <w:rFonts w:eastAsia="Calibri"/>
                <w:sz w:val="20"/>
                <w:szCs w:val="20"/>
                <w:lang w:eastAsia="en-US"/>
              </w:rPr>
              <w:t>7</w:t>
            </w:r>
          </w:p>
        </w:tc>
        <w:tc>
          <w:tcPr>
            <w:tcW w:w="1991" w:type="dxa"/>
            <w:shd w:val="clear" w:color="auto" w:fill="auto"/>
            <w:vAlign w:val="center"/>
          </w:tcPr>
          <w:p w14:paraId="555AE4F0" w14:textId="554A27BE" w:rsidR="00D2575C" w:rsidRPr="00F87D41" w:rsidRDefault="00D2575C" w:rsidP="00AB3BDB">
            <w:pPr>
              <w:jc w:val="center"/>
              <w:rPr>
                <w:rFonts w:eastAsia="Calibri"/>
                <w:sz w:val="20"/>
                <w:szCs w:val="20"/>
              </w:rPr>
            </w:pPr>
            <w:r w:rsidRPr="00F87D41">
              <w:rPr>
                <w:rFonts w:eastAsia="Calibri"/>
                <w:sz w:val="20"/>
                <w:szCs w:val="20"/>
              </w:rPr>
              <w:t>Земельные участки (территории) общего пользования</w:t>
            </w:r>
          </w:p>
        </w:tc>
        <w:tc>
          <w:tcPr>
            <w:tcW w:w="850" w:type="dxa"/>
            <w:shd w:val="clear" w:color="auto" w:fill="auto"/>
            <w:vAlign w:val="center"/>
          </w:tcPr>
          <w:p w14:paraId="1B0DB237" w14:textId="602798F0" w:rsidR="00D2575C" w:rsidRPr="00F87D41" w:rsidRDefault="00D2575C" w:rsidP="00AB3BDB">
            <w:pPr>
              <w:jc w:val="center"/>
              <w:rPr>
                <w:sz w:val="20"/>
                <w:szCs w:val="20"/>
              </w:rPr>
            </w:pPr>
            <w:r w:rsidRPr="00F87D41">
              <w:rPr>
                <w:sz w:val="20"/>
                <w:szCs w:val="20"/>
              </w:rPr>
              <w:t>12.0</w:t>
            </w:r>
          </w:p>
        </w:tc>
        <w:tc>
          <w:tcPr>
            <w:tcW w:w="5670" w:type="dxa"/>
            <w:shd w:val="clear" w:color="auto" w:fill="auto"/>
            <w:vAlign w:val="center"/>
          </w:tcPr>
          <w:p w14:paraId="777AB873" w14:textId="72A70B60" w:rsidR="00D2575C" w:rsidRPr="00F87D41" w:rsidRDefault="00D2575C" w:rsidP="00AB3BDB">
            <w:pPr>
              <w:jc w:val="both"/>
              <w:rPr>
                <w:rFonts w:eastAsia="Calibri"/>
                <w:sz w:val="20"/>
                <w:szCs w:val="20"/>
              </w:rPr>
            </w:pPr>
            <w:r w:rsidRPr="00F87D41">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F87D41" w14:paraId="0AF19001" w14:textId="77777777" w:rsidTr="00D2575C">
        <w:trPr>
          <w:trHeight w:val="336"/>
        </w:trPr>
        <w:tc>
          <w:tcPr>
            <w:tcW w:w="561" w:type="dxa"/>
            <w:shd w:val="clear" w:color="auto" w:fill="auto"/>
            <w:vAlign w:val="center"/>
          </w:tcPr>
          <w:p w14:paraId="0BE399D2" w14:textId="657EB8B5" w:rsidR="00D2575C" w:rsidRPr="00F87D41" w:rsidRDefault="00D2575C" w:rsidP="00AB3BDB">
            <w:pPr>
              <w:jc w:val="center"/>
              <w:rPr>
                <w:rFonts w:eastAsia="Calibri"/>
                <w:sz w:val="20"/>
                <w:szCs w:val="20"/>
                <w:lang w:eastAsia="en-US"/>
              </w:rPr>
            </w:pPr>
            <w:r w:rsidRPr="00F87D41">
              <w:rPr>
                <w:rFonts w:eastAsia="Calibri"/>
                <w:sz w:val="20"/>
                <w:szCs w:val="20"/>
                <w:lang w:eastAsia="en-US"/>
              </w:rPr>
              <w:t>8</w:t>
            </w:r>
          </w:p>
        </w:tc>
        <w:tc>
          <w:tcPr>
            <w:tcW w:w="1991" w:type="dxa"/>
            <w:shd w:val="clear" w:color="auto" w:fill="auto"/>
            <w:vAlign w:val="center"/>
          </w:tcPr>
          <w:p w14:paraId="3590B527" w14:textId="2AFB7BF4" w:rsidR="00D2575C" w:rsidRPr="00F87D41" w:rsidRDefault="00D2575C" w:rsidP="00AB3BDB">
            <w:pPr>
              <w:jc w:val="center"/>
              <w:rPr>
                <w:rFonts w:eastAsia="Calibri"/>
                <w:sz w:val="20"/>
                <w:szCs w:val="20"/>
              </w:rPr>
            </w:pPr>
            <w:r w:rsidRPr="00F87D41">
              <w:rPr>
                <w:rFonts w:eastAsia="Calibri"/>
                <w:sz w:val="20"/>
                <w:szCs w:val="20"/>
              </w:rPr>
              <w:t>Улично-дорожная сеть</w:t>
            </w:r>
          </w:p>
        </w:tc>
        <w:tc>
          <w:tcPr>
            <w:tcW w:w="850" w:type="dxa"/>
            <w:shd w:val="clear" w:color="auto" w:fill="auto"/>
            <w:vAlign w:val="center"/>
          </w:tcPr>
          <w:p w14:paraId="0B8264ED" w14:textId="4B6148D6" w:rsidR="00D2575C" w:rsidRPr="00F87D41" w:rsidRDefault="00D2575C" w:rsidP="00AB3BDB">
            <w:pPr>
              <w:jc w:val="center"/>
              <w:rPr>
                <w:sz w:val="20"/>
                <w:szCs w:val="20"/>
              </w:rPr>
            </w:pPr>
            <w:r w:rsidRPr="00F87D41">
              <w:rPr>
                <w:sz w:val="20"/>
                <w:szCs w:val="20"/>
              </w:rPr>
              <w:t>12.0.1</w:t>
            </w:r>
          </w:p>
        </w:tc>
        <w:tc>
          <w:tcPr>
            <w:tcW w:w="5670" w:type="dxa"/>
            <w:shd w:val="clear" w:color="auto" w:fill="auto"/>
            <w:vAlign w:val="center"/>
          </w:tcPr>
          <w:p w14:paraId="24667DB7" w14:textId="3AABC09A" w:rsidR="00D2575C" w:rsidRPr="00F87D41" w:rsidRDefault="00D2575C" w:rsidP="00AB3BDB">
            <w:pPr>
              <w:jc w:val="both"/>
              <w:rPr>
                <w:rFonts w:eastAsia="Calibri"/>
                <w:sz w:val="20"/>
                <w:szCs w:val="20"/>
              </w:rPr>
            </w:pPr>
            <w:r w:rsidRPr="00F87D41">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F87D41">
              <w:rPr>
                <w:rFonts w:eastAsia="Calibri"/>
                <w:sz w:val="20"/>
                <w:szCs w:val="20"/>
              </w:rPr>
              <w:lastRenderedPageBreak/>
              <w:t>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F87D41" w14:paraId="3C708126" w14:textId="77777777" w:rsidTr="00D2575C">
        <w:trPr>
          <w:trHeight w:val="336"/>
        </w:trPr>
        <w:tc>
          <w:tcPr>
            <w:tcW w:w="561" w:type="dxa"/>
            <w:shd w:val="clear" w:color="auto" w:fill="auto"/>
            <w:vAlign w:val="center"/>
          </w:tcPr>
          <w:p w14:paraId="2EE4A6EB" w14:textId="4980ECCB" w:rsidR="00D2575C" w:rsidRPr="00F87D41" w:rsidRDefault="00D2575C" w:rsidP="00AB3BDB">
            <w:pPr>
              <w:jc w:val="center"/>
              <w:rPr>
                <w:rFonts w:eastAsia="Calibri"/>
                <w:sz w:val="20"/>
                <w:szCs w:val="20"/>
                <w:lang w:eastAsia="en-US"/>
              </w:rPr>
            </w:pPr>
            <w:r w:rsidRPr="00F87D41">
              <w:rPr>
                <w:rFonts w:eastAsia="Calibri"/>
                <w:sz w:val="20"/>
                <w:szCs w:val="20"/>
                <w:lang w:eastAsia="en-US"/>
              </w:rPr>
              <w:lastRenderedPageBreak/>
              <w:t>9</w:t>
            </w:r>
          </w:p>
        </w:tc>
        <w:tc>
          <w:tcPr>
            <w:tcW w:w="1991" w:type="dxa"/>
            <w:shd w:val="clear" w:color="auto" w:fill="auto"/>
            <w:vAlign w:val="center"/>
          </w:tcPr>
          <w:p w14:paraId="14E456E5" w14:textId="34E7F9B7" w:rsidR="00D2575C" w:rsidRPr="00F87D41" w:rsidRDefault="00D2575C" w:rsidP="00AB3BDB">
            <w:pPr>
              <w:jc w:val="center"/>
              <w:rPr>
                <w:rFonts w:eastAsia="Calibri"/>
                <w:sz w:val="20"/>
                <w:szCs w:val="20"/>
              </w:rPr>
            </w:pPr>
            <w:r w:rsidRPr="00F87D41">
              <w:rPr>
                <w:rFonts w:eastAsia="Calibri"/>
                <w:sz w:val="20"/>
                <w:szCs w:val="20"/>
              </w:rPr>
              <w:t>Благоустройство территории</w:t>
            </w:r>
          </w:p>
        </w:tc>
        <w:tc>
          <w:tcPr>
            <w:tcW w:w="850" w:type="dxa"/>
            <w:shd w:val="clear" w:color="auto" w:fill="auto"/>
            <w:vAlign w:val="center"/>
          </w:tcPr>
          <w:p w14:paraId="16E65AA6" w14:textId="7420C582" w:rsidR="00D2575C" w:rsidRPr="00F87D41" w:rsidRDefault="00D2575C" w:rsidP="00AB3BDB">
            <w:pPr>
              <w:jc w:val="center"/>
              <w:rPr>
                <w:sz w:val="20"/>
                <w:szCs w:val="20"/>
              </w:rPr>
            </w:pPr>
            <w:r w:rsidRPr="00F87D41">
              <w:rPr>
                <w:sz w:val="20"/>
                <w:szCs w:val="20"/>
              </w:rPr>
              <w:t>12.0.2</w:t>
            </w:r>
          </w:p>
        </w:tc>
        <w:tc>
          <w:tcPr>
            <w:tcW w:w="5670" w:type="dxa"/>
            <w:shd w:val="clear" w:color="auto" w:fill="auto"/>
            <w:vAlign w:val="center"/>
          </w:tcPr>
          <w:p w14:paraId="1E304269" w14:textId="56C041CF" w:rsidR="00D2575C" w:rsidRPr="00F87D41" w:rsidRDefault="00D2575C" w:rsidP="00AB3BDB">
            <w:pPr>
              <w:jc w:val="both"/>
              <w:rPr>
                <w:rFonts w:eastAsia="Calibri"/>
                <w:sz w:val="20"/>
                <w:szCs w:val="20"/>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575C" w:rsidRPr="00F87D41" w14:paraId="2432A268" w14:textId="77777777" w:rsidTr="00D2575C">
        <w:trPr>
          <w:trHeight w:val="336"/>
        </w:trPr>
        <w:tc>
          <w:tcPr>
            <w:tcW w:w="561" w:type="dxa"/>
            <w:shd w:val="clear" w:color="auto" w:fill="auto"/>
            <w:vAlign w:val="center"/>
          </w:tcPr>
          <w:p w14:paraId="55845191" w14:textId="5CF67B87" w:rsidR="00D2575C" w:rsidRPr="00F87D41" w:rsidRDefault="00D2575C" w:rsidP="00AB3BDB">
            <w:pPr>
              <w:jc w:val="center"/>
              <w:rPr>
                <w:rFonts w:eastAsia="Calibri"/>
                <w:sz w:val="20"/>
                <w:szCs w:val="20"/>
                <w:lang w:eastAsia="en-US"/>
              </w:rPr>
            </w:pPr>
            <w:r w:rsidRPr="00F87D41">
              <w:rPr>
                <w:rFonts w:eastAsia="Calibri"/>
                <w:sz w:val="20"/>
                <w:szCs w:val="20"/>
                <w:lang w:eastAsia="en-US"/>
              </w:rPr>
              <w:t>10</w:t>
            </w:r>
          </w:p>
        </w:tc>
        <w:tc>
          <w:tcPr>
            <w:tcW w:w="1991" w:type="dxa"/>
            <w:shd w:val="clear" w:color="auto" w:fill="auto"/>
            <w:vAlign w:val="center"/>
          </w:tcPr>
          <w:p w14:paraId="503A0D0E" w14:textId="48F3025D" w:rsidR="00D2575C" w:rsidRPr="00F87D41" w:rsidRDefault="00D2575C" w:rsidP="00AB3BDB">
            <w:pPr>
              <w:jc w:val="center"/>
              <w:rPr>
                <w:rFonts w:eastAsia="Calibri"/>
                <w:sz w:val="20"/>
                <w:szCs w:val="20"/>
              </w:rPr>
            </w:pPr>
            <w:r w:rsidRPr="00F87D41">
              <w:rPr>
                <w:rFonts w:eastAsia="Calibri"/>
                <w:sz w:val="20"/>
                <w:szCs w:val="20"/>
              </w:rPr>
              <w:t>Ведение огородничества</w:t>
            </w:r>
          </w:p>
        </w:tc>
        <w:tc>
          <w:tcPr>
            <w:tcW w:w="850" w:type="dxa"/>
            <w:shd w:val="clear" w:color="auto" w:fill="auto"/>
            <w:vAlign w:val="center"/>
          </w:tcPr>
          <w:p w14:paraId="5E13A2B5" w14:textId="6318C2C2" w:rsidR="00D2575C" w:rsidRPr="00F87D41" w:rsidRDefault="00D2575C" w:rsidP="00AB3BDB">
            <w:pPr>
              <w:jc w:val="center"/>
              <w:rPr>
                <w:sz w:val="20"/>
                <w:szCs w:val="20"/>
              </w:rPr>
            </w:pPr>
            <w:r w:rsidRPr="00F87D41">
              <w:rPr>
                <w:sz w:val="20"/>
                <w:szCs w:val="20"/>
              </w:rPr>
              <w:t>13.1</w:t>
            </w:r>
          </w:p>
        </w:tc>
        <w:tc>
          <w:tcPr>
            <w:tcW w:w="5670" w:type="dxa"/>
            <w:shd w:val="clear" w:color="auto" w:fill="auto"/>
            <w:vAlign w:val="center"/>
          </w:tcPr>
          <w:p w14:paraId="3255E4AE" w14:textId="4F77EC21" w:rsidR="00D2575C" w:rsidRPr="00F87D41" w:rsidRDefault="00364EDB" w:rsidP="00AB3BDB">
            <w:pPr>
              <w:jc w:val="both"/>
              <w:rPr>
                <w:rFonts w:eastAsia="Calibri"/>
                <w:sz w:val="20"/>
                <w:szCs w:val="20"/>
              </w:rPr>
            </w:pPr>
            <w:r w:rsidRPr="00F87D4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F87D41" w14:paraId="20924F26" w14:textId="77777777" w:rsidTr="00B96D08">
        <w:tc>
          <w:tcPr>
            <w:tcW w:w="9072" w:type="dxa"/>
            <w:gridSpan w:val="4"/>
            <w:shd w:val="clear" w:color="auto" w:fill="auto"/>
            <w:vAlign w:val="center"/>
          </w:tcPr>
          <w:p w14:paraId="52D06A7E"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9A6279" w:rsidRPr="00F87D41" w14:paraId="36CD4D4F" w14:textId="77777777" w:rsidTr="005018FA">
        <w:tc>
          <w:tcPr>
            <w:tcW w:w="561" w:type="dxa"/>
            <w:shd w:val="clear" w:color="auto" w:fill="auto"/>
            <w:vAlign w:val="center"/>
          </w:tcPr>
          <w:p w14:paraId="34106413" w14:textId="35882C44" w:rsidR="009A6279" w:rsidRPr="00F87D41" w:rsidRDefault="009A6279" w:rsidP="009A6279">
            <w:pPr>
              <w:jc w:val="center"/>
              <w:rPr>
                <w:rFonts w:eastAsia="Calibri"/>
                <w:sz w:val="20"/>
                <w:szCs w:val="20"/>
                <w:lang w:eastAsia="en-US"/>
              </w:rPr>
            </w:pPr>
            <w:r w:rsidRPr="00F87D41">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73DC0D55" w14:textId="6318574F" w:rsidR="009A6279" w:rsidRPr="00F87D41" w:rsidRDefault="009A6279" w:rsidP="009A6279">
            <w:pPr>
              <w:jc w:val="center"/>
              <w:rPr>
                <w:rFonts w:eastAsia="Calibri"/>
                <w:sz w:val="20"/>
                <w:szCs w:val="20"/>
                <w:lang w:eastAsia="en-US"/>
              </w:rPr>
            </w:pPr>
            <w:r w:rsidRPr="00F87D41">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5BF878D1" w14:textId="37DA65C4" w:rsidR="009A6279" w:rsidRPr="00F87D41" w:rsidRDefault="009A6279" w:rsidP="009A6279">
            <w:pPr>
              <w:jc w:val="center"/>
              <w:rPr>
                <w:rFonts w:eastAsia="Calibri"/>
                <w:sz w:val="20"/>
                <w:szCs w:val="20"/>
                <w:lang w:eastAsia="en-US"/>
              </w:rPr>
            </w:pPr>
            <w:r w:rsidRPr="00F87D41">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663FC09E" w14:textId="507ED18A" w:rsidR="009A6279" w:rsidRPr="00F87D41" w:rsidRDefault="009A6279" w:rsidP="009A6279">
            <w:pPr>
              <w:jc w:val="both"/>
              <w:rPr>
                <w:rFonts w:eastAsia="Calibri"/>
                <w:sz w:val="20"/>
                <w:szCs w:val="20"/>
                <w:lang w:eastAsia="en-US"/>
              </w:rPr>
            </w:pPr>
            <w:r w:rsidRPr="00F87D41">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A6279" w:rsidRPr="00F87D41" w14:paraId="47363B35" w14:textId="77777777" w:rsidTr="00E00C9E">
        <w:tc>
          <w:tcPr>
            <w:tcW w:w="561" w:type="dxa"/>
            <w:shd w:val="clear" w:color="auto" w:fill="auto"/>
            <w:vAlign w:val="center"/>
          </w:tcPr>
          <w:p w14:paraId="44A99BF5" w14:textId="3F88B504" w:rsidR="009A6279" w:rsidRPr="00F87D41" w:rsidRDefault="009A6279" w:rsidP="009A6279">
            <w:pPr>
              <w:jc w:val="center"/>
              <w:rPr>
                <w:rFonts w:eastAsia="Calibri"/>
                <w:sz w:val="20"/>
                <w:szCs w:val="20"/>
                <w:lang w:eastAsia="en-US"/>
              </w:rPr>
            </w:pPr>
            <w:r w:rsidRPr="00F87D41">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39D0DA13" w14:textId="38F650CB" w:rsidR="009A6279" w:rsidRPr="00F87D41" w:rsidRDefault="009A6279" w:rsidP="009A6279">
            <w:pPr>
              <w:jc w:val="center"/>
              <w:rPr>
                <w:rFonts w:eastAsia="Calibri"/>
                <w:sz w:val="20"/>
                <w:szCs w:val="20"/>
                <w:lang w:eastAsia="en-US"/>
              </w:rPr>
            </w:pPr>
            <w:r w:rsidRPr="00F87D41">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1C4ADD1A" w14:textId="5C865DE7" w:rsidR="009A6279" w:rsidRPr="00F87D41" w:rsidRDefault="009A6279" w:rsidP="009A6279">
            <w:pPr>
              <w:jc w:val="center"/>
              <w:rPr>
                <w:rFonts w:eastAsia="Calibri"/>
                <w:sz w:val="20"/>
                <w:szCs w:val="20"/>
                <w:lang w:eastAsia="en-US"/>
              </w:rPr>
            </w:pPr>
            <w:r w:rsidRPr="00F87D41">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7F10EBE2" w14:textId="29CD3ECF" w:rsidR="009A6279" w:rsidRPr="00F87D41" w:rsidRDefault="009A6279" w:rsidP="009A6279">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AB3BDB" w:rsidRPr="00F87D41" w14:paraId="552D7375" w14:textId="77777777" w:rsidTr="00D2575C">
        <w:tc>
          <w:tcPr>
            <w:tcW w:w="561" w:type="dxa"/>
            <w:shd w:val="clear" w:color="auto" w:fill="auto"/>
            <w:vAlign w:val="center"/>
          </w:tcPr>
          <w:p w14:paraId="27F32372" w14:textId="060CE39B" w:rsidR="00AB3BDB" w:rsidRPr="00F87D41" w:rsidRDefault="009A6279" w:rsidP="00AB3BDB">
            <w:pPr>
              <w:jc w:val="center"/>
              <w:rPr>
                <w:rFonts w:eastAsia="Calibri"/>
                <w:sz w:val="20"/>
                <w:szCs w:val="20"/>
                <w:lang w:eastAsia="en-US"/>
              </w:rPr>
            </w:pPr>
            <w:r w:rsidRPr="00F87D41">
              <w:rPr>
                <w:rFonts w:eastAsia="Calibri"/>
                <w:sz w:val="20"/>
                <w:szCs w:val="20"/>
                <w:lang w:eastAsia="en-US"/>
              </w:rPr>
              <w:t>13</w:t>
            </w:r>
          </w:p>
        </w:tc>
        <w:tc>
          <w:tcPr>
            <w:tcW w:w="1991" w:type="dxa"/>
            <w:shd w:val="clear" w:color="auto" w:fill="auto"/>
            <w:vAlign w:val="center"/>
          </w:tcPr>
          <w:p w14:paraId="35A3A08F"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6153671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57A7A338" w14:textId="77777777" w:rsidR="00AB3BDB" w:rsidRPr="00F87D41" w:rsidRDefault="00AB3BDB" w:rsidP="00AB3BDB">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F87D41" w14:paraId="36C6BE4B" w14:textId="77777777" w:rsidTr="00B96D08">
        <w:tc>
          <w:tcPr>
            <w:tcW w:w="9072" w:type="dxa"/>
            <w:gridSpan w:val="4"/>
            <w:shd w:val="clear" w:color="auto" w:fill="auto"/>
            <w:vAlign w:val="center"/>
          </w:tcPr>
          <w:p w14:paraId="4BB340B8" w14:textId="77777777" w:rsidR="00AB3BDB" w:rsidRPr="00F87D41" w:rsidRDefault="00AB3BDB" w:rsidP="00AB3BDB">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F87D41" w14:paraId="01838996" w14:textId="77777777" w:rsidTr="00B96D08">
        <w:tc>
          <w:tcPr>
            <w:tcW w:w="9072" w:type="dxa"/>
            <w:gridSpan w:val="4"/>
            <w:shd w:val="clear" w:color="auto" w:fill="auto"/>
            <w:vAlign w:val="center"/>
          </w:tcPr>
          <w:p w14:paraId="017F08DC"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bookmarkEnd w:id="61"/>
    </w:tbl>
    <w:p w14:paraId="2E41F2AC" w14:textId="77777777" w:rsidR="00AB3BDB" w:rsidRPr="00F87D41" w:rsidRDefault="00AB3BDB" w:rsidP="00AB3BDB">
      <w:pPr>
        <w:widowControl w:val="0"/>
        <w:autoSpaceDE w:val="0"/>
        <w:autoSpaceDN w:val="0"/>
        <w:adjustRightInd w:val="0"/>
        <w:ind w:firstLine="567"/>
        <w:jc w:val="both"/>
        <w:rPr>
          <w:rFonts w:cs="Arial"/>
          <w:sz w:val="28"/>
          <w:szCs w:val="28"/>
        </w:rPr>
      </w:pPr>
    </w:p>
    <w:p w14:paraId="330771C8"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34457F8E"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693B306B"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1EBD5DCD"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 xml:space="preserve">максимальный процент застройки в границах земельного участка, </w:t>
      </w:r>
      <w:r w:rsidRPr="00F87D41">
        <w:rPr>
          <w:rFonts w:eastAsia="Calibri"/>
          <w:sz w:val="28"/>
          <w:szCs w:val="28"/>
        </w:rPr>
        <w:lastRenderedPageBreak/>
        <w:t>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430A1397"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749E6729" w14:textId="7CF62680"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3A8672A2" w14:textId="03C51A2B" w:rsidR="00E15C91" w:rsidRDefault="00AB3BDB" w:rsidP="00E15C91">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53ACB71B" w14:textId="77777777" w:rsidR="000C09BD" w:rsidRPr="00F87D41" w:rsidRDefault="000C09BD" w:rsidP="00E15C91">
      <w:pPr>
        <w:widowControl w:val="0"/>
        <w:autoSpaceDE w:val="0"/>
        <w:autoSpaceDN w:val="0"/>
        <w:adjustRightInd w:val="0"/>
        <w:ind w:firstLine="709"/>
        <w:contextualSpacing/>
        <w:jc w:val="both"/>
        <w:outlineLvl w:val="2"/>
        <w:rPr>
          <w:rFonts w:eastAsia="TimesNewRoman"/>
          <w:sz w:val="28"/>
          <w:szCs w:val="28"/>
        </w:rPr>
      </w:pPr>
    </w:p>
    <w:p w14:paraId="363A70ED" w14:textId="77777777" w:rsidR="000C09BD" w:rsidRPr="00317284" w:rsidRDefault="000C09BD" w:rsidP="000C09BD">
      <w:pPr>
        <w:autoSpaceDE w:val="0"/>
        <w:autoSpaceDN w:val="0"/>
        <w:adjustRightInd w:val="0"/>
        <w:jc w:val="center"/>
        <w:rPr>
          <w:rFonts w:eastAsia="Calibri"/>
          <w:b/>
          <w:sz w:val="28"/>
          <w:szCs w:val="28"/>
          <w:lang w:eastAsia="en-US"/>
        </w:rPr>
      </w:pPr>
      <w:r w:rsidRPr="00317284">
        <w:rPr>
          <w:rFonts w:eastAsia="Calibri"/>
          <w:b/>
          <w:sz w:val="28"/>
          <w:szCs w:val="28"/>
          <w:lang w:eastAsia="en-US"/>
        </w:rPr>
        <w:t>2.11. Градостроительный регламент для зоны сельскохозяйственного использования вне границ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7B0AF249" w14:textId="77777777" w:rsidR="000C09BD" w:rsidRPr="00317284" w:rsidRDefault="000C09BD" w:rsidP="000C09BD">
      <w:pPr>
        <w:autoSpaceDE w:val="0"/>
        <w:autoSpaceDN w:val="0"/>
        <w:adjustRightInd w:val="0"/>
        <w:jc w:val="center"/>
        <w:rPr>
          <w:rFonts w:eastAsia="Calibri"/>
          <w:b/>
          <w:sz w:val="28"/>
          <w:szCs w:val="28"/>
          <w:lang w:eastAsia="en-US"/>
        </w:rPr>
      </w:pPr>
    </w:p>
    <w:p w14:paraId="6DFDD194" w14:textId="77777777" w:rsidR="000C09BD" w:rsidRPr="00317284" w:rsidRDefault="000C09BD" w:rsidP="000C09BD">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3281A085" w14:textId="0ED6F330" w:rsidR="000C09BD" w:rsidRDefault="000C09BD" w:rsidP="004D1BE0">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10.</w:t>
      </w:r>
    </w:p>
    <w:p w14:paraId="0D89BDDC" w14:textId="77777777" w:rsidR="004D1BE0" w:rsidRDefault="004D1BE0" w:rsidP="004D1BE0">
      <w:pPr>
        <w:autoSpaceDE w:val="0"/>
        <w:autoSpaceDN w:val="0"/>
        <w:adjustRightInd w:val="0"/>
        <w:ind w:firstLine="708"/>
        <w:jc w:val="both"/>
        <w:rPr>
          <w:rFonts w:eastAsia="Calibri"/>
          <w:sz w:val="28"/>
          <w:szCs w:val="28"/>
          <w:lang w:eastAsia="en-US"/>
        </w:rPr>
      </w:pPr>
    </w:p>
    <w:p w14:paraId="642065CF" w14:textId="23F96AC4" w:rsidR="000C09BD" w:rsidRPr="00317284" w:rsidRDefault="000C09BD" w:rsidP="000C09BD">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10</w:t>
      </w:r>
    </w:p>
    <w:p w14:paraId="49EE9343" w14:textId="77777777" w:rsidR="000C09BD" w:rsidRPr="00317284" w:rsidRDefault="000C09BD" w:rsidP="000C09BD">
      <w:pPr>
        <w:autoSpaceDE w:val="0"/>
        <w:autoSpaceDN w:val="0"/>
        <w:adjustRightInd w:val="0"/>
        <w:ind w:firstLine="708"/>
        <w:jc w:val="right"/>
        <w:rPr>
          <w:rFonts w:eastAsia="Calibri"/>
          <w:sz w:val="28"/>
          <w:szCs w:val="28"/>
          <w:lang w:eastAsia="en-US"/>
        </w:rPr>
      </w:pPr>
    </w:p>
    <w:p w14:paraId="60943BBE" w14:textId="77777777" w:rsidR="000C09BD" w:rsidRPr="00317284" w:rsidRDefault="000C09BD" w:rsidP="000C09BD">
      <w:pPr>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317284">
        <w:rPr>
          <w:rFonts w:eastAsia="Calibri"/>
          <w:b/>
          <w:bCs/>
          <w:sz w:val="28"/>
          <w:szCs w:val="28"/>
        </w:rPr>
        <w:t xml:space="preserve"> вне границ населенных пунктов</w:t>
      </w:r>
    </w:p>
    <w:p w14:paraId="31C4D006" w14:textId="77777777" w:rsidR="000C09BD" w:rsidRPr="00317284" w:rsidRDefault="000C09BD" w:rsidP="000C09BD">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0C09BD" w:rsidRPr="00317284" w14:paraId="0B5019BB" w14:textId="77777777" w:rsidTr="00E06FE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66D5483"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сельскохозяйственного использования вне границ населенных пунктов</w:t>
            </w:r>
          </w:p>
        </w:tc>
      </w:tr>
      <w:tr w:rsidR="00585AB0" w:rsidRPr="00317284" w14:paraId="63C5D033" w14:textId="77777777" w:rsidTr="00B237E0">
        <w:tc>
          <w:tcPr>
            <w:tcW w:w="561" w:type="dxa"/>
            <w:tcBorders>
              <w:top w:val="single" w:sz="4" w:space="0" w:color="auto"/>
              <w:left w:val="single" w:sz="4" w:space="0" w:color="auto"/>
              <w:bottom w:val="single" w:sz="4" w:space="0" w:color="auto"/>
              <w:right w:val="single" w:sz="4" w:space="0" w:color="auto"/>
            </w:tcBorders>
            <w:vAlign w:val="center"/>
            <w:hideMark/>
          </w:tcPr>
          <w:p w14:paraId="1AF7E33E" w14:textId="77777777" w:rsidR="00585AB0" w:rsidRPr="00317284" w:rsidRDefault="00585AB0" w:rsidP="00585AB0">
            <w:pPr>
              <w:jc w:val="center"/>
              <w:rPr>
                <w:rFonts w:eastAsia="Calibri"/>
                <w:b/>
                <w:sz w:val="20"/>
                <w:szCs w:val="20"/>
                <w:lang w:eastAsia="en-US"/>
              </w:rPr>
            </w:pPr>
            <w:r w:rsidRPr="00317284">
              <w:rPr>
                <w:rFonts w:eastAsia="Calibri"/>
                <w:b/>
                <w:sz w:val="20"/>
                <w:szCs w:val="20"/>
                <w:lang w:eastAsia="en-US"/>
              </w:rPr>
              <w:t>№ п/п</w:t>
            </w:r>
          </w:p>
        </w:tc>
        <w:tc>
          <w:tcPr>
            <w:tcW w:w="1992" w:type="dxa"/>
            <w:shd w:val="clear" w:color="auto" w:fill="auto"/>
            <w:vAlign w:val="center"/>
            <w:hideMark/>
          </w:tcPr>
          <w:p w14:paraId="32D57FDD" w14:textId="70A3FA5B" w:rsidR="00585AB0" w:rsidRPr="00317284" w:rsidRDefault="00585AB0" w:rsidP="00585AB0">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shd w:val="clear" w:color="auto" w:fill="auto"/>
            <w:vAlign w:val="center"/>
            <w:hideMark/>
          </w:tcPr>
          <w:p w14:paraId="43971FEB" w14:textId="6EF3D553" w:rsidR="00585AB0" w:rsidRPr="00317284" w:rsidRDefault="00585AB0" w:rsidP="00585AB0">
            <w:pPr>
              <w:jc w:val="center"/>
              <w:rPr>
                <w:rFonts w:eastAsia="Calibri"/>
                <w:b/>
                <w:sz w:val="20"/>
                <w:szCs w:val="20"/>
                <w:lang w:eastAsia="en-US"/>
              </w:rPr>
            </w:pPr>
            <w:r w:rsidRPr="00F87D41">
              <w:rPr>
                <w:rFonts w:eastAsia="Calibri"/>
                <w:b/>
                <w:sz w:val="20"/>
                <w:szCs w:val="20"/>
                <w:lang w:eastAsia="en-US"/>
              </w:rPr>
              <w:t xml:space="preserve">Код </w:t>
            </w:r>
          </w:p>
        </w:tc>
        <w:tc>
          <w:tcPr>
            <w:tcW w:w="5673" w:type="dxa"/>
            <w:shd w:val="clear" w:color="auto" w:fill="auto"/>
            <w:vAlign w:val="center"/>
            <w:hideMark/>
          </w:tcPr>
          <w:p w14:paraId="4516141E" w14:textId="77777777" w:rsidR="00585AB0" w:rsidRPr="00F87D41" w:rsidRDefault="00585AB0" w:rsidP="00585AB0">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7B0E897A" w14:textId="77777777" w:rsidR="00585AB0" w:rsidRPr="00F87D41" w:rsidRDefault="00585AB0" w:rsidP="00585AB0">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64F9F200" w14:textId="77BD1191" w:rsidR="00585AB0" w:rsidRPr="00317284" w:rsidRDefault="00585AB0" w:rsidP="00585AB0">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0C09BD" w:rsidRPr="00317284" w14:paraId="544F469C" w14:textId="77777777" w:rsidTr="00E06FE0">
        <w:tc>
          <w:tcPr>
            <w:tcW w:w="561" w:type="dxa"/>
            <w:tcBorders>
              <w:top w:val="single" w:sz="4" w:space="0" w:color="auto"/>
              <w:left w:val="single" w:sz="4" w:space="0" w:color="auto"/>
              <w:bottom w:val="single" w:sz="4" w:space="0" w:color="auto"/>
              <w:right w:val="single" w:sz="4" w:space="0" w:color="auto"/>
            </w:tcBorders>
            <w:vAlign w:val="center"/>
            <w:hideMark/>
          </w:tcPr>
          <w:p w14:paraId="36D12B70"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17C4BA5"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686EB841"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A9F821B"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4</w:t>
            </w:r>
          </w:p>
        </w:tc>
      </w:tr>
      <w:tr w:rsidR="000C09BD" w:rsidRPr="00317284" w14:paraId="4C35EB3A" w14:textId="77777777" w:rsidTr="00E06FE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054B1CE" w14:textId="77777777" w:rsidR="000C09BD" w:rsidRPr="00317284" w:rsidRDefault="000C09BD" w:rsidP="00E06FE0">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0C09BD" w:rsidRPr="00317284" w14:paraId="045A2720"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8DDD2C" w14:textId="77777777" w:rsidR="000C09BD" w:rsidRPr="00317284" w:rsidRDefault="000C09BD" w:rsidP="00E06FE0">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1C6AC5B1" w14:textId="77777777" w:rsidR="000C09BD" w:rsidRPr="00317284" w:rsidRDefault="000C09BD" w:rsidP="00E06FE0">
            <w:pPr>
              <w:ind w:left="-103" w:right="-112"/>
              <w:jc w:val="center"/>
              <w:rPr>
                <w:rFonts w:eastAsia="Calibri"/>
                <w:sz w:val="20"/>
                <w:szCs w:val="20"/>
              </w:rPr>
            </w:pPr>
            <w:r w:rsidRPr="00FA2B72">
              <w:rPr>
                <w:rFonts w:eastAsia="Calibri"/>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472ECF92" w14:textId="77777777" w:rsidR="000C09BD" w:rsidRPr="00317284" w:rsidRDefault="000C09BD" w:rsidP="00E06FE0">
            <w:pPr>
              <w:jc w:val="center"/>
              <w:rPr>
                <w:sz w:val="20"/>
                <w:szCs w:val="20"/>
              </w:rPr>
            </w:pPr>
            <w:r w:rsidRPr="00FA2B72">
              <w:rPr>
                <w:sz w:val="20"/>
                <w:szCs w:val="20"/>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69DDFDB0" w14:textId="77777777" w:rsidR="000C09BD" w:rsidRPr="00317284" w:rsidRDefault="000C09BD" w:rsidP="00E06FE0">
            <w:pPr>
              <w:jc w:val="both"/>
              <w:rPr>
                <w:rFonts w:eastAsia="Calibri"/>
                <w:sz w:val="20"/>
                <w:szCs w:val="20"/>
              </w:rPr>
            </w:pPr>
            <w:r w:rsidRPr="00FA2B72">
              <w:rPr>
                <w:rFonts w:eastAsia="Calibri"/>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0C09BD" w:rsidRPr="00317284" w14:paraId="27C573CF"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19BB678" w14:textId="77777777" w:rsidR="000C09BD" w:rsidRDefault="000C09BD" w:rsidP="00E06FE0">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1DB3C3C8" w14:textId="77777777" w:rsidR="000C09BD" w:rsidRPr="00FA2B72" w:rsidRDefault="000C09BD" w:rsidP="00E06FE0">
            <w:pPr>
              <w:ind w:left="-103" w:right="-112"/>
              <w:jc w:val="center"/>
              <w:rPr>
                <w:rFonts w:eastAsia="Calibri"/>
                <w:sz w:val="20"/>
                <w:szCs w:val="20"/>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146A8D40" w14:textId="77777777" w:rsidR="000C09BD" w:rsidRPr="00FA2B72" w:rsidRDefault="000C09BD" w:rsidP="00E06FE0">
            <w:pPr>
              <w:jc w:val="center"/>
              <w:rPr>
                <w:sz w:val="20"/>
                <w:szCs w:val="20"/>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tcPr>
          <w:p w14:paraId="56B98F90" w14:textId="77777777" w:rsidR="000C09BD" w:rsidRPr="00FA2B72" w:rsidRDefault="000C09BD" w:rsidP="00E06FE0">
            <w:pPr>
              <w:jc w:val="both"/>
              <w:rPr>
                <w:rFonts w:eastAsia="Calibri"/>
                <w:sz w:val="20"/>
                <w:szCs w:val="20"/>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0C09BD" w:rsidRPr="00317284" w14:paraId="7D689DCF"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CF8A6A3" w14:textId="77777777" w:rsidR="000C09BD" w:rsidRDefault="000C09BD" w:rsidP="00E06FE0">
            <w:pPr>
              <w:jc w:val="center"/>
              <w:rPr>
                <w:rFonts w:eastAsia="Calibri"/>
                <w:sz w:val="20"/>
                <w:szCs w:val="20"/>
                <w:lang w:eastAsia="en-US"/>
              </w:rPr>
            </w:pPr>
            <w:r>
              <w:rPr>
                <w:rFonts w:eastAsia="Calibri"/>
                <w:sz w:val="20"/>
                <w:szCs w:val="20"/>
                <w:lang w:eastAsia="en-US"/>
              </w:rPr>
              <w:t>3</w:t>
            </w:r>
          </w:p>
        </w:tc>
        <w:tc>
          <w:tcPr>
            <w:tcW w:w="1992" w:type="dxa"/>
            <w:shd w:val="clear" w:color="auto" w:fill="auto"/>
            <w:vAlign w:val="center"/>
          </w:tcPr>
          <w:p w14:paraId="4A1D9E45" w14:textId="77777777" w:rsidR="000C09BD" w:rsidRPr="00FA2B72" w:rsidRDefault="000C09BD" w:rsidP="00E06FE0">
            <w:pPr>
              <w:ind w:left="-103" w:right="-112"/>
              <w:jc w:val="center"/>
              <w:rPr>
                <w:rFonts w:eastAsia="Calibri"/>
                <w:sz w:val="20"/>
                <w:szCs w:val="20"/>
              </w:rPr>
            </w:pPr>
            <w:r w:rsidRPr="00317284">
              <w:rPr>
                <w:rFonts w:eastAsia="Calibri"/>
                <w:sz w:val="20"/>
                <w:szCs w:val="20"/>
                <w:lang w:eastAsia="en-US"/>
              </w:rPr>
              <w:t>Рыбоводство</w:t>
            </w:r>
          </w:p>
        </w:tc>
        <w:tc>
          <w:tcPr>
            <w:tcW w:w="849" w:type="dxa"/>
            <w:shd w:val="clear" w:color="auto" w:fill="auto"/>
            <w:vAlign w:val="center"/>
          </w:tcPr>
          <w:p w14:paraId="6D4D9BD9" w14:textId="77777777" w:rsidR="000C09BD" w:rsidRPr="00FA2B72" w:rsidRDefault="000C09BD" w:rsidP="00E06FE0">
            <w:pPr>
              <w:jc w:val="center"/>
              <w:rPr>
                <w:sz w:val="20"/>
                <w:szCs w:val="20"/>
              </w:rPr>
            </w:pPr>
            <w:r w:rsidRPr="00317284">
              <w:rPr>
                <w:rFonts w:eastAsia="Calibri"/>
                <w:sz w:val="20"/>
                <w:szCs w:val="20"/>
                <w:lang w:eastAsia="en-US"/>
              </w:rPr>
              <w:t>1.13</w:t>
            </w:r>
          </w:p>
        </w:tc>
        <w:tc>
          <w:tcPr>
            <w:tcW w:w="5673" w:type="dxa"/>
            <w:shd w:val="clear" w:color="auto" w:fill="auto"/>
          </w:tcPr>
          <w:p w14:paraId="5560CB6B" w14:textId="77777777" w:rsidR="000C09BD" w:rsidRPr="00FA2B72" w:rsidRDefault="000C09BD" w:rsidP="00E06FE0">
            <w:pPr>
              <w:jc w:val="both"/>
              <w:rPr>
                <w:rFonts w:eastAsia="Calibri"/>
                <w:sz w:val="20"/>
                <w:szCs w:val="20"/>
              </w:rPr>
            </w:pPr>
            <w:r w:rsidRPr="00317284">
              <w:rPr>
                <w:rFonts w:eastAsia="Calibri"/>
                <w:sz w:val="20"/>
                <w:szCs w:val="20"/>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w:t>
            </w:r>
            <w:r w:rsidRPr="00317284">
              <w:rPr>
                <w:rFonts w:eastAsia="Calibri"/>
                <w:sz w:val="20"/>
                <w:szCs w:val="20"/>
                <w:lang w:eastAsia="en-US"/>
              </w:rPr>
              <w:lastRenderedPageBreak/>
              <w:t>(аквакультуры)</w:t>
            </w:r>
          </w:p>
        </w:tc>
      </w:tr>
      <w:tr w:rsidR="000C09BD" w:rsidRPr="00317284" w14:paraId="3F825BC5"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17B1B84" w14:textId="77777777" w:rsidR="000C09BD" w:rsidRPr="00317284" w:rsidRDefault="000C09BD" w:rsidP="00E06FE0">
            <w:pPr>
              <w:jc w:val="center"/>
              <w:rPr>
                <w:rFonts w:eastAsia="Calibri"/>
                <w:sz w:val="20"/>
                <w:szCs w:val="20"/>
                <w:lang w:eastAsia="en-US"/>
              </w:rPr>
            </w:pPr>
            <w:r>
              <w:rPr>
                <w:rFonts w:eastAsia="Calibri"/>
                <w:sz w:val="20"/>
                <w:szCs w:val="20"/>
                <w:lang w:eastAsia="en-US"/>
              </w:rPr>
              <w:lastRenderedPageBreak/>
              <w:t>4</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DB609B" w14:textId="77777777" w:rsidR="000C09BD" w:rsidRPr="00317284" w:rsidRDefault="000C09BD" w:rsidP="00E06FE0">
            <w:pPr>
              <w:ind w:left="-103" w:right="-112"/>
              <w:jc w:val="center"/>
              <w:rPr>
                <w:sz w:val="20"/>
                <w:szCs w:val="20"/>
                <w:highlight w:val="yellow"/>
              </w:rPr>
            </w:pPr>
            <w:r w:rsidRPr="00317284">
              <w:rPr>
                <w:rFonts w:eastAsia="Calibri"/>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6095B" w14:textId="77777777" w:rsidR="000C09BD" w:rsidRPr="00317284" w:rsidRDefault="000C09BD" w:rsidP="00E06FE0">
            <w:pPr>
              <w:jc w:val="center"/>
              <w:rPr>
                <w:sz w:val="20"/>
                <w:szCs w:val="20"/>
                <w:highlight w:val="yellow"/>
              </w:rPr>
            </w:pPr>
            <w:r w:rsidRPr="00317284">
              <w:rPr>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71A2E1" w14:textId="77777777" w:rsidR="000C09BD" w:rsidRPr="00317284" w:rsidRDefault="000C09BD" w:rsidP="00E06FE0">
            <w:pPr>
              <w:jc w:val="both"/>
              <w:rPr>
                <w:sz w:val="20"/>
                <w:szCs w:val="20"/>
                <w:highlight w:val="yellow"/>
              </w:rPr>
            </w:pPr>
            <w:r w:rsidRPr="00317284">
              <w:rPr>
                <w:rFonts w:eastAsia="Calibri"/>
                <w:sz w:val="20"/>
                <w:szCs w:val="20"/>
              </w:rPr>
              <w:t>Производство сельскохозяйственной продукции без права возведения объектов капитального строительства</w:t>
            </w:r>
          </w:p>
        </w:tc>
      </w:tr>
      <w:tr w:rsidR="000C09BD" w:rsidRPr="00317284" w14:paraId="766917C2" w14:textId="77777777" w:rsidTr="00E06FE0">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070759BB" w14:textId="77777777" w:rsidR="000C09BD" w:rsidRPr="00317284" w:rsidRDefault="000C09BD" w:rsidP="00E06FE0">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400A0126" w14:textId="77777777" w:rsidR="000C09BD" w:rsidRPr="00317284" w:rsidRDefault="000C09BD" w:rsidP="00E06FE0">
            <w:pPr>
              <w:jc w:val="center"/>
              <w:rPr>
                <w:rFonts w:eastAsia="Calibri"/>
                <w:sz w:val="20"/>
                <w:szCs w:val="20"/>
                <w:lang w:eastAsia="en-US"/>
              </w:rPr>
            </w:pPr>
            <w:r w:rsidRPr="00FA2B72">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5ADADAB5" w14:textId="77777777" w:rsidR="000C09BD" w:rsidRPr="00317284" w:rsidRDefault="000C09BD" w:rsidP="00E06FE0">
            <w:pPr>
              <w:jc w:val="center"/>
              <w:rPr>
                <w:rFonts w:eastAsia="Calibri"/>
                <w:sz w:val="20"/>
                <w:szCs w:val="20"/>
                <w:lang w:eastAsia="en-US"/>
              </w:rPr>
            </w:pPr>
            <w:r w:rsidRPr="00FA2B72">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19052BAC" w14:textId="77777777" w:rsidR="000C09BD" w:rsidRPr="00317284" w:rsidRDefault="000C09BD" w:rsidP="00E06FE0">
            <w:pPr>
              <w:jc w:val="both"/>
              <w:rPr>
                <w:rFonts w:eastAsia="Calibri"/>
                <w:sz w:val="20"/>
                <w:szCs w:val="20"/>
                <w:lang w:eastAsia="en-US"/>
              </w:rPr>
            </w:pPr>
            <w:r w:rsidRPr="00FA2B72">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C09BD" w:rsidRPr="00317284" w14:paraId="186AEA65" w14:textId="77777777" w:rsidTr="00E06FE0">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38C1691C" w14:textId="77777777" w:rsidR="000C09BD" w:rsidRPr="00317284" w:rsidRDefault="000C09BD" w:rsidP="00E06FE0">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EEA25EB" w14:textId="77777777" w:rsidR="000C09BD" w:rsidRPr="00317284" w:rsidRDefault="000C09BD" w:rsidP="00E06FE0">
            <w:pPr>
              <w:jc w:val="center"/>
              <w:rPr>
                <w:rFonts w:eastAsia="Calibri"/>
                <w:sz w:val="20"/>
                <w:szCs w:val="20"/>
              </w:rPr>
            </w:pPr>
            <w:r w:rsidRPr="00317284">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27BDA4E7" w14:textId="77777777" w:rsidR="000C09BD" w:rsidRPr="00317284" w:rsidRDefault="000C09BD" w:rsidP="00E06FE0">
            <w:pPr>
              <w:jc w:val="center"/>
              <w:rPr>
                <w:sz w:val="20"/>
                <w:szCs w:val="20"/>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316C0790" w14:textId="77777777" w:rsidR="000C09BD" w:rsidRPr="00317284" w:rsidRDefault="000C09BD" w:rsidP="00E06FE0">
            <w:pPr>
              <w:jc w:val="both"/>
              <w:rPr>
                <w:rFonts w:eastAsia="Calibri"/>
                <w:color w:val="000000"/>
                <w:sz w:val="20"/>
                <w:szCs w:val="20"/>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0C09BD" w:rsidRPr="00317284" w14:paraId="102DC58B" w14:textId="77777777" w:rsidTr="00E06FE0">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8AED851" w14:textId="77777777" w:rsidR="000C09BD" w:rsidRPr="00317284" w:rsidRDefault="000C09BD" w:rsidP="00E06FE0">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6AD7B09" w14:textId="77777777" w:rsidR="000C09BD" w:rsidRPr="00317284" w:rsidRDefault="000C09BD" w:rsidP="00E06FE0">
            <w:pPr>
              <w:jc w:val="center"/>
              <w:rPr>
                <w:rFonts w:eastAsia="Calibri"/>
                <w:sz w:val="20"/>
                <w:szCs w:val="20"/>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55D96C" w14:textId="77777777" w:rsidR="000C09BD" w:rsidRPr="00317284" w:rsidRDefault="000C09BD" w:rsidP="00E06FE0">
            <w:pPr>
              <w:jc w:val="center"/>
              <w:rPr>
                <w:sz w:val="20"/>
                <w:szCs w:val="20"/>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082ACD8" w14:textId="77777777" w:rsidR="000C09BD" w:rsidRPr="00317284" w:rsidRDefault="000C09BD" w:rsidP="00E06FE0">
            <w:pPr>
              <w:jc w:val="both"/>
              <w:rPr>
                <w:rFonts w:eastAsia="Calibri"/>
                <w:sz w:val="20"/>
                <w:szCs w:val="20"/>
              </w:rPr>
            </w:pPr>
            <w:r w:rsidRPr="00317284">
              <w:rPr>
                <w:rFonts w:eastAsia="Calibri"/>
                <w:sz w:val="20"/>
                <w:szCs w:val="20"/>
                <w:lang w:eastAsia="en-US"/>
              </w:rPr>
              <w:t>Кошение трав, сбор и заготовка сена</w:t>
            </w:r>
          </w:p>
        </w:tc>
      </w:tr>
      <w:tr w:rsidR="000C09BD" w:rsidRPr="00317284" w14:paraId="10ADC25E" w14:textId="77777777" w:rsidTr="00E06FE0">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47002EA0" w14:textId="77777777" w:rsidR="000C09BD" w:rsidRPr="00317284" w:rsidRDefault="000C09BD" w:rsidP="00E06FE0">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D0994C0"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239C87C8" w14:textId="77777777" w:rsidR="000C09BD" w:rsidRPr="00317284" w:rsidRDefault="000C09BD" w:rsidP="00E06FE0">
            <w:pPr>
              <w:jc w:val="center"/>
              <w:rPr>
                <w:sz w:val="20"/>
                <w:szCs w:val="20"/>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711CB36" w14:textId="77777777" w:rsidR="000C09BD" w:rsidRPr="00317284" w:rsidRDefault="000C09BD" w:rsidP="00E06FE0">
            <w:pPr>
              <w:jc w:val="both"/>
              <w:rPr>
                <w:rFonts w:eastAsia="Calibri"/>
                <w:sz w:val="20"/>
                <w:szCs w:val="20"/>
              </w:rPr>
            </w:pPr>
            <w:r w:rsidRPr="00317284">
              <w:rPr>
                <w:rFonts w:eastAsia="Calibri"/>
                <w:sz w:val="20"/>
                <w:szCs w:val="20"/>
                <w:lang w:eastAsia="en-US"/>
              </w:rPr>
              <w:t>Выпас сельскохозяйственных животных</w:t>
            </w:r>
          </w:p>
        </w:tc>
      </w:tr>
      <w:tr w:rsidR="000C09BD" w:rsidRPr="00317284" w14:paraId="17BCB3F7"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5064B44" w14:textId="77777777" w:rsidR="000C09BD" w:rsidRPr="00317284" w:rsidRDefault="000C09BD" w:rsidP="00E06FE0">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hideMark/>
          </w:tcPr>
          <w:p w14:paraId="0D82559C"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5C1AF658"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11698269" w14:textId="77777777" w:rsidR="000C09BD" w:rsidRPr="00317284" w:rsidRDefault="000C09BD" w:rsidP="00E06FE0">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C09BD" w:rsidRPr="00317284" w14:paraId="13C7D24C"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D50B896" w14:textId="77777777" w:rsidR="000C09BD" w:rsidRPr="00317284" w:rsidRDefault="000C09BD" w:rsidP="00E06FE0">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CC632A0"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A90FFB0"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67ADDB6D" w14:textId="77777777" w:rsidR="000C09BD" w:rsidRPr="00317284" w:rsidRDefault="000C09BD" w:rsidP="00E06FE0">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C09BD" w:rsidRPr="00317284" w14:paraId="0BA998AF"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3DB5E16" w14:textId="77777777" w:rsidR="000C09BD" w:rsidRPr="00317284" w:rsidRDefault="000C09BD" w:rsidP="00E06FE0">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1B55FD6"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62A79AB"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068A88AA" w14:textId="77777777" w:rsidR="000C09BD" w:rsidRPr="00317284" w:rsidRDefault="000C09BD" w:rsidP="00E06FE0">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C09BD" w:rsidRPr="00317284" w14:paraId="601B3352"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4532A86" w14:textId="77777777" w:rsidR="000C09BD" w:rsidRPr="00317284" w:rsidRDefault="000C09BD" w:rsidP="00E06FE0">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5930BF5"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53E6F19" w14:textId="77777777" w:rsidR="000C09BD" w:rsidRPr="00317284" w:rsidRDefault="000C09BD" w:rsidP="00E06FE0">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7738FBA7" w14:textId="77777777" w:rsidR="000C09BD" w:rsidRPr="00317284" w:rsidRDefault="000C09BD" w:rsidP="00E06FE0">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0C09BD" w:rsidRPr="00317284" w14:paraId="77BA8D00"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E8CC229" w14:textId="77777777" w:rsidR="000C09BD" w:rsidRDefault="000C09BD" w:rsidP="00E06FE0">
            <w:pPr>
              <w:jc w:val="center"/>
              <w:rPr>
                <w:rFonts w:eastAsia="Calibri"/>
                <w:sz w:val="20"/>
                <w:szCs w:val="20"/>
                <w:lang w:eastAsia="en-US"/>
              </w:rPr>
            </w:pPr>
            <w:r>
              <w:rPr>
                <w:rFonts w:eastAsia="Calibri"/>
                <w:sz w:val="20"/>
                <w:szCs w:val="20"/>
                <w:lang w:eastAsia="en-US"/>
              </w:rPr>
              <w:t>13</w:t>
            </w:r>
          </w:p>
        </w:tc>
        <w:tc>
          <w:tcPr>
            <w:tcW w:w="1992" w:type="dxa"/>
            <w:shd w:val="clear" w:color="auto" w:fill="auto"/>
            <w:vAlign w:val="center"/>
          </w:tcPr>
          <w:p w14:paraId="49014B8D" w14:textId="77777777" w:rsidR="000C09BD" w:rsidRPr="00317284" w:rsidRDefault="000C09BD" w:rsidP="00E06FE0">
            <w:pPr>
              <w:widowControl w:val="0"/>
              <w:autoSpaceDE w:val="0"/>
              <w:autoSpaceDN w:val="0"/>
              <w:adjustRightInd w:val="0"/>
              <w:jc w:val="center"/>
              <w:rPr>
                <w:sz w:val="20"/>
                <w:szCs w:val="20"/>
              </w:rPr>
            </w:pPr>
            <w:r w:rsidRPr="00AB3BDB">
              <w:rPr>
                <w:sz w:val="20"/>
                <w:szCs w:val="20"/>
              </w:rPr>
              <w:t>Общее пользование водными объектами</w:t>
            </w:r>
            <w:r w:rsidRPr="00AB3BDB">
              <w:rPr>
                <w:rFonts w:eastAsia="Calibri"/>
                <w:sz w:val="20"/>
                <w:szCs w:val="20"/>
              </w:rPr>
              <w:t xml:space="preserve"> </w:t>
            </w:r>
          </w:p>
        </w:tc>
        <w:tc>
          <w:tcPr>
            <w:tcW w:w="849" w:type="dxa"/>
            <w:shd w:val="clear" w:color="auto" w:fill="auto"/>
            <w:vAlign w:val="center"/>
          </w:tcPr>
          <w:p w14:paraId="51BC43F4" w14:textId="77777777" w:rsidR="000C09BD" w:rsidRPr="00317284" w:rsidRDefault="000C09BD" w:rsidP="00E06FE0">
            <w:pPr>
              <w:widowControl w:val="0"/>
              <w:autoSpaceDE w:val="0"/>
              <w:autoSpaceDN w:val="0"/>
              <w:adjustRightInd w:val="0"/>
              <w:jc w:val="center"/>
              <w:rPr>
                <w:sz w:val="20"/>
                <w:szCs w:val="20"/>
              </w:rPr>
            </w:pPr>
            <w:r w:rsidRPr="00AB3BDB">
              <w:rPr>
                <w:sz w:val="20"/>
                <w:szCs w:val="20"/>
              </w:rPr>
              <w:t>11.1</w:t>
            </w:r>
          </w:p>
        </w:tc>
        <w:tc>
          <w:tcPr>
            <w:tcW w:w="5673" w:type="dxa"/>
            <w:shd w:val="clear" w:color="auto" w:fill="auto"/>
            <w:vAlign w:val="center"/>
          </w:tcPr>
          <w:p w14:paraId="3E87B86A" w14:textId="77777777" w:rsidR="000C09BD" w:rsidRPr="00317284" w:rsidRDefault="000C09BD" w:rsidP="00E06FE0">
            <w:pPr>
              <w:widowControl w:val="0"/>
              <w:autoSpaceDE w:val="0"/>
              <w:autoSpaceDN w:val="0"/>
              <w:adjustRightInd w:val="0"/>
              <w:jc w:val="both"/>
              <w:rPr>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0C09BD" w:rsidRPr="00317284" w14:paraId="70610A91"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AC038AD" w14:textId="77777777" w:rsidR="000C09BD" w:rsidRDefault="000C09BD" w:rsidP="00E06FE0">
            <w:pPr>
              <w:jc w:val="center"/>
              <w:rPr>
                <w:rFonts w:eastAsia="Calibri"/>
                <w:sz w:val="20"/>
                <w:szCs w:val="20"/>
                <w:lang w:eastAsia="en-US"/>
              </w:rPr>
            </w:pPr>
            <w:r>
              <w:rPr>
                <w:rFonts w:eastAsia="Calibri"/>
                <w:sz w:val="20"/>
                <w:szCs w:val="20"/>
                <w:lang w:eastAsia="en-US"/>
              </w:rPr>
              <w:t>14</w:t>
            </w:r>
          </w:p>
        </w:tc>
        <w:tc>
          <w:tcPr>
            <w:tcW w:w="1992" w:type="dxa"/>
            <w:shd w:val="clear" w:color="auto" w:fill="auto"/>
            <w:vAlign w:val="center"/>
          </w:tcPr>
          <w:p w14:paraId="4B4B3278" w14:textId="77777777" w:rsidR="000C09BD" w:rsidRPr="00317284" w:rsidRDefault="000C09BD" w:rsidP="00E06FE0">
            <w:pPr>
              <w:widowControl w:val="0"/>
              <w:autoSpaceDE w:val="0"/>
              <w:autoSpaceDN w:val="0"/>
              <w:adjustRightInd w:val="0"/>
              <w:jc w:val="center"/>
              <w:rPr>
                <w:sz w:val="20"/>
                <w:szCs w:val="20"/>
              </w:rPr>
            </w:pPr>
            <w:r w:rsidRPr="00AB3BDB">
              <w:rPr>
                <w:rFonts w:eastAsia="Calibri"/>
                <w:sz w:val="20"/>
                <w:szCs w:val="20"/>
              </w:rPr>
              <w:t>Специальное пользование водными объектами</w:t>
            </w:r>
          </w:p>
        </w:tc>
        <w:tc>
          <w:tcPr>
            <w:tcW w:w="849" w:type="dxa"/>
            <w:shd w:val="clear" w:color="auto" w:fill="auto"/>
            <w:vAlign w:val="center"/>
          </w:tcPr>
          <w:p w14:paraId="1EDBF578" w14:textId="77777777" w:rsidR="000C09BD" w:rsidRPr="00317284" w:rsidRDefault="000C09BD" w:rsidP="00E06FE0">
            <w:pPr>
              <w:widowControl w:val="0"/>
              <w:autoSpaceDE w:val="0"/>
              <w:autoSpaceDN w:val="0"/>
              <w:adjustRightInd w:val="0"/>
              <w:jc w:val="center"/>
              <w:rPr>
                <w:sz w:val="20"/>
                <w:szCs w:val="20"/>
              </w:rPr>
            </w:pPr>
            <w:r w:rsidRPr="00AB3BDB">
              <w:rPr>
                <w:sz w:val="20"/>
                <w:szCs w:val="20"/>
              </w:rPr>
              <w:t>11.2</w:t>
            </w:r>
          </w:p>
        </w:tc>
        <w:tc>
          <w:tcPr>
            <w:tcW w:w="5673" w:type="dxa"/>
            <w:shd w:val="clear" w:color="auto" w:fill="auto"/>
            <w:vAlign w:val="center"/>
          </w:tcPr>
          <w:p w14:paraId="7764C831" w14:textId="77777777" w:rsidR="000C09BD" w:rsidRPr="00317284" w:rsidRDefault="000C09BD" w:rsidP="00E06FE0">
            <w:pPr>
              <w:widowControl w:val="0"/>
              <w:autoSpaceDE w:val="0"/>
              <w:autoSpaceDN w:val="0"/>
              <w:adjustRightInd w:val="0"/>
              <w:jc w:val="both"/>
              <w:rPr>
                <w:sz w:val="20"/>
                <w:szCs w:val="20"/>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0C09BD" w:rsidRPr="00317284" w14:paraId="487C9BAF"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5DF45CD" w14:textId="77777777" w:rsidR="000C09BD" w:rsidRPr="00317284" w:rsidRDefault="000C09BD" w:rsidP="00E06FE0">
            <w:pPr>
              <w:jc w:val="center"/>
              <w:rPr>
                <w:rFonts w:eastAsia="Calibri"/>
                <w:sz w:val="20"/>
                <w:szCs w:val="20"/>
                <w:lang w:eastAsia="en-US"/>
              </w:rPr>
            </w:pPr>
            <w:r>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tcPr>
          <w:p w14:paraId="71859D51"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t xml:space="preserve">Земельные участки (территории) </w:t>
            </w:r>
            <w:r w:rsidRPr="00FA2B72">
              <w:rPr>
                <w:sz w:val="20"/>
                <w:szCs w:val="20"/>
              </w:rPr>
              <w:lastRenderedPageBreak/>
              <w:t>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2DF11015"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lastRenderedPageBreak/>
              <w:t>12.0</w:t>
            </w:r>
          </w:p>
        </w:tc>
        <w:tc>
          <w:tcPr>
            <w:tcW w:w="5673" w:type="dxa"/>
            <w:tcBorders>
              <w:top w:val="single" w:sz="4" w:space="0" w:color="auto"/>
              <w:left w:val="single" w:sz="4" w:space="0" w:color="auto"/>
              <w:bottom w:val="single" w:sz="4" w:space="0" w:color="auto"/>
              <w:right w:val="single" w:sz="4" w:space="0" w:color="auto"/>
            </w:tcBorders>
          </w:tcPr>
          <w:p w14:paraId="1402BF96" w14:textId="77777777" w:rsidR="000C09BD" w:rsidRPr="00317284" w:rsidRDefault="000C09BD" w:rsidP="00E06FE0">
            <w:pPr>
              <w:widowControl w:val="0"/>
              <w:autoSpaceDE w:val="0"/>
              <w:autoSpaceDN w:val="0"/>
              <w:adjustRightInd w:val="0"/>
              <w:jc w:val="both"/>
              <w:rPr>
                <w:sz w:val="20"/>
                <w:szCs w:val="20"/>
              </w:rPr>
            </w:pPr>
            <w:r w:rsidRPr="00FA2B72">
              <w:rPr>
                <w:sz w:val="20"/>
                <w:szCs w:val="20"/>
              </w:rPr>
              <w:t xml:space="preserve">Земельные участки общего пользования. Содержание данного вида разрешенного использования включает в себя содержание </w:t>
            </w:r>
            <w:r w:rsidRPr="00FA2B72">
              <w:rPr>
                <w:sz w:val="20"/>
                <w:szCs w:val="20"/>
              </w:rPr>
              <w:lastRenderedPageBreak/>
              <w:t>видов разрешенного использования с кодами 12.0.1 - 12.0.2</w:t>
            </w:r>
          </w:p>
        </w:tc>
      </w:tr>
      <w:tr w:rsidR="000C09BD" w:rsidRPr="00317284" w14:paraId="64D3AA38"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F6D5945" w14:textId="77777777" w:rsidR="000C09BD" w:rsidRPr="00317284" w:rsidRDefault="000C09BD" w:rsidP="00E06FE0">
            <w:pPr>
              <w:jc w:val="center"/>
              <w:rPr>
                <w:rFonts w:eastAsia="Calibri"/>
                <w:sz w:val="20"/>
                <w:szCs w:val="20"/>
                <w:lang w:eastAsia="en-US"/>
              </w:rPr>
            </w:pPr>
            <w:r>
              <w:rPr>
                <w:rFonts w:eastAsia="Calibri"/>
                <w:sz w:val="20"/>
                <w:szCs w:val="20"/>
                <w:lang w:eastAsia="en-US"/>
              </w:rPr>
              <w:lastRenderedPageBreak/>
              <w:t>16</w:t>
            </w:r>
          </w:p>
        </w:tc>
        <w:tc>
          <w:tcPr>
            <w:tcW w:w="1992" w:type="dxa"/>
            <w:tcBorders>
              <w:top w:val="single" w:sz="4" w:space="0" w:color="auto"/>
              <w:left w:val="single" w:sz="4" w:space="0" w:color="auto"/>
              <w:bottom w:val="single" w:sz="4" w:space="0" w:color="auto"/>
              <w:right w:val="single" w:sz="4" w:space="0" w:color="auto"/>
            </w:tcBorders>
            <w:vAlign w:val="center"/>
          </w:tcPr>
          <w:p w14:paraId="51069DF5"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05E69D71"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7B32BEEE" w14:textId="77777777" w:rsidR="000C09BD" w:rsidRPr="00317284" w:rsidRDefault="000C09BD" w:rsidP="00E06FE0">
            <w:pPr>
              <w:widowControl w:val="0"/>
              <w:autoSpaceDE w:val="0"/>
              <w:autoSpaceDN w:val="0"/>
              <w:adjustRightInd w:val="0"/>
              <w:jc w:val="both"/>
              <w:rPr>
                <w:sz w:val="20"/>
                <w:szCs w:val="20"/>
              </w:rPr>
            </w:pPr>
            <w:r w:rsidRPr="00FA2B72">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C09BD" w:rsidRPr="00317284" w14:paraId="1CE5B7CE" w14:textId="77777777" w:rsidTr="00E06FE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73606A1" w14:textId="77777777" w:rsidR="000C09BD" w:rsidRPr="00317284" w:rsidRDefault="000C09BD" w:rsidP="00E06FE0">
            <w:pPr>
              <w:jc w:val="center"/>
              <w:rPr>
                <w:rFonts w:eastAsia="Calibri"/>
                <w:sz w:val="20"/>
                <w:szCs w:val="20"/>
                <w:lang w:eastAsia="en-US"/>
              </w:rPr>
            </w:pPr>
            <w:r>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5EA9119F"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715F760" w14:textId="77777777" w:rsidR="000C09BD" w:rsidRPr="00317284" w:rsidRDefault="000C09BD" w:rsidP="00E06FE0">
            <w:pPr>
              <w:widowControl w:val="0"/>
              <w:autoSpaceDE w:val="0"/>
              <w:autoSpaceDN w:val="0"/>
              <w:adjustRightInd w:val="0"/>
              <w:jc w:val="center"/>
              <w:rPr>
                <w:sz w:val="20"/>
                <w:szCs w:val="20"/>
              </w:rPr>
            </w:pPr>
            <w:r w:rsidRPr="00FA2B72">
              <w:rPr>
                <w:sz w:val="20"/>
                <w:szCs w:val="20"/>
              </w:rPr>
              <w:t>12.0.2</w:t>
            </w:r>
          </w:p>
        </w:tc>
        <w:tc>
          <w:tcPr>
            <w:tcW w:w="5673" w:type="dxa"/>
            <w:tcBorders>
              <w:top w:val="single" w:sz="4" w:space="0" w:color="auto"/>
              <w:left w:val="single" w:sz="4" w:space="0" w:color="auto"/>
              <w:bottom w:val="single" w:sz="4" w:space="0" w:color="auto"/>
              <w:right w:val="single" w:sz="4" w:space="0" w:color="auto"/>
            </w:tcBorders>
          </w:tcPr>
          <w:p w14:paraId="40BFE5F5" w14:textId="77777777" w:rsidR="000C09BD" w:rsidRPr="00317284" w:rsidRDefault="000C09BD" w:rsidP="00E06FE0">
            <w:pPr>
              <w:widowControl w:val="0"/>
              <w:autoSpaceDE w:val="0"/>
              <w:autoSpaceDN w:val="0"/>
              <w:adjustRightInd w:val="0"/>
              <w:jc w:val="both"/>
              <w:rPr>
                <w:sz w:val="20"/>
                <w:szCs w:val="20"/>
              </w:rPr>
            </w:pPr>
            <w:r w:rsidRPr="00FA2B72">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C09BD" w:rsidRPr="00317284" w14:paraId="45A2CA1E" w14:textId="77777777" w:rsidTr="00E06FE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3C91E79" w14:textId="77777777" w:rsidR="000C09BD" w:rsidRPr="00317284" w:rsidRDefault="000C09BD" w:rsidP="00E06FE0">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0C09BD" w:rsidRPr="00317284" w14:paraId="5966386D" w14:textId="77777777" w:rsidTr="00E06FE0">
        <w:tc>
          <w:tcPr>
            <w:tcW w:w="561" w:type="dxa"/>
            <w:tcBorders>
              <w:top w:val="single" w:sz="4" w:space="0" w:color="auto"/>
              <w:left w:val="single" w:sz="4" w:space="0" w:color="auto"/>
              <w:bottom w:val="single" w:sz="4" w:space="0" w:color="auto"/>
              <w:right w:val="single" w:sz="4" w:space="0" w:color="auto"/>
            </w:tcBorders>
            <w:vAlign w:val="center"/>
            <w:hideMark/>
          </w:tcPr>
          <w:p w14:paraId="1130C9A7" w14:textId="77777777" w:rsidR="000C09BD" w:rsidRPr="00317284" w:rsidRDefault="000C09BD" w:rsidP="00E06FE0">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B4BC99"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BB40484"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41DE1A5" w14:textId="77777777" w:rsidR="000C09BD" w:rsidRPr="00317284" w:rsidRDefault="000C09BD" w:rsidP="00E06FE0">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C09BD" w:rsidRPr="00317284" w14:paraId="3EA13371" w14:textId="77777777" w:rsidTr="00E06FE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18FA45C" w14:textId="77777777" w:rsidR="000C09BD" w:rsidRPr="00317284" w:rsidRDefault="000C09BD" w:rsidP="00E06FE0">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C09BD" w:rsidRPr="00317284" w14:paraId="1A2B4F0F" w14:textId="77777777" w:rsidTr="00E06FE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93F3D9B" w14:textId="77777777" w:rsidR="000C09BD" w:rsidRPr="00317284" w:rsidRDefault="000C09BD" w:rsidP="00E06FE0">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0A84AD92" w14:textId="77777777" w:rsidR="000C09BD" w:rsidRPr="00317284" w:rsidRDefault="000C09BD" w:rsidP="000C09BD">
      <w:pPr>
        <w:widowControl w:val="0"/>
        <w:ind w:firstLine="709"/>
        <w:jc w:val="both"/>
        <w:rPr>
          <w:rFonts w:eastAsia="Calibri"/>
          <w:b/>
          <w:sz w:val="28"/>
          <w:szCs w:val="28"/>
          <w:lang w:eastAsia="en-US"/>
        </w:rPr>
      </w:pPr>
    </w:p>
    <w:p w14:paraId="1F037995" w14:textId="77777777" w:rsidR="000C09BD" w:rsidRPr="00317284" w:rsidRDefault="000C09BD" w:rsidP="000C09BD">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35BFDCD" w14:textId="77777777" w:rsidR="000C09BD" w:rsidRPr="00317284" w:rsidRDefault="000C09BD" w:rsidP="000C09BD">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5B2495E9" w14:textId="77777777" w:rsidR="000C09BD" w:rsidRPr="00317284" w:rsidRDefault="000C09BD" w:rsidP="000C09BD">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2597EFD3" w14:textId="77777777" w:rsidR="000C09BD" w:rsidRPr="00317284" w:rsidRDefault="000C09BD" w:rsidP="000C09BD">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50D845DF" w14:textId="77777777" w:rsidR="000C09BD" w:rsidRPr="00317284" w:rsidRDefault="000C09BD" w:rsidP="000C09BD">
      <w:pPr>
        <w:widowControl w:val="0"/>
        <w:suppressAutoHyphens/>
        <w:ind w:firstLine="709"/>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3FD5C26" w14:textId="77777777" w:rsidR="000C09BD" w:rsidRPr="00317284" w:rsidRDefault="000C09BD" w:rsidP="000C09BD">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79C4D300" w14:textId="77777777" w:rsidR="000C09BD" w:rsidRDefault="000C09BD" w:rsidP="000C09BD">
      <w:pPr>
        <w:widowControl w:val="0"/>
        <w:autoSpaceDE w:val="0"/>
        <w:autoSpaceDN w:val="0"/>
        <w:adjustRightInd w:val="0"/>
        <w:ind w:firstLine="709"/>
        <w:jc w:val="both"/>
        <w:outlineLvl w:val="2"/>
        <w:rPr>
          <w:sz w:val="28"/>
          <w:szCs w:val="28"/>
        </w:rPr>
      </w:pPr>
      <w:r w:rsidRPr="00546B48">
        <w:rPr>
          <w:sz w:val="28"/>
          <w:szCs w:val="28"/>
        </w:rPr>
        <w:t>максимальная высота от уровня земли – не устанавливается.</w:t>
      </w:r>
    </w:p>
    <w:p w14:paraId="758C4B26" w14:textId="09DE99D4" w:rsidR="00283F32" w:rsidRPr="00F87D41" w:rsidRDefault="000C09BD" w:rsidP="000C09BD">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099EB8ED" w14:textId="4B609309" w:rsidR="000C09BD" w:rsidRDefault="000C09BD">
      <w:pPr>
        <w:spacing w:after="200" w:line="276" w:lineRule="auto"/>
        <w:rPr>
          <w:rFonts w:eastAsia="TimesNewRoman"/>
          <w:sz w:val="28"/>
          <w:szCs w:val="28"/>
        </w:rPr>
      </w:pPr>
      <w:r>
        <w:rPr>
          <w:rFonts w:eastAsia="TimesNewRoman"/>
          <w:sz w:val="28"/>
          <w:szCs w:val="28"/>
        </w:rPr>
        <w:br w:type="page"/>
      </w:r>
    </w:p>
    <w:p w14:paraId="52F59F0E" w14:textId="77777777" w:rsidR="00283F32" w:rsidRPr="00F87D41" w:rsidRDefault="00283F32" w:rsidP="00E15C91">
      <w:pPr>
        <w:widowControl w:val="0"/>
        <w:autoSpaceDE w:val="0"/>
        <w:autoSpaceDN w:val="0"/>
        <w:adjustRightInd w:val="0"/>
        <w:ind w:firstLine="709"/>
        <w:contextualSpacing/>
        <w:jc w:val="both"/>
        <w:outlineLvl w:val="2"/>
        <w:rPr>
          <w:rFonts w:eastAsia="TimesNewRoman"/>
          <w:sz w:val="28"/>
          <w:szCs w:val="28"/>
        </w:rPr>
      </w:pPr>
    </w:p>
    <w:p w14:paraId="660B9B54" w14:textId="1F283CFA" w:rsidR="00072212" w:rsidRPr="00F87D41" w:rsidRDefault="00072212" w:rsidP="00072212">
      <w:pPr>
        <w:autoSpaceDE w:val="0"/>
        <w:autoSpaceDN w:val="0"/>
        <w:adjustRightInd w:val="0"/>
        <w:jc w:val="center"/>
        <w:rPr>
          <w:rFonts w:eastAsia="Calibri"/>
          <w:b/>
          <w:sz w:val="28"/>
          <w:szCs w:val="28"/>
          <w:lang w:eastAsia="en-US"/>
        </w:rPr>
      </w:pPr>
      <w:r w:rsidRPr="00F87D41">
        <w:rPr>
          <w:rFonts w:eastAsia="Calibri"/>
          <w:b/>
          <w:sz w:val="28"/>
          <w:szCs w:val="28"/>
          <w:lang w:eastAsia="en-US"/>
        </w:rPr>
        <w:t>2.1</w:t>
      </w:r>
      <w:r w:rsidR="00ED7193" w:rsidRPr="00F87D41">
        <w:rPr>
          <w:rFonts w:eastAsia="Calibri"/>
          <w:b/>
          <w:sz w:val="28"/>
          <w:szCs w:val="28"/>
          <w:lang w:eastAsia="en-US"/>
        </w:rPr>
        <w:t>2</w:t>
      </w:r>
      <w:r w:rsidRPr="00F87D41">
        <w:rPr>
          <w:rFonts w:eastAsia="Calibri"/>
          <w:b/>
          <w:sz w:val="28"/>
          <w:szCs w:val="28"/>
          <w:lang w:eastAsia="en-US"/>
        </w:rPr>
        <w:t xml:space="preserve">. </w:t>
      </w:r>
      <w:bookmarkStart w:id="62" w:name="_Hlk118284275"/>
      <w:r w:rsidRPr="00F87D41">
        <w:rPr>
          <w:rFonts w:eastAsia="Calibri"/>
          <w:b/>
          <w:sz w:val="28"/>
          <w:szCs w:val="28"/>
          <w:lang w:eastAsia="en-US"/>
        </w:rPr>
        <w:t xml:space="preserve">Градостроительный регламент для зоны сельскохозяйственного использования </w:t>
      </w:r>
      <w:r w:rsidR="00283F32" w:rsidRPr="00F87D41">
        <w:rPr>
          <w:rFonts w:eastAsia="Calibri"/>
          <w:b/>
          <w:sz w:val="28"/>
          <w:szCs w:val="28"/>
          <w:lang w:eastAsia="en-US"/>
        </w:rPr>
        <w:t>в границах населенных пунктов</w:t>
      </w:r>
      <w:r w:rsidRPr="00F87D41">
        <w:rPr>
          <w:rFonts w:eastAsia="Calibri"/>
          <w:b/>
          <w:bCs/>
          <w:sz w:val="28"/>
          <w:szCs w:val="28"/>
        </w:rPr>
        <w:t xml:space="preserve"> </w:t>
      </w:r>
      <w:r w:rsidRPr="00F87D41">
        <w:rPr>
          <w:rFonts w:eastAsia="Calibri"/>
          <w:b/>
          <w:sz w:val="28"/>
          <w:szCs w:val="28"/>
          <w:lang w:eastAsia="en-US"/>
        </w:rPr>
        <w:t>(СХ4)</w:t>
      </w:r>
    </w:p>
    <w:p w14:paraId="6652DDEC" w14:textId="77777777" w:rsidR="00072212" w:rsidRPr="00F87D41" w:rsidRDefault="00072212" w:rsidP="00072212">
      <w:pPr>
        <w:autoSpaceDE w:val="0"/>
        <w:autoSpaceDN w:val="0"/>
        <w:adjustRightInd w:val="0"/>
        <w:jc w:val="center"/>
        <w:rPr>
          <w:rFonts w:eastAsia="Calibri"/>
          <w:b/>
          <w:sz w:val="28"/>
          <w:szCs w:val="28"/>
          <w:lang w:eastAsia="en-US"/>
        </w:rPr>
      </w:pPr>
    </w:p>
    <w:p w14:paraId="1418A2F8" w14:textId="59AF255F" w:rsidR="00072212" w:rsidRPr="00F87D41" w:rsidRDefault="00072212" w:rsidP="00072212">
      <w:pPr>
        <w:autoSpaceDE w:val="0"/>
        <w:autoSpaceDN w:val="0"/>
        <w:adjustRightInd w:val="0"/>
        <w:ind w:firstLine="708"/>
        <w:jc w:val="both"/>
        <w:rPr>
          <w:rFonts w:eastAsia="Calibri"/>
          <w:sz w:val="28"/>
          <w:szCs w:val="28"/>
          <w:lang w:eastAsia="en-US"/>
        </w:rPr>
      </w:pPr>
      <w:r w:rsidRPr="00F87D41">
        <w:rPr>
          <w:rFonts w:eastAsia="Calibri"/>
          <w:sz w:val="28"/>
          <w:szCs w:val="28"/>
          <w:lang w:eastAsia="en-US"/>
        </w:rPr>
        <w:t xml:space="preserve">Код обозначения зоны сельскохозяйственного использования </w:t>
      </w:r>
      <w:r w:rsidR="00283F32" w:rsidRPr="00F87D41">
        <w:rPr>
          <w:rFonts w:eastAsia="Calibri"/>
          <w:sz w:val="28"/>
          <w:szCs w:val="28"/>
          <w:lang w:eastAsia="en-US"/>
        </w:rPr>
        <w:t>в границах населенных пунктов</w:t>
      </w:r>
      <w:r w:rsidRPr="00F87D41">
        <w:rPr>
          <w:rFonts w:eastAsia="Calibri"/>
          <w:bCs/>
          <w:sz w:val="28"/>
          <w:szCs w:val="28"/>
        </w:rPr>
        <w:t xml:space="preserve"> </w:t>
      </w:r>
      <w:r w:rsidRPr="00F87D41">
        <w:rPr>
          <w:rFonts w:eastAsia="Calibri"/>
          <w:sz w:val="28"/>
          <w:szCs w:val="28"/>
          <w:lang w:eastAsia="en-US"/>
        </w:rPr>
        <w:t>на карте градостроительного зонирования – СХ4.</w:t>
      </w:r>
    </w:p>
    <w:p w14:paraId="1EF39D02" w14:textId="56B66E60" w:rsidR="00790722" w:rsidRPr="00F87D41" w:rsidRDefault="00072212" w:rsidP="00790722">
      <w:pPr>
        <w:autoSpaceDE w:val="0"/>
        <w:autoSpaceDN w:val="0"/>
        <w:adjustRightInd w:val="0"/>
        <w:ind w:firstLine="708"/>
        <w:jc w:val="both"/>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сельскохозяйственного использования </w:t>
      </w:r>
      <w:r w:rsidR="00283F32" w:rsidRPr="00F87D41">
        <w:rPr>
          <w:rFonts w:eastAsia="Calibri"/>
          <w:sz w:val="28"/>
          <w:szCs w:val="28"/>
          <w:lang w:eastAsia="en-US"/>
        </w:rPr>
        <w:t>в границах населенных пунктов</w:t>
      </w:r>
      <w:r w:rsidRPr="00F87D41">
        <w:rPr>
          <w:rFonts w:eastAsia="Calibri"/>
          <w:bCs/>
          <w:sz w:val="28"/>
          <w:szCs w:val="28"/>
        </w:rPr>
        <w:t xml:space="preserve"> </w:t>
      </w:r>
      <w:r w:rsidRPr="00F87D41">
        <w:rPr>
          <w:rFonts w:eastAsia="Calibri"/>
          <w:sz w:val="28"/>
          <w:szCs w:val="28"/>
          <w:lang w:eastAsia="en-US"/>
        </w:rPr>
        <w:t>представлены в таблице 1</w:t>
      </w:r>
      <w:r w:rsidR="00F87D41" w:rsidRPr="00F87D41">
        <w:rPr>
          <w:rFonts w:eastAsia="Calibri"/>
          <w:sz w:val="28"/>
          <w:szCs w:val="28"/>
          <w:lang w:eastAsia="en-US"/>
        </w:rPr>
        <w:t>1</w:t>
      </w:r>
      <w:r w:rsidRPr="00F87D41">
        <w:rPr>
          <w:rFonts w:eastAsia="Calibri"/>
          <w:sz w:val="28"/>
          <w:szCs w:val="28"/>
          <w:lang w:eastAsia="en-US"/>
        </w:rPr>
        <w:t>.</w:t>
      </w:r>
    </w:p>
    <w:p w14:paraId="5392F224" w14:textId="77777777" w:rsidR="00790722" w:rsidRPr="00F87D41" w:rsidRDefault="00790722" w:rsidP="00790722">
      <w:pPr>
        <w:autoSpaceDE w:val="0"/>
        <w:autoSpaceDN w:val="0"/>
        <w:adjustRightInd w:val="0"/>
        <w:ind w:firstLine="708"/>
        <w:jc w:val="both"/>
        <w:rPr>
          <w:rFonts w:eastAsia="Calibri"/>
          <w:sz w:val="28"/>
          <w:szCs w:val="28"/>
          <w:lang w:eastAsia="en-US"/>
        </w:rPr>
      </w:pPr>
    </w:p>
    <w:p w14:paraId="2617638B" w14:textId="25229F68" w:rsidR="00072212" w:rsidRPr="00F87D41" w:rsidRDefault="00072212" w:rsidP="00072212">
      <w:pPr>
        <w:autoSpaceDE w:val="0"/>
        <w:autoSpaceDN w:val="0"/>
        <w:adjustRightInd w:val="0"/>
        <w:ind w:firstLine="708"/>
        <w:jc w:val="right"/>
        <w:rPr>
          <w:rFonts w:eastAsia="Calibri"/>
          <w:sz w:val="28"/>
          <w:szCs w:val="28"/>
          <w:lang w:eastAsia="en-US"/>
        </w:rPr>
      </w:pPr>
      <w:r w:rsidRPr="00F87D41">
        <w:rPr>
          <w:rFonts w:eastAsia="Calibri"/>
          <w:sz w:val="28"/>
          <w:szCs w:val="28"/>
          <w:lang w:eastAsia="en-US"/>
        </w:rPr>
        <w:t>Таблица 1</w:t>
      </w:r>
      <w:r w:rsidR="00F87D41" w:rsidRPr="00F87D41">
        <w:rPr>
          <w:rFonts w:eastAsia="Calibri"/>
          <w:sz w:val="28"/>
          <w:szCs w:val="28"/>
          <w:lang w:eastAsia="en-US"/>
        </w:rPr>
        <w:t>1</w:t>
      </w:r>
    </w:p>
    <w:p w14:paraId="6A529214" w14:textId="77777777" w:rsidR="00072212" w:rsidRPr="00F87D41" w:rsidRDefault="00072212" w:rsidP="00072212">
      <w:pPr>
        <w:autoSpaceDE w:val="0"/>
        <w:autoSpaceDN w:val="0"/>
        <w:adjustRightInd w:val="0"/>
        <w:ind w:firstLine="708"/>
        <w:jc w:val="right"/>
        <w:rPr>
          <w:rFonts w:eastAsia="Calibri"/>
          <w:sz w:val="28"/>
          <w:szCs w:val="28"/>
          <w:lang w:eastAsia="en-US"/>
        </w:rPr>
      </w:pPr>
    </w:p>
    <w:p w14:paraId="7CBAE726" w14:textId="6DA12FD6" w:rsidR="00072212" w:rsidRPr="00F87D41" w:rsidRDefault="00072212" w:rsidP="00072212">
      <w:pPr>
        <w:autoSpaceDE w:val="0"/>
        <w:autoSpaceDN w:val="0"/>
        <w:adjustRightInd w:val="0"/>
        <w:jc w:val="center"/>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F87D41">
        <w:rPr>
          <w:rFonts w:eastAsia="Calibri"/>
          <w:b/>
          <w:bCs/>
          <w:sz w:val="28"/>
          <w:szCs w:val="28"/>
        </w:rPr>
        <w:t xml:space="preserve"> </w:t>
      </w:r>
      <w:r w:rsidR="00283F32" w:rsidRPr="00F87D41">
        <w:rPr>
          <w:rFonts w:eastAsia="Calibri"/>
          <w:b/>
          <w:bCs/>
          <w:sz w:val="28"/>
          <w:szCs w:val="28"/>
        </w:rPr>
        <w:t>в границах населенных пунктов</w:t>
      </w:r>
    </w:p>
    <w:p w14:paraId="29428D80" w14:textId="77777777" w:rsidR="00072212" w:rsidRPr="00F87D41" w:rsidRDefault="00072212" w:rsidP="00072212">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283F32" w:rsidRPr="00F87D41" w14:paraId="25735299"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A262C02" w14:textId="0E00ABD9" w:rsidR="00283F32" w:rsidRPr="00F87D41" w:rsidRDefault="00283F32" w:rsidP="005F00F9">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СХ4 – зона сельскохозяйственного использования </w:t>
            </w:r>
            <w:bookmarkStart w:id="63" w:name="_Hlk195688200"/>
            <w:r w:rsidRPr="00F87D41">
              <w:rPr>
                <w:rFonts w:eastAsia="Calibri"/>
                <w:b/>
                <w:sz w:val="20"/>
                <w:szCs w:val="20"/>
                <w:lang w:eastAsia="en-US"/>
              </w:rPr>
              <w:t>в границах населенных пунктов</w:t>
            </w:r>
            <w:bookmarkEnd w:id="63"/>
          </w:p>
        </w:tc>
      </w:tr>
      <w:tr w:rsidR="00283F32" w:rsidRPr="00F87D41" w14:paraId="6B190E36"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54347373"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B3DE1A2"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0060269"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19721AD"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2DF3D825"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7EB7C54D"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283F32" w:rsidRPr="00F87D41" w14:paraId="7C97F1CA"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3B43158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9E4CF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EFA6C0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81018E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4</w:t>
            </w:r>
          </w:p>
        </w:tc>
      </w:tr>
      <w:tr w:rsidR="00283F32" w:rsidRPr="00F87D41" w14:paraId="32DA32B1"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C23C219"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283F32" w:rsidRPr="00F87D41" w14:paraId="2C1944F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7D782A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21BBE5AF" w14:textId="77777777" w:rsidR="00283F32" w:rsidRPr="00F87D41" w:rsidRDefault="00283F32" w:rsidP="005F00F9">
            <w:pPr>
              <w:jc w:val="center"/>
              <w:rPr>
                <w:rFonts w:eastAsia="Calibri"/>
                <w:sz w:val="20"/>
                <w:szCs w:val="20"/>
                <w:lang w:eastAsia="en-US"/>
              </w:rPr>
            </w:pPr>
            <w:r w:rsidRPr="00F87D41">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40673A39"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533179C4"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sz w:val="20"/>
                <w:szCs w:val="20"/>
              </w:rPr>
              <w:noBreakHyphen/>
              <w:t> 1.6</w:t>
            </w:r>
          </w:p>
        </w:tc>
      </w:tr>
      <w:tr w:rsidR="00283F32" w:rsidRPr="00F87D41" w14:paraId="4F37624D"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077C61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DF7650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EC97D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D8AC1BD"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83F32" w:rsidRPr="00F87D41" w14:paraId="6BFF3146"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AC2FA84"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45116BE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486631FF"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1398E7BE" w14:textId="77777777" w:rsidR="00283F32" w:rsidRPr="00F87D41" w:rsidRDefault="00283F32" w:rsidP="005F00F9">
            <w:pPr>
              <w:widowControl w:val="0"/>
              <w:autoSpaceDE w:val="0"/>
              <w:autoSpaceDN w:val="0"/>
              <w:adjustRightInd w:val="0"/>
              <w:jc w:val="both"/>
              <w:rPr>
                <w:sz w:val="20"/>
                <w:szCs w:val="20"/>
              </w:rPr>
            </w:pPr>
            <w:r w:rsidRPr="00F87D41">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283F32" w:rsidRPr="00F87D41" w14:paraId="76C93EB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8122EAF"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C95CAEA"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9963699"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62B938E9"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283F32" w:rsidRPr="00F87D41" w14:paraId="2098245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178379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5</w:t>
            </w:r>
          </w:p>
        </w:tc>
        <w:tc>
          <w:tcPr>
            <w:tcW w:w="1992" w:type="dxa"/>
            <w:shd w:val="clear" w:color="auto" w:fill="auto"/>
            <w:vAlign w:val="center"/>
          </w:tcPr>
          <w:p w14:paraId="1BFA7E5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Рыбоводство</w:t>
            </w:r>
          </w:p>
        </w:tc>
        <w:tc>
          <w:tcPr>
            <w:tcW w:w="849" w:type="dxa"/>
            <w:shd w:val="clear" w:color="auto" w:fill="auto"/>
            <w:vAlign w:val="center"/>
          </w:tcPr>
          <w:p w14:paraId="73CDB68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1.13</w:t>
            </w:r>
          </w:p>
        </w:tc>
        <w:tc>
          <w:tcPr>
            <w:tcW w:w="5673" w:type="dxa"/>
            <w:shd w:val="clear" w:color="auto" w:fill="auto"/>
          </w:tcPr>
          <w:p w14:paraId="35E15574" w14:textId="77777777" w:rsidR="00283F32" w:rsidRPr="00F87D41" w:rsidRDefault="00283F32" w:rsidP="005F00F9">
            <w:pPr>
              <w:widowControl w:val="0"/>
              <w:autoSpaceDE w:val="0"/>
              <w:autoSpaceDN w:val="0"/>
              <w:adjustRightInd w:val="0"/>
              <w:jc w:val="both"/>
              <w:rPr>
                <w:sz w:val="20"/>
                <w:szCs w:val="20"/>
              </w:rPr>
            </w:pPr>
            <w:r w:rsidRPr="00F87D41">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283F32" w:rsidRPr="00F87D41" w14:paraId="643C79F2"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7B64E2F"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E2263B" w14:textId="77777777" w:rsidR="00283F32" w:rsidRPr="00F87D41" w:rsidRDefault="00283F32" w:rsidP="005F00F9">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E19860" w14:textId="77777777" w:rsidR="00283F32" w:rsidRPr="00F87D41" w:rsidRDefault="00283F32" w:rsidP="005F00F9">
            <w:pPr>
              <w:widowControl w:val="0"/>
              <w:jc w:val="center"/>
              <w:rPr>
                <w:rFonts w:eastAsia="Calibri"/>
                <w:sz w:val="20"/>
                <w:szCs w:val="20"/>
                <w:lang w:eastAsia="en-US"/>
              </w:rPr>
            </w:pPr>
            <w:r w:rsidRPr="00F87D41">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1E9F66EE"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Кошение трав, сбор и заготовка сена</w:t>
            </w:r>
          </w:p>
        </w:tc>
      </w:tr>
      <w:tr w:rsidR="00283F32" w:rsidRPr="00F87D41" w14:paraId="386301B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F1F2FA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A74D5DD" w14:textId="77777777" w:rsidR="00283F32" w:rsidRPr="00F87D41" w:rsidRDefault="00283F32" w:rsidP="005F00F9">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1F3D6D3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2934FA4" w14:textId="77777777" w:rsidR="00283F32" w:rsidRPr="00F87D41" w:rsidRDefault="00283F32" w:rsidP="005F00F9">
            <w:pPr>
              <w:widowControl w:val="0"/>
              <w:autoSpaceDE w:val="0"/>
              <w:autoSpaceDN w:val="0"/>
              <w:adjustRightInd w:val="0"/>
              <w:rPr>
                <w:sz w:val="20"/>
                <w:szCs w:val="20"/>
              </w:rPr>
            </w:pPr>
            <w:r w:rsidRPr="00F87D41">
              <w:rPr>
                <w:sz w:val="20"/>
                <w:szCs w:val="20"/>
              </w:rPr>
              <w:t>Выпас сельскохозяйственных животных</w:t>
            </w:r>
          </w:p>
        </w:tc>
      </w:tr>
      <w:tr w:rsidR="00283F32" w:rsidRPr="00F87D41" w14:paraId="1CE8242B"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944EF9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lastRenderedPageBreak/>
              <w:t>8</w:t>
            </w:r>
          </w:p>
        </w:tc>
        <w:tc>
          <w:tcPr>
            <w:tcW w:w="1992" w:type="dxa"/>
            <w:tcBorders>
              <w:top w:val="single" w:sz="4" w:space="0" w:color="auto"/>
              <w:left w:val="single" w:sz="4" w:space="0" w:color="auto"/>
              <w:bottom w:val="single" w:sz="4" w:space="0" w:color="auto"/>
              <w:right w:val="single" w:sz="4" w:space="0" w:color="auto"/>
            </w:tcBorders>
            <w:vAlign w:val="center"/>
          </w:tcPr>
          <w:p w14:paraId="74A768B6" w14:textId="77777777" w:rsidR="00283F32" w:rsidRPr="00F87D41" w:rsidRDefault="00283F32" w:rsidP="005F00F9">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5569028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3893E5EA"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83F32" w:rsidRPr="00F87D41" w14:paraId="7F861B8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0C03727"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10891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9155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C64BBD1"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283F32" w:rsidRPr="00F87D41" w14:paraId="3161499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6DA619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2DE67A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3C0374"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0E5D6E68"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83F32" w:rsidRPr="00F87D41" w14:paraId="351A7816" w14:textId="77777777" w:rsidTr="005F00F9">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7C5146C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516069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90843F2"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D237A5F"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283F32" w:rsidRPr="00F87D41" w14:paraId="167F8AC1"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537DBB3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983CA94" w14:textId="77777777" w:rsidR="00283F32" w:rsidRPr="00F87D41" w:rsidRDefault="00283F32" w:rsidP="005F00F9">
            <w:pPr>
              <w:jc w:val="center"/>
              <w:rPr>
                <w:rFonts w:eastAsia="Calibri"/>
                <w:sz w:val="20"/>
                <w:szCs w:val="20"/>
                <w:lang w:eastAsia="en-US"/>
              </w:rPr>
            </w:pPr>
            <w:r w:rsidRPr="00F87D41">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FFF5FF0"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31061AA" w14:textId="77777777" w:rsidR="00283F32" w:rsidRPr="00F87D41" w:rsidRDefault="00283F32" w:rsidP="005F00F9">
            <w:pPr>
              <w:jc w:val="both"/>
              <w:rPr>
                <w:sz w:val="20"/>
                <w:szCs w:val="20"/>
              </w:rPr>
            </w:pPr>
            <w:r w:rsidRPr="00F87D41">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283F32" w:rsidRPr="00F87D41" w14:paraId="71808BAF"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35FAD95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70C687" w14:textId="77777777" w:rsidR="00283F32" w:rsidRPr="00F87D41" w:rsidRDefault="00283F32" w:rsidP="005F00F9">
            <w:pPr>
              <w:jc w:val="center"/>
              <w:rPr>
                <w:rFonts w:eastAsia="Calibri"/>
                <w:sz w:val="20"/>
                <w:szCs w:val="20"/>
                <w:lang w:eastAsia="en-US"/>
              </w:rPr>
            </w:pPr>
            <w:r w:rsidRPr="00F87D41">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487D26C6" w14:textId="77777777" w:rsidR="00283F32" w:rsidRPr="00F87D41" w:rsidRDefault="00283F32" w:rsidP="005F00F9">
            <w:pPr>
              <w:jc w:val="center"/>
              <w:rPr>
                <w:rFonts w:eastAsia="Calibri"/>
                <w:sz w:val="20"/>
                <w:szCs w:val="20"/>
                <w:lang w:eastAsia="en-US"/>
              </w:rPr>
            </w:pPr>
            <w:r w:rsidRPr="00F87D41">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4454BFB" w14:textId="77777777" w:rsidR="00283F32" w:rsidRPr="00F87D41" w:rsidRDefault="00283F32" w:rsidP="005F00F9">
            <w:pPr>
              <w:jc w:val="both"/>
              <w:rPr>
                <w:sz w:val="20"/>
                <w:szCs w:val="20"/>
              </w:rPr>
            </w:pPr>
            <w:r w:rsidRPr="00F87D4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283F32" w:rsidRPr="00F87D41" w14:paraId="5D25F083"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6B7BBEE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5583170" w14:textId="77777777" w:rsidR="00283F32" w:rsidRPr="00F87D41" w:rsidRDefault="00283F32" w:rsidP="005F00F9">
            <w:pPr>
              <w:autoSpaceDE w:val="0"/>
              <w:autoSpaceDN w:val="0"/>
              <w:adjustRightInd w:val="0"/>
              <w:jc w:val="center"/>
              <w:rPr>
                <w:rFonts w:eastAsia="Calibri"/>
                <w:sz w:val="20"/>
                <w:szCs w:val="20"/>
              </w:rPr>
            </w:pPr>
            <w:r w:rsidRPr="00F87D41">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236D571A"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4B349E0" w14:textId="77777777" w:rsidR="00283F32" w:rsidRPr="00F87D41" w:rsidRDefault="00283F32" w:rsidP="005F00F9">
            <w:pPr>
              <w:jc w:val="both"/>
              <w:rPr>
                <w:rFonts w:eastAsia="Calibri"/>
                <w:sz w:val="20"/>
                <w:szCs w:val="20"/>
              </w:rPr>
            </w:pPr>
            <w:r w:rsidRPr="00F87D4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83F32" w:rsidRPr="00F87D41" w14:paraId="53DED52F"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1388BF23"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tcPr>
          <w:p w14:paraId="00196AA0"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6A1C257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54D6EA14"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83F32" w:rsidRPr="00F87D41" w14:paraId="1B5FFB65"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26A556B3"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tcPr>
          <w:p w14:paraId="2FFBD6B6"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B68DB1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30AA9697"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83F32" w:rsidRPr="00F87D41" w14:paraId="1935526E"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4C3C11A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377F1EB2"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22C96E6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49C3F4E"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F87D41">
              <w:rPr>
                <w:rFonts w:eastAsia="Calibri"/>
                <w:sz w:val="20"/>
                <w:szCs w:val="20"/>
                <w:lang w:eastAsia="en-US"/>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83F32" w:rsidRPr="00F87D41" w14:paraId="1FC2D33E"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DA7F731"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lastRenderedPageBreak/>
              <w:t>Условно разрешенные виды использования</w:t>
            </w:r>
          </w:p>
        </w:tc>
      </w:tr>
      <w:tr w:rsidR="00283F32" w:rsidRPr="00F87D41" w14:paraId="06A6DF8E"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102EAD1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9B334B4"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1AF9C61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7B304A7F"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283F32" w:rsidRPr="00F87D41" w14:paraId="45380064"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4ADAEFFA"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C3515C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2B9213F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E15CBCC" w14:textId="77777777" w:rsidR="00283F32" w:rsidRPr="00F87D41" w:rsidRDefault="00283F32" w:rsidP="005F00F9">
            <w:pPr>
              <w:jc w:val="both"/>
              <w:rPr>
                <w:rFonts w:eastAsia="Calibri"/>
                <w:sz w:val="20"/>
                <w:szCs w:val="20"/>
                <w:lang w:eastAsia="en-US"/>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83F32" w:rsidRPr="00F87D41" w14:paraId="44B5BAC5"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073C769" w14:textId="77777777" w:rsidR="00283F32" w:rsidRPr="00F87D41" w:rsidRDefault="00283F32" w:rsidP="005F00F9">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83F32" w:rsidRPr="00F87D41" w14:paraId="27794A7F"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ACAF72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63DD4C50" w14:textId="77777777" w:rsidR="00283F32" w:rsidRPr="00F87D41" w:rsidRDefault="00283F32" w:rsidP="00283F32">
      <w:pPr>
        <w:widowControl w:val="0"/>
        <w:jc w:val="both"/>
        <w:rPr>
          <w:rFonts w:eastAsia="Calibri"/>
          <w:b/>
          <w:sz w:val="28"/>
          <w:szCs w:val="28"/>
          <w:lang w:eastAsia="en-US"/>
        </w:rPr>
      </w:pPr>
    </w:p>
    <w:p w14:paraId="173E69A6" w14:textId="77777777" w:rsidR="00072212" w:rsidRPr="00F87D41" w:rsidRDefault="00072212" w:rsidP="00072212">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067C2E5" w14:textId="77777777" w:rsidR="00072212" w:rsidRPr="00F87D41" w:rsidRDefault="00072212" w:rsidP="00072212">
      <w:pPr>
        <w:widowControl w:val="0"/>
        <w:suppressAutoHyphens/>
        <w:ind w:firstLine="709"/>
        <w:jc w:val="both"/>
        <w:rPr>
          <w:sz w:val="28"/>
          <w:szCs w:val="28"/>
        </w:rPr>
      </w:pPr>
      <w:r w:rsidRPr="00F87D41">
        <w:rPr>
          <w:sz w:val="28"/>
          <w:szCs w:val="28"/>
        </w:rPr>
        <w:t>минимальный размер земельного участка – не устанавливается;</w:t>
      </w:r>
    </w:p>
    <w:p w14:paraId="37ACB0DF" w14:textId="77777777" w:rsidR="00072212" w:rsidRPr="00F87D41" w:rsidRDefault="00072212" w:rsidP="00072212">
      <w:pPr>
        <w:widowControl w:val="0"/>
        <w:suppressAutoHyphens/>
        <w:ind w:firstLine="709"/>
        <w:jc w:val="both"/>
        <w:rPr>
          <w:color w:val="000000"/>
          <w:sz w:val="28"/>
          <w:szCs w:val="28"/>
        </w:rPr>
      </w:pPr>
      <w:r w:rsidRPr="00F87D41">
        <w:rPr>
          <w:color w:val="000000"/>
          <w:sz w:val="28"/>
          <w:szCs w:val="28"/>
        </w:rPr>
        <w:t>максимальный размер земельного участка – не устанавливается;</w:t>
      </w:r>
    </w:p>
    <w:p w14:paraId="770A2124" w14:textId="77777777" w:rsidR="00072212" w:rsidRPr="00F87D41" w:rsidRDefault="00072212" w:rsidP="00072212">
      <w:pPr>
        <w:widowControl w:val="0"/>
        <w:suppressAutoHyphens/>
        <w:ind w:firstLine="709"/>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5AA662E1" w14:textId="77777777" w:rsidR="00072212" w:rsidRPr="00F87D41" w:rsidRDefault="00072212" w:rsidP="00072212">
      <w:pPr>
        <w:widowControl w:val="0"/>
        <w:suppressAutoHyphens/>
        <w:ind w:firstLine="709"/>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2C34DE" w14:textId="77777777" w:rsidR="00072212" w:rsidRPr="00F87D41" w:rsidRDefault="00072212" w:rsidP="00072212">
      <w:pPr>
        <w:widowControl w:val="0"/>
        <w:suppressAutoHyphens/>
        <w:ind w:firstLine="709"/>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06F50E68" w14:textId="77777777" w:rsidR="00072212" w:rsidRPr="00F87D41" w:rsidRDefault="00072212" w:rsidP="00072212">
      <w:pPr>
        <w:widowControl w:val="0"/>
        <w:autoSpaceDE w:val="0"/>
        <w:autoSpaceDN w:val="0"/>
        <w:adjustRightInd w:val="0"/>
        <w:ind w:firstLine="709"/>
        <w:jc w:val="both"/>
        <w:outlineLvl w:val="2"/>
        <w:rPr>
          <w:sz w:val="28"/>
          <w:szCs w:val="28"/>
        </w:rPr>
      </w:pPr>
      <w:r w:rsidRPr="00F87D41">
        <w:rPr>
          <w:sz w:val="28"/>
          <w:szCs w:val="28"/>
        </w:rPr>
        <w:t>максимальная высота от уровня земли – не устанавливается.</w:t>
      </w:r>
    </w:p>
    <w:p w14:paraId="0CE866B4" w14:textId="3817A55A" w:rsidR="004E613B" w:rsidRPr="00F87D41" w:rsidRDefault="00072212" w:rsidP="004E613B">
      <w:pPr>
        <w:widowControl w:val="0"/>
        <w:autoSpaceDE w:val="0"/>
        <w:autoSpaceDN w:val="0"/>
        <w:adjustRightInd w:val="0"/>
        <w:ind w:firstLine="709"/>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bookmarkEnd w:id="62"/>
    </w:p>
    <w:p w14:paraId="7711A1DA" w14:textId="77777777" w:rsidR="004E613B" w:rsidRPr="00F87D41" w:rsidRDefault="004E613B" w:rsidP="004E613B">
      <w:pPr>
        <w:widowControl w:val="0"/>
        <w:autoSpaceDE w:val="0"/>
        <w:autoSpaceDN w:val="0"/>
        <w:adjustRightInd w:val="0"/>
        <w:ind w:firstLine="709"/>
        <w:jc w:val="both"/>
        <w:outlineLvl w:val="2"/>
        <w:rPr>
          <w:rFonts w:eastAsia="TimesNewRoman"/>
          <w:sz w:val="28"/>
          <w:szCs w:val="28"/>
        </w:rPr>
      </w:pPr>
    </w:p>
    <w:p w14:paraId="2813F2D3" w14:textId="1819AF57"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64" w:name="_Hlk122956081"/>
      <w:r w:rsidRPr="00F87D41">
        <w:rPr>
          <w:rFonts w:eastAsia="Calibri"/>
          <w:b/>
          <w:sz w:val="28"/>
          <w:szCs w:val="28"/>
          <w:lang w:eastAsia="en-US"/>
        </w:rPr>
        <w:t>2.1</w:t>
      </w:r>
      <w:r w:rsidR="004D1BE0">
        <w:rPr>
          <w:rFonts w:eastAsia="Calibri"/>
          <w:b/>
          <w:sz w:val="28"/>
          <w:szCs w:val="28"/>
          <w:lang w:eastAsia="en-US"/>
        </w:rPr>
        <w:t>3</w:t>
      </w:r>
      <w:r w:rsidRPr="00F87D41">
        <w:rPr>
          <w:rFonts w:eastAsia="Calibri"/>
          <w:b/>
          <w:sz w:val="28"/>
          <w:szCs w:val="28"/>
          <w:lang w:eastAsia="en-US"/>
        </w:rPr>
        <w:t>. Градостроительный регламент для зоны кладбищ (С1)</w:t>
      </w:r>
    </w:p>
    <w:bookmarkEnd w:id="64"/>
    <w:p w14:paraId="205762B8"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кладбищ на карте градостроительного зонирования – С1.</w:t>
      </w:r>
    </w:p>
    <w:p w14:paraId="27F78711" w14:textId="3A05B998" w:rsidR="00DC6F0F" w:rsidRPr="00F87D41" w:rsidRDefault="00AB3BDB" w:rsidP="00DC6F0F">
      <w:pPr>
        <w:widowControl w:val="0"/>
        <w:autoSpaceDE w:val="0"/>
        <w:autoSpaceDN w:val="0"/>
        <w:adjustRightInd w:val="0"/>
        <w:ind w:firstLine="709"/>
        <w:contextualSpacing/>
        <w:jc w:val="both"/>
        <w:outlineLvl w:val="3"/>
        <w:rPr>
          <w:rFonts w:eastAsia="Calibri"/>
          <w:sz w:val="28"/>
          <w:szCs w:val="28"/>
          <w:lang w:eastAsia="en-US"/>
        </w:rPr>
      </w:pPr>
      <w:r w:rsidRPr="00F87D41">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4D1BE0">
        <w:rPr>
          <w:rFonts w:eastAsia="Calibri"/>
          <w:sz w:val="28"/>
          <w:szCs w:val="28"/>
          <w:lang w:eastAsia="en-US"/>
        </w:rPr>
        <w:t>2</w:t>
      </w:r>
      <w:r w:rsidRPr="00F87D41">
        <w:rPr>
          <w:rFonts w:eastAsia="Calibri"/>
          <w:sz w:val="28"/>
          <w:szCs w:val="28"/>
          <w:lang w:eastAsia="en-US"/>
        </w:rPr>
        <w:t>.</w:t>
      </w:r>
    </w:p>
    <w:p w14:paraId="5141CC44" w14:textId="77777777" w:rsidR="00DC6F0F" w:rsidRPr="00F87D41" w:rsidRDefault="00DC6F0F" w:rsidP="00DC6F0F">
      <w:pPr>
        <w:widowControl w:val="0"/>
        <w:autoSpaceDE w:val="0"/>
        <w:autoSpaceDN w:val="0"/>
        <w:adjustRightInd w:val="0"/>
        <w:ind w:firstLine="709"/>
        <w:contextualSpacing/>
        <w:jc w:val="both"/>
        <w:outlineLvl w:val="3"/>
        <w:rPr>
          <w:rFonts w:eastAsia="Calibri"/>
          <w:sz w:val="28"/>
          <w:szCs w:val="28"/>
          <w:lang w:eastAsia="en-US"/>
        </w:rPr>
      </w:pPr>
    </w:p>
    <w:p w14:paraId="22EEEFC0" w14:textId="0DAF6982" w:rsidR="00AB3BDB" w:rsidRPr="00F87D41"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F87D41">
        <w:rPr>
          <w:rFonts w:eastAsia="Calibri"/>
          <w:sz w:val="28"/>
          <w:szCs w:val="28"/>
          <w:lang w:eastAsia="en-US"/>
        </w:rPr>
        <w:t>Таблица 1</w:t>
      </w:r>
      <w:r w:rsidR="004D1BE0">
        <w:rPr>
          <w:rFonts w:eastAsia="Calibri"/>
          <w:sz w:val="28"/>
          <w:szCs w:val="28"/>
          <w:lang w:eastAsia="en-US"/>
        </w:rPr>
        <w:t>2</w:t>
      </w:r>
    </w:p>
    <w:p w14:paraId="4370543E" w14:textId="77777777" w:rsidR="00AB3BDB" w:rsidRPr="00F87D41"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F87D41"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F87D41" w14:paraId="3727E488" w14:textId="77777777" w:rsidTr="00B96D08">
        <w:tc>
          <w:tcPr>
            <w:tcW w:w="9259" w:type="dxa"/>
            <w:gridSpan w:val="4"/>
            <w:shd w:val="clear" w:color="auto" w:fill="auto"/>
            <w:vAlign w:val="center"/>
          </w:tcPr>
          <w:p w14:paraId="4F9F8E6E"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С1 – зона кладбищ</w:t>
            </w:r>
          </w:p>
        </w:tc>
      </w:tr>
      <w:tr w:rsidR="00790722" w:rsidRPr="00F87D41" w14:paraId="38F3D049" w14:textId="77777777" w:rsidTr="00B96D08">
        <w:tc>
          <w:tcPr>
            <w:tcW w:w="613" w:type="dxa"/>
            <w:shd w:val="clear" w:color="auto" w:fill="auto"/>
            <w:vAlign w:val="center"/>
          </w:tcPr>
          <w:p w14:paraId="107715B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2005" w:type="dxa"/>
            <w:shd w:val="clear" w:color="auto" w:fill="auto"/>
            <w:vAlign w:val="center"/>
          </w:tcPr>
          <w:p w14:paraId="4387EA70" w14:textId="0C63E345"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30" w:type="dxa"/>
            <w:shd w:val="clear" w:color="auto" w:fill="auto"/>
            <w:vAlign w:val="center"/>
          </w:tcPr>
          <w:p w14:paraId="50399AE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Код </w:t>
            </w:r>
          </w:p>
        </w:tc>
        <w:tc>
          <w:tcPr>
            <w:tcW w:w="5811" w:type="dxa"/>
            <w:shd w:val="clear" w:color="auto" w:fill="auto"/>
            <w:vAlign w:val="center"/>
          </w:tcPr>
          <w:p w14:paraId="658A67F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09C281F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21273DE" w14:textId="05FF918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3F2612FC" w14:textId="77777777" w:rsidTr="00B96D08">
        <w:tc>
          <w:tcPr>
            <w:tcW w:w="613" w:type="dxa"/>
            <w:shd w:val="clear" w:color="auto" w:fill="auto"/>
            <w:vAlign w:val="center"/>
          </w:tcPr>
          <w:p w14:paraId="7C8A42A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2005" w:type="dxa"/>
            <w:shd w:val="clear" w:color="auto" w:fill="auto"/>
            <w:vAlign w:val="center"/>
          </w:tcPr>
          <w:p w14:paraId="5F2CF5F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30" w:type="dxa"/>
            <w:shd w:val="clear" w:color="auto" w:fill="auto"/>
            <w:vAlign w:val="center"/>
          </w:tcPr>
          <w:p w14:paraId="5AE4B5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811" w:type="dxa"/>
            <w:shd w:val="clear" w:color="auto" w:fill="auto"/>
            <w:vAlign w:val="center"/>
          </w:tcPr>
          <w:p w14:paraId="131F9F1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20311929" w14:textId="77777777" w:rsidTr="00B96D08">
        <w:trPr>
          <w:trHeight w:val="408"/>
        </w:trPr>
        <w:tc>
          <w:tcPr>
            <w:tcW w:w="9259" w:type="dxa"/>
            <w:gridSpan w:val="4"/>
            <w:shd w:val="clear" w:color="auto" w:fill="auto"/>
            <w:vAlign w:val="center"/>
          </w:tcPr>
          <w:p w14:paraId="32B3362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358451FC" w14:textId="77777777" w:rsidTr="00B96D08">
        <w:trPr>
          <w:trHeight w:val="521"/>
        </w:trPr>
        <w:tc>
          <w:tcPr>
            <w:tcW w:w="613" w:type="dxa"/>
            <w:shd w:val="clear" w:color="auto" w:fill="auto"/>
            <w:vAlign w:val="center"/>
          </w:tcPr>
          <w:p w14:paraId="3BCED1C6" w14:textId="3049F209"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2005" w:type="dxa"/>
            <w:shd w:val="clear" w:color="auto" w:fill="auto"/>
            <w:vAlign w:val="center"/>
          </w:tcPr>
          <w:p w14:paraId="08525B52" w14:textId="0197C337"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30" w:type="dxa"/>
            <w:shd w:val="clear" w:color="auto" w:fill="auto"/>
            <w:vAlign w:val="center"/>
          </w:tcPr>
          <w:p w14:paraId="5A8609B7" w14:textId="766847E9" w:rsidR="00790722" w:rsidRPr="00F87D41" w:rsidRDefault="00790722" w:rsidP="00790722">
            <w:pPr>
              <w:widowControl w:val="0"/>
              <w:autoSpaceDE w:val="0"/>
              <w:autoSpaceDN w:val="0"/>
              <w:adjustRightInd w:val="0"/>
              <w:jc w:val="center"/>
              <w:rPr>
                <w:sz w:val="20"/>
                <w:szCs w:val="20"/>
              </w:rPr>
            </w:pPr>
            <w:r w:rsidRPr="00F87D41">
              <w:rPr>
                <w:sz w:val="20"/>
                <w:szCs w:val="20"/>
              </w:rPr>
              <w:t>3.1.1</w:t>
            </w:r>
          </w:p>
        </w:tc>
        <w:tc>
          <w:tcPr>
            <w:tcW w:w="5811" w:type="dxa"/>
            <w:shd w:val="clear" w:color="auto" w:fill="auto"/>
          </w:tcPr>
          <w:p w14:paraId="632FA2C5" w14:textId="175F0D08"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40B92F58" w14:textId="77777777" w:rsidTr="00B96D08">
        <w:trPr>
          <w:trHeight w:val="521"/>
        </w:trPr>
        <w:tc>
          <w:tcPr>
            <w:tcW w:w="613" w:type="dxa"/>
            <w:shd w:val="clear" w:color="auto" w:fill="auto"/>
            <w:vAlign w:val="center"/>
          </w:tcPr>
          <w:p w14:paraId="169F0D11" w14:textId="3A498FF8"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2005" w:type="dxa"/>
            <w:shd w:val="clear" w:color="auto" w:fill="auto"/>
            <w:vAlign w:val="center"/>
          </w:tcPr>
          <w:p w14:paraId="6EC5107A"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Осуществление религиозных обрядов</w:t>
            </w:r>
          </w:p>
        </w:tc>
        <w:tc>
          <w:tcPr>
            <w:tcW w:w="830" w:type="dxa"/>
            <w:shd w:val="clear" w:color="auto" w:fill="auto"/>
            <w:vAlign w:val="center"/>
          </w:tcPr>
          <w:p w14:paraId="1916073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3.7.1</w:t>
            </w:r>
          </w:p>
        </w:tc>
        <w:tc>
          <w:tcPr>
            <w:tcW w:w="5811" w:type="dxa"/>
            <w:shd w:val="clear" w:color="auto" w:fill="auto"/>
          </w:tcPr>
          <w:p w14:paraId="7D1F9C3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90722" w:rsidRPr="00F87D41" w14:paraId="456E2FE6" w14:textId="77777777" w:rsidTr="00B96D08">
        <w:trPr>
          <w:trHeight w:val="521"/>
        </w:trPr>
        <w:tc>
          <w:tcPr>
            <w:tcW w:w="613" w:type="dxa"/>
            <w:shd w:val="clear" w:color="auto" w:fill="auto"/>
            <w:vAlign w:val="center"/>
          </w:tcPr>
          <w:p w14:paraId="1B5A0788" w14:textId="2CD7185A"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2005" w:type="dxa"/>
            <w:shd w:val="clear" w:color="auto" w:fill="auto"/>
            <w:vAlign w:val="center"/>
          </w:tcPr>
          <w:p w14:paraId="67DFA79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Религиозное управление и образование</w:t>
            </w:r>
          </w:p>
        </w:tc>
        <w:tc>
          <w:tcPr>
            <w:tcW w:w="830" w:type="dxa"/>
            <w:shd w:val="clear" w:color="auto" w:fill="auto"/>
            <w:vAlign w:val="center"/>
          </w:tcPr>
          <w:p w14:paraId="0A2D857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3.7.2</w:t>
            </w:r>
          </w:p>
        </w:tc>
        <w:tc>
          <w:tcPr>
            <w:tcW w:w="5811" w:type="dxa"/>
            <w:shd w:val="clear" w:color="auto" w:fill="auto"/>
          </w:tcPr>
          <w:p w14:paraId="0F658A10"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318776BC" w14:textId="77777777" w:rsidTr="00B96D08">
        <w:trPr>
          <w:trHeight w:val="521"/>
        </w:trPr>
        <w:tc>
          <w:tcPr>
            <w:tcW w:w="613" w:type="dxa"/>
            <w:shd w:val="clear" w:color="auto" w:fill="auto"/>
            <w:vAlign w:val="center"/>
          </w:tcPr>
          <w:p w14:paraId="2F306B37" w14:textId="4195830B"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c>
          <w:tcPr>
            <w:tcW w:w="2005" w:type="dxa"/>
            <w:shd w:val="clear" w:color="auto" w:fill="auto"/>
            <w:vAlign w:val="center"/>
          </w:tcPr>
          <w:p w14:paraId="6F8DDC9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Магазины</w:t>
            </w:r>
          </w:p>
        </w:tc>
        <w:tc>
          <w:tcPr>
            <w:tcW w:w="830" w:type="dxa"/>
            <w:shd w:val="clear" w:color="auto" w:fill="auto"/>
            <w:vAlign w:val="center"/>
          </w:tcPr>
          <w:p w14:paraId="3054953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811" w:type="dxa"/>
            <w:shd w:val="clear" w:color="auto" w:fill="auto"/>
          </w:tcPr>
          <w:p w14:paraId="37ED9C06" w14:textId="4932EB52" w:rsidR="00790722" w:rsidRPr="00F87D41" w:rsidRDefault="00790722" w:rsidP="00790722">
            <w:pPr>
              <w:jc w:val="both"/>
              <w:rPr>
                <w:rFonts w:eastAsia="Calibri"/>
                <w:sz w:val="20"/>
                <w:szCs w:val="20"/>
                <w:vertAlign w:val="superscript"/>
                <w:lang w:eastAsia="en-US"/>
              </w:rPr>
            </w:pPr>
            <w:r w:rsidRPr="00F87D41">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 кв. м</w:t>
            </w:r>
          </w:p>
        </w:tc>
      </w:tr>
      <w:tr w:rsidR="00790722" w:rsidRPr="00F87D41" w14:paraId="4C96E120" w14:textId="77777777" w:rsidTr="00B96D08">
        <w:tc>
          <w:tcPr>
            <w:tcW w:w="613" w:type="dxa"/>
            <w:shd w:val="clear" w:color="auto" w:fill="auto"/>
            <w:vAlign w:val="center"/>
          </w:tcPr>
          <w:p w14:paraId="34E2DAFF" w14:textId="32888B60"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2005" w:type="dxa"/>
            <w:shd w:val="clear" w:color="auto" w:fill="auto"/>
            <w:vAlign w:val="center"/>
          </w:tcPr>
          <w:p w14:paraId="7DF8342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811" w:type="dxa"/>
            <w:shd w:val="clear" w:color="auto" w:fill="auto"/>
          </w:tcPr>
          <w:p w14:paraId="3B51CF9F" w14:textId="77777777" w:rsidR="00790722" w:rsidRPr="00F87D41" w:rsidRDefault="00790722" w:rsidP="00790722">
            <w:pPr>
              <w:jc w:val="both"/>
              <w:rPr>
                <w:rFonts w:eastAsia="Calibri"/>
                <w:sz w:val="20"/>
                <w:szCs w:val="20"/>
                <w:lang w:eastAsia="en-US"/>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4F75AFCA" w14:textId="77777777" w:rsidTr="00B96D08">
        <w:tc>
          <w:tcPr>
            <w:tcW w:w="613" w:type="dxa"/>
            <w:shd w:val="clear" w:color="auto" w:fill="auto"/>
            <w:vAlign w:val="center"/>
          </w:tcPr>
          <w:p w14:paraId="534764B6" w14:textId="2B87BE2B" w:rsidR="00790722" w:rsidRPr="00F87D41" w:rsidRDefault="00790722" w:rsidP="00790722">
            <w:pPr>
              <w:jc w:val="center"/>
              <w:rPr>
                <w:rFonts w:eastAsia="Calibri"/>
                <w:sz w:val="20"/>
                <w:szCs w:val="20"/>
                <w:lang w:eastAsia="en-US"/>
              </w:rPr>
            </w:pPr>
            <w:r w:rsidRPr="00F87D41">
              <w:rPr>
                <w:rFonts w:eastAsia="Calibri"/>
                <w:sz w:val="20"/>
                <w:szCs w:val="20"/>
                <w:lang w:eastAsia="en-US"/>
              </w:rPr>
              <w:t>6</w:t>
            </w:r>
          </w:p>
        </w:tc>
        <w:tc>
          <w:tcPr>
            <w:tcW w:w="2005" w:type="dxa"/>
            <w:shd w:val="clear" w:color="auto" w:fill="auto"/>
            <w:vAlign w:val="center"/>
          </w:tcPr>
          <w:p w14:paraId="74EF7D0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30" w:type="dxa"/>
            <w:shd w:val="clear" w:color="auto" w:fill="auto"/>
            <w:vAlign w:val="center"/>
          </w:tcPr>
          <w:p w14:paraId="229C200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811" w:type="dxa"/>
            <w:shd w:val="clear" w:color="auto" w:fill="auto"/>
            <w:vAlign w:val="center"/>
          </w:tcPr>
          <w:p w14:paraId="5A858615" w14:textId="77777777" w:rsidR="00790722" w:rsidRPr="00F87D41" w:rsidRDefault="00790722" w:rsidP="00790722">
            <w:pPr>
              <w:jc w:val="both"/>
              <w:rPr>
                <w:rFonts w:eastAsia="Calibri"/>
                <w:strike/>
                <w:sz w:val="20"/>
                <w:szCs w:val="20"/>
                <w:lang w:eastAsia="en-US"/>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CA3C732" w14:textId="77777777" w:rsidTr="00B96D08">
        <w:tc>
          <w:tcPr>
            <w:tcW w:w="613" w:type="dxa"/>
            <w:shd w:val="clear" w:color="auto" w:fill="auto"/>
            <w:vAlign w:val="center"/>
          </w:tcPr>
          <w:p w14:paraId="70E5C241" w14:textId="73652153"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2005" w:type="dxa"/>
            <w:shd w:val="clear" w:color="auto" w:fill="auto"/>
            <w:vAlign w:val="center"/>
          </w:tcPr>
          <w:p w14:paraId="395A2AB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Ритуальная деятельность</w:t>
            </w:r>
          </w:p>
        </w:tc>
        <w:tc>
          <w:tcPr>
            <w:tcW w:w="830" w:type="dxa"/>
            <w:shd w:val="clear" w:color="auto" w:fill="auto"/>
            <w:vAlign w:val="center"/>
          </w:tcPr>
          <w:p w14:paraId="5325153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12.1</w:t>
            </w:r>
          </w:p>
        </w:tc>
        <w:tc>
          <w:tcPr>
            <w:tcW w:w="5811" w:type="dxa"/>
            <w:shd w:val="clear" w:color="auto" w:fill="auto"/>
          </w:tcPr>
          <w:p w14:paraId="50AC4A1B" w14:textId="77777777" w:rsidR="00790722" w:rsidRPr="00F87D41" w:rsidRDefault="00790722" w:rsidP="00790722">
            <w:pPr>
              <w:widowControl w:val="0"/>
              <w:autoSpaceDE w:val="0"/>
              <w:autoSpaceDN w:val="0"/>
              <w:adjustRightInd w:val="0"/>
              <w:jc w:val="both"/>
              <w:rPr>
                <w:sz w:val="20"/>
                <w:szCs w:val="20"/>
              </w:rPr>
            </w:pPr>
            <w:r w:rsidRPr="00F87D41">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790722" w:rsidRPr="00F87D41" w14:paraId="3A0560DE" w14:textId="77777777" w:rsidTr="00B96D08">
        <w:tc>
          <w:tcPr>
            <w:tcW w:w="9259" w:type="dxa"/>
            <w:gridSpan w:val="4"/>
            <w:shd w:val="clear" w:color="auto" w:fill="auto"/>
            <w:vAlign w:val="center"/>
          </w:tcPr>
          <w:p w14:paraId="321DBDC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lastRenderedPageBreak/>
              <w:t>Условно разрешенные виды использования</w:t>
            </w:r>
          </w:p>
        </w:tc>
      </w:tr>
      <w:tr w:rsidR="00790722" w:rsidRPr="00F87D41" w14:paraId="77590B01" w14:textId="77777777" w:rsidTr="00B96D08">
        <w:tc>
          <w:tcPr>
            <w:tcW w:w="9259" w:type="dxa"/>
            <w:gridSpan w:val="4"/>
            <w:shd w:val="clear" w:color="auto" w:fill="auto"/>
            <w:vAlign w:val="center"/>
          </w:tcPr>
          <w:p w14:paraId="7B61F09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Условно разрешенные виды разрешенного использования</w:t>
            </w:r>
            <w:r w:rsidRPr="00F87D41">
              <w:rPr>
                <w:rFonts w:eastAsia="Calibri"/>
                <w:b/>
                <w:sz w:val="20"/>
                <w:szCs w:val="20"/>
                <w:lang w:eastAsia="en-US"/>
              </w:rPr>
              <w:t xml:space="preserve"> не устанавливаются</w:t>
            </w:r>
          </w:p>
        </w:tc>
      </w:tr>
      <w:tr w:rsidR="00790722" w:rsidRPr="00F87D41" w14:paraId="08CCC67B" w14:textId="77777777" w:rsidTr="00B96D08">
        <w:tc>
          <w:tcPr>
            <w:tcW w:w="9259" w:type="dxa"/>
            <w:gridSpan w:val="4"/>
            <w:shd w:val="clear" w:color="auto" w:fill="auto"/>
            <w:vAlign w:val="center"/>
          </w:tcPr>
          <w:p w14:paraId="2E082052"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639ABB21" w14:textId="77777777" w:rsidTr="00B96D08">
        <w:tc>
          <w:tcPr>
            <w:tcW w:w="9259" w:type="dxa"/>
            <w:gridSpan w:val="4"/>
            <w:shd w:val="clear" w:color="auto" w:fill="auto"/>
            <w:vAlign w:val="center"/>
          </w:tcPr>
          <w:p w14:paraId="32E7043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4209BD73" w14:textId="77777777" w:rsidR="00AB3BDB" w:rsidRPr="00F87D41"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F87D41" w:rsidRDefault="00AB3BDB" w:rsidP="00AB3BDB">
      <w:pPr>
        <w:widowControl w:val="0"/>
        <w:autoSpaceDE w:val="0"/>
        <w:autoSpaceDN w:val="0"/>
        <w:adjustRightInd w:val="0"/>
        <w:ind w:firstLine="709"/>
        <w:jc w:val="both"/>
        <w:rPr>
          <w:rFonts w:cs="Arial"/>
          <w:b/>
          <w:sz w:val="28"/>
          <w:szCs w:val="28"/>
        </w:rPr>
      </w:pPr>
      <w:r w:rsidRPr="00F87D41">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Pr="00F87D41" w:rsidRDefault="00AB3BDB" w:rsidP="00C7520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61C4DB66" w14:textId="77777777" w:rsidR="00283F32" w:rsidRPr="00F87D41" w:rsidRDefault="00283F32" w:rsidP="00C7520D">
      <w:pPr>
        <w:widowControl w:val="0"/>
        <w:autoSpaceDE w:val="0"/>
        <w:autoSpaceDN w:val="0"/>
        <w:adjustRightInd w:val="0"/>
        <w:ind w:firstLine="709"/>
        <w:contextualSpacing/>
        <w:jc w:val="both"/>
        <w:outlineLvl w:val="2"/>
        <w:rPr>
          <w:rFonts w:eastAsia="TimesNewRoman"/>
          <w:sz w:val="28"/>
          <w:szCs w:val="28"/>
        </w:rPr>
      </w:pPr>
    </w:p>
    <w:p w14:paraId="397EA3BE" w14:textId="525B3887" w:rsidR="00283F32" w:rsidRPr="00F87D41" w:rsidRDefault="00283F32" w:rsidP="00283F32">
      <w:pPr>
        <w:widowControl w:val="0"/>
        <w:autoSpaceDE w:val="0"/>
        <w:autoSpaceDN w:val="0"/>
        <w:adjustRightInd w:val="0"/>
        <w:contextualSpacing/>
        <w:jc w:val="center"/>
        <w:rPr>
          <w:b/>
          <w:sz w:val="28"/>
          <w:szCs w:val="28"/>
        </w:rPr>
      </w:pPr>
      <w:r w:rsidRPr="00F87D41">
        <w:rPr>
          <w:b/>
          <w:sz w:val="28"/>
          <w:szCs w:val="28"/>
        </w:rPr>
        <w:t>2.1</w:t>
      </w:r>
      <w:r w:rsidR="004D1BE0">
        <w:rPr>
          <w:b/>
          <w:sz w:val="28"/>
          <w:szCs w:val="28"/>
        </w:rPr>
        <w:t>4</w:t>
      </w:r>
      <w:r w:rsidRPr="00F87D41">
        <w:rPr>
          <w:b/>
          <w:sz w:val="28"/>
          <w:szCs w:val="28"/>
        </w:rPr>
        <w:t>. Градостроительный регламент</w:t>
      </w:r>
    </w:p>
    <w:p w14:paraId="4A5C8D9C" w14:textId="77777777" w:rsidR="00283F32" w:rsidRPr="00F87D41" w:rsidRDefault="00283F32" w:rsidP="00283F32">
      <w:pPr>
        <w:widowControl w:val="0"/>
        <w:autoSpaceDE w:val="0"/>
        <w:autoSpaceDN w:val="0"/>
        <w:adjustRightInd w:val="0"/>
        <w:contextualSpacing/>
        <w:jc w:val="center"/>
        <w:rPr>
          <w:b/>
          <w:sz w:val="28"/>
          <w:szCs w:val="28"/>
        </w:rPr>
      </w:pPr>
      <w:r w:rsidRPr="00F87D41">
        <w:rPr>
          <w:b/>
          <w:sz w:val="28"/>
          <w:szCs w:val="28"/>
        </w:rPr>
        <w:t xml:space="preserve">для зоны озелененных территорий общего пользования </w:t>
      </w:r>
    </w:p>
    <w:p w14:paraId="5BB16E7D" w14:textId="77777777" w:rsidR="00283F32" w:rsidRPr="00F87D41" w:rsidRDefault="00283F32" w:rsidP="00283F32">
      <w:pPr>
        <w:widowControl w:val="0"/>
        <w:autoSpaceDE w:val="0"/>
        <w:autoSpaceDN w:val="0"/>
        <w:adjustRightInd w:val="0"/>
        <w:contextualSpacing/>
        <w:jc w:val="center"/>
        <w:rPr>
          <w:b/>
          <w:sz w:val="28"/>
          <w:szCs w:val="28"/>
        </w:rPr>
      </w:pPr>
      <w:r w:rsidRPr="00F87D41">
        <w:rPr>
          <w:b/>
          <w:sz w:val="28"/>
          <w:szCs w:val="28"/>
        </w:rPr>
        <w:t xml:space="preserve">(парки, сады, скверы, бульвары, </w:t>
      </w:r>
      <w:r w:rsidRPr="00F87D41">
        <w:rPr>
          <w:b/>
          <w:bCs/>
          <w:sz w:val="28"/>
          <w:szCs w:val="28"/>
        </w:rPr>
        <w:t>городские леса</w:t>
      </w:r>
      <w:r w:rsidRPr="00F87D41">
        <w:rPr>
          <w:b/>
          <w:sz w:val="28"/>
          <w:szCs w:val="28"/>
        </w:rPr>
        <w:t>) (Р1)</w:t>
      </w:r>
    </w:p>
    <w:p w14:paraId="40E8A2ED" w14:textId="77777777" w:rsidR="00283F32" w:rsidRPr="00F87D41" w:rsidRDefault="00283F32" w:rsidP="00283F32">
      <w:pPr>
        <w:widowControl w:val="0"/>
        <w:autoSpaceDE w:val="0"/>
        <w:autoSpaceDN w:val="0"/>
        <w:adjustRightInd w:val="0"/>
        <w:contextualSpacing/>
        <w:rPr>
          <w:sz w:val="28"/>
          <w:szCs w:val="28"/>
        </w:rPr>
      </w:pPr>
    </w:p>
    <w:p w14:paraId="37BF3F0E" w14:textId="77777777" w:rsidR="00283F32" w:rsidRPr="00F87D41" w:rsidRDefault="00283F32" w:rsidP="00283F32">
      <w:pPr>
        <w:widowControl w:val="0"/>
        <w:ind w:firstLine="709"/>
        <w:jc w:val="both"/>
        <w:rPr>
          <w:sz w:val="28"/>
          <w:szCs w:val="28"/>
        </w:rPr>
      </w:pPr>
      <w:r w:rsidRPr="00F87D41">
        <w:rPr>
          <w:sz w:val="28"/>
          <w:szCs w:val="28"/>
        </w:rPr>
        <w:t>Код обозначения зоны озелененных территорий общего пользования (парки, сады, скверы, бульвары, городские леса) на карте градостроительного зонирования – Р1.</w:t>
      </w:r>
    </w:p>
    <w:p w14:paraId="3EE2D793" w14:textId="77777777" w:rsidR="00283F32" w:rsidRPr="00F87D41" w:rsidRDefault="00283F32" w:rsidP="00283F32">
      <w:pPr>
        <w:widowControl w:val="0"/>
        <w:ind w:firstLine="709"/>
        <w:jc w:val="both"/>
        <w:rPr>
          <w:sz w:val="28"/>
          <w:szCs w:val="28"/>
        </w:rPr>
      </w:pPr>
      <w:r w:rsidRPr="00F87D41">
        <w:rPr>
          <w:sz w:val="28"/>
          <w:szCs w:val="28"/>
        </w:rPr>
        <w:t>Цель выделения зоны озелененных территорий общего пользования (парки, сады, скверы, бульвары, городские леса):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1F74F3ED" w14:textId="2B32D3FB" w:rsidR="00283F32" w:rsidRPr="00F87D41" w:rsidRDefault="00283F32" w:rsidP="00283F32">
      <w:pPr>
        <w:widowControl w:val="0"/>
        <w:ind w:firstLine="709"/>
        <w:contextualSpacing/>
        <w:jc w:val="both"/>
        <w:rPr>
          <w:sz w:val="28"/>
          <w:szCs w:val="28"/>
        </w:rPr>
      </w:pPr>
      <w:r w:rsidRPr="00F87D41">
        <w:rPr>
          <w:sz w:val="28"/>
          <w:szCs w:val="28"/>
        </w:rPr>
        <w:t>Виды разрешенного использования земельных участков и объектов капитального строительства для зоны озелененных территорий общего пользования (парки, сады, скверы, бульвары, городские леса) представлены в таблице 1</w:t>
      </w:r>
      <w:r w:rsidR="004D1BE0">
        <w:rPr>
          <w:sz w:val="28"/>
          <w:szCs w:val="28"/>
        </w:rPr>
        <w:t>3</w:t>
      </w:r>
      <w:r w:rsidRPr="00F87D41">
        <w:rPr>
          <w:sz w:val="28"/>
          <w:szCs w:val="28"/>
        </w:rPr>
        <w:t>.</w:t>
      </w:r>
    </w:p>
    <w:p w14:paraId="23D6D105" w14:textId="77777777" w:rsidR="004D1BE0" w:rsidRDefault="004D1BE0">
      <w:pPr>
        <w:spacing w:after="200" w:line="276" w:lineRule="auto"/>
        <w:rPr>
          <w:sz w:val="28"/>
          <w:szCs w:val="28"/>
        </w:rPr>
      </w:pPr>
      <w:r>
        <w:rPr>
          <w:sz w:val="28"/>
          <w:szCs w:val="28"/>
        </w:rPr>
        <w:br w:type="page"/>
      </w:r>
    </w:p>
    <w:p w14:paraId="64BE968C" w14:textId="622AED19" w:rsidR="00283F32" w:rsidRPr="00F87D41" w:rsidRDefault="00283F32" w:rsidP="00283F32">
      <w:pPr>
        <w:jc w:val="right"/>
        <w:rPr>
          <w:sz w:val="28"/>
          <w:szCs w:val="28"/>
        </w:rPr>
      </w:pPr>
      <w:r w:rsidRPr="00F87D41">
        <w:rPr>
          <w:sz w:val="28"/>
          <w:szCs w:val="28"/>
        </w:rPr>
        <w:lastRenderedPageBreak/>
        <w:t>Таблица 1</w:t>
      </w:r>
      <w:r w:rsidR="004D1BE0">
        <w:rPr>
          <w:sz w:val="28"/>
          <w:szCs w:val="28"/>
        </w:rPr>
        <w:t>3</w:t>
      </w:r>
    </w:p>
    <w:p w14:paraId="7EA275B0" w14:textId="77777777" w:rsidR="00283F32" w:rsidRPr="00F87D41" w:rsidRDefault="00283F32" w:rsidP="00283F32">
      <w:pPr>
        <w:widowControl w:val="0"/>
        <w:ind w:firstLine="709"/>
        <w:contextualSpacing/>
        <w:jc w:val="right"/>
        <w:rPr>
          <w:sz w:val="28"/>
          <w:szCs w:val="28"/>
        </w:rPr>
      </w:pPr>
    </w:p>
    <w:p w14:paraId="3989D24E" w14:textId="77777777" w:rsidR="00283F32" w:rsidRPr="00F87D41" w:rsidRDefault="00283F32" w:rsidP="00283F32">
      <w:pPr>
        <w:widowControl w:val="0"/>
        <w:contextualSpacing/>
        <w:jc w:val="center"/>
        <w:rPr>
          <w:b/>
          <w:bCs/>
          <w:sz w:val="28"/>
          <w:szCs w:val="28"/>
        </w:rPr>
      </w:pPr>
      <w:r w:rsidRPr="00F87D41">
        <w:rPr>
          <w:b/>
          <w:sz w:val="28"/>
          <w:szCs w:val="28"/>
        </w:rPr>
        <w:t xml:space="preserve">Виды разрешенного использования </w:t>
      </w:r>
      <w:r w:rsidRPr="00F87D41">
        <w:rPr>
          <w:b/>
          <w:bCs/>
          <w:sz w:val="28"/>
          <w:szCs w:val="28"/>
        </w:rPr>
        <w:t xml:space="preserve">земельных участков </w:t>
      </w:r>
    </w:p>
    <w:p w14:paraId="7755CD6E" w14:textId="77777777" w:rsidR="00283F32" w:rsidRPr="00F87D41" w:rsidRDefault="00283F32" w:rsidP="00283F32">
      <w:pPr>
        <w:widowControl w:val="0"/>
        <w:contextualSpacing/>
        <w:jc w:val="center"/>
        <w:rPr>
          <w:b/>
          <w:sz w:val="28"/>
          <w:szCs w:val="28"/>
        </w:rPr>
      </w:pPr>
      <w:r w:rsidRPr="00F87D41">
        <w:rPr>
          <w:b/>
          <w:bCs/>
          <w:sz w:val="28"/>
          <w:szCs w:val="28"/>
        </w:rPr>
        <w:t>и объектов капитального строительства</w:t>
      </w:r>
      <w:r w:rsidRPr="00F87D41">
        <w:rPr>
          <w:b/>
          <w:sz w:val="28"/>
          <w:szCs w:val="28"/>
        </w:rPr>
        <w:t xml:space="preserve"> для зоны </w:t>
      </w:r>
    </w:p>
    <w:p w14:paraId="31B6DFA9" w14:textId="77777777" w:rsidR="00283F32" w:rsidRPr="00F87D41" w:rsidRDefault="00283F32" w:rsidP="00283F32">
      <w:pPr>
        <w:widowControl w:val="0"/>
        <w:contextualSpacing/>
        <w:jc w:val="center"/>
        <w:rPr>
          <w:b/>
          <w:bCs/>
          <w:sz w:val="28"/>
          <w:szCs w:val="28"/>
        </w:rPr>
      </w:pPr>
      <w:r w:rsidRPr="00F87D41">
        <w:rPr>
          <w:b/>
          <w:bCs/>
          <w:sz w:val="28"/>
          <w:szCs w:val="28"/>
        </w:rPr>
        <w:t xml:space="preserve">озелененных территорий общего пользования </w:t>
      </w:r>
    </w:p>
    <w:p w14:paraId="4FAF230C" w14:textId="77777777" w:rsidR="00283F32" w:rsidRPr="00F87D41" w:rsidRDefault="00283F32" w:rsidP="00283F32">
      <w:pPr>
        <w:widowControl w:val="0"/>
        <w:contextualSpacing/>
        <w:jc w:val="center"/>
        <w:rPr>
          <w:b/>
          <w:bCs/>
          <w:sz w:val="28"/>
          <w:szCs w:val="28"/>
        </w:rPr>
      </w:pPr>
      <w:r w:rsidRPr="00F87D41">
        <w:rPr>
          <w:b/>
          <w:bCs/>
          <w:sz w:val="28"/>
          <w:szCs w:val="28"/>
        </w:rPr>
        <w:t>(парки, сады, скверы, бульвары, городские леса)</w:t>
      </w:r>
    </w:p>
    <w:p w14:paraId="0CE0563C" w14:textId="77777777" w:rsidR="00283F32" w:rsidRPr="00F87D41" w:rsidRDefault="00283F32" w:rsidP="00283F32">
      <w:pPr>
        <w:widowControl w:val="0"/>
        <w:contextualSpacing/>
        <w:jc w:val="center"/>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83F32" w:rsidRPr="00F87D41" w14:paraId="61AEC2BD" w14:textId="77777777" w:rsidTr="005F00F9">
        <w:tc>
          <w:tcPr>
            <w:tcW w:w="9072" w:type="dxa"/>
            <w:gridSpan w:val="4"/>
            <w:shd w:val="clear" w:color="auto" w:fill="auto"/>
            <w:vAlign w:val="center"/>
          </w:tcPr>
          <w:p w14:paraId="1558EB3B"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xml:space="preserve">Р1 – зона озелененных территорий общего пользования </w:t>
            </w:r>
          </w:p>
          <w:p w14:paraId="0F44E917"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(парки, сады, скверы, бульвары, городские леса)</w:t>
            </w:r>
          </w:p>
        </w:tc>
      </w:tr>
      <w:tr w:rsidR="00790722" w:rsidRPr="00F87D41" w14:paraId="6A99D65D" w14:textId="77777777" w:rsidTr="005F00F9">
        <w:tc>
          <w:tcPr>
            <w:tcW w:w="567" w:type="dxa"/>
            <w:shd w:val="clear" w:color="auto" w:fill="auto"/>
            <w:vAlign w:val="center"/>
          </w:tcPr>
          <w:p w14:paraId="0871AD0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5" w:type="dxa"/>
            <w:shd w:val="clear" w:color="auto" w:fill="auto"/>
            <w:vAlign w:val="center"/>
          </w:tcPr>
          <w:p w14:paraId="0C0762ED" w14:textId="3C551ACA"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126AC3D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Код </w:t>
            </w:r>
          </w:p>
        </w:tc>
        <w:tc>
          <w:tcPr>
            <w:tcW w:w="5670" w:type="dxa"/>
            <w:shd w:val="clear" w:color="auto" w:fill="auto"/>
            <w:vAlign w:val="center"/>
          </w:tcPr>
          <w:p w14:paraId="18C32CEC"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129F0CB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0FC3EE4E" w14:textId="7AB68331"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62BF54DE" w14:textId="77777777" w:rsidTr="005F00F9">
        <w:tc>
          <w:tcPr>
            <w:tcW w:w="567" w:type="dxa"/>
            <w:shd w:val="clear" w:color="auto" w:fill="auto"/>
            <w:vAlign w:val="center"/>
          </w:tcPr>
          <w:p w14:paraId="2AC1982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5FF81A3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4C12935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7FAB1E8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4DF52901" w14:textId="77777777" w:rsidTr="005F00F9">
        <w:tc>
          <w:tcPr>
            <w:tcW w:w="9072" w:type="dxa"/>
            <w:gridSpan w:val="4"/>
            <w:shd w:val="clear" w:color="auto" w:fill="auto"/>
            <w:vAlign w:val="center"/>
          </w:tcPr>
          <w:p w14:paraId="6127C67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2A90C098" w14:textId="77777777" w:rsidTr="005F00F9">
        <w:tc>
          <w:tcPr>
            <w:tcW w:w="567" w:type="dxa"/>
            <w:shd w:val="clear" w:color="auto" w:fill="auto"/>
            <w:vAlign w:val="center"/>
          </w:tcPr>
          <w:p w14:paraId="5132F58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2B02715F" w14:textId="77777777" w:rsidR="00790722" w:rsidRPr="00F87D41" w:rsidRDefault="00790722" w:rsidP="00790722">
            <w:pPr>
              <w:jc w:val="center"/>
              <w:rPr>
                <w:rFonts w:eastAsia="Calibri"/>
                <w:sz w:val="20"/>
                <w:szCs w:val="20"/>
              </w:rPr>
            </w:pPr>
            <w:r w:rsidRPr="00F87D41">
              <w:rPr>
                <w:rFonts w:eastAsia="Calibri"/>
                <w:sz w:val="20"/>
                <w:szCs w:val="20"/>
              </w:rPr>
              <w:t>Предоставление коммунальных услуг</w:t>
            </w:r>
          </w:p>
        </w:tc>
        <w:tc>
          <w:tcPr>
            <w:tcW w:w="850" w:type="dxa"/>
            <w:shd w:val="clear" w:color="auto" w:fill="auto"/>
            <w:vAlign w:val="center"/>
          </w:tcPr>
          <w:p w14:paraId="17C412D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5814A1D1" w14:textId="77777777" w:rsidR="00790722" w:rsidRPr="00F87D41" w:rsidRDefault="00790722" w:rsidP="00790722">
            <w:pPr>
              <w:jc w:val="both"/>
              <w:rPr>
                <w:rFonts w:eastAsia="Calibri"/>
                <w:sz w:val="20"/>
                <w:szCs w:val="20"/>
              </w:rPr>
            </w:pPr>
            <w:r w:rsidRPr="00F87D41">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69773EB4" w14:textId="77777777" w:rsidTr="005F00F9">
        <w:tc>
          <w:tcPr>
            <w:tcW w:w="567" w:type="dxa"/>
            <w:shd w:val="clear" w:color="auto" w:fill="auto"/>
            <w:vAlign w:val="center"/>
          </w:tcPr>
          <w:p w14:paraId="0E394FC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1985" w:type="dxa"/>
            <w:shd w:val="clear" w:color="auto" w:fill="auto"/>
            <w:vAlign w:val="center"/>
          </w:tcPr>
          <w:p w14:paraId="47B54BFF" w14:textId="77777777" w:rsidR="00790722" w:rsidRPr="00F87D41" w:rsidRDefault="00790722" w:rsidP="00790722">
            <w:pPr>
              <w:jc w:val="center"/>
              <w:rPr>
                <w:rFonts w:eastAsia="Calibri"/>
                <w:sz w:val="20"/>
                <w:szCs w:val="20"/>
                <w:lang w:eastAsia="en-US"/>
              </w:rPr>
            </w:pPr>
            <w:r w:rsidRPr="00F87D41">
              <w:rPr>
                <w:rFonts w:eastAsia="Calibri"/>
                <w:sz w:val="20"/>
                <w:szCs w:val="20"/>
              </w:rPr>
              <w:t>Обеспечение занятий спортом в помещениях</w:t>
            </w:r>
          </w:p>
        </w:tc>
        <w:tc>
          <w:tcPr>
            <w:tcW w:w="850" w:type="dxa"/>
            <w:shd w:val="clear" w:color="auto" w:fill="auto"/>
            <w:vAlign w:val="center"/>
          </w:tcPr>
          <w:p w14:paraId="113147E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5.1.2</w:t>
            </w:r>
          </w:p>
        </w:tc>
        <w:tc>
          <w:tcPr>
            <w:tcW w:w="5670" w:type="dxa"/>
            <w:shd w:val="clear" w:color="auto" w:fill="auto"/>
            <w:vAlign w:val="center"/>
          </w:tcPr>
          <w:p w14:paraId="2AA07A0E" w14:textId="77777777" w:rsidR="00790722" w:rsidRPr="00F87D41" w:rsidRDefault="00790722" w:rsidP="00790722">
            <w:pPr>
              <w:jc w:val="both"/>
              <w:rPr>
                <w:rFonts w:eastAsia="Calibri"/>
                <w:sz w:val="20"/>
                <w:szCs w:val="20"/>
                <w:lang w:eastAsia="en-US"/>
              </w:rPr>
            </w:pPr>
            <w:r w:rsidRPr="00F87D41">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790722" w:rsidRPr="00F87D41" w14:paraId="2455FF21" w14:textId="77777777" w:rsidTr="005F00F9">
        <w:tc>
          <w:tcPr>
            <w:tcW w:w="567" w:type="dxa"/>
            <w:shd w:val="clear" w:color="auto" w:fill="auto"/>
            <w:vAlign w:val="center"/>
          </w:tcPr>
          <w:p w14:paraId="1EAD748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1985" w:type="dxa"/>
            <w:shd w:val="clear" w:color="auto" w:fill="auto"/>
            <w:vAlign w:val="center"/>
          </w:tcPr>
          <w:p w14:paraId="7F5B4F0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Площадки для занятий спортом</w:t>
            </w:r>
          </w:p>
        </w:tc>
        <w:tc>
          <w:tcPr>
            <w:tcW w:w="850" w:type="dxa"/>
            <w:shd w:val="clear" w:color="auto" w:fill="auto"/>
            <w:vAlign w:val="center"/>
          </w:tcPr>
          <w:p w14:paraId="6CF3BB66"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5.1.3</w:t>
            </w:r>
          </w:p>
        </w:tc>
        <w:tc>
          <w:tcPr>
            <w:tcW w:w="5670" w:type="dxa"/>
            <w:shd w:val="clear" w:color="auto" w:fill="auto"/>
          </w:tcPr>
          <w:p w14:paraId="5D691BA2"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90722" w:rsidRPr="00F87D41" w14:paraId="3A88AE98" w14:textId="77777777" w:rsidTr="005F00F9">
        <w:tc>
          <w:tcPr>
            <w:tcW w:w="567" w:type="dxa"/>
            <w:shd w:val="clear" w:color="auto" w:fill="auto"/>
            <w:vAlign w:val="center"/>
          </w:tcPr>
          <w:p w14:paraId="1229505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c>
          <w:tcPr>
            <w:tcW w:w="1985" w:type="dxa"/>
            <w:shd w:val="clear" w:color="auto" w:fill="auto"/>
            <w:vAlign w:val="center"/>
          </w:tcPr>
          <w:p w14:paraId="55FBA152"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Оборудованные площадки для занятий спортом</w:t>
            </w:r>
          </w:p>
        </w:tc>
        <w:tc>
          <w:tcPr>
            <w:tcW w:w="850" w:type="dxa"/>
            <w:shd w:val="clear" w:color="auto" w:fill="auto"/>
            <w:vAlign w:val="center"/>
          </w:tcPr>
          <w:p w14:paraId="3168BBD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5.1.4</w:t>
            </w:r>
          </w:p>
        </w:tc>
        <w:tc>
          <w:tcPr>
            <w:tcW w:w="5670" w:type="dxa"/>
            <w:shd w:val="clear" w:color="auto" w:fill="auto"/>
          </w:tcPr>
          <w:p w14:paraId="19FA833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90722" w:rsidRPr="00F87D41" w14:paraId="39D41C92" w14:textId="77777777" w:rsidTr="005F00F9">
        <w:tc>
          <w:tcPr>
            <w:tcW w:w="567" w:type="dxa"/>
            <w:shd w:val="clear" w:color="auto" w:fill="auto"/>
            <w:vAlign w:val="center"/>
          </w:tcPr>
          <w:p w14:paraId="289EE05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1985" w:type="dxa"/>
            <w:shd w:val="clear" w:color="auto" w:fill="auto"/>
            <w:vAlign w:val="center"/>
          </w:tcPr>
          <w:p w14:paraId="72119C1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Водный спорт</w:t>
            </w:r>
          </w:p>
        </w:tc>
        <w:tc>
          <w:tcPr>
            <w:tcW w:w="850" w:type="dxa"/>
            <w:shd w:val="clear" w:color="auto" w:fill="auto"/>
            <w:vAlign w:val="center"/>
          </w:tcPr>
          <w:p w14:paraId="289DC51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5.1.5</w:t>
            </w:r>
          </w:p>
        </w:tc>
        <w:tc>
          <w:tcPr>
            <w:tcW w:w="5670" w:type="dxa"/>
            <w:shd w:val="clear" w:color="auto" w:fill="auto"/>
          </w:tcPr>
          <w:p w14:paraId="479F001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90722" w:rsidRPr="00F87D41" w14:paraId="0CCF211A" w14:textId="77777777" w:rsidTr="005F00F9">
        <w:tc>
          <w:tcPr>
            <w:tcW w:w="567" w:type="dxa"/>
            <w:shd w:val="clear" w:color="auto" w:fill="auto"/>
            <w:vAlign w:val="center"/>
          </w:tcPr>
          <w:p w14:paraId="1958E42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w:t>
            </w:r>
          </w:p>
        </w:tc>
        <w:tc>
          <w:tcPr>
            <w:tcW w:w="1985" w:type="dxa"/>
            <w:shd w:val="clear" w:color="auto" w:fill="auto"/>
            <w:vAlign w:val="center"/>
          </w:tcPr>
          <w:p w14:paraId="02369C12" w14:textId="77777777" w:rsidR="00790722" w:rsidRPr="00F87D41" w:rsidRDefault="00790722" w:rsidP="00790722">
            <w:pPr>
              <w:widowControl w:val="0"/>
              <w:autoSpaceDE w:val="0"/>
              <w:autoSpaceDN w:val="0"/>
              <w:adjustRightInd w:val="0"/>
              <w:jc w:val="center"/>
              <w:rPr>
                <w:sz w:val="20"/>
                <w:szCs w:val="20"/>
              </w:rPr>
            </w:pPr>
            <w:r w:rsidRPr="00F87D41">
              <w:rPr>
                <w:rFonts w:cs="Arial"/>
                <w:sz w:val="20"/>
                <w:szCs w:val="20"/>
              </w:rPr>
              <w:t>Спортивные базы</w:t>
            </w:r>
          </w:p>
        </w:tc>
        <w:tc>
          <w:tcPr>
            <w:tcW w:w="850" w:type="dxa"/>
            <w:shd w:val="clear" w:color="auto" w:fill="auto"/>
            <w:vAlign w:val="center"/>
          </w:tcPr>
          <w:p w14:paraId="040E0C7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5.1.7</w:t>
            </w:r>
          </w:p>
        </w:tc>
        <w:tc>
          <w:tcPr>
            <w:tcW w:w="5670" w:type="dxa"/>
            <w:shd w:val="clear" w:color="auto" w:fill="auto"/>
          </w:tcPr>
          <w:p w14:paraId="2A013EB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790722" w:rsidRPr="00F87D41" w14:paraId="06419B7C" w14:textId="77777777" w:rsidTr="005F00F9">
        <w:tc>
          <w:tcPr>
            <w:tcW w:w="567" w:type="dxa"/>
            <w:shd w:val="clear" w:color="auto" w:fill="auto"/>
            <w:vAlign w:val="center"/>
          </w:tcPr>
          <w:p w14:paraId="0135A30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1985" w:type="dxa"/>
            <w:shd w:val="clear" w:color="auto" w:fill="auto"/>
            <w:vAlign w:val="center"/>
          </w:tcPr>
          <w:p w14:paraId="01BAE9D8" w14:textId="77777777" w:rsidR="00790722" w:rsidRPr="00F87D41" w:rsidRDefault="00790722" w:rsidP="00790722">
            <w:pPr>
              <w:widowControl w:val="0"/>
              <w:autoSpaceDE w:val="0"/>
              <w:autoSpaceDN w:val="0"/>
              <w:adjustRightInd w:val="0"/>
              <w:jc w:val="center"/>
              <w:rPr>
                <w:sz w:val="20"/>
                <w:szCs w:val="20"/>
              </w:rPr>
            </w:pPr>
            <w:r w:rsidRPr="00F87D41">
              <w:rPr>
                <w:rFonts w:cs="Arial"/>
                <w:sz w:val="20"/>
                <w:szCs w:val="20"/>
              </w:rPr>
              <w:t>Природно-познавательный туризм</w:t>
            </w:r>
          </w:p>
        </w:tc>
        <w:tc>
          <w:tcPr>
            <w:tcW w:w="850" w:type="dxa"/>
            <w:shd w:val="clear" w:color="auto" w:fill="auto"/>
            <w:vAlign w:val="center"/>
          </w:tcPr>
          <w:p w14:paraId="7AA9AD1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5.2</w:t>
            </w:r>
          </w:p>
        </w:tc>
        <w:tc>
          <w:tcPr>
            <w:tcW w:w="5670" w:type="dxa"/>
            <w:shd w:val="clear" w:color="auto" w:fill="auto"/>
          </w:tcPr>
          <w:p w14:paraId="5A62401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790722" w:rsidRPr="00F87D41" w14:paraId="7878C834" w14:textId="77777777" w:rsidTr="005F00F9">
        <w:tc>
          <w:tcPr>
            <w:tcW w:w="567" w:type="dxa"/>
            <w:shd w:val="clear" w:color="auto" w:fill="auto"/>
            <w:vAlign w:val="center"/>
          </w:tcPr>
          <w:p w14:paraId="1DF6917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8</w:t>
            </w:r>
          </w:p>
        </w:tc>
        <w:tc>
          <w:tcPr>
            <w:tcW w:w="1985" w:type="dxa"/>
            <w:shd w:val="clear" w:color="auto" w:fill="auto"/>
            <w:vAlign w:val="center"/>
          </w:tcPr>
          <w:p w14:paraId="1736EBD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Туристическое обслуживание</w:t>
            </w:r>
          </w:p>
        </w:tc>
        <w:tc>
          <w:tcPr>
            <w:tcW w:w="850" w:type="dxa"/>
            <w:shd w:val="clear" w:color="auto" w:fill="auto"/>
            <w:vAlign w:val="center"/>
          </w:tcPr>
          <w:p w14:paraId="3101F1F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5.2.1</w:t>
            </w:r>
          </w:p>
        </w:tc>
        <w:tc>
          <w:tcPr>
            <w:tcW w:w="5670" w:type="dxa"/>
            <w:shd w:val="clear" w:color="auto" w:fill="auto"/>
            <w:vAlign w:val="center"/>
          </w:tcPr>
          <w:p w14:paraId="32AB80C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790722" w:rsidRPr="00F87D41" w14:paraId="618095CD" w14:textId="77777777" w:rsidTr="005F00F9">
        <w:tc>
          <w:tcPr>
            <w:tcW w:w="567" w:type="dxa"/>
            <w:shd w:val="clear" w:color="auto" w:fill="auto"/>
            <w:vAlign w:val="center"/>
          </w:tcPr>
          <w:p w14:paraId="4CA578A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w:t>
            </w:r>
          </w:p>
        </w:tc>
        <w:tc>
          <w:tcPr>
            <w:tcW w:w="1985" w:type="dxa"/>
            <w:shd w:val="clear" w:color="auto" w:fill="auto"/>
            <w:vAlign w:val="center"/>
          </w:tcPr>
          <w:p w14:paraId="0311E7E6" w14:textId="499E93C9" w:rsidR="00790722" w:rsidRPr="00F87D41" w:rsidRDefault="000C09BD" w:rsidP="00790722">
            <w:pPr>
              <w:jc w:val="center"/>
              <w:rPr>
                <w:rFonts w:eastAsia="Calibri"/>
                <w:sz w:val="20"/>
                <w:szCs w:val="20"/>
                <w:lang w:eastAsia="en-US"/>
              </w:rPr>
            </w:pPr>
            <w:r w:rsidRPr="000C09BD">
              <w:rPr>
                <w:rFonts w:eastAsia="Calibri"/>
                <w:sz w:val="20"/>
                <w:szCs w:val="20"/>
                <w:lang w:eastAsia="en-US"/>
              </w:rPr>
              <w:t>Рыболовство</w:t>
            </w:r>
          </w:p>
        </w:tc>
        <w:tc>
          <w:tcPr>
            <w:tcW w:w="850" w:type="dxa"/>
            <w:shd w:val="clear" w:color="auto" w:fill="auto"/>
            <w:vAlign w:val="center"/>
          </w:tcPr>
          <w:p w14:paraId="60FA1E7F" w14:textId="6D094CDB" w:rsidR="00790722" w:rsidRPr="00F87D41" w:rsidRDefault="00790722" w:rsidP="00790722">
            <w:pPr>
              <w:jc w:val="center"/>
              <w:rPr>
                <w:rFonts w:eastAsia="Calibri"/>
                <w:sz w:val="20"/>
                <w:szCs w:val="20"/>
                <w:lang w:eastAsia="en-US"/>
              </w:rPr>
            </w:pPr>
            <w:r w:rsidRPr="00F87D41">
              <w:rPr>
                <w:rFonts w:eastAsia="Calibri"/>
                <w:sz w:val="20"/>
                <w:szCs w:val="20"/>
                <w:lang w:eastAsia="en-US"/>
              </w:rPr>
              <w:t>5.3</w:t>
            </w:r>
            <w:r w:rsidR="000C09BD">
              <w:rPr>
                <w:rFonts w:eastAsia="Calibri"/>
                <w:sz w:val="20"/>
                <w:szCs w:val="20"/>
                <w:lang w:eastAsia="en-US"/>
              </w:rPr>
              <w:t>.1</w:t>
            </w:r>
          </w:p>
        </w:tc>
        <w:tc>
          <w:tcPr>
            <w:tcW w:w="5670" w:type="dxa"/>
            <w:shd w:val="clear" w:color="auto" w:fill="auto"/>
            <w:vAlign w:val="center"/>
          </w:tcPr>
          <w:p w14:paraId="7670D3F7" w14:textId="1E32E223" w:rsidR="00790722" w:rsidRPr="00F87D41" w:rsidRDefault="000C09BD" w:rsidP="000C09BD">
            <w:pPr>
              <w:jc w:val="both"/>
              <w:rPr>
                <w:rFonts w:eastAsia="Calibri"/>
                <w:sz w:val="20"/>
                <w:szCs w:val="20"/>
                <w:lang w:eastAsia="en-US"/>
              </w:rPr>
            </w:pPr>
            <w:r w:rsidRPr="000C09BD">
              <w:rPr>
                <w:rFonts w:eastAsia="Calibri"/>
                <w:sz w:val="20"/>
                <w:szCs w:val="20"/>
                <w:lang w:eastAsia="en-US"/>
              </w:rPr>
              <w:t>Деятельность, связанная с добычей (выловом) водных</w:t>
            </w:r>
            <w:r>
              <w:rPr>
                <w:rFonts w:eastAsia="Calibri"/>
                <w:sz w:val="20"/>
                <w:szCs w:val="20"/>
                <w:lang w:eastAsia="en-US"/>
              </w:rPr>
              <w:t xml:space="preserve"> </w:t>
            </w:r>
            <w:r w:rsidRPr="000C09BD">
              <w:rPr>
                <w:rFonts w:eastAsia="Calibri"/>
                <w:sz w:val="20"/>
                <w:szCs w:val="20"/>
                <w:lang w:eastAsia="en-US"/>
              </w:rPr>
              <w:t>биологических ресурсов, приемкой, обработкой,</w:t>
            </w:r>
            <w:r>
              <w:rPr>
                <w:rFonts w:eastAsia="Calibri"/>
                <w:sz w:val="20"/>
                <w:szCs w:val="20"/>
                <w:lang w:eastAsia="en-US"/>
              </w:rPr>
              <w:t xml:space="preserve"> </w:t>
            </w:r>
            <w:r w:rsidRPr="000C09BD">
              <w:rPr>
                <w:rFonts w:eastAsia="Calibri"/>
                <w:sz w:val="20"/>
                <w:szCs w:val="20"/>
                <w:lang w:eastAsia="en-US"/>
              </w:rPr>
              <w:t>перегрузкой, транспортировкой, хранением и выгрузкой уловов водных биологических ресурсов, производством рыбной продукции</w:t>
            </w:r>
          </w:p>
        </w:tc>
      </w:tr>
      <w:tr w:rsidR="00790722" w:rsidRPr="00F87D41" w14:paraId="426EDC05" w14:textId="77777777" w:rsidTr="005F00F9">
        <w:tc>
          <w:tcPr>
            <w:tcW w:w="567" w:type="dxa"/>
            <w:shd w:val="clear" w:color="auto" w:fill="auto"/>
            <w:vAlign w:val="center"/>
          </w:tcPr>
          <w:p w14:paraId="1CFFC90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10</w:t>
            </w:r>
          </w:p>
        </w:tc>
        <w:tc>
          <w:tcPr>
            <w:tcW w:w="1985" w:type="dxa"/>
            <w:shd w:val="clear" w:color="auto" w:fill="auto"/>
            <w:vAlign w:val="center"/>
          </w:tcPr>
          <w:p w14:paraId="1BD0703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Причалы для маломерных судов</w:t>
            </w:r>
          </w:p>
        </w:tc>
        <w:tc>
          <w:tcPr>
            <w:tcW w:w="850" w:type="dxa"/>
            <w:shd w:val="clear" w:color="auto" w:fill="auto"/>
            <w:vAlign w:val="center"/>
          </w:tcPr>
          <w:p w14:paraId="266E5AF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5.4</w:t>
            </w:r>
          </w:p>
        </w:tc>
        <w:tc>
          <w:tcPr>
            <w:tcW w:w="5670" w:type="dxa"/>
            <w:shd w:val="clear" w:color="auto" w:fill="auto"/>
            <w:vAlign w:val="center"/>
          </w:tcPr>
          <w:p w14:paraId="72A516F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790722" w:rsidRPr="00F87D41" w14:paraId="4F7EDBFA" w14:textId="77777777" w:rsidTr="005F00F9">
        <w:tc>
          <w:tcPr>
            <w:tcW w:w="567" w:type="dxa"/>
            <w:shd w:val="clear" w:color="auto" w:fill="auto"/>
            <w:vAlign w:val="center"/>
          </w:tcPr>
          <w:p w14:paraId="31FB810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11</w:t>
            </w:r>
          </w:p>
        </w:tc>
        <w:tc>
          <w:tcPr>
            <w:tcW w:w="1985" w:type="dxa"/>
            <w:shd w:val="clear" w:color="auto" w:fill="auto"/>
            <w:vAlign w:val="center"/>
          </w:tcPr>
          <w:p w14:paraId="189117B9" w14:textId="77777777" w:rsidR="00790722" w:rsidRPr="00F87D41" w:rsidRDefault="00790722" w:rsidP="00790722">
            <w:pPr>
              <w:jc w:val="center"/>
              <w:rPr>
                <w:rFonts w:eastAsia="Calibri"/>
                <w:sz w:val="20"/>
                <w:szCs w:val="20"/>
              </w:rPr>
            </w:pPr>
            <w:r w:rsidRPr="00F87D41">
              <w:rPr>
                <w:rFonts w:eastAsia="Calibri"/>
                <w:sz w:val="20"/>
                <w:szCs w:val="20"/>
              </w:rPr>
              <w:t>Охрана природных территорий</w:t>
            </w:r>
          </w:p>
        </w:tc>
        <w:tc>
          <w:tcPr>
            <w:tcW w:w="850" w:type="dxa"/>
            <w:shd w:val="clear" w:color="auto" w:fill="auto"/>
            <w:vAlign w:val="center"/>
          </w:tcPr>
          <w:p w14:paraId="1147E09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9.1</w:t>
            </w:r>
          </w:p>
        </w:tc>
        <w:tc>
          <w:tcPr>
            <w:tcW w:w="5670" w:type="dxa"/>
            <w:shd w:val="clear" w:color="auto" w:fill="auto"/>
            <w:vAlign w:val="center"/>
          </w:tcPr>
          <w:p w14:paraId="0D7EAB50" w14:textId="77777777" w:rsidR="00790722" w:rsidRPr="00F87D41" w:rsidRDefault="00790722" w:rsidP="00790722">
            <w:pPr>
              <w:jc w:val="both"/>
              <w:rPr>
                <w:rFonts w:eastAsia="Calibri"/>
                <w:sz w:val="20"/>
                <w:szCs w:val="20"/>
              </w:rPr>
            </w:pPr>
            <w:r w:rsidRPr="00F87D41">
              <w:rPr>
                <w:rFonts w:eastAsia="Calibri"/>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790722" w:rsidRPr="00F87D41" w14:paraId="224C91FA" w14:textId="77777777" w:rsidTr="005F00F9">
        <w:tc>
          <w:tcPr>
            <w:tcW w:w="567" w:type="dxa"/>
            <w:shd w:val="clear" w:color="auto" w:fill="auto"/>
            <w:vAlign w:val="center"/>
          </w:tcPr>
          <w:p w14:paraId="50C9DD5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w:t>
            </w:r>
          </w:p>
        </w:tc>
        <w:tc>
          <w:tcPr>
            <w:tcW w:w="1985" w:type="dxa"/>
            <w:shd w:val="clear" w:color="auto" w:fill="FFFFFF"/>
            <w:vAlign w:val="center"/>
          </w:tcPr>
          <w:p w14:paraId="6B3D0C1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Санаторная деятельность</w:t>
            </w:r>
          </w:p>
        </w:tc>
        <w:tc>
          <w:tcPr>
            <w:tcW w:w="850" w:type="dxa"/>
            <w:shd w:val="clear" w:color="auto" w:fill="FFFFFF"/>
            <w:vAlign w:val="center"/>
          </w:tcPr>
          <w:p w14:paraId="20051AF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9.2.1</w:t>
            </w:r>
          </w:p>
        </w:tc>
        <w:tc>
          <w:tcPr>
            <w:tcW w:w="5670" w:type="dxa"/>
            <w:shd w:val="clear" w:color="auto" w:fill="FFFFFF"/>
          </w:tcPr>
          <w:p w14:paraId="7EE7EBC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790722" w:rsidRPr="00F87D41" w14:paraId="01DA2271" w14:textId="77777777" w:rsidTr="005F00F9">
        <w:tc>
          <w:tcPr>
            <w:tcW w:w="567" w:type="dxa"/>
            <w:shd w:val="clear" w:color="auto" w:fill="auto"/>
            <w:vAlign w:val="center"/>
          </w:tcPr>
          <w:p w14:paraId="6E88DA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13</w:t>
            </w:r>
          </w:p>
        </w:tc>
        <w:tc>
          <w:tcPr>
            <w:tcW w:w="1985" w:type="dxa"/>
            <w:shd w:val="clear" w:color="auto" w:fill="FFFFFF"/>
            <w:vAlign w:val="center"/>
          </w:tcPr>
          <w:p w14:paraId="132B4B1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FFFFFF"/>
            <w:vAlign w:val="center"/>
          </w:tcPr>
          <w:p w14:paraId="7EED3F5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FFFFFF"/>
          </w:tcPr>
          <w:p w14:paraId="6EA317EF"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125E3B44" w14:textId="77777777" w:rsidTr="005F00F9">
        <w:trPr>
          <w:trHeight w:val="2310"/>
        </w:trPr>
        <w:tc>
          <w:tcPr>
            <w:tcW w:w="567" w:type="dxa"/>
            <w:shd w:val="clear" w:color="auto" w:fill="auto"/>
            <w:vAlign w:val="center"/>
          </w:tcPr>
          <w:p w14:paraId="2867EAD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14</w:t>
            </w:r>
          </w:p>
        </w:tc>
        <w:tc>
          <w:tcPr>
            <w:tcW w:w="1985" w:type="dxa"/>
            <w:shd w:val="clear" w:color="auto" w:fill="auto"/>
            <w:vAlign w:val="center"/>
          </w:tcPr>
          <w:p w14:paraId="35A9373D" w14:textId="77777777" w:rsidR="00790722" w:rsidRPr="00F87D41" w:rsidRDefault="00790722" w:rsidP="00790722">
            <w:pPr>
              <w:jc w:val="center"/>
              <w:rPr>
                <w:rFonts w:eastAsia="Calibri"/>
                <w:sz w:val="20"/>
                <w:szCs w:val="20"/>
                <w:lang w:eastAsia="en-US"/>
              </w:rPr>
            </w:pPr>
            <w:r w:rsidRPr="00F87D41">
              <w:rPr>
                <w:rFonts w:eastAsia="Calibri"/>
                <w:sz w:val="20"/>
                <w:szCs w:val="20"/>
              </w:rPr>
              <w:t>Общее пользование водными объектами</w:t>
            </w:r>
          </w:p>
        </w:tc>
        <w:tc>
          <w:tcPr>
            <w:tcW w:w="850" w:type="dxa"/>
            <w:shd w:val="clear" w:color="auto" w:fill="auto"/>
            <w:vAlign w:val="center"/>
          </w:tcPr>
          <w:p w14:paraId="37B8F6A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11.1</w:t>
            </w:r>
          </w:p>
        </w:tc>
        <w:tc>
          <w:tcPr>
            <w:tcW w:w="5670" w:type="dxa"/>
            <w:shd w:val="clear" w:color="auto" w:fill="auto"/>
          </w:tcPr>
          <w:p w14:paraId="4DDC2AAE"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90722" w:rsidRPr="00F87D41" w14:paraId="6A0DA9CA" w14:textId="77777777" w:rsidTr="005F00F9">
        <w:tc>
          <w:tcPr>
            <w:tcW w:w="567" w:type="dxa"/>
            <w:shd w:val="clear" w:color="auto" w:fill="auto"/>
            <w:vAlign w:val="center"/>
          </w:tcPr>
          <w:p w14:paraId="4414625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15</w:t>
            </w:r>
          </w:p>
        </w:tc>
        <w:tc>
          <w:tcPr>
            <w:tcW w:w="1985" w:type="dxa"/>
            <w:shd w:val="clear" w:color="auto" w:fill="auto"/>
            <w:vAlign w:val="center"/>
          </w:tcPr>
          <w:p w14:paraId="5D0C8342" w14:textId="77777777" w:rsidR="00790722" w:rsidRPr="00F87D41" w:rsidRDefault="00790722" w:rsidP="00790722">
            <w:pPr>
              <w:jc w:val="center"/>
              <w:rPr>
                <w:rFonts w:eastAsia="Calibri"/>
                <w:sz w:val="20"/>
                <w:szCs w:val="20"/>
                <w:lang w:eastAsia="en-US"/>
              </w:rPr>
            </w:pPr>
            <w:r w:rsidRPr="00F87D41">
              <w:rPr>
                <w:rFonts w:eastAsia="Calibri"/>
                <w:sz w:val="20"/>
                <w:szCs w:val="20"/>
              </w:rPr>
              <w:t>Специальное пользование водными объектами</w:t>
            </w:r>
          </w:p>
        </w:tc>
        <w:tc>
          <w:tcPr>
            <w:tcW w:w="850" w:type="dxa"/>
            <w:shd w:val="clear" w:color="auto" w:fill="auto"/>
            <w:vAlign w:val="center"/>
          </w:tcPr>
          <w:p w14:paraId="44145FE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11.2</w:t>
            </w:r>
          </w:p>
        </w:tc>
        <w:tc>
          <w:tcPr>
            <w:tcW w:w="5670" w:type="dxa"/>
            <w:shd w:val="clear" w:color="auto" w:fill="auto"/>
          </w:tcPr>
          <w:p w14:paraId="5CB0147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90722" w:rsidRPr="00F87D41" w14:paraId="7C579A2B" w14:textId="77777777" w:rsidTr="005F00F9">
        <w:tc>
          <w:tcPr>
            <w:tcW w:w="567" w:type="dxa"/>
            <w:shd w:val="clear" w:color="auto" w:fill="auto"/>
            <w:vAlign w:val="center"/>
          </w:tcPr>
          <w:p w14:paraId="293789B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16</w:t>
            </w:r>
          </w:p>
        </w:tc>
        <w:tc>
          <w:tcPr>
            <w:tcW w:w="1985" w:type="dxa"/>
            <w:shd w:val="clear" w:color="auto" w:fill="auto"/>
            <w:vAlign w:val="center"/>
          </w:tcPr>
          <w:p w14:paraId="52AA26F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64A4A4A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tcPr>
          <w:p w14:paraId="1B4D378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0BE85B6C" w14:textId="77777777" w:rsidTr="005F00F9">
        <w:tc>
          <w:tcPr>
            <w:tcW w:w="567" w:type="dxa"/>
            <w:shd w:val="clear" w:color="auto" w:fill="auto"/>
            <w:vAlign w:val="center"/>
          </w:tcPr>
          <w:p w14:paraId="47C24D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17</w:t>
            </w:r>
          </w:p>
        </w:tc>
        <w:tc>
          <w:tcPr>
            <w:tcW w:w="1985" w:type="dxa"/>
            <w:shd w:val="clear" w:color="auto" w:fill="auto"/>
            <w:vAlign w:val="center"/>
          </w:tcPr>
          <w:p w14:paraId="04350D2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Улично-дорожная сеть</w:t>
            </w:r>
          </w:p>
        </w:tc>
        <w:tc>
          <w:tcPr>
            <w:tcW w:w="850" w:type="dxa"/>
            <w:shd w:val="clear" w:color="auto" w:fill="auto"/>
            <w:vAlign w:val="center"/>
          </w:tcPr>
          <w:p w14:paraId="0246CC58"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12.0.1</w:t>
            </w:r>
          </w:p>
        </w:tc>
        <w:tc>
          <w:tcPr>
            <w:tcW w:w="5670" w:type="dxa"/>
            <w:shd w:val="clear" w:color="auto" w:fill="auto"/>
          </w:tcPr>
          <w:p w14:paraId="7119F56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4E56F743" w14:textId="77777777" w:rsidTr="005F00F9">
        <w:tc>
          <w:tcPr>
            <w:tcW w:w="567" w:type="dxa"/>
            <w:shd w:val="clear" w:color="auto" w:fill="auto"/>
            <w:vAlign w:val="center"/>
          </w:tcPr>
          <w:p w14:paraId="6C07F11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18</w:t>
            </w:r>
          </w:p>
        </w:tc>
        <w:tc>
          <w:tcPr>
            <w:tcW w:w="1985" w:type="dxa"/>
            <w:shd w:val="clear" w:color="auto" w:fill="auto"/>
            <w:vAlign w:val="center"/>
          </w:tcPr>
          <w:p w14:paraId="07B9A5D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50" w:type="dxa"/>
            <w:shd w:val="clear" w:color="auto" w:fill="auto"/>
            <w:vAlign w:val="center"/>
          </w:tcPr>
          <w:p w14:paraId="781B63CB"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12.0.2</w:t>
            </w:r>
          </w:p>
        </w:tc>
        <w:tc>
          <w:tcPr>
            <w:tcW w:w="5670" w:type="dxa"/>
            <w:shd w:val="clear" w:color="auto" w:fill="auto"/>
          </w:tcPr>
          <w:p w14:paraId="4DD06246" w14:textId="77777777" w:rsidR="00790722" w:rsidRPr="00F87D41" w:rsidRDefault="00790722" w:rsidP="00790722">
            <w:pPr>
              <w:widowControl w:val="0"/>
              <w:autoSpaceDE w:val="0"/>
              <w:autoSpaceDN w:val="0"/>
              <w:adjustRightInd w:val="0"/>
              <w:jc w:val="both"/>
              <w:rPr>
                <w:sz w:val="20"/>
                <w:szCs w:val="20"/>
              </w:rPr>
            </w:pPr>
            <w:r w:rsidRPr="00F87D41">
              <w:rPr>
                <w:rFonts w:ascii="Arial" w:hAnsi="Arial" w:cs="Arial"/>
                <w:sz w:val="20"/>
                <w:szCs w:val="20"/>
              </w:rPr>
              <w:t>Р</w:t>
            </w:r>
            <w:r w:rsidRPr="00F87D41">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59B4044D" w14:textId="77777777" w:rsidTr="005F00F9">
        <w:tc>
          <w:tcPr>
            <w:tcW w:w="9072" w:type="dxa"/>
            <w:gridSpan w:val="4"/>
            <w:shd w:val="clear" w:color="auto" w:fill="auto"/>
            <w:vAlign w:val="center"/>
          </w:tcPr>
          <w:p w14:paraId="7958AB6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468D2448" w14:textId="77777777" w:rsidTr="005F00F9">
        <w:trPr>
          <w:trHeight w:val="70"/>
        </w:trPr>
        <w:tc>
          <w:tcPr>
            <w:tcW w:w="567" w:type="dxa"/>
            <w:shd w:val="clear" w:color="auto" w:fill="auto"/>
            <w:vAlign w:val="center"/>
          </w:tcPr>
          <w:p w14:paraId="6A15EA3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19</w:t>
            </w:r>
          </w:p>
        </w:tc>
        <w:tc>
          <w:tcPr>
            <w:tcW w:w="1985" w:type="dxa"/>
            <w:shd w:val="clear" w:color="auto" w:fill="auto"/>
            <w:vAlign w:val="center"/>
          </w:tcPr>
          <w:p w14:paraId="65C8386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Энергетика</w:t>
            </w:r>
          </w:p>
        </w:tc>
        <w:tc>
          <w:tcPr>
            <w:tcW w:w="850" w:type="dxa"/>
            <w:shd w:val="clear" w:color="auto" w:fill="auto"/>
            <w:vAlign w:val="center"/>
          </w:tcPr>
          <w:p w14:paraId="4D2950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6.7</w:t>
            </w:r>
          </w:p>
        </w:tc>
        <w:tc>
          <w:tcPr>
            <w:tcW w:w="5670" w:type="dxa"/>
            <w:shd w:val="clear" w:color="auto" w:fill="auto"/>
            <w:vAlign w:val="center"/>
          </w:tcPr>
          <w:p w14:paraId="44FA048B" w14:textId="77777777" w:rsidR="00790722" w:rsidRPr="00F87D41" w:rsidRDefault="00790722" w:rsidP="00790722">
            <w:pPr>
              <w:widowControl w:val="0"/>
              <w:autoSpaceDE w:val="0"/>
              <w:autoSpaceDN w:val="0"/>
              <w:adjustRightInd w:val="0"/>
              <w:jc w:val="both"/>
            </w:pPr>
            <w:r w:rsidRPr="00F87D41">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F87D41">
                <w:rPr>
                  <w:sz w:val="20"/>
                  <w:szCs w:val="20"/>
                </w:rPr>
                <w:t>кодом 3.1</w:t>
              </w:r>
            </w:hyperlink>
          </w:p>
        </w:tc>
      </w:tr>
      <w:tr w:rsidR="00790722" w:rsidRPr="00F87D41" w14:paraId="5A1871EE" w14:textId="77777777" w:rsidTr="005F00F9">
        <w:tc>
          <w:tcPr>
            <w:tcW w:w="567" w:type="dxa"/>
            <w:shd w:val="clear" w:color="auto" w:fill="auto"/>
            <w:vAlign w:val="center"/>
          </w:tcPr>
          <w:p w14:paraId="2FB5CB8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20</w:t>
            </w:r>
          </w:p>
        </w:tc>
        <w:tc>
          <w:tcPr>
            <w:tcW w:w="1985" w:type="dxa"/>
            <w:shd w:val="clear" w:color="auto" w:fill="auto"/>
            <w:vAlign w:val="center"/>
          </w:tcPr>
          <w:p w14:paraId="6C4EC18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shd w:val="clear" w:color="auto" w:fill="auto"/>
            <w:vAlign w:val="center"/>
          </w:tcPr>
          <w:p w14:paraId="24643C8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vAlign w:val="center"/>
          </w:tcPr>
          <w:p w14:paraId="3473D0A7"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rFonts w:eastAsia="Calibri"/>
                  <w:sz w:val="20"/>
                  <w:szCs w:val="20"/>
                  <w:lang w:eastAsia="en-US"/>
                </w:rPr>
                <w:t>кодами 3.1.1</w:t>
              </w:r>
            </w:hyperlink>
            <w:r w:rsidRPr="00F87D41">
              <w:rPr>
                <w:rFonts w:eastAsia="Calibri"/>
                <w:sz w:val="20"/>
                <w:szCs w:val="20"/>
                <w:lang w:eastAsia="en-US"/>
              </w:rPr>
              <w:t xml:space="preserve">, </w:t>
            </w:r>
            <w:hyperlink w:anchor="sub_1323" w:history="1">
              <w:r w:rsidRPr="00F87D41">
                <w:rPr>
                  <w:rFonts w:eastAsia="Calibri"/>
                  <w:sz w:val="20"/>
                  <w:szCs w:val="20"/>
                  <w:lang w:eastAsia="en-US"/>
                </w:rPr>
                <w:t>3.2.3</w:t>
              </w:r>
            </w:hyperlink>
          </w:p>
        </w:tc>
      </w:tr>
      <w:tr w:rsidR="00790722" w:rsidRPr="00F87D41" w14:paraId="484CB8DE" w14:textId="77777777" w:rsidTr="005F00F9">
        <w:tc>
          <w:tcPr>
            <w:tcW w:w="9072" w:type="dxa"/>
            <w:gridSpan w:val="4"/>
            <w:shd w:val="clear" w:color="auto" w:fill="auto"/>
            <w:vAlign w:val="center"/>
          </w:tcPr>
          <w:p w14:paraId="76D79A70"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02BC72D8" w14:textId="77777777" w:rsidTr="005F00F9">
        <w:tc>
          <w:tcPr>
            <w:tcW w:w="9072" w:type="dxa"/>
            <w:gridSpan w:val="4"/>
            <w:shd w:val="clear" w:color="auto" w:fill="auto"/>
            <w:vAlign w:val="center"/>
          </w:tcPr>
          <w:p w14:paraId="425CF1FE" w14:textId="77777777" w:rsidR="00790722" w:rsidRPr="00F87D41" w:rsidRDefault="00790722" w:rsidP="00790722">
            <w:pPr>
              <w:widowControl w:val="0"/>
              <w:autoSpaceDE w:val="0"/>
              <w:autoSpaceDN w:val="0"/>
              <w:adjustRightInd w:val="0"/>
              <w:jc w:val="center"/>
              <w:rPr>
                <w:sz w:val="20"/>
                <w:szCs w:val="20"/>
              </w:rPr>
            </w:pPr>
            <w:r w:rsidRPr="00F87D41">
              <w:rPr>
                <w:rFonts w:cs="Arial"/>
                <w:sz w:val="20"/>
                <w:szCs w:val="20"/>
              </w:rPr>
              <w:t>Для данной зоны - Вспомогательные виды разрешенного использования</w:t>
            </w:r>
            <w:r w:rsidRPr="00F87D41">
              <w:rPr>
                <w:rFonts w:cs="Arial"/>
                <w:b/>
                <w:sz w:val="20"/>
                <w:szCs w:val="20"/>
              </w:rPr>
              <w:t xml:space="preserve"> не устанавливаются</w:t>
            </w:r>
          </w:p>
        </w:tc>
      </w:tr>
    </w:tbl>
    <w:p w14:paraId="128E8C95" w14:textId="77777777" w:rsidR="00283F32" w:rsidRPr="00F87D41" w:rsidRDefault="00283F32" w:rsidP="00283F32">
      <w:pPr>
        <w:widowControl w:val="0"/>
        <w:autoSpaceDE w:val="0"/>
        <w:autoSpaceDN w:val="0"/>
        <w:adjustRightInd w:val="0"/>
        <w:ind w:firstLine="709"/>
        <w:jc w:val="both"/>
        <w:rPr>
          <w:rFonts w:cs="Arial"/>
          <w:sz w:val="28"/>
          <w:szCs w:val="28"/>
        </w:rPr>
      </w:pPr>
    </w:p>
    <w:p w14:paraId="01B3E7E2" w14:textId="77777777" w:rsidR="00283F32" w:rsidRPr="00F87D41" w:rsidRDefault="00283F32" w:rsidP="00283F32">
      <w:pPr>
        <w:widowControl w:val="0"/>
        <w:autoSpaceDE w:val="0"/>
        <w:autoSpaceDN w:val="0"/>
        <w:adjustRightInd w:val="0"/>
        <w:ind w:firstLine="709"/>
        <w:jc w:val="both"/>
        <w:rPr>
          <w:rFonts w:cs="Arial"/>
          <w:b/>
          <w:sz w:val="28"/>
          <w:szCs w:val="28"/>
        </w:rPr>
      </w:pPr>
      <w:r w:rsidRPr="00F87D41">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D3729C" w14:textId="77777777" w:rsidR="00283F32" w:rsidRPr="00F87D41" w:rsidRDefault="00283F32" w:rsidP="00283F32">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3E0BCA3" w14:textId="77777777" w:rsidR="00283F32" w:rsidRPr="00F87D41" w:rsidRDefault="00283F32" w:rsidP="00283F32">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FB1B49F" w14:textId="77777777" w:rsidR="00283F32" w:rsidRPr="00F87D41" w:rsidRDefault="00283F32" w:rsidP="00283F32">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1F6B17D2" w14:textId="77777777" w:rsidR="00283F32" w:rsidRPr="00F87D41" w:rsidRDefault="00283F32" w:rsidP="00283F32">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284666C" w14:textId="3C84CE0D" w:rsidR="00283F32" w:rsidRDefault="00283F32" w:rsidP="00283F32">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433009BB" w14:textId="77777777" w:rsidR="00585AB0" w:rsidRDefault="00585AB0" w:rsidP="00283F32">
      <w:pPr>
        <w:widowControl w:val="0"/>
        <w:autoSpaceDE w:val="0"/>
        <w:autoSpaceDN w:val="0"/>
        <w:adjustRightInd w:val="0"/>
        <w:ind w:firstLine="709"/>
        <w:contextualSpacing/>
        <w:jc w:val="both"/>
        <w:outlineLvl w:val="2"/>
        <w:rPr>
          <w:rFonts w:eastAsia="TimesNewRoman"/>
          <w:sz w:val="28"/>
          <w:szCs w:val="28"/>
        </w:rPr>
      </w:pPr>
    </w:p>
    <w:p w14:paraId="08948DCB" w14:textId="19FB23CC" w:rsidR="00585AB0" w:rsidRPr="0003480F" w:rsidRDefault="00585AB0" w:rsidP="00585AB0">
      <w:pPr>
        <w:jc w:val="center"/>
        <w:rPr>
          <w:b/>
          <w:sz w:val="28"/>
          <w:szCs w:val="28"/>
        </w:rPr>
      </w:pPr>
      <w:r w:rsidRPr="00317284">
        <w:rPr>
          <w:rFonts w:eastAsia="Calibri"/>
          <w:b/>
          <w:sz w:val="28"/>
          <w:szCs w:val="28"/>
          <w:lang w:eastAsia="en-US"/>
        </w:rPr>
        <w:t>2.1</w:t>
      </w:r>
      <w:r w:rsidR="004D1BE0">
        <w:rPr>
          <w:rFonts w:eastAsia="Calibri"/>
          <w:b/>
          <w:sz w:val="28"/>
          <w:szCs w:val="28"/>
          <w:lang w:eastAsia="en-US"/>
        </w:rPr>
        <w:t>5</w:t>
      </w:r>
      <w:r w:rsidRPr="00317284">
        <w:rPr>
          <w:rFonts w:eastAsia="Calibri"/>
          <w:b/>
          <w:sz w:val="28"/>
          <w:szCs w:val="28"/>
          <w:lang w:eastAsia="en-US"/>
        </w:rPr>
        <w:t>. </w:t>
      </w:r>
      <w:r w:rsidRPr="0003480F">
        <w:rPr>
          <w:b/>
          <w:sz w:val="28"/>
          <w:szCs w:val="28"/>
        </w:rPr>
        <w:t>Градостроительный регламент</w:t>
      </w:r>
      <w:r>
        <w:rPr>
          <w:b/>
          <w:sz w:val="28"/>
          <w:szCs w:val="28"/>
        </w:rPr>
        <w:t xml:space="preserve"> </w:t>
      </w:r>
      <w:r w:rsidRPr="00E00E5A">
        <w:rPr>
          <w:b/>
          <w:sz w:val="28"/>
          <w:szCs w:val="28"/>
        </w:rPr>
        <w:t xml:space="preserve">для </w:t>
      </w:r>
      <w:r>
        <w:rPr>
          <w:b/>
          <w:sz w:val="28"/>
          <w:szCs w:val="28"/>
        </w:rPr>
        <w:t xml:space="preserve">зоны </w:t>
      </w:r>
      <w:r w:rsidRPr="00F23EBD">
        <w:rPr>
          <w:b/>
          <w:sz w:val="28"/>
          <w:szCs w:val="28"/>
        </w:rPr>
        <w:t xml:space="preserve">рекреационного назначения </w:t>
      </w:r>
      <w:r w:rsidRPr="00E00E5A">
        <w:rPr>
          <w:b/>
          <w:sz w:val="28"/>
          <w:szCs w:val="28"/>
        </w:rPr>
        <w:t>(Р</w:t>
      </w:r>
      <w:r w:rsidR="008D2070">
        <w:rPr>
          <w:b/>
          <w:sz w:val="28"/>
          <w:szCs w:val="28"/>
        </w:rPr>
        <w:t>2</w:t>
      </w:r>
      <w:r w:rsidRPr="0003480F">
        <w:rPr>
          <w:b/>
          <w:sz w:val="28"/>
          <w:szCs w:val="28"/>
        </w:rPr>
        <w:t>)</w:t>
      </w:r>
    </w:p>
    <w:p w14:paraId="461062DD" w14:textId="77777777" w:rsidR="00585AB0" w:rsidRPr="0003480F" w:rsidRDefault="00585AB0" w:rsidP="00585AB0">
      <w:pPr>
        <w:widowControl w:val="0"/>
        <w:autoSpaceDE w:val="0"/>
        <w:autoSpaceDN w:val="0"/>
        <w:adjustRightInd w:val="0"/>
        <w:contextualSpacing/>
        <w:rPr>
          <w:sz w:val="28"/>
          <w:szCs w:val="28"/>
        </w:rPr>
      </w:pPr>
    </w:p>
    <w:p w14:paraId="7DAD8203" w14:textId="65A77BA0" w:rsidR="00585AB0" w:rsidRPr="0003480F" w:rsidRDefault="00585AB0" w:rsidP="00585AB0">
      <w:pPr>
        <w:widowControl w:val="0"/>
        <w:ind w:firstLine="709"/>
        <w:jc w:val="both"/>
        <w:rPr>
          <w:sz w:val="28"/>
          <w:szCs w:val="28"/>
        </w:rPr>
      </w:pPr>
      <w:r w:rsidRPr="0003480F">
        <w:rPr>
          <w:sz w:val="28"/>
          <w:szCs w:val="28"/>
        </w:rPr>
        <w:t xml:space="preserve">Код обозначения </w:t>
      </w:r>
      <w:r>
        <w:rPr>
          <w:sz w:val="28"/>
          <w:szCs w:val="28"/>
        </w:rPr>
        <w:t>зоны рекреационного назначения</w:t>
      </w:r>
      <w:r w:rsidRPr="000D36F4">
        <w:rPr>
          <w:sz w:val="28"/>
          <w:szCs w:val="28"/>
        </w:rPr>
        <w:t xml:space="preserve"> </w:t>
      </w:r>
      <w:r w:rsidRPr="0003480F">
        <w:rPr>
          <w:sz w:val="28"/>
          <w:szCs w:val="28"/>
        </w:rPr>
        <w:t>на карте градостроительного зонирования – Р</w:t>
      </w:r>
      <w:r w:rsidR="008D2070">
        <w:rPr>
          <w:sz w:val="28"/>
          <w:szCs w:val="28"/>
        </w:rPr>
        <w:t>2</w:t>
      </w:r>
      <w:r w:rsidRPr="0003480F">
        <w:rPr>
          <w:sz w:val="28"/>
          <w:szCs w:val="28"/>
        </w:rPr>
        <w:t>.</w:t>
      </w:r>
    </w:p>
    <w:p w14:paraId="0461A31B" w14:textId="77777777" w:rsidR="00585AB0" w:rsidRPr="0003480F" w:rsidRDefault="00585AB0" w:rsidP="00585AB0">
      <w:pPr>
        <w:widowControl w:val="0"/>
        <w:ind w:firstLine="709"/>
        <w:jc w:val="both"/>
        <w:rPr>
          <w:sz w:val="28"/>
          <w:szCs w:val="28"/>
        </w:rPr>
      </w:pPr>
      <w:r w:rsidRPr="0003480F">
        <w:rPr>
          <w:sz w:val="28"/>
          <w:szCs w:val="28"/>
        </w:rPr>
        <w:t xml:space="preserve">Цель выделения </w:t>
      </w:r>
      <w:r>
        <w:rPr>
          <w:sz w:val="28"/>
          <w:szCs w:val="28"/>
        </w:rPr>
        <w:t xml:space="preserve">зоны </w:t>
      </w:r>
      <w:r w:rsidRPr="00F23EBD">
        <w:rPr>
          <w:sz w:val="28"/>
          <w:szCs w:val="28"/>
        </w:rPr>
        <w:t>рекреационного назначения</w:t>
      </w:r>
      <w:r w:rsidRPr="0003480F">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0BAF995" w14:textId="566EBD81" w:rsidR="00585AB0" w:rsidRDefault="00585AB0" w:rsidP="00585AB0">
      <w:pPr>
        <w:widowControl w:val="0"/>
        <w:ind w:firstLine="709"/>
        <w:contextualSpacing/>
        <w:jc w:val="both"/>
        <w:rPr>
          <w:sz w:val="28"/>
          <w:szCs w:val="28"/>
        </w:rPr>
      </w:pPr>
      <w:r w:rsidRPr="0003480F">
        <w:rPr>
          <w:sz w:val="28"/>
          <w:szCs w:val="28"/>
        </w:rPr>
        <w:t xml:space="preserve">Виды разрешенного </w:t>
      </w:r>
      <w:r w:rsidRPr="00BD7B68">
        <w:rPr>
          <w:sz w:val="28"/>
          <w:szCs w:val="28"/>
        </w:rPr>
        <w:t xml:space="preserve">использования земельных участков и объектов капитального строительства для </w:t>
      </w:r>
      <w:r>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w:t>
      </w:r>
      <w:r w:rsidRPr="000D36F4">
        <w:rPr>
          <w:sz w:val="28"/>
          <w:szCs w:val="28"/>
        </w:rPr>
        <w:lastRenderedPageBreak/>
        <w:t xml:space="preserve">пользования (парки, сады, скверы, бульвары) </w:t>
      </w:r>
      <w:r w:rsidRPr="0003480F">
        <w:rPr>
          <w:sz w:val="28"/>
          <w:szCs w:val="28"/>
        </w:rPr>
        <w:t xml:space="preserve">представлены в таблице </w:t>
      </w:r>
      <w:r>
        <w:rPr>
          <w:sz w:val="28"/>
          <w:szCs w:val="28"/>
        </w:rPr>
        <w:t>1</w:t>
      </w:r>
      <w:r w:rsidR="004D1BE0">
        <w:rPr>
          <w:sz w:val="28"/>
          <w:szCs w:val="28"/>
        </w:rPr>
        <w:t>4</w:t>
      </w:r>
      <w:r w:rsidRPr="0003480F">
        <w:rPr>
          <w:sz w:val="28"/>
          <w:szCs w:val="28"/>
        </w:rPr>
        <w:t>.</w:t>
      </w:r>
    </w:p>
    <w:p w14:paraId="10059A81" w14:textId="77777777" w:rsidR="00585AB0" w:rsidRDefault="00585AB0" w:rsidP="00585AB0">
      <w:pPr>
        <w:widowControl w:val="0"/>
        <w:ind w:firstLine="709"/>
        <w:contextualSpacing/>
        <w:jc w:val="both"/>
        <w:rPr>
          <w:sz w:val="28"/>
          <w:szCs w:val="28"/>
        </w:rPr>
      </w:pPr>
    </w:p>
    <w:p w14:paraId="42050461" w14:textId="610AA4D3" w:rsidR="00585AB0" w:rsidRDefault="00585AB0" w:rsidP="00585AB0">
      <w:pPr>
        <w:widowControl w:val="0"/>
        <w:ind w:firstLine="709"/>
        <w:contextualSpacing/>
        <w:jc w:val="right"/>
        <w:rPr>
          <w:sz w:val="28"/>
          <w:szCs w:val="28"/>
        </w:rPr>
      </w:pPr>
      <w:r w:rsidRPr="00043813">
        <w:rPr>
          <w:sz w:val="28"/>
          <w:szCs w:val="28"/>
        </w:rPr>
        <w:t xml:space="preserve">Таблица </w:t>
      </w:r>
      <w:r>
        <w:rPr>
          <w:sz w:val="28"/>
          <w:szCs w:val="28"/>
        </w:rPr>
        <w:t>1</w:t>
      </w:r>
      <w:r w:rsidR="004D1BE0">
        <w:rPr>
          <w:sz w:val="28"/>
          <w:szCs w:val="28"/>
        </w:rPr>
        <w:t>4</w:t>
      </w:r>
    </w:p>
    <w:p w14:paraId="5585DBF2" w14:textId="77777777" w:rsidR="00585AB0" w:rsidRDefault="00585AB0" w:rsidP="00585AB0">
      <w:pPr>
        <w:widowControl w:val="0"/>
        <w:ind w:firstLine="709"/>
        <w:contextualSpacing/>
        <w:jc w:val="right"/>
        <w:rPr>
          <w:sz w:val="28"/>
          <w:szCs w:val="28"/>
        </w:rPr>
      </w:pPr>
    </w:p>
    <w:p w14:paraId="0B53C389" w14:textId="77777777" w:rsidR="00585AB0" w:rsidRPr="00F33C06" w:rsidRDefault="00585AB0" w:rsidP="00585AB0">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w:t>
      </w:r>
      <w:r w:rsidRPr="00F33C06">
        <w:rPr>
          <w:rFonts w:eastAsia="Calibri"/>
          <w:b/>
          <w:sz w:val="28"/>
          <w:szCs w:val="28"/>
          <w:lang w:eastAsia="en-US"/>
        </w:rPr>
        <w:t xml:space="preserve">зоны </w:t>
      </w:r>
      <w:r w:rsidRPr="00F23EBD">
        <w:rPr>
          <w:rFonts w:eastAsia="Calibri"/>
          <w:b/>
          <w:sz w:val="28"/>
          <w:szCs w:val="28"/>
          <w:lang w:eastAsia="en-US"/>
        </w:rPr>
        <w:t>рекреационного назначения</w:t>
      </w:r>
    </w:p>
    <w:p w14:paraId="27811279" w14:textId="77777777" w:rsidR="00585AB0" w:rsidRPr="0029086D" w:rsidRDefault="00585AB0" w:rsidP="00585AB0">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585AB0" w:rsidRPr="0029086D" w14:paraId="4778A103" w14:textId="77777777" w:rsidTr="00E06FE0">
        <w:tc>
          <w:tcPr>
            <w:tcW w:w="9180" w:type="dxa"/>
            <w:gridSpan w:val="4"/>
            <w:shd w:val="clear" w:color="auto" w:fill="auto"/>
            <w:vAlign w:val="center"/>
          </w:tcPr>
          <w:p w14:paraId="1DAE6C2C" w14:textId="7885B18C" w:rsidR="00585AB0" w:rsidRPr="0029086D" w:rsidRDefault="00585AB0" w:rsidP="00E06FE0">
            <w:pPr>
              <w:jc w:val="center"/>
              <w:rPr>
                <w:rFonts w:eastAsia="Calibri"/>
                <w:b/>
                <w:sz w:val="20"/>
                <w:szCs w:val="20"/>
                <w:lang w:eastAsia="en-US"/>
              </w:rPr>
            </w:pPr>
            <w:r w:rsidRPr="009D294A">
              <w:rPr>
                <w:rFonts w:eastAsia="Calibri"/>
                <w:b/>
                <w:sz w:val="20"/>
                <w:szCs w:val="20"/>
                <w:lang w:eastAsia="en-US"/>
              </w:rPr>
              <w:t>Р</w:t>
            </w:r>
            <w:r w:rsidR="008D2070">
              <w:rPr>
                <w:rFonts w:eastAsia="Calibri"/>
                <w:b/>
                <w:sz w:val="20"/>
                <w:szCs w:val="20"/>
                <w:lang w:eastAsia="en-US"/>
              </w:rPr>
              <w:t>2</w:t>
            </w:r>
            <w:r w:rsidRPr="009D294A">
              <w:rPr>
                <w:rFonts w:eastAsia="Calibri"/>
                <w:b/>
                <w:sz w:val="20"/>
                <w:szCs w:val="20"/>
                <w:lang w:eastAsia="en-US"/>
              </w:rPr>
              <w:t>– зона рекреационного назначения</w:t>
            </w:r>
          </w:p>
        </w:tc>
      </w:tr>
      <w:tr w:rsidR="00585AB0" w:rsidRPr="0029086D" w14:paraId="6F508D61" w14:textId="77777777" w:rsidTr="00E06FE0">
        <w:tc>
          <w:tcPr>
            <w:tcW w:w="675" w:type="dxa"/>
            <w:shd w:val="clear" w:color="auto" w:fill="auto"/>
            <w:vAlign w:val="center"/>
          </w:tcPr>
          <w:p w14:paraId="79C5BF70" w14:textId="77777777" w:rsidR="00585AB0" w:rsidRPr="0029086D" w:rsidRDefault="00585AB0" w:rsidP="00E06FE0">
            <w:pPr>
              <w:jc w:val="center"/>
              <w:rPr>
                <w:rFonts w:eastAsia="Calibri"/>
                <w:b/>
                <w:sz w:val="20"/>
                <w:szCs w:val="20"/>
                <w:lang w:eastAsia="en-US"/>
              </w:rPr>
            </w:pPr>
            <w:r w:rsidRPr="0029086D">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tcPr>
          <w:p w14:paraId="324E133D"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14:paraId="7844E632"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Код</w:t>
            </w:r>
          </w:p>
        </w:tc>
        <w:tc>
          <w:tcPr>
            <w:tcW w:w="5528" w:type="dxa"/>
            <w:tcBorders>
              <w:top w:val="single" w:sz="4" w:space="0" w:color="auto"/>
              <w:left w:val="single" w:sz="4" w:space="0" w:color="auto"/>
              <w:bottom w:val="single" w:sz="4" w:space="0" w:color="auto"/>
              <w:right w:val="single" w:sz="4" w:space="0" w:color="auto"/>
            </w:tcBorders>
            <w:vAlign w:val="center"/>
          </w:tcPr>
          <w:p w14:paraId="0640009B"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Описание вида разрешенного </w:t>
            </w:r>
          </w:p>
          <w:p w14:paraId="6063F846"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использования земельного участка и </w:t>
            </w:r>
          </w:p>
          <w:p w14:paraId="76387795"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объекта капитального строительства</w:t>
            </w:r>
          </w:p>
        </w:tc>
      </w:tr>
      <w:tr w:rsidR="00585AB0" w:rsidRPr="0029086D" w14:paraId="46AB55DF" w14:textId="77777777" w:rsidTr="00E06FE0">
        <w:tc>
          <w:tcPr>
            <w:tcW w:w="675" w:type="dxa"/>
            <w:shd w:val="clear" w:color="auto" w:fill="auto"/>
            <w:vAlign w:val="center"/>
          </w:tcPr>
          <w:p w14:paraId="004CC4F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1C2DF667"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2A5294C1"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3D216EFB"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4</w:t>
            </w:r>
          </w:p>
        </w:tc>
      </w:tr>
      <w:tr w:rsidR="00585AB0" w:rsidRPr="0029086D" w14:paraId="3C66C45F" w14:textId="77777777" w:rsidTr="00E06FE0">
        <w:tc>
          <w:tcPr>
            <w:tcW w:w="9180" w:type="dxa"/>
            <w:gridSpan w:val="4"/>
            <w:shd w:val="clear" w:color="auto" w:fill="auto"/>
            <w:vAlign w:val="center"/>
          </w:tcPr>
          <w:p w14:paraId="360A18D0" w14:textId="77777777" w:rsidR="00585AB0" w:rsidRPr="0029086D" w:rsidRDefault="00585AB0" w:rsidP="00E06FE0">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585AB0" w:rsidRPr="0029086D" w14:paraId="6BBC1F9A" w14:textId="77777777" w:rsidTr="00E06FE0">
        <w:tc>
          <w:tcPr>
            <w:tcW w:w="675" w:type="dxa"/>
            <w:shd w:val="clear" w:color="auto" w:fill="auto"/>
            <w:vAlign w:val="center"/>
          </w:tcPr>
          <w:p w14:paraId="4D883E10" w14:textId="77777777" w:rsidR="00585AB0" w:rsidRPr="0029086D" w:rsidRDefault="00585AB0" w:rsidP="00E06FE0">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7EC1C593" w14:textId="77777777" w:rsidR="00585AB0" w:rsidRPr="0029086D" w:rsidRDefault="00585AB0" w:rsidP="00E06FE0">
            <w:pPr>
              <w:jc w:val="center"/>
              <w:rPr>
                <w:rFonts w:eastAsia="Calibri"/>
                <w:sz w:val="20"/>
                <w:szCs w:val="20"/>
              </w:rPr>
            </w:pPr>
            <w:r w:rsidRPr="0029086D">
              <w:rPr>
                <w:rFonts w:eastAsia="Calibri"/>
                <w:sz w:val="20"/>
                <w:szCs w:val="20"/>
                <w:lang w:eastAsia="en-US"/>
              </w:rPr>
              <w:t>Хранение автотранспорта</w:t>
            </w:r>
          </w:p>
        </w:tc>
        <w:tc>
          <w:tcPr>
            <w:tcW w:w="709" w:type="dxa"/>
            <w:shd w:val="clear" w:color="auto" w:fill="auto"/>
            <w:vAlign w:val="center"/>
          </w:tcPr>
          <w:p w14:paraId="6AC58978"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2.7.1</w:t>
            </w:r>
          </w:p>
        </w:tc>
        <w:tc>
          <w:tcPr>
            <w:tcW w:w="5528" w:type="dxa"/>
            <w:shd w:val="clear" w:color="auto" w:fill="auto"/>
            <w:vAlign w:val="center"/>
          </w:tcPr>
          <w:p w14:paraId="37379E2E" w14:textId="77777777" w:rsidR="00585AB0" w:rsidRPr="0029086D" w:rsidRDefault="00585AB0" w:rsidP="00E06FE0">
            <w:pPr>
              <w:jc w:val="both"/>
              <w:rPr>
                <w:rFonts w:eastAsia="Calibri"/>
                <w:sz w:val="20"/>
                <w:szCs w:val="20"/>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585AB0" w:rsidRPr="0029086D" w14:paraId="3FDFD775" w14:textId="77777777" w:rsidTr="00E06FE0">
        <w:tc>
          <w:tcPr>
            <w:tcW w:w="675" w:type="dxa"/>
            <w:shd w:val="clear" w:color="auto" w:fill="auto"/>
            <w:vAlign w:val="center"/>
          </w:tcPr>
          <w:p w14:paraId="2B154F6E" w14:textId="77777777" w:rsidR="00585AB0" w:rsidRPr="0029086D" w:rsidRDefault="00585AB0" w:rsidP="00E06FE0">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6B950BCB" w14:textId="77777777" w:rsidR="00585AB0" w:rsidRPr="0029086D" w:rsidRDefault="00585AB0" w:rsidP="00E06FE0">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4FF26CF9"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224B5A9C" w14:textId="77777777" w:rsidR="00585AB0" w:rsidRPr="0029086D" w:rsidRDefault="00585AB0" w:rsidP="00E06FE0">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85AB0" w:rsidRPr="0029086D" w14:paraId="7D24ADB8" w14:textId="77777777" w:rsidTr="00E06FE0">
        <w:tc>
          <w:tcPr>
            <w:tcW w:w="675" w:type="dxa"/>
            <w:shd w:val="clear" w:color="auto" w:fill="auto"/>
            <w:vAlign w:val="center"/>
          </w:tcPr>
          <w:p w14:paraId="0959739B" w14:textId="77777777" w:rsidR="00585AB0" w:rsidRPr="0029086D" w:rsidRDefault="00585AB0" w:rsidP="00E06FE0">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47B4BB74" w14:textId="77777777" w:rsidR="00585AB0" w:rsidRPr="0029086D" w:rsidRDefault="00585AB0" w:rsidP="00E06FE0">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7B88292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31A0B3F6" w14:textId="77777777" w:rsidR="00585AB0" w:rsidRPr="0029086D" w:rsidRDefault="00585AB0" w:rsidP="00E06FE0">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585AB0" w:rsidRPr="0029086D" w14:paraId="433E915B" w14:textId="77777777" w:rsidTr="00E06FE0">
        <w:tc>
          <w:tcPr>
            <w:tcW w:w="675" w:type="dxa"/>
            <w:shd w:val="clear" w:color="auto" w:fill="auto"/>
            <w:vAlign w:val="center"/>
          </w:tcPr>
          <w:p w14:paraId="03296562" w14:textId="77777777" w:rsidR="00585AB0" w:rsidRPr="0029086D" w:rsidRDefault="00585AB0" w:rsidP="00E06FE0">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662305B0"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689E2DC5"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174EC093"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85AB0" w:rsidRPr="0029086D" w14:paraId="7E355B3C" w14:textId="77777777" w:rsidTr="00E06FE0">
        <w:tc>
          <w:tcPr>
            <w:tcW w:w="675" w:type="dxa"/>
            <w:shd w:val="clear" w:color="auto" w:fill="auto"/>
            <w:vAlign w:val="center"/>
          </w:tcPr>
          <w:p w14:paraId="525B349D" w14:textId="77777777" w:rsidR="00585AB0" w:rsidRPr="0029086D" w:rsidRDefault="00585AB0" w:rsidP="00E06FE0">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0FFE3BBC"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274666D4"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52E38A16"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85AB0" w:rsidRPr="0029086D" w14:paraId="7FF7E23D" w14:textId="77777777" w:rsidTr="00E06FE0">
        <w:tc>
          <w:tcPr>
            <w:tcW w:w="675" w:type="dxa"/>
            <w:shd w:val="clear" w:color="auto" w:fill="auto"/>
            <w:vAlign w:val="center"/>
          </w:tcPr>
          <w:p w14:paraId="5FFA068E" w14:textId="77777777" w:rsidR="00585AB0" w:rsidRPr="0029086D" w:rsidRDefault="00585AB0" w:rsidP="00E06FE0">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15DA55DF"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Водный спорт</w:t>
            </w:r>
          </w:p>
        </w:tc>
        <w:tc>
          <w:tcPr>
            <w:tcW w:w="709" w:type="dxa"/>
            <w:shd w:val="clear" w:color="auto" w:fill="auto"/>
            <w:vAlign w:val="center"/>
          </w:tcPr>
          <w:p w14:paraId="741D0F25"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5.1.5</w:t>
            </w:r>
          </w:p>
        </w:tc>
        <w:tc>
          <w:tcPr>
            <w:tcW w:w="5528" w:type="dxa"/>
            <w:shd w:val="clear" w:color="auto" w:fill="auto"/>
          </w:tcPr>
          <w:p w14:paraId="19DAF50E"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585AB0" w:rsidRPr="0029086D" w14:paraId="2D73C5E7" w14:textId="77777777" w:rsidTr="00E06FE0">
        <w:tc>
          <w:tcPr>
            <w:tcW w:w="675" w:type="dxa"/>
            <w:shd w:val="clear" w:color="auto" w:fill="auto"/>
            <w:vAlign w:val="center"/>
          </w:tcPr>
          <w:p w14:paraId="63AF3B4A" w14:textId="77777777" w:rsidR="00585AB0" w:rsidRPr="0029086D" w:rsidRDefault="00585AB0" w:rsidP="00E06FE0">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54826CE9"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2A98F71F"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494D16E2"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585AB0" w:rsidRPr="0029086D" w14:paraId="02FC0C32" w14:textId="77777777" w:rsidTr="00E06FE0">
        <w:tc>
          <w:tcPr>
            <w:tcW w:w="675" w:type="dxa"/>
            <w:shd w:val="clear" w:color="auto" w:fill="auto"/>
            <w:vAlign w:val="center"/>
          </w:tcPr>
          <w:p w14:paraId="4D7BF4AD" w14:textId="77777777" w:rsidR="00585AB0" w:rsidRPr="0029086D" w:rsidRDefault="00585AB0" w:rsidP="00E06FE0">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27666ECF"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1FB5CC80"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1C73010D"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585AB0" w:rsidRPr="0029086D" w14:paraId="010EB86E" w14:textId="77777777" w:rsidTr="00E06FE0">
        <w:tc>
          <w:tcPr>
            <w:tcW w:w="675" w:type="dxa"/>
            <w:shd w:val="clear" w:color="auto" w:fill="auto"/>
            <w:vAlign w:val="center"/>
          </w:tcPr>
          <w:p w14:paraId="1A6C7DAF" w14:textId="77777777" w:rsidR="00585AB0" w:rsidRPr="0029086D" w:rsidRDefault="00585AB0" w:rsidP="00E06FE0">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4F1E59CC"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5A67D2E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5C13DCE9"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585AB0" w:rsidRPr="0029086D" w14:paraId="2B672A2B" w14:textId="77777777" w:rsidTr="00E06FE0">
        <w:tc>
          <w:tcPr>
            <w:tcW w:w="675" w:type="dxa"/>
            <w:shd w:val="clear" w:color="auto" w:fill="auto"/>
            <w:vAlign w:val="center"/>
          </w:tcPr>
          <w:p w14:paraId="2CC60903" w14:textId="77777777" w:rsidR="00585AB0" w:rsidRPr="0029086D" w:rsidRDefault="00585AB0" w:rsidP="00E06FE0">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445482A5" w14:textId="77777777" w:rsidR="00585AB0" w:rsidRPr="0029086D" w:rsidRDefault="00585AB0" w:rsidP="00E06FE0">
            <w:pPr>
              <w:jc w:val="center"/>
              <w:rPr>
                <w:rFonts w:eastAsia="Calibri"/>
                <w:sz w:val="20"/>
                <w:szCs w:val="20"/>
              </w:rPr>
            </w:pPr>
            <w:r w:rsidRPr="00A944C5">
              <w:rPr>
                <w:rFonts w:eastAsia="Calibri"/>
                <w:sz w:val="20"/>
                <w:szCs w:val="20"/>
              </w:rPr>
              <w:t xml:space="preserve">Охрана природных </w:t>
            </w:r>
            <w:r w:rsidRPr="00A944C5">
              <w:rPr>
                <w:rFonts w:eastAsia="Calibri"/>
                <w:sz w:val="20"/>
                <w:szCs w:val="20"/>
              </w:rPr>
              <w:lastRenderedPageBreak/>
              <w:t>территорий</w:t>
            </w:r>
          </w:p>
        </w:tc>
        <w:tc>
          <w:tcPr>
            <w:tcW w:w="709" w:type="dxa"/>
            <w:shd w:val="clear" w:color="auto" w:fill="auto"/>
            <w:vAlign w:val="center"/>
          </w:tcPr>
          <w:p w14:paraId="7924CF03" w14:textId="77777777" w:rsidR="00585AB0" w:rsidRPr="0029086D" w:rsidRDefault="00585AB0" w:rsidP="00E06FE0">
            <w:pPr>
              <w:jc w:val="center"/>
              <w:rPr>
                <w:rFonts w:eastAsia="Calibri"/>
                <w:sz w:val="20"/>
                <w:szCs w:val="20"/>
                <w:lang w:eastAsia="en-US"/>
              </w:rPr>
            </w:pPr>
            <w:r>
              <w:rPr>
                <w:rFonts w:eastAsia="Calibri"/>
                <w:sz w:val="20"/>
                <w:szCs w:val="20"/>
                <w:lang w:eastAsia="en-US"/>
              </w:rPr>
              <w:lastRenderedPageBreak/>
              <w:t>9.1</w:t>
            </w:r>
          </w:p>
        </w:tc>
        <w:tc>
          <w:tcPr>
            <w:tcW w:w="5528" w:type="dxa"/>
            <w:shd w:val="clear" w:color="auto" w:fill="auto"/>
            <w:vAlign w:val="center"/>
          </w:tcPr>
          <w:p w14:paraId="1426B129" w14:textId="77777777" w:rsidR="00585AB0" w:rsidRPr="0029086D" w:rsidRDefault="00585AB0" w:rsidP="00E06FE0">
            <w:pPr>
              <w:jc w:val="both"/>
              <w:rPr>
                <w:rFonts w:eastAsia="Calibri"/>
                <w:sz w:val="20"/>
                <w:szCs w:val="20"/>
              </w:rPr>
            </w:pPr>
            <w:r w:rsidRPr="00A944C5">
              <w:rPr>
                <w:rFonts w:eastAsia="Calibri"/>
                <w:sz w:val="20"/>
                <w:szCs w:val="20"/>
              </w:rPr>
              <w:t xml:space="preserve">Сохранение отдельных естественных качеств окружающей </w:t>
            </w:r>
            <w:r w:rsidRPr="00A944C5">
              <w:rPr>
                <w:rFonts w:eastAsia="Calibri"/>
                <w:sz w:val="20"/>
                <w:szCs w:val="20"/>
              </w:rPr>
              <w:lastRenderedPageBreak/>
              <w:t>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585AB0" w:rsidRPr="0029086D" w14:paraId="6A6E0BF7" w14:textId="77777777" w:rsidTr="00E06FE0">
        <w:tc>
          <w:tcPr>
            <w:tcW w:w="675" w:type="dxa"/>
            <w:shd w:val="clear" w:color="auto" w:fill="auto"/>
            <w:vAlign w:val="center"/>
          </w:tcPr>
          <w:p w14:paraId="2FC976E8" w14:textId="77777777" w:rsidR="00585AB0" w:rsidRPr="0029086D" w:rsidRDefault="00585AB0" w:rsidP="00E06FE0">
            <w:pPr>
              <w:jc w:val="center"/>
              <w:rPr>
                <w:rFonts w:eastAsia="Calibri"/>
                <w:sz w:val="20"/>
                <w:szCs w:val="20"/>
                <w:lang w:eastAsia="en-US"/>
              </w:rPr>
            </w:pPr>
            <w:r>
              <w:rPr>
                <w:rFonts w:eastAsia="Calibri"/>
                <w:sz w:val="20"/>
                <w:szCs w:val="20"/>
                <w:lang w:eastAsia="en-US"/>
              </w:rPr>
              <w:lastRenderedPageBreak/>
              <w:t>11</w:t>
            </w:r>
          </w:p>
        </w:tc>
        <w:tc>
          <w:tcPr>
            <w:tcW w:w="2268" w:type="dxa"/>
            <w:shd w:val="clear" w:color="auto" w:fill="FFFFFF"/>
            <w:vAlign w:val="center"/>
          </w:tcPr>
          <w:p w14:paraId="5EE38077"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Санаторная деятельность</w:t>
            </w:r>
          </w:p>
        </w:tc>
        <w:tc>
          <w:tcPr>
            <w:tcW w:w="709" w:type="dxa"/>
            <w:shd w:val="clear" w:color="auto" w:fill="FFFFFF"/>
            <w:vAlign w:val="center"/>
          </w:tcPr>
          <w:p w14:paraId="58C43B6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9.2.1</w:t>
            </w:r>
          </w:p>
        </w:tc>
        <w:tc>
          <w:tcPr>
            <w:tcW w:w="5528" w:type="dxa"/>
            <w:shd w:val="clear" w:color="auto" w:fill="FFFFFF"/>
          </w:tcPr>
          <w:p w14:paraId="7B28E1DE"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585AB0" w:rsidRPr="0029086D" w14:paraId="05EABAF0" w14:textId="77777777" w:rsidTr="00E06FE0">
        <w:tc>
          <w:tcPr>
            <w:tcW w:w="675" w:type="dxa"/>
            <w:shd w:val="clear" w:color="auto" w:fill="auto"/>
            <w:vAlign w:val="center"/>
          </w:tcPr>
          <w:p w14:paraId="1ACDE890" w14:textId="77777777" w:rsidR="00585AB0" w:rsidRPr="0029086D" w:rsidRDefault="00585AB0" w:rsidP="00E06FE0">
            <w:pPr>
              <w:jc w:val="center"/>
              <w:rPr>
                <w:rFonts w:eastAsia="Calibri"/>
                <w:sz w:val="20"/>
                <w:szCs w:val="20"/>
                <w:lang w:eastAsia="en-US"/>
              </w:rPr>
            </w:pPr>
            <w:r>
              <w:rPr>
                <w:rFonts w:eastAsia="Calibri"/>
                <w:sz w:val="20"/>
                <w:szCs w:val="20"/>
                <w:lang w:eastAsia="en-US"/>
              </w:rPr>
              <w:t>12</w:t>
            </w:r>
          </w:p>
        </w:tc>
        <w:tc>
          <w:tcPr>
            <w:tcW w:w="2268" w:type="dxa"/>
            <w:shd w:val="clear" w:color="auto" w:fill="FFFFFF"/>
            <w:vAlign w:val="center"/>
          </w:tcPr>
          <w:p w14:paraId="685F8A04"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343EB404"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648CBAE4"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85AB0" w:rsidRPr="0029086D" w14:paraId="4E250540" w14:textId="77777777" w:rsidTr="00E06FE0">
        <w:tc>
          <w:tcPr>
            <w:tcW w:w="675" w:type="dxa"/>
            <w:shd w:val="clear" w:color="auto" w:fill="auto"/>
            <w:vAlign w:val="center"/>
          </w:tcPr>
          <w:p w14:paraId="11F358A0" w14:textId="77777777" w:rsidR="00585AB0" w:rsidRPr="0029086D" w:rsidRDefault="00585AB0" w:rsidP="00E06FE0">
            <w:pPr>
              <w:jc w:val="center"/>
              <w:rPr>
                <w:rFonts w:eastAsia="Calibri"/>
                <w:sz w:val="20"/>
                <w:szCs w:val="20"/>
                <w:lang w:eastAsia="en-US"/>
              </w:rPr>
            </w:pPr>
            <w:r>
              <w:rPr>
                <w:rFonts w:eastAsia="Calibri"/>
                <w:sz w:val="20"/>
                <w:szCs w:val="20"/>
                <w:lang w:eastAsia="en-US"/>
              </w:rPr>
              <w:t>15</w:t>
            </w:r>
          </w:p>
        </w:tc>
        <w:tc>
          <w:tcPr>
            <w:tcW w:w="2268" w:type="dxa"/>
            <w:shd w:val="clear" w:color="auto" w:fill="auto"/>
            <w:vAlign w:val="center"/>
          </w:tcPr>
          <w:p w14:paraId="3F9BBC61"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5496AF4D"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33D0038D"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85AB0" w:rsidRPr="0029086D" w14:paraId="460F9099" w14:textId="77777777" w:rsidTr="00E06FE0">
        <w:tc>
          <w:tcPr>
            <w:tcW w:w="675" w:type="dxa"/>
            <w:shd w:val="clear" w:color="auto" w:fill="auto"/>
            <w:vAlign w:val="center"/>
          </w:tcPr>
          <w:p w14:paraId="7D473798" w14:textId="77777777" w:rsidR="00585AB0" w:rsidRPr="0029086D" w:rsidRDefault="00585AB0" w:rsidP="00E06FE0">
            <w:pPr>
              <w:jc w:val="center"/>
              <w:rPr>
                <w:rFonts w:eastAsia="Calibri"/>
                <w:sz w:val="20"/>
                <w:szCs w:val="20"/>
                <w:lang w:eastAsia="en-US"/>
              </w:rPr>
            </w:pPr>
            <w:r>
              <w:rPr>
                <w:rFonts w:eastAsia="Calibri"/>
                <w:sz w:val="20"/>
                <w:szCs w:val="20"/>
                <w:lang w:eastAsia="en-US"/>
              </w:rPr>
              <w:t>16</w:t>
            </w:r>
          </w:p>
        </w:tc>
        <w:tc>
          <w:tcPr>
            <w:tcW w:w="2268" w:type="dxa"/>
            <w:shd w:val="clear" w:color="auto" w:fill="auto"/>
            <w:vAlign w:val="center"/>
          </w:tcPr>
          <w:p w14:paraId="302CD022"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42398364" w14:textId="77777777" w:rsidR="00585AB0" w:rsidRPr="0029086D" w:rsidRDefault="00585AB0" w:rsidP="00E06FE0">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33726168"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585AB0" w:rsidRPr="0029086D" w14:paraId="2A4FC932" w14:textId="77777777" w:rsidTr="00E06FE0">
        <w:tc>
          <w:tcPr>
            <w:tcW w:w="675" w:type="dxa"/>
            <w:shd w:val="clear" w:color="auto" w:fill="auto"/>
            <w:vAlign w:val="center"/>
          </w:tcPr>
          <w:p w14:paraId="5E2B11CD" w14:textId="77777777" w:rsidR="00585AB0" w:rsidRPr="0029086D" w:rsidRDefault="00585AB0" w:rsidP="00E06FE0">
            <w:pPr>
              <w:jc w:val="center"/>
              <w:rPr>
                <w:rFonts w:eastAsia="Calibri"/>
                <w:sz w:val="20"/>
                <w:szCs w:val="20"/>
                <w:lang w:eastAsia="en-US"/>
              </w:rPr>
            </w:pPr>
            <w:r>
              <w:rPr>
                <w:rFonts w:eastAsia="Calibri"/>
                <w:sz w:val="20"/>
                <w:szCs w:val="20"/>
                <w:lang w:eastAsia="en-US"/>
              </w:rPr>
              <w:t>17</w:t>
            </w:r>
          </w:p>
        </w:tc>
        <w:tc>
          <w:tcPr>
            <w:tcW w:w="2268" w:type="dxa"/>
            <w:shd w:val="clear" w:color="auto" w:fill="auto"/>
            <w:vAlign w:val="center"/>
          </w:tcPr>
          <w:p w14:paraId="3556C59B"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5CE7A6DF" w14:textId="77777777" w:rsidR="00585AB0" w:rsidRPr="0029086D" w:rsidRDefault="00585AB0" w:rsidP="00E06FE0">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3DF99181" w14:textId="77777777" w:rsidR="00585AB0" w:rsidRPr="0029086D" w:rsidRDefault="00585AB0" w:rsidP="00E06FE0">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85AB0" w:rsidRPr="0029086D" w14:paraId="0D17C636" w14:textId="77777777" w:rsidTr="00E06FE0">
        <w:tc>
          <w:tcPr>
            <w:tcW w:w="9180" w:type="dxa"/>
            <w:gridSpan w:val="4"/>
            <w:shd w:val="clear" w:color="auto" w:fill="auto"/>
            <w:vAlign w:val="center"/>
          </w:tcPr>
          <w:p w14:paraId="51E65A01" w14:textId="77777777" w:rsidR="00585AB0" w:rsidRPr="0029086D" w:rsidRDefault="00585AB0" w:rsidP="00E06FE0">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585AB0" w:rsidRPr="0029086D" w14:paraId="3929E72A" w14:textId="77777777" w:rsidTr="00E06FE0">
        <w:trPr>
          <w:trHeight w:val="1820"/>
        </w:trPr>
        <w:tc>
          <w:tcPr>
            <w:tcW w:w="675" w:type="dxa"/>
            <w:shd w:val="clear" w:color="auto" w:fill="auto"/>
            <w:vAlign w:val="center"/>
          </w:tcPr>
          <w:p w14:paraId="641BC408" w14:textId="77777777" w:rsidR="00585AB0" w:rsidRPr="0029086D" w:rsidRDefault="00585AB0" w:rsidP="00E06FE0">
            <w:pPr>
              <w:jc w:val="center"/>
              <w:rPr>
                <w:rFonts w:eastAsia="Calibri"/>
                <w:sz w:val="20"/>
                <w:szCs w:val="20"/>
                <w:lang w:eastAsia="en-US"/>
              </w:rPr>
            </w:pPr>
            <w:r>
              <w:rPr>
                <w:rFonts w:eastAsia="Calibri"/>
                <w:sz w:val="20"/>
                <w:szCs w:val="20"/>
                <w:lang w:eastAsia="en-US"/>
              </w:rPr>
              <w:t>18</w:t>
            </w:r>
          </w:p>
        </w:tc>
        <w:tc>
          <w:tcPr>
            <w:tcW w:w="2268" w:type="dxa"/>
            <w:shd w:val="clear" w:color="auto" w:fill="auto"/>
            <w:vAlign w:val="center"/>
          </w:tcPr>
          <w:p w14:paraId="183C4C83"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5C4FFCC1"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03A056AD" w14:textId="77777777" w:rsidR="00585AB0" w:rsidRPr="0029086D" w:rsidRDefault="00585AB0" w:rsidP="00E06FE0">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585AB0" w:rsidRPr="0029086D" w14:paraId="16F6528C" w14:textId="77777777" w:rsidTr="00E06FE0">
        <w:tc>
          <w:tcPr>
            <w:tcW w:w="675" w:type="dxa"/>
            <w:shd w:val="clear" w:color="auto" w:fill="auto"/>
            <w:vAlign w:val="center"/>
          </w:tcPr>
          <w:p w14:paraId="17961891" w14:textId="77777777" w:rsidR="00585AB0" w:rsidRPr="0029086D" w:rsidRDefault="00585AB0" w:rsidP="00E06FE0">
            <w:pPr>
              <w:jc w:val="center"/>
              <w:rPr>
                <w:rFonts w:eastAsia="Calibri"/>
                <w:sz w:val="20"/>
                <w:szCs w:val="20"/>
                <w:lang w:eastAsia="en-US"/>
              </w:rPr>
            </w:pPr>
            <w:r>
              <w:rPr>
                <w:rFonts w:eastAsia="Calibri"/>
                <w:sz w:val="20"/>
                <w:szCs w:val="20"/>
                <w:lang w:eastAsia="en-US"/>
              </w:rPr>
              <w:t>19</w:t>
            </w:r>
          </w:p>
        </w:tc>
        <w:tc>
          <w:tcPr>
            <w:tcW w:w="2268" w:type="dxa"/>
            <w:shd w:val="clear" w:color="auto" w:fill="auto"/>
            <w:vAlign w:val="center"/>
          </w:tcPr>
          <w:p w14:paraId="74393223"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51456326"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6DF97B26" w14:textId="77777777" w:rsidR="00585AB0" w:rsidRPr="0029086D" w:rsidRDefault="00585AB0" w:rsidP="00E06FE0">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585AB0" w:rsidRPr="0029086D" w14:paraId="0A531C4B" w14:textId="77777777" w:rsidTr="00E06FE0">
        <w:tc>
          <w:tcPr>
            <w:tcW w:w="9180" w:type="dxa"/>
            <w:gridSpan w:val="4"/>
            <w:shd w:val="clear" w:color="auto" w:fill="auto"/>
            <w:vAlign w:val="center"/>
          </w:tcPr>
          <w:p w14:paraId="02C99483" w14:textId="77777777" w:rsidR="00585AB0" w:rsidRPr="0029086D" w:rsidRDefault="00585AB0" w:rsidP="00E06FE0">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 xml:space="preserve">допустимые только в качестве </w:t>
            </w:r>
            <w:r w:rsidRPr="0029086D">
              <w:rPr>
                <w:rFonts w:eastAsia="Calibri"/>
                <w:b/>
                <w:sz w:val="20"/>
                <w:szCs w:val="20"/>
                <w:lang w:eastAsia="en-US"/>
              </w:rPr>
              <w:lastRenderedPageBreak/>
              <w:t>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85AB0" w:rsidRPr="0029086D" w14:paraId="5917A883" w14:textId="77777777" w:rsidTr="00E06FE0">
        <w:tc>
          <w:tcPr>
            <w:tcW w:w="9180" w:type="dxa"/>
            <w:gridSpan w:val="4"/>
            <w:shd w:val="clear" w:color="auto" w:fill="auto"/>
            <w:vAlign w:val="center"/>
          </w:tcPr>
          <w:p w14:paraId="31710D4A"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lastRenderedPageBreak/>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7BA895F8" w14:textId="77777777" w:rsidR="00585AB0" w:rsidRPr="0029086D" w:rsidRDefault="00585AB0" w:rsidP="00585AB0">
      <w:pPr>
        <w:widowControl w:val="0"/>
        <w:autoSpaceDE w:val="0"/>
        <w:autoSpaceDN w:val="0"/>
        <w:adjustRightInd w:val="0"/>
        <w:ind w:firstLine="709"/>
        <w:jc w:val="both"/>
        <w:rPr>
          <w:rFonts w:cs="Arial"/>
          <w:sz w:val="28"/>
          <w:szCs w:val="28"/>
        </w:rPr>
      </w:pPr>
    </w:p>
    <w:p w14:paraId="0D8E54AA" w14:textId="77777777" w:rsidR="00585AB0" w:rsidRPr="0029086D" w:rsidRDefault="00585AB0" w:rsidP="00585AB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52C41E"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A3A7BE2"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0AF3D6F"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DD484DE"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CFA25AC" w14:textId="77777777" w:rsidR="00585AB0" w:rsidRPr="00C61F0B" w:rsidRDefault="00585AB0" w:rsidP="00585AB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00C554CB" w14:textId="77777777" w:rsidR="000C09BD" w:rsidRDefault="000C09BD" w:rsidP="00283F32">
      <w:pPr>
        <w:widowControl w:val="0"/>
        <w:autoSpaceDE w:val="0"/>
        <w:autoSpaceDN w:val="0"/>
        <w:adjustRightInd w:val="0"/>
        <w:ind w:firstLine="709"/>
        <w:contextualSpacing/>
        <w:jc w:val="both"/>
        <w:outlineLvl w:val="2"/>
        <w:rPr>
          <w:rFonts w:eastAsia="TimesNewRoman"/>
          <w:sz w:val="28"/>
          <w:szCs w:val="28"/>
        </w:rPr>
      </w:pPr>
    </w:p>
    <w:p w14:paraId="246A00ED" w14:textId="7EB97618" w:rsidR="00585AB0" w:rsidRPr="00B337FE" w:rsidRDefault="00585AB0" w:rsidP="00585AB0">
      <w:pPr>
        <w:jc w:val="center"/>
        <w:rPr>
          <w:rFonts w:eastAsia="TimesNewRoman"/>
          <w:b/>
          <w:sz w:val="28"/>
          <w:szCs w:val="28"/>
        </w:rPr>
      </w:pPr>
      <w:r w:rsidRPr="0003480F">
        <w:rPr>
          <w:rFonts w:eastAsia="TimesNewRoman"/>
          <w:b/>
          <w:sz w:val="28"/>
          <w:szCs w:val="28"/>
        </w:rPr>
        <w:t>2.</w:t>
      </w:r>
      <w:r>
        <w:rPr>
          <w:rFonts w:eastAsia="TimesNewRoman"/>
          <w:b/>
          <w:sz w:val="28"/>
          <w:szCs w:val="28"/>
        </w:rPr>
        <w:t>1</w:t>
      </w:r>
      <w:r w:rsidR="004D1BE0">
        <w:rPr>
          <w:rFonts w:eastAsia="TimesNewRoman"/>
          <w:b/>
          <w:sz w:val="28"/>
          <w:szCs w:val="28"/>
        </w:rPr>
        <w:t>6</w:t>
      </w:r>
      <w:r w:rsidRPr="0003480F">
        <w:rPr>
          <w:rFonts w:eastAsia="TimesNewRoman"/>
          <w:b/>
          <w:sz w:val="28"/>
          <w:szCs w:val="28"/>
        </w:rPr>
        <w:t xml:space="preserve">. Градостроительный регламент </w:t>
      </w:r>
      <w:r w:rsidRPr="0003480F">
        <w:rPr>
          <w:b/>
          <w:sz w:val="28"/>
          <w:szCs w:val="28"/>
        </w:rPr>
        <w:t>для</w:t>
      </w:r>
      <w:r w:rsidRPr="0077624A">
        <w:rPr>
          <w:b/>
          <w:bCs/>
          <w:sz w:val="28"/>
          <w:szCs w:val="28"/>
        </w:rPr>
        <w:t xml:space="preserve"> </w:t>
      </w:r>
      <w:r w:rsidRPr="00663AC6">
        <w:rPr>
          <w:b/>
          <w:bCs/>
          <w:sz w:val="28"/>
          <w:szCs w:val="28"/>
        </w:rPr>
        <w:t>производственн</w:t>
      </w:r>
      <w:r>
        <w:rPr>
          <w:b/>
          <w:bCs/>
          <w:sz w:val="28"/>
          <w:szCs w:val="28"/>
        </w:rPr>
        <w:t>ой</w:t>
      </w:r>
      <w:r w:rsidRPr="00663AC6">
        <w:rPr>
          <w:b/>
          <w:bCs/>
          <w:sz w:val="28"/>
          <w:szCs w:val="28"/>
        </w:rPr>
        <w:t xml:space="preserve"> зон</w:t>
      </w:r>
      <w:r>
        <w:rPr>
          <w:b/>
          <w:bCs/>
          <w:sz w:val="28"/>
          <w:szCs w:val="28"/>
        </w:rPr>
        <w:t>ы</w:t>
      </w:r>
      <w:r w:rsidRPr="00663AC6">
        <w:rPr>
          <w:b/>
          <w:bCs/>
          <w:sz w:val="28"/>
          <w:szCs w:val="28"/>
        </w:rPr>
        <w:t xml:space="preserve"> </w:t>
      </w:r>
      <w:r>
        <w:rPr>
          <w:b/>
          <w:bCs/>
          <w:sz w:val="28"/>
          <w:szCs w:val="28"/>
        </w:rPr>
        <w:t>Ⅲ</w:t>
      </w:r>
      <w:r w:rsidRPr="00F23EBD">
        <w:rPr>
          <w:b/>
          <w:bCs/>
          <w:sz w:val="28"/>
          <w:szCs w:val="28"/>
        </w:rPr>
        <w:t xml:space="preserve"> - Ⅴ </w:t>
      </w:r>
      <w:r w:rsidRPr="00663AC6">
        <w:rPr>
          <w:b/>
          <w:bCs/>
          <w:sz w:val="28"/>
          <w:szCs w:val="28"/>
        </w:rPr>
        <w:t>класс</w:t>
      </w:r>
      <w:r>
        <w:rPr>
          <w:b/>
          <w:bCs/>
          <w:sz w:val="28"/>
          <w:szCs w:val="28"/>
        </w:rPr>
        <w:t>а</w:t>
      </w:r>
      <w:r w:rsidRPr="00663AC6">
        <w:rPr>
          <w:b/>
          <w:bCs/>
          <w:sz w:val="28"/>
          <w:szCs w:val="28"/>
        </w:rPr>
        <w:t xml:space="preserve"> опасности объекта </w:t>
      </w:r>
      <w:r w:rsidRPr="00735F6C">
        <w:rPr>
          <w:b/>
          <w:bCs/>
          <w:sz w:val="28"/>
          <w:szCs w:val="28"/>
        </w:rPr>
        <w:t>(П1)</w:t>
      </w:r>
    </w:p>
    <w:p w14:paraId="11B24750" w14:textId="77777777" w:rsidR="00585AB0" w:rsidRPr="0003480F" w:rsidRDefault="00585AB0" w:rsidP="00585AB0">
      <w:pPr>
        <w:widowControl w:val="0"/>
        <w:autoSpaceDE w:val="0"/>
        <w:autoSpaceDN w:val="0"/>
        <w:adjustRightInd w:val="0"/>
        <w:ind w:firstLine="709"/>
        <w:contextualSpacing/>
        <w:jc w:val="center"/>
        <w:outlineLvl w:val="2"/>
        <w:rPr>
          <w:b/>
          <w:sz w:val="28"/>
          <w:szCs w:val="28"/>
        </w:rPr>
      </w:pPr>
    </w:p>
    <w:p w14:paraId="7F6678EA" w14:textId="6356D02F" w:rsidR="00585AB0" w:rsidRPr="0003480F" w:rsidRDefault="00585AB0" w:rsidP="00585AB0">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Pr="00663AC6">
        <w:rPr>
          <w:sz w:val="28"/>
          <w:szCs w:val="28"/>
        </w:rPr>
        <w:t>производственн</w:t>
      </w:r>
      <w:r>
        <w:rPr>
          <w:sz w:val="28"/>
          <w:szCs w:val="28"/>
        </w:rPr>
        <w:t>ой</w:t>
      </w:r>
      <w:r w:rsidRPr="00663AC6">
        <w:rPr>
          <w:sz w:val="28"/>
          <w:szCs w:val="28"/>
        </w:rPr>
        <w:t xml:space="preserve"> зон</w:t>
      </w:r>
      <w:r>
        <w:rPr>
          <w:sz w:val="28"/>
          <w:szCs w:val="28"/>
        </w:rPr>
        <w:t>ы</w:t>
      </w:r>
      <w:r w:rsidRPr="00663AC6">
        <w:rPr>
          <w:sz w:val="28"/>
          <w:szCs w:val="28"/>
        </w:rPr>
        <w:t xml:space="preserve"> </w:t>
      </w:r>
      <w:bookmarkStart w:id="65" w:name="_Hlk188628737"/>
      <w:r w:rsidRPr="00585AB0">
        <w:rPr>
          <w:sz w:val="28"/>
          <w:szCs w:val="28"/>
        </w:rPr>
        <w:t>Ⅲ</w:t>
      </w:r>
      <w:r w:rsidRPr="00663AC6">
        <w:rPr>
          <w:sz w:val="28"/>
          <w:szCs w:val="28"/>
        </w:rPr>
        <w:t xml:space="preserve"> - </w:t>
      </w:r>
      <w:r>
        <w:rPr>
          <w:sz w:val="28"/>
          <w:szCs w:val="28"/>
        </w:rPr>
        <w:t>Ⅴ</w:t>
      </w:r>
      <w:r w:rsidRPr="00663AC6">
        <w:rPr>
          <w:sz w:val="28"/>
          <w:szCs w:val="28"/>
        </w:rPr>
        <w:t xml:space="preserve"> </w:t>
      </w:r>
      <w:bookmarkEnd w:id="65"/>
      <w:r w:rsidRPr="00663AC6">
        <w:rPr>
          <w:sz w:val="28"/>
          <w:szCs w:val="28"/>
        </w:rPr>
        <w:t>класс</w:t>
      </w:r>
      <w:r>
        <w:rPr>
          <w:sz w:val="28"/>
          <w:szCs w:val="28"/>
        </w:rPr>
        <w:t>а</w:t>
      </w:r>
      <w:r w:rsidRPr="00663AC6">
        <w:rPr>
          <w:sz w:val="28"/>
          <w:szCs w:val="28"/>
        </w:rPr>
        <w:t xml:space="preserve"> опасности объекта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19399355" w14:textId="5C27119E" w:rsidR="00585AB0" w:rsidRPr="0003480F" w:rsidRDefault="00585AB0" w:rsidP="00585AB0">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Pr="00663AC6">
        <w:rPr>
          <w:sz w:val="28"/>
          <w:szCs w:val="28"/>
        </w:rPr>
        <w:t xml:space="preserve">производственной зоны </w:t>
      </w:r>
      <w:r w:rsidRPr="00585AB0">
        <w:rPr>
          <w:sz w:val="28"/>
          <w:szCs w:val="28"/>
        </w:rPr>
        <w:t>Ⅲ</w:t>
      </w:r>
      <w:r w:rsidRPr="00F23EBD">
        <w:rPr>
          <w:sz w:val="28"/>
          <w:szCs w:val="28"/>
        </w:rPr>
        <w:t xml:space="preserve"> - Ⅴ </w:t>
      </w:r>
      <w:r w:rsidRPr="00663AC6">
        <w:rPr>
          <w:sz w:val="28"/>
          <w:szCs w:val="28"/>
        </w:rPr>
        <w:t>класс</w:t>
      </w:r>
      <w:r>
        <w:rPr>
          <w:sz w:val="28"/>
          <w:szCs w:val="28"/>
        </w:rPr>
        <w:t>а</w:t>
      </w:r>
      <w:r w:rsidRPr="00663AC6">
        <w:rPr>
          <w:sz w:val="28"/>
          <w:szCs w:val="28"/>
        </w:rPr>
        <w:t xml:space="preserve"> опасности объекта </w:t>
      </w:r>
      <w:r w:rsidRPr="0003480F">
        <w:rPr>
          <w:sz w:val="28"/>
          <w:szCs w:val="28"/>
        </w:rPr>
        <w:t xml:space="preserve">представлены в таблице </w:t>
      </w:r>
      <w:r>
        <w:rPr>
          <w:sz w:val="28"/>
          <w:szCs w:val="28"/>
        </w:rPr>
        <w:t>1</w:t>
      </w:r>
      <w:r w:rsidR="004D1BE0">
        <w:rPr>
          <w:sz w:val="28"/>
          <w:szCs w:val="28"/>
        </w:rPr>
        <w:t>5</w:t>
      </w:r>
      <w:r w:rsidRPr="0003480F">
        <w:rPr>
          <w:sz w:val="28"/>
          <w:szCs w:val="28"/>
        </w:rPr>
        <w:t>.</w:t>
      </w:r>
    </w:p>
    <w:p w14:paraId="50D5F420" w14:textId="77777777" w:rsidR="00585AB0" w:rsidRDefault="00585AB0" w:rsidP="00585AB0">
      <w:pPr>
        <w:jc w:val="right"/>
        <w:rPr>
          <w:sz w:val="28"/>
          <w:szCs w:val="28"/>
        </w:rPr>
      </w:pPr>
    </w:p>
    <w:p w14:paraId="3B035E12" w14:textId="481C519D" w:rsidR="00585AB0" w:rsidRPr="0003480F" w:rsidRDefault="00585AB0" w:rsidP="00585AB0">
      <w:pPr>
        <w:jc w:val="right"/>
        <w:rPr>
          <w:sz w:val="28"/>
          <w:szCs w:val="28"/>
        </w:rPr>
      </w:pPr>
      <w:r w:rsidRPr="0003480F">
        <w:rPr>
          <w:sz w:val="28"/>
          <w:szCs w:val="28"/>
        </w:rPr>
        <w:t xml:space="preserve">Таблица </w:t>
      </w:r>
      <w:r>
        <w:rPr>
          <w:sz w:val="28"/>
          <w:szCs w:val="28"/>
        </w:rPr>
        <w:t>1</w:t>
      </w:r>
      <w:r w:rsidR="004D1BE0">
        <w:rPr>
          <w:sz w:val="28"/>
          <w:szCs w:val="28"/>
        </w:rPr>
        <w:t>5</w:t>
      </w:r>
    </w:p>
    <w:p w14:paraId="0B3CA857" w14:textId="77777777" w:rsidR="00585AB0" w:rsidRPr="0003480F" w:rsidRDefault="00585AB0" w:rsidP="00585AB0">
      <w:pPr>
        <w:jc w:val="right"/>
        <w:rPr>
          <w:sz w:val="28"/>
          <w:szCs w:val="28"/>
        </w:rPr>
      </w:pPr>
    </w:p>
    <w:p w14:paraId="3112D63E" w14:textId="2F55C1BD" w:rsidR="00585AB0" w:rsidRPr="00DE4C70" w:rsidRDefault="00585AB0" w:rsidP="00585AB0">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66" w:name="_Hlk115862547"/>
      <w:r w:rsidRPr="00663AC6">
        <w:rPr>
          <w:b/>
          <w:sz w:val="28"/>
          <w:szCs w:val="28"/>
        </w:rPr>
        <w:t xml:space="preserve">производственной зоны </w:t>
      </w:r>
      <w:r w:rsidRPr="00585AB0">
        <w:rPr>
          <w:b/>
          <w:sz w:val="28"/>
          <w:szCs w:val="28"/>
        </w:rPr>
        <w:t>Ⅲ</w:t>
      </w:r>
      <w:r w:rsidRPr="00F23EBD">
        <w:rPr>
          <w:b/>
          <w:sz w:val="28"/>
          <w:szCs w:val="28"/>
        </w:rPr>
        <w:t xml:space="preserve"> - Ⅴ </w:t>
      </w:r>
      <w:r w:rsidRPr="00663AC6">
        <w:rPr>
          <w:b/>
          <w:sz w:val="28"/>
          <w:szCs w:val="28"/>
        </w:rPr>
        <w:t>класс</w:t>
      </w:r>
      <w:r>
        <w:rPr>
          <w:b/>
          <w:sz w:val="28"/>
          <w:szCs w:val="28"/>
        </w:rPr>
        <w:t>а</w:t>
      </w:r>
      <w:r w:rsidRPr="00663AC6">
        <w:rPr>
          <w:b/>
          <w:sz w:val="28"/>
          <w:szCs w:val="28"/>
        </w:rPr>
        <w:t xml:space="preserve"> опасности объекта</w:t>
      </w:r>
    </w:p>
    <w:bookmarkEnd w:id="66"/>
    <w:p w14:paraId="3AB1CAB0" w14:textId="77777777" w:rsidR="00585AB0" w:rsidRPr="0003480F" w:rsidRDefault="00585AB0" w:rsidP="00585AB0">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585AB0" w:rsidRPr="0003480F" w14:paraId="55163B71" w14:textId="77777777" w:rsidTr="00E06FE0">
        <w:trPr>
          <w:trHeight w:val="272"/>
        </w:trPr>
        <w:tc>
          <w:tcPr>
            <w:tcW w:w="9214" w:type="dxa"/>
            <w:gridSpan w:val="4"/>
            <w:shd w:val="clear" w:color="auto" w:fill="auto"/>
            <w:vAlign w:val="center"/>
          </w:tcPr>
          <w:p w14:paraId="51B98453" w14:textId="0909A6A6" w:rsidR="00585AB0" w:rsidRPr="0003480F" w:rsidRDefault="00585AB0" w:rsidP="00E06FE0">
            <w:pPr>
              <w:jc w:val="center"/>
              <w:rPr>
                <w:b/>
                <w:sz w:val="20"/>
                <w:szCs w:val="20"/>
              </w:rPr>
            </w:pPr>
            <w:bookmarkStart w:id="67" w:name="_Hlk118284696"/>
            <w:r w:rsidRPr="0003480F">
              <w:rPr>
                <w:b/>
                <w:sz w:val="20"/>
                <w:szCs w:val="20"/>
              </w:rPr>
              <w:t xml:space="preserve">П1 </w:t>
            </w:r>
            <w:r w:rsidRPr="0077624A">
              <w:rPr>
                <w:b/>
                <w:sz w:val="20"/>
                <w:szCs w:val="20"/>
              </w:rPr>
              <w:t xml:space="preserve">- </w:t>
            </w:r>
            <w:r w:rsidRPr="00663AC6">
              <w:rPr>
                <w:b/>
                <w:sz w:val="20"/>
                <w:szCs w:val="20"/>
              </w:rPr>
              <w:t xml:space="preserve">производственная зона </w:t>
            </w:r>
            <w:r w:rsidRPr="00585AB0">
              <w:rPr>
                <w:b/>
                <w:sz w:val="20"/>
                <w:szCs w:val="20"/>
              </w:rPr>
              <w:t>Ⅲ</w:t>
            </w:r>
            <w:r w:rsidRPr="00F23EBD">
              <w:rPr>
                <w:b/>
                <w:sz w:val="20"/>
                <w:szCs w:val="20"/>
              </w:rPr>
              <w:t xml:space="preserve"> - Ⅴ </w:t>
            </w:r>
            <w:r w:rsidRPr="00663AC6">
              <w:rPr>
                <w:b/>
                <w:sz w:val="20"/>
                <w:szCs w:val="20"/>
              </w:rPr>
              <w:t>класс</w:t>
            </w:r>
            <w:r>
              <w:rPr>
                <w:b/>
                <w:sz w:val="20"/>
                <w:szCs w:val="20"/>
              </w:rPr>
              <w:t>а</w:t>
            </w:r>
            <w:r w:rsidRPr="00663AC6">
              <w:rPr>
                <w:b/>
                <w:sz w:val="20"/>
                <w:szCs w:val="20"/>
              </w:rPr>
              <w:t xml:space="preserve"> опасности объекта</w:t>
            </w:r>
          </w:p>
        </w:tc>
      </w:tr>
      <w:tr w:rsidR="00585AB0" w:rsidRPr="0003480F" w14:paraId="551617BF" w14:textId="77777777" w:rsidTr="00E06FE0">
        <w:tc>
          <w:tcPr>
            <w:tcW w:w="568" w:type="dxa"/>
            <w:shd w:val="clear" w:color="auto" w:fill="auto"/>
            <w:vAlign w:val="center"/>
          </w:tcPr>
          <w:p w14:paraId="50F34F57" w14:textId="77777777" w:rsidR="00585AB0" w:rsidRPr="0003480F" w:rsidRDefault="00585AB0" w:rsidP="00E06FE0">
            <w:pPr>
              <w:jc w:val="center"/>
              <w:rPr>
                <w:b/>
                <w:sz w:val="20"/>
                <w:szCs w:val="20"/>
              </w:rPr>
            </w:pPr>
            <w:r w:rsidRPr="0003480F">
              <w:rPr>
                <w:b/>
                <w:sz w:val="20"/>
                <w:szCs w:val="20"/>
              </w:rPr>
              <w:t>№ п/п</w:t>
            </w:r>
          </w:p>
        </w:tc>
        <w:tc>
          <w:tcPr>
            <w:tcW w:w="2126" w:type="dxa"/>
            <w:tcBorders>
              <w:top w:val="single" w:sz="4" w:space="0" w:color="auto"/>
              <w:left w:val="single" w:sz="4" w:space="0" w:color="auto"/>
              <w:bottom w:val="single" w:sz="4" w:space="0" w:color="auto"/>
              <w:right w:val="single" w:sz="4" w:space="0" w:color="auto"/>
            </w:tcBorders>
            <w:vAlign w:val="center"/>
          </w:tcPr>
          <w:p w14:paraId="2137AF06" w14:textId="77777777" w:rsidR="00585AB0" w:rsidRPr="0003480F" w:rsidRDefault="00585AB0" w:rsidP="00E06FE0">
            <w:pPr>
              <w:jc w:val="center"/>
              <w:rPr>
                <w:b/>
                <w:sz w:val="20"/>
                <w:szCs w:val="20"/>
              </w:rPr>
            </w:pPr>
            <w:r w:rsidRPr="00EF1155">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79" w:type="dxa"/>
            <w:tcBorders>
              <w:top w:val="single" w:sz="4" w:space="0" w:color="auto"/>
              <w:left w:val="single" w:sz="4" w:space="0" w:color="auto"/>
              <w:bottom w:val="single" w:sz="4" w:space="0" w:color="auto"/>
              <w:right w:val="single" w:sz="4" w:space="0" w:color="auto"/>
            </w:tcBorders>
            <w:vAlign w:val="center"/>
          </w:tcPr>
          <w:p w14:paraId="70423AAA" w14:textId="77777777" w:rsidR="00585AB0" w:rsidRPr="0003480F" w:rsidRDefault="00585AB0" w:rsidP="00E06FE0">
            <w:pPr>
              <w:jc w:val="center"/>
              <w:rPr>
                <w:b/>
                <w:sz w:val="20"/>
                <w:szCs w:val="20"/>
              </w:rPr>
            </w:pPr>
            <w:r w:rsidRPr="00EF1155">
              <w:rPr>
                <w:rFonts w:eastAsia="Calibri"/>
                <w:b/>
                <w:sz w:val="20"/>
                <w:szCs w:val="20"/>
                <w:lang w:eastAsia="en-US"/>
              </w:rPr>
              <w:t>Код</w:t>
            </w:r>
          </w:p>
        </w:tc>
        <w:tc>
          <w:tcPr>
            <w:tcW w:w="5641" w:type="dxa"/>
            <w:tcBorders>
              <w:top w:val="single" w:sz="4" w:space="0" w:color="auto"/>
              <w:left w:val="single" w:sz="4" w:space="0" w:color="auto"/>
              <w:bottom w:val="single" w:sz="4" w:space="0" w:color="auto"/>
              <w:right w:val="single" w:sz="4" w:space="0" w:color="auto"/>
            </w:tcBorders>
            <w:vAlign w:val="center"/>
          </w:tcPr>
          <w:p w14:paraId="37D18285"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Описание вида разрешенного </w:t>
            </w:r>
          </w:p>
          <w:p w14:paraId="7B88FE68"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использования земельного участка и </w:t>
            </w:r>
          </w:p>
          <w:p w14:paraId="5194D0AB" w14:textId="77777777" w:rsidR="00585AB0" w:rsidRPr="0003480F" w:rsidRDefault="00585AB0" w:rsidP="00E06FE0">
            <w:pPr>
              <w:jc w:val="center"/>
              <w:rPr>
                <w:b/>
                <w:sz w:val="20"/>
                <w:szCs w:val="20"/>
              </w:rPr>
            </w:pPr>
            <w:r w:rsidRPr="00EF1155">
              <w:rPr>
                <w:rFonts w:eastAsia="Calibri"/>
                <w:b/>
                <w:sz w:val="20"/>
                <w:szCs w:val="20"/>
                <w:lang w:eastAsia="en-US"/>
              </w:rPr>
              <w:t>объекта капитального строительства</w:t>
            </w:r>
          </w:p>
        </w:tc>
      </w:tr>
      <w:tr w:rsidR="00585AB0" w:rsidRPr="0003480F" w14:paraId="16C7EC89" w14:textId="77777777" w:rsidTr="00E06FE0">
        <w:tc>
          <w:tcPr>
            <w:tcW w:w="568" w:type="dxa"/>
            <w:shd w:val="clear" w:color="auto" w:fill="auto"/>
            <w:vAlign w:val="center"/>
          </w:tcPr>
          <w:p w14:paraId="4B99DC3E" w14:textId="77777777" w:rsidR="00585AB0" w:rsidRPr="0003480F" w:rsidRDefault="00585AB0" w:rsidP="00E06FE0">
            <w:pPr>
              <w:jc w:val="center"/>
              <w:rPr>
                <w:sz w:val="20"/>
                <w:szCs w:val="20"/>
              </w:rPr>
            </w:pPr>
            <w:r w:rsidRPr="0003480F">
              <w:rPr>
                <w:sz w:val="20"/>
                <w:szCs w:val="20"/>
              </w:rPr>
              <w:t>1</w:t>
            </w:r>
          </w:p>
        </w:tc>
        <w:tc>
          <w:tcPr>
            <w:tcW w:w="2126" w:type="dxa"/>
            <w:shd w:val="clear" w:color="auto" w:fill="auto"/>
            <w:vAlign w:val="center"/>
          </w:tcPr>
          <w:p w14:paraId="68A318E7" w14:textId="77777777" w:rsidR="00585AB0" w:rsidRPr="0003480F" w:rsidRDefault="00585AB0" w:rsidP="00E06FE0">
            <w:pPr>
              <w:jc w:val="center"/>
              <w:rPr>
                <w:sz w:val="20"/>
                <w:szCs w:val="20"/>
              </w:rPr>
            </w:pPr>
            <w:r w:rsidRPr="0003480F">
              <w:rPr>
                <w:sz w:val="20"/>
                <w:szCs w:val="20"/>
              </w:rPr>
              <w:t>2</w:t>
            </w:r>
          </w:p>
        </w:tc>
        <w:tc>
          <w:tcPr>
            <w:tcW w:w="879" w:type="dxa"/>
            <w:shd w:val="clear" w:color="auto" w:fill="auto"/>
            <w:vAlign w:val="center"/>
          </w:tcPr>
          <w:p w14:paraId="53FF42B7" w14:textId="77777777" w:rsidR="00585AB0" w:rsidRPr="0003480F" w:rsidRDefault="00585AB0" w:rsidP="00E06FE0">
            <w:pPr>
              <w:jc w:val="center"/>
              <w:rPr>
                <w:sz w:val="20"/>
                <w:szCs w:val="20"/>
              </w:rPr>
            </w:pPr>
            <w:r w:rsidRPr="0003480F">
              <w:rPr>
                <w:sz w:val="20"/>
                <w:szCs w:val="20"/>
              </w:rPr>
              <w:t>3</w:t>
            </w:r>
          </w:p>
        </w:tc>
        <w:tc>
          <w:tcPr>
            <w:tcW w:w="5641" w:type="dxa"/>
            <w:shd w:val="clear" w:color="auto" w:fill="auto"/>
            <w:vAlign w:val="center"/>
          </w:tcPr>
          <w:p w14:paraId="02AF366F" w14:textId="77777777" w:rsidR="00585AB0" w:rsidRPr="0003480F" w:rsidRDefault="00585AB0" w:rsidP="00E06FE0">
            <w:pPr>
              <w:jc w:val="center"/>
              <w:rPr>
                <w:sz w:val="20"/>
                <w:szCs w:val="20"/>
              </w:rPr>
            </w:pPr>
            <w:r w:rsidRPr="0003480F">
              <w:rPr>
                <w:sz w:val="20"/>
                <w:szCs w:val="20"/>
              </w:rPr>
              <w:t>4</w:t>
            </w:r>
          </w:p>
        </w:tc>
      </w:tr>
      <w:tr w:rsidR="00585AB0" w:rsidRPr="0003480F" w14:paraId="76164970" w14:textId="77777777" w:rsidTr="00E06FE0">
        <w:tc>
          <w:tcPr>
            <w:tcW w:w="9214" w:type="dxa"/>
            <w:gridSpan w:val="4"/>
            <w:shd w:val="clear" w:color="auto" w:fill="auto"/>
            <w:vAlign w:val="center"/>
          </w:tcPr>
          <w:p w14:paraId="0EC9FDB2" w14:textId="77777777" w:rsidR="00585AB0" w:rsidRPr="0003480F" w:rsidRDefault="00585AB0" w:rsidP="00E06FE0">
            <w:pPr>
              <w:jc w:val="center"/>
              <w:rPr>
                <w:b/>
                <w:sz w:val="20"/>
                <w:szCs w:val="20"/>
              </w:rPr>
            </w:pPr>
            <w:r w:rsidRPr="0003480F">
              <w:rPr>
                <w:b/>
                <w:sz w:val="20"/>
                <w:szCs w:val="20"/>
              </w:rPr>
              <w:t>Основные виды разрешенного использования</w:t>
            </w:r>
          </w:p>
        </w:tc>
      </w:tr>
      <w:tr w:rsidR="00585AB0" w:rsidRPr="0003480F" w14:paraId="105DD5BC" w14:textId="77777777" w:rsidTr="00E06FE0">
        <w:tc>
          <w:tcPr>
            <w:tcW w:w="568" w:type="dxa"/>
            <w:shd w:val="clear" w:color="auto" w:fill="auto"/>
            <w:vAlign w:val="center"/>
          </w:tcPr>
          <w:p w14:paraId="500C3B3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04935DB" w14:textId="77777777" w:rsidR="00585AB0" w:rsidRPr="00A11CBB" w:rsidRDefault="00585AB0" w:rsidP="00E06FE0">
            <w:pPr>
              <w:jc w:val="center"/>
              <w:rPr>
                <w:sz w:val="20"/>
                <w:szCs w:val="20"/>
              </w:rPr>
            </w:pPr>
            <w:r w:rsidRPr="00C61F0B">
              <w:rPr>
                <w:sz w:val="20"/>
                <w:szCs w:val="20"/>
              </w:rPr>
              <w:t>Автомобилестроитель</w:t>
            </w:r>
            <w:r w:rsidRPr="00C61F0B">
              <w:rPr>
                <w:sz w:val="20"/>
                <w:szCs w:val="20"/>
              </w:rPr>
              <w:lastRenderedPageBreak/>
              <w:t>ная промышленность</w:t>
            </w:r>
          </w:p>
        </w:tc>
        <w:tc>
          <w:tcPr>
            <w:tcW w:w="879" w:type="dxa"/>
            <w:shd w:val="clear" w:color="auto" w:fill="auto"/>
            <w:vAlign w:val="center"/>
          </w:tcPr>
          <w:p w14:paraId="13A3C9DC" w14:textId="77777777" w:rsidR="00585AB0" w:rsidRPr="00A11CBB" w:rsidRDefault="00585AB0" w:rsidP="00E06FE0">
            <w:pPr>
              <w:jc w:val="center"/>
              <w:rPr>
                <w:sz w:val="20"/>
                <w:szCs w:val="20"/>
              </w:rPr>
            </w:pPr>
            <w:r>
              <w:rPr>
                <w:sz w:val="20"/>
                <w:szCs w:val="20"/>
              </w:rPr>
              <w:lastRenderedPageBreak/>
              <w:t>6.2.1</w:t>
            </w:r>
          </w:p>
        </w:tc>
        <w:tc>
          <w:tcPr>
            <w:tcW w:w="5641" w:type="dxa"/>
            <w:shd w:val="clear" w:color="auto" w:fill="auto"/>
            <w:vAlign w:val="center"/>
          </w:tcPr>
          <w:p w14:paraId="0D83B25A" w14:textId="77777777" w:rsidR="00585AB0" w:rsidRPr="00A11CBB" w:rsidRDefault="00585AB0" w:rsidP="00E06FE0">
            <w:pPr>
              <w:jc w:val="both"/>
              <w:rPr>
                <w:sz w:val="20"/>
                <w:szCs w:val="20"/>
              </w:rPr>
            </w:pPr>
            <w:r w:rsidRPr="00C61F0B">
              <w:rPr>
                <w:sz w:val="20"/>
                <w:szCs w:val="20"/>
              </w:rPr>
              <w:t xml:space="preserve">Размещение объектов капитального строительства, </w:t>
            </w:r>
            <w:r w:rsidRPr="00C61F0B">
              <w:rPr>
                <w:sz w:val="20"/>
                <w:szCs w:val="20"/>
              </w:rPr>
              <w:lastRenderedPageBreak/>
              <w:t>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585AB0" w:rsidRPr="0003480F" w14:paraId="6E8C47E5" w14:textId="77777777" w:rsidTr="00E06FE0">
        <w:tc>
          <w:tcPr>
            <w:tcW w:w="568" w:type="dxa"/>
            <w:shd w:val="clear" w:color="auto" w:fill="auto"/>
            <w:vAlign w:val="center"/>
          </w:tcPr>
          <w:p w14:paraId="7ADD4B51"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69F5367" w14:textId="77777777" w:rsidR="00585AB0" w:rsidRPr="0003480F" w:rsidRDefault="00585AB0" w:rsidP="00E06FE0">
            <w:pPr>
              <w:jc w:val="center"/>
              <w:rPr>
                <w:sz w:val="20"/>
                <w:szCs w:val="20"/>
              </w:rPr>
            </w:pPr>
            <w:r w:rsidRPr="00A11CBB">
              <w:rPr>
                <w:sz w:val="20"/>
                <w:szCs w:val="20"/>
              </w:rPr>
              <w:t>Легкая промышленность</w:t>
            </w:r>
          </w:p>
        </w:tc>
        <w:tc>
          <w:tcPr>
            <w:tcW w:w="879" w:type="dxa"/>
            <w:shd w:val="clear" w:color="auto" w:fill="auto"/>
            <w:vAlign w:val="center"/>
          </w:tcPr>
          <w:p w14:paraId="794F4E89" w14:textId="77777777" w:rsidR="00585AB0" w:rsidRPr="0003480F" w:rsidRDefault="00585AB0" w:rsidP="00E06FE0">
            <w:pPr>
              <w:jc w:val="center"/>
              <w:rPr>
                <w:sz w:val="20"/>
                <w:szCs w:val="20"/>
              </w:rPr>
            </w:pPr>
            <w:r w:rsidRPr="00A11CBB">
              <w:rPr>
                <w:sz w:val="20"/>
                <w:szCs w:val="20"/>
              </w:rPr>
              <w:t>6.3</w:t>
            </w:r>
          </w:p>
        </w:tc>
        <w:tc>
          <w:tcPr>
            <w:tcW w:w="5641" w:type="dxa"/>
            <w:shd w:val="clear" w:color="auto" w:fill="auto"/>
            <w:vAlign w:val="center"/>
          </w:tcPr>
          <w:p w14:paraId="7284DFD8"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585AB0" w:rsidRPr="0003480F" w14:paraId="1C77F0FF" w14:textId="77777777" w:rsidTr="00E06FE0">
        <w:tc>
          <w:tcPr>
            <w:tcW w:w="568" w:type="dxa"/>
            <w:shd w:val="clear" w:color="auto" w:fill="auto"/>
            <w:vAlign w:val="center"/>
          </w:tcPr>
          <w:p w14:paraId="16AF01B9"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2E1CE7A" w14:textId="77777777" w:rsidR="00585AB0" w:rsidRPr="00A11CBB" w:rsidRDefault="00585AB0" w:rsidP="00E06FE0">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3BBB07F8" w14:textId="77777777" w:rsidR="00585AB0" w:rsidRPr="00A11CBB" w:rsidRDefault="00585AB0" w:rsidP="00E06FE0">
            <w:pPr>
              <w:jc w:val="center"/>
              <w:rPr>
                <w:sz w:val="20"/>
                <w:szCs w:val="20"/>
              </w:rPr>
            </w:pPr>
            <w:r>
              <w:rPr>
                <w:sz w:val="20"/>
                <w:szCs w:val="20"/>
              </w:rPr>
              <w:t>6.3.1</w:t>
            </w:r>
          </w:p>
        </w:tc>
        <w:tc>
          <w:tcPr>
            <w:tcW w:w="5641" w:type="dxa"/>
            <w:shd w:val="clear" w:color="auto" w:fill="auto"/>
            <w:vAlign w:val="center"/>
          </w:tcPr>
          <w:p w14:paraId="112D9348" w14:textId="77777777" w:rsidR="00585AB0" w:rsidRPr="00A11CBB" w:rsidRDefault="00585AB0" w:rsidP="00E06FE0">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585AB0" w:rsidRPr="0003480F" w14:paraId="7646B68A" w14:textId="77777777" w:rsidTr="00E06FE0">
        <w:tc>
          <w:tcPr>
            <w:tcW w:w="568" w:type="dxa"/>
            <w:shd w:val="clear" w:color="auto" w:fill="auto"/>
            <w:vAlign w:val="center"/>
          </w:tcPr>
          <w:p w14:paraId="4065372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602EA08" w14:textId="77777777" w:rsidR="00585AB0" w:rsidRPr="0003480F" w:rsidRDefault="00585AB0" w:rsidP="00E06FE0">
            <w:pPr>
              <w:jc w:val="center"/>
              <w:rPr>
                <w:sz w:val="20"/>
                <w:szCs w:val="20"/>
              </w:rPr>
            </w:pPr>
            <w:r w:rsidRPr="00A11CBB">
              <w:rPr>
                <w:sz w:val="20"/>
                <w:szCs w:val="20"/>
              </w:rPr>
              <w:t>Пищевая промышленность</w:t>
            </w:r>
          </w:p>
        </w:tc>
        <w:tc>
          <w:tcPr>
            <w:tcW w:w="879" w:type="dxa"/>
            <w:shd w:val="clear" w:color="auto" w:fill="auto"/>
            <w:vAlign w:val="center"/>
          </w:tcPr>
          <w:p w14:paraId="38D8F439" w14:textId="77777777" w:rsidR="00585AB0" w:rsidRPr="0003480F" w:rsidRDefault="00585AB0" w:rsidP="00E06FE0">
            <w:pPr>
              <w:jc w:val="center"/>
              <w:rPr>
                <w:sz w:val="20"/>
                <w:szCs w:val="20"/>
              </w:rPr>
            </w:pPr>
            <w:r w:rsidRPr="00A11CBB">
              <w:rPr>
                <w:sz w:val="20"/>
                <w:szCs w:val="20"/>
              </w:rPr>
              <w:t>6.4</w:t>
            </w:r>
          </w:p>
        </w:tc>
        <w:tc>
          <w:tcPr>
            <w:tcW w:w="5641" w:type="dxa"/>
            <w:shd w:val="clear" w:color="auto" w:fill="auto"/>
            <w:vAlign w:val="center"/>
          </w:tcPr>
          <w:p w14:paraId="761DF4D6" w14:textId="77777777" w:rsidR="00585AB0" w:rsidRPr="0003480F" w:rsidRDefault="00585AB0" w:rsidP="00E06FE0">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585AB0" w:rsidRPr="0003480F" w14:paraId="340B5CDE" w14:textId="77777777" w:rsidTr="00E06FE0">
        <w:tc>
          <w:tcPr>
            <w:tcW w:w="568" w:type="dxa"/>
            <w:shd w:val="clear" w:color="auto" w:fill="auto"/>
            <w:vAlign w:val="center"/>
          </w:tcPr>
          <w:p w14:paraId="11D5D5A1"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37140F4" w14:textId="77777777" w:rsidR="00585AB0" w:rsidRPr="00A11CBB" w:rsidRDefault="00585AB0" w:rsidP="00E06FE0">
            <w:pPr>
              <w:jc w:val="center"/>
              <w:rPr>
                <w:sz w:val="20"/>
                <w:szCs w:val="20"/>
              </w:rPr>
            </w:pPr>
            <w:r>
              <w:rPr>
                <w:sz w:val="20"/>
                <w:szCs w:val="20"/>
              </w:rPr>
              <w:t>Нефтехимическая промышленность</w:t>
            </w:r>
          </w:p>
        </w:tc>
        <w:tc>
          <w:tcPr>
            <w:tcW w:w="879" w:type="dxa"/>
            <w:shd w:val="clear" w:color="auto" w:fill="auto"/>
            <w:vAlign w:val="center"/>
          </w:tcPr>
          <w:p w14:paraId="3AD5A4B6" w14:textId="77777777" w:rsidR="00585AB0" w:rsidRPr="00A11CBB" w:rsidRDefault="00585AB0" w:rsidP="00E06FE0">
            <w:pPr>
              <w:jc w:val="center"/>
              <w:rPr>
                <w:sz w:val="20"/>
                <w:szCs w:val="20"/>
              </w:rPr>
            </w:pPr>
            <w:r>
              <w:rPr>
                <w:sz w:val="20"/>
                <w:szCs w:val="20"/>
              </w:rPr>
              <w:t>6.5</w:t>
            </w:r>
          </w:p>
        </w:tc>
        <w:tc>
          <w:tcPr>
            <w:tcW w:w="5641" w:type="dxa"/>
            <w:shd w:val="clear" w:color="auto" w:fill="auto"/>
            <w:vAlign w:val="center"/>
          </w:tcPr>
          <w:p w14:paraId="311CAC51" w14:textId="77777777" w:rsidR="00585AB0" w:rsidRPr="00A11CBB" w:rsidRDefault="00585AB0" w:rsidP="00E06FE0">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585AB0" w:rsidRPr="0003480F" w14:paraId="79DC1B6A" w14:textId="77777777" w:rsidTr="00E06FE0">
        <w:tc>
          <w:tcPr>
            <w:tcW w:w="568" w:type="dxa"/>
            <w:shd w:val="clear" w:color="auto" w:fill="auto"/>
            <w:vAlign w:val="center"/>
          </w:tcPr>
          <w:p w14:paraId="32F6886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6DB32B4" w14:textId="77777777" w:rsidR="00585AB0" w:rsidRPr="00A11CBB" w:rsidRDefault="00585AB0" w:rsidP="00E06FE0">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1234FD15" w14:textId="77777777" w:rsidR="00585AB0" w:rsidRPr="00A11CBB" w:rsidRDefault="00585AB0" w:rsidP="00E06FE0">
            <w:pPr>
              <w:jc w:val="center"/>
              <w:rPr>
                <w:sz w:val="20"/>
                <w:szCs w:val="20"/>
              </w:rPr>
            </w:pPr>
            <w:r>
              <w:rPr>
                <w:sz w:val="20"/>
                <w:szCs w:val="20"/>
              </w:rPr>
              <w:t>6.6</w:t>
            </w:r>
          </w:p>
        </w:tc>
        <w:tc>
          <w:tcPr>
            <w:tcW w:w="5641" w:type="dxa"/>
            <w:shd w:val="clear" w:color="auto" w:fill="auto"/>
            <w:vAlign w:val="center"/>
          </w:tcPr>
          <w:p w14:paraId="15DDD25E" w14:textId="77777777" w:rsidR="00585AB0" w:rsidRPr="00A11CBB" w:rsidRDefault="00585AB0" w:rsidP="00E06FE0">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585AB0" w:rsidRPr="0003480F" w14:paraId="2212B1AD" w14:textId="77777777" w:rsidTr="00E06FE0">
        <w:tc>
          <w:tcPr>
            <w:tcW w:w="568" w:type="dxa"/>
            <w:shd w:val="clear" w:color="auto" w:fill="auto"/>
            <w:vAlign w:val="center"/>
          </w:tcPr>
          <w:p w14:paraId="0C14A55A"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F181A48" w14:textId="77777777" w:rsidR="00585AB0" w:rsidRPr="0003480F" w:rsidRDefault="00585AB0" w:rsidP="00E06FE0">
            <w:pPr>
              <w:jc w:val="center"/>
              <w:rPr>
                <w:sz w:val="20"/>
                <w:szCs w:val="20"/>
              </w:rPr>
            </w:pPr>
            <w:r w:rsidRPr="001161CA">
              <w:rPr>
                <w:color w:val="000000"/>
                <w:sz w:val="20"/>
                <w:szCs w:val="20"/>
              </w:rPr>
              <w:t>Разведка и добыча полезных ископаемых</w:t>
            </w:r>
          </w:p>
        </w:tc>
        <w:tc>
          <w:tcPr>
            <w:tcW w:w="879" w:type="dxa"/>
            <w:shd w:val="clear" w:color="auto" w:fill="auto"/>
            <w:vAlign w:val="center"/>
          </w:tcPr>
          <w:p w14:paraId="2AB4F28E" w14:textId="77777777" w:rsidR="00585AB0" w:rsidRPr="0003480F" w:rsidRDefault="00585AB0" w:rsidP="00E06FE0">
            <w:pPr>
              <w:jc w:val="center"/>
              <w:rPr>
                <w:sz w:val="20"/>
                <w:szCs w:val="20"/>
              </w:rPr>
            </w:pPr>
            <w:r w:rsidRPr="00781403">
              <w:rPr>
                <w:sz w:val="20"/>
                <w:szCs w:val="20"/>
                <w:lang w:eastAsia="en-US"/>
              </w:rPr>
              <w:t>6.1</w:t>
            </w:r>
          </w:p>
        </w:tc>
        <w:tc>
          <w:tcPr>
            <w:tcW w:w="5641" w:type="dxa"/>
            <w:shd w:val="clear" w:color="auto" w:fill="auto"/>
            <w:vAlign w:val="center"/>
          </w:tcPr>
          <w:p w14:paraId="7ACA067A" w14:textId="77777777" w:rsidR="00585AB0" w:rsidRPr="006C5659" w:rsidRDefault="00585AB0" w:rsidP="00E06FE0">
            <w:pPr>
              <w:widowControl w:val="0"/>
              <w:tabs>
                <w:tab w:val="left" w:pos="6145"/>
              </w:tabs>
              <w:ind w:right="-101"/>
              <w:jc w:val="both"/>
              <w:rPr>
                <w:color w:val="000000"/>
                <w:sz w:val="20"/>
                <w:szCs w:val="20"/>
              </w:rPr>
            </w:pPr>
            <w:r w:rsidRPr="006C5659">
              <w:rPr>
                <w:sz w:val="20"/>
                <w:szCs w:val="20"/>
                <w:lang w:eastAsia="en-US"/>
              </w:rPr>
              <w:t xml:space="preserve">Разведка и добыча полезных ископаемых; разработка </w:t>
            </w:r>
            <w:r w:rsidRPr="006C5659">
              <w:rPr>
                <w:color w:val="000000"/>
                <w:sz w:val="20"/>
                <w:szCs w:val="20"/>
              </w:rPr>
              <w:t>технологий геологического изучения, разведки и добычи трудноизвлекаемых полезных ископаемых; размещение объектов капитального строительства, в том числе подземных, и некапитальных объектов в целях разведки и добычи полезных ископаемых; размещение объектов капитального строительства и некапитальных объектов, необходимых для</w:t>
            </w:r>
            <w:r w:rsidRPr="006C5659">
              <w:rPr>
                <w:color w:val="000000"/>
                <w:spacing w:val="61"/>
                <w:sz w:val="20"/>
                <w:szCs w:val="20"/>
              </w:rPr>
              <w:t xml:space="preserve"> </w:t>
            </w:r>
            <w:r w:rsidRPr="006C5659">
              <w:rPr>
                <w:color w:val="000000"/>
                <w:sz w:val="20"/>
                <w:szCs w:val="20"/>
              </w:rPr>
              <w:t>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14:paraId="33676ECE" w14:textId="77777777" w:rsidR="00585AB0" w:rsidRPr="0003480F" w:rsidRDefault="00585AB0" w:rsidP="00E06FE0">
            <w:pPr>
              <w:jc w:val="both"/>
              <w:rPr>
                <w:sz w:val="20"/>
                <w:szCs w:val="20"/>
              </w:rPr>
            </w:pPr>
          </w:p>
        </w:tc>
      </w:tr>
      <w:tr w:rsidR="00585AB0" w:rsidRPr="0003480F" w14:paraId="177F2B6D" w14:textId="77777777" w:rsidTr="00E06FE0">
        <w:tc>
          <w:tcPr>
            <w:tcW w:w="568" w:type="dxa"/>
            <w:shd w:val="clear" w:color="auto" w:fill="auto"/>
            <w:vAlign w:val="center"/>
          </w:tcPr>
          <w:p w14:paraId="4236EF59"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088F755" w14:textId="77777777" w:rsidR="00585AB0" w:rsidRPr="00A11CBB" w:rsidRDefault="00585AB0" w:rsidP="00E06FE0">
            <w:pPr>
              <w:jc w:val="center"/>
              <w:rPr>
                <w:sz w:val="20"/>
                <w:szCs w:val="20"/>
              </w:rPr>
            </w:pPr>
            <w:r w:rsidRPr="001161CA">
              <w:rPr>
                <w:color w:val="000000"/>
                <w:sz w:val="20"/>
                <w:szCs w:val="20"/>
              </w:rPr>
              <w:t>Осуществление геологического изучения недр</w:t>
            </w:r>
          </w:p>
        </w:tc>
        <w:tc>
          <w:tcPr>
            <w:tcW w:w="879" w:type="dxa"/>
            <w:shd w:val="clear" w:color="auto" w:fill="auto"/>
            <w:vAlign w:val="center"/>
          </w:tcPr>
          <w:p w14:paraId="31855517" w14:textId="77777777" w:rsidR="00585AB0" w:rsidRPr="00A11CBB" w:rsidRDefault="00585AB0" w:rsidP="00E06FE0">
            <w:pPr>
              <w:jc w:val="center"/>
              <w:rPr>
                <w:sz w:val="20"/>
                <w:szCs w:val="20"/>
              </w:rPr>
            </w:pPr>
            <w:r>
              <w:rPr>
                <w:sz w:val="20"/>
                <w:szCs w:val="20"/>
                <w:lang w:eastAsia="en-US"/>
              </w:rPr>
              <w:t>6.1.1</w:t>
            </w:r>
          </w:p>
        </w:tc>
        <w:tc>
          <w:tcPr>
            <w:tcW w:w="5641" w:type="dxa"/>
            <w:shd w:val="clear" w:color="auto" w:fill="auto"/>
            <w:vAlign w:val="center"/>
          </w:tcPr>
          <w:p w14:paraId="631E2BB2" w14:textId="77777777" w:rsidR="00585AB0" w:rsidRPr="00A11CBB" w:rsidRDefault="00585AB0" w:rsidP="00E06FE0">
            <w:pPr>
              <w:jc w:val="both"/>
              <w:rPr>
                <w:sz w:val="20"/>
                <w:szCs w:val="20"/>
              </w:rPr>
            </w:pPr>
            <w:r w:rsidRPr="006C5659">
              <w:rPr>
                <w:sz w:val="20"/>
                <w:szCs w:val="20"/>
                <w:lang w:eastAsia="en-US"/>
              </w:rPr>
              <w:t xml:space="preserve">Государственное геологическое изучение недр </w:t>
            </w:r>
            <w:r w:rsidRPr="006C5659">
              <w:rPr>
                <w:color w:val="000000"/>
                <w:sz w:val="20"/>
                <w:szCs w:val="20"/>
              </w:rPr>
              <w:t>(региональное геологическое изучение недр, геолого-геофизические работы, геологическая съемка, инженерно-геологические изыскания, создание государственной сети опорных геолого-геофизических профилей, параметрических и сверхглубоких скважин, государственный мониторинг состояния недр); геологическое изучение недр, включающее поиски и оценку месторождений полезных ископаемых; геологическое изучение недр и оценка пригодности участков недр для строительства и эксплуатации подземных сооружений, не связанных с добычей полезных ископаемых; размещение объектов капитального строительства, в том числе подземных, и некапитальных объектов в целях геологического изучения недр; размещение объектов капитального строительства, предназначенных для проживания в</w:t>
            </w:r>
            <w:r w:rsidRPr="006C5659">
              <w:rPr>
                <w:color w:val="000000"/>
                <w:spacing w:val="62"/>
                <w:sz w:val="20"/>
                <w:szCs w:val="20"/>
              </w:rPr>
              <w:t xml:space="preserve"> </w:t>
            </w:r>
            <w:r w:rsidRPr="006C5659">
              <w:rPr>
                <w:color w:val="000000"/>
                <w:sz w:val="20"/>
                <w:szCs w:val="20"/>
              </w:rPr>
              <w:t>них сотрудников, осуществляющих обслуживание зданий и сооружений, необходимых для</w:t>
            </w:r>
            <w:r w:rsidRPr="006C5659">
              <w:rPr>
                <w:color w:val="000000"/>
                <w:spacing w:val="3"/>
                <w:sz w:val="20"/>
                <w:szCs w:val="20"/>
              </w:rPr>
              <w:t xml:space="preserve"> </w:t>
            </w:r>
            <w:r w:rsidRPr="006C5659">
              <w:rPr>
                <w:color w:val="000000"/>
                <w:sz w:val="20"/>
                <w:szCs w:val="20"/>
              </w:rPr>
              <w:t>геологического изучения недр</w:t>
            </w:r>
          </w:p>
        </w:tc>
      </w:tr>
      <w:tr w:rsidR="00585AB0" w:rsidRPr="0003480F" w14:paraId="13D90F0B" w14:textId="77777777" w:rsidTr="00E06FE0">
        <w:tc>
          <w:tcPr>
            <w:tcW w:w="568" w:type="dxa"/>
            <w:shd w:val="clear" w:color="auto" w:fill="auto"/>
            <w:vAlign w:val="center"/>
          </w:tcPr>
          <w:p w14:paraId="04B1AD53"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F52E986" w14:textId="77777777" w:rsidR="00585AB0" w:rsidRPr="0003480F" w:rsidRDefault="00585AB0" w:rsidP="00E06FE0">
            <w:pPr>
              <w:jc w:val="center"/>
              <w:rPr>
                <w:sz w:val="20"/>
                <w:szCs w:val="20"/>
              </w:rPr>
            </w:pPr>
            <w:r w:rsidRPr="00A11CBB">
              <w:rPr>
                <w:sz w:val="20"/>
                <w:szCs w:val="20"/>
              </w:rPr>
              <w:t>Магазины</w:t>
            </w:r>
          </w:p>
        </w:tc>
        <w:tc>
          <w:tcPr>
            <w:tcW w:w="879" w:type="dxa"/>
            <w:shd w:val="clear" w:color="auto" w:fill="auto"/>
            <w:vAlign w:val="center"/>
          </w:tcPr>
          <w:p w14:paraId="1AD57F24" w14:textId="77777777" w:rsidR="00585AB0" w:rsidRPr="0003480F" w:rsidRDefault="00585AB0" w:rsidP="00E06FE0">
            <w:pPr>
              <w:jc w:val="center"/>
              <w:rPr>
                <w:sz w:val="20"/>
                <w:szCs w:val="20"/>
              </w:rPr>
            </w:pPr>
            <w:r w:rsidRPr="00A11CBB">
              <w:rPr>
                <w:sz w:val="20"/>
                <w:szCs w:val="20"/>
              </w:rPr>
              <w:t>4.4</w:t>
            </w:r>
          </w:p>
        </w:tc>
        <w:tc>
          <w:tcPr>
            <w:tcW w:w="5641" w:type="dxa"/>
            <w:shd w:val="clear" w:color="auto" w:fill="auto"/>
            <w:vAlign w:val="center"/>
          </w:tcPr>
          <w:p w14:paraId="0B7B4A2B"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585AB0" w:rsidRPr="0003480F" w14:paraId="44D3973B" w14:textId="77777777" w:rsidTr="00E06FE0">
        <w:tc>
          <w:tcPr>
            <w:tcW w:w="568" w:type="dxa"/>
            <w:shd w:val="clear" w:color="auto" w:fill="auto"/>
            <w:vAlign w:val="center"/>
          </w:tcPr>
          <w:p w14:paraId="0922CE0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7476CEA" w14:textId="77777777" w:rsidR="00585AB0" w:rsidRPr="0003480F" w:rsidRDefault="00585AB0" w:rsidP="00E06FE0">
            <w:pPr>
              <w:jc w:val="center"/>
              <w:rPr>
                <w:sz w:val="20"/>
                <w:szCs w:val="20"/>
              </w:rPr>
            </w:pPr>
            <w:r w:rsidRPr="00A11CBB">
              <w:rPr>
                <w:sz w:val="20"/>
                <w:szCs w:val="20"/>
              </w:rPr>
              <w:t>Общественное питание</w:t>
            </w:r>
          </w:p>
        </w:tc>
        <w:tc>
          <w:tcPr>
            <w:tcW w:w="879" w:type="dxa"/>
            <w:shd w:val="clear" w:color="auto" w:fill="auto"/>
            <w:vAlign w:val="center"/>
          </w:tcPr>
          <w:p w14:paraId="2A2A1C95" w14:textId="77777777" w:rsidR="00585AB0" w:rsidRPr="0003480F" w:rsidRDefault="00585AB0" w:rsidP="00E06FE0">
            <w:pPr>
              <w:jc w:val="center"/>
              <w:rPr>
                <w:sz w:val="20"/>
                <w:szCs w:val="20"/>
              </w:rPr>
            </w:pPr>
            <w:r w:rsidRPr="00A11CBB">
              <w:rPr>
                <w:sz w:val="20"/>
                <w:szCs w:val="20"/>
              </w:rPr>
              <w:t>4.6</w:t>
            </w:r>
          </w:p>
        </w:tc>
        <w:tc>
          <w:tcPr>
            <w:tcW w:w="5641" w:type="dxa"/>
            <w:shd w:val="clear" w:color="auto" w:fill="auto"/>
            <w:vAlign w:val="center"/>
          </w:tcPr>
          <w:p w14:paraId="2C975639"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85AB0" w:rsidRPr="0003480F" w14:paraId="537EC9BE" w14:textId="77777777" w:rsidTr="00E06FE0">
        <w:tc>
          <w:tcPr>
            <w:tcW w:w="568" w:type="dxa"/>
            <w:shd w:val="clear" w:color="auto" w:fill="auto"/>
            <w:vAlign w:val="center"/>
          </w:tcPr>
          <w:p w14:paraId="045D9A10"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5EC134F" w14:textId="77777777" w:rsidR="00585AB0" w:rsidRPr="0003480F" w:rsidRDefault="00585AB0" w:rsidP="00E06FE0">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1CAD79B8" w14:textId="77777777" w:rsidR="00585AB0" w:rsidRPr="0003480F" w:rsidRDefault="00585AB0" w:rsidP="00E06FE0">
            <w:pPr>
              <w:jc w:val="center"/>
              <w:rPr>
                <w:sz w:val="20"/>
                <w:szCs w:val="20"/>
              </w:rPr>
            </w:pPr>
            <w:r w:rsidRPr="00A11CBB">
              <w:rPr>
                <w:sz w:val="20"/>
                <w:szCs w:val="20"/>
              </w:rPr>
              <w:t>12.0</w:t>
            </w:r>
          </w:p>
        </w:tc>
        <w:tc>
          <w:tcPr>
            <w:tcW w:w="5641" w:type="dxa"/>
            <w:shd w:val="clear" w:color="auto" w:fill="auto"/>
            <w:vAlign w:val="center"/>
          </w:tcPr>
          <w:p w14:paraId="46234E47" w14:textId="77777777" w:rsidR="00585AB0" w:rsidRPr="0003480F" w:rsidRDefault="00585AB0" w:rsidP="00E06FE0">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85AB0" w:rsidRPr="0003480F" w14:paraId="72925A54" w14:textId="77777777" w:rsidTr="00E06FE0">
        <w:tc>
          <w:tcPr>
            <w:tcW w:w="568" w:type="dxa"/>
            <w:shd w:val="clear" w:color="auto" w:fill="auto"/>
            <w:vAlign w:val="center"/>
          </w:tcPr>
          <w:p w14:paraId="420E5098"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A36B781"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602A92FF" w14:textId="77777777" w:rsidR="00585AB0" w:rsidRPr="0003480F" w:rsidRDefault="00585AB0" w:rsidP="00E06FE0">
            <w:pPr>
              <w:jc w:val="center"/>
              <w:rPr>
                <w:sz w:val="20"/>
                <w:szCs w:val="20"/>
              </w:rPr>
            </w:pPr>
            <w:r w:rsidRPr="00A11CBB">
              <w:rPr>
                <w:sz w:val="18"/>
                <w:szCs w:val="18"/>
              </w:rPr>
              <w:t>12.0.1</w:t>
            </w:r>
          </w:p>
        </w:tc>
        <w:tc>
          <w:tcPr>
            <w:tcW w:w="5641" w:type="dxa"/>
            <w:shd w:val="clear" w:color="auto" w:fill="auto"/>
            <w:vAlign w:val="center"/>
          </w:tcPr>
          <w:p w14:paraId="5C56373F" w14:textId="77777777" w:rsidR="00585AB0" w:rsidRPr="0003480F" w:rsidRDefault="00585AB0" w:rsidP="00E06FE0">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1" w:history="1">
              <w:r w:rsidRPr="00A11CBB">
                <w:rPr>
                  <w:sz w:val="20"/>
                  <w:szCs w:val="20"/>
                </w:rPr>
                <w:t>кодами 2.7.1</w:t>
              </w:r>
            </w:hyperlink>
            <w:r w:rsidRPr="00A11CBB">
              <w:rPr>
                <w:sz w:val="20"/>
                <w:szCs w:val="20"/>
              </w:rPr>
              <w:t xml:space="preserve">, </w:t>
            </w:r>
            <w:hyperlink r:id="rId22" w:history="1">
              <w:r w:rsidRPr="00A11CBB">
                <w:rPr>
                  <w:sz w:val="20"/>
                  <w:szCs w:val="20"/>
                </w:rPr>
                <w:t>4.9</w:t>
              </w:r>
            </w:hyperlink>
            <w:r w:rsidRPr="00A11CBB">
              <w:rPr>
                <w:sz w:val="20"/>
                <w:szCs w:val="20"/>
              </w:rPr>
              <w:t xml:space="preserve">, </w:t>
            </w:r>
            <w:hyperlink r:id="rId23"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585AB0" w:rsidRPr="0003480F" w14:paraId="2FD3B391" w14:textId="77777777" w:rsidTr="00E06FE0">
        <w:trPr>
          <w:trHeight w:val="1463"/>
        </w:trPr>
        <w:tc>
          <w:tcPr>
            <w:tcW w:w="568" w:type="dxa"/>
            <w:shd w:val="clear" w:color="auto" w:fill="auto"/>
            <w:vAlign w:val="center"/>
          </w:tcPr>
          <w:p w14:paraId="73A03EA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65915DEB"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14CCEFF1" w14:textId="77777777" w:rsidR="00585AB0" w:rsidRPr="0003480F" w:rsidRDefault="00585AB0" w:rsidP="00E06FE0">
            <w:pPr>
              <w:jc w:val="center"/>
              <w:rPr>
                <w:sz w:val="18"/>
                <w:szCs w:val="18"/>
              </w:rPr>
            </w:pPr>
            <w:r w:rsidRPr="00A11CBB">
              <w:rPr>
                <w:sz w:val="18"/>
                <w:szCs w:val="18"/>
              </w:rPr>
              <w:t>12.0.2</w:t>
            </w:r>
          </w:p>
        </w:tc>
        <w:tc>
          <w:tcPr>
            <w:tcW w:w="5641" w:type="dxa"/>
            <w:shd w:val="clear" w:color="auto" w:fill="auto"/>
            <w:vAlign w:val="center"/>
          </w:tcPr>
          <w:p w14:paraId="151DB5CA" w14:textId="77777777" w:rsidR="00585AB0" w:rsidRPr="0003480F" w:rsidRDefault="00585AB0" w:rsidP="00E06FE0">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85AB0" w:rsidRPr="0003480F" w14:paraId="0ED6A18A" w14:textId="77777777" w:rsidTr="00E06FE0">
        <w:tc>
          <w:tcPr>
            <w:tcW w:w="568" w:type="dxa"/>
            <w:shd w:val="clear" w:color="auto" w:fill="auto"/>
            <w:vAlign w:val="center"/>
          </w:tcPr>
          <w:p w14:paraId="679C897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B5227CA"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19CD6BDE" w14:textId="77777777" w:rsidR="00585AB0" w:rsidRPr="0003480F" w:rsidRDefault="00585AB0" w:rsidP="00E06FE0">
            <w:pPr>
              <w:jc w:val="center"/>
              <w:rPr>
                <w:sz w:val="18"/>
                <w:szCs w:val="18"/>
              </w:rPr>
            </w:pPr>
            <w:r w:rsidRPr="00A11CBB">
              <w:rPr>
                <w:sz w:val="20"/>
                <w:szCs w:val="20"/>
              </w:rPr>
              <w:t>3.3</w:t>
            </w:r>
          </w:p>
        </w:tc>
        <w:tc>
          <w:tcPr>
            <w:tcW w:w="5641" w:type="dxa"/>
            <w:shd w:val="clear" w:color="auto" w:fill="auto"/>
            <w:vAlign w:val="center"/>
          </w:tcPr>
          <w:p w14:paraId="78AFE44F"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85AB0" w:rsidRPr="0003480F" w14:paraId="42EED44B" w14:textId="77777777" w:rsidTr="00E06FE0">
        <w:tc>
          <w:tcPr>
            <w:tcW w:w="568" w:type="dxa"/>
            <w:shd w:val="clear" w:color="auto" w:fill="auto"/>
            <w:vAlign w:val="center"/>
          </w:tcPr>
          <w:p w14:paraId="5AFFE1E7"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58A52A8" w14:textId="77777777" w:rsidR="00585AB0" w:rsidRPr="0003480F" w:rsidRDefault="00585AB0" w:rsidP="00E06FE0">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4691B48C" w14:textId="77777777" w:rsidR="00585AB0" w:rsidRPr="0003480F" w:rsidRDefault="00585AB0" w:rsidP="00E06FE0">
            <w:pPr>
              <w:jc w:val="center"/>
              <w:rPr>
                <w:sz w:val="20"/>
                <w:szCs w:val="20"/>
              </w:rPr>
            </w:pPr>
            <w:r w:rsidRPr="00A11CBB">
              <w:rPr>
                <w:sz w:val="20"/>
                <w:szCs w:val="20"/>
              </w:rPr>
              <w:t>4.1</w:t>
            </w:r>
          </w:p>
        </w:tc>
        <w:tc>
          <w:tcPr>
            <w:tcW w:w="5641" w:type="dxa"/>
            <w:shd w:val="clear" w:color="auto" w:fill="auto"/>
            <w:vAlign w:val="center"/>
          </w:tcPr>
          <w:p w14:paraId="5EC83D91"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85AB0" w:rsidRPr="0003480F" w14:paraId="74B5CBD6" w14:textId="77777777" w:rsidTr="00E06FE0">
        <w:tc>
          <w:tcPr>
            <w:tcW w:w="568" w:type="dxa"/>
            <w:shd w:val="clear" w:color="auto" w:fill="auto"/>
            <w:vAlign w:val="center"/>
          </w:tcPr>
          <w:p w14:paraId="5F531B4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24B8C47" w14:textId="77777777" w:rsidR="00585AB0" w:rsidRPr="0003480F" w:rsidRDefault="00585AB0" w:rsidP="00E06FE0">
            <w:pPr>
              <w:jc w:val="center"/>
              <w:rPr>
                <w:sz w:val="20"/>
                <w:szCs w:val="20"/>
              </w:rPr>
            </w:pPr>
            <w:r w:rsidRPr="00A11CBB">
              <w:rPr>
                <w:sz w:val="20"/>
                <w:szCs w:val="20"/>
              </w:rPr>
              <w:t>Служебные гаражи</w:t>
            </w:r>
          </w:p>
        </w:tc>
        <w:tc>
          <w:tcPr>
            <w:tcW w:w="879" w:type="dxa"/>
            <w:shd w:val="clear" w:color="auto" w:fill="auto"/>
            <w:vAlign w:val="center"/>
          </w:tcPr>
          <w:p w14:paraId="77514CD1" w14:textId="77777777" w:rsidR="00585AB0" w:rsidRPr="0003480F" w:rsidRDefault="00585AB0" w:rsidP="00E06FE0">
            <w:pPr>
              <w:jc w:val="center"/>
              <w:rPr>
                <w:sz w:val="20"/>
                <w:szCs w:val="20"/>
              </w:rPr>
            </w:pPr>
            <w:r w:rsidRPr="00A11CBB">
              <w:rPr>
                <w:sz w:val="20"/>
                <w:szCs w:val="20"/>
              </w:rPr>
              <w:t>4.9</w:t>
            </w:r>
          </w:p>
        </w:tc>
        <w:tc>
          <w:tcPr>
            <w:tcW w:w="5641" w:type="dxa"/>
            <w:shd w:val="clear" w:color="auto" w:fill="auto"/>
          </w:tcPr>
          <w:p w14:paraId="04FCE3A4" w14:textId="77777777" w:rsidR="00585AB0" w:rsidRPr="0003480F" w:rsidRDefault="00585AB0" w:rsidP="00E06FE0">
            <w:pPr>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585AB0" w:rsidRPr="0003480F" w14:paraId="1B1530EC" w14:textId="77777777" w:rsidTr="00E06FE0">
        <w:tc>
          <w:tcPr>
            <w:tcW w:w="568" w:type="dxa"/>
            <w:shd w:val="clear" w:color="auto" w:fill="auto"/>
            <w:vAlign w:val="center"/>
          </w:tcPr>
          <w:p w14:paraId="7D59D8F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AE537E5"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469E470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411699C0"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585AB0" w:rsidRPr="0003480F" w14:paraId="3CABBA62" w14:textId="77777777" w:rsidTr="00E06FE0">
        <w:tc>
          <w:tcPr>
            <w:tcW w:w="568" w:type="dxa"/>
            <w:shd w:val="clear" w:color="auto" w:fill="auto"/>
            <w:vAlign w:val="center"/>
          </w:tcPr>
          <w:p w14:paraId="17027CDE"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57D0DCA"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3986E09D"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0663C5E6"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585AB0" w:rsidRPr="0003480F" w14:paraId="43152878" w14:textId="77777777" w:rsidTr="00E06FE0">
        <w:tc>
          <w:tcPr>
            <w:tcW w:w="568" w:type="dxa"/>
            <w:shd w:val="clear" w:color="auto" w:fill="auto"/>
            <w:vAlign w:val="center"/>
          </w:tcPr>
          <w:p w14:paraId="231A136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A67FD9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Автомобильные мойки</w:t>
            </w:r>
          </w:p>
        </w:tc>
        <w:tc>
          <w:tcPr>
            <w:tcW w:w="879" w:type="dxa"/>
            <w:shd w:val="clear" w:color="auto" w:fill="auto"/>
            <w:vAlign w:val="center"/>
          </w:tcPr>
          <w:p w14:paraId="4277434C"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4.9.1.3</w:t>
            </w:r>
          </w:p>
        </w:tc>
        <w:tc>
          <w:tcPr>
            <w:tcW w:w="5641" w:type="dxa"/>
            <w:shd w:val="clear" w:color="auto" w:fill="auto"/>
          </w:tcPr>
          <w:p w14:paraId="745D871C"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585AB0" w:rsidRPr="0003480F" w14:paraId="40E55BFC" w14:textId="77777777" w:rsidTr="00E06FE0">
        <w:tc>
          <w:tcPr>
            <w:tcW w:w="568" w:type="dxa"/>
            <w:shd w:val="clear" w:color="auto" w:fill="auto"/>
            <w:vAlign w:val="center"/>
          </w:tcPr>
          <w:p w14:paraId="1DBE61A2"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BB435C1"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3B7F05E7"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13125220"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85AB0" w:rsidRPr="0003480F" w14:paraId="61A59692" w14:textId="77777777" w:rsidTr="00E06FE0">
        <w:tc>
          <w:tcPr>
            <w:tcW w:w="568" w:type="dxa"/>
            <w:shd w:val="clear" w:color="auto" w:fill="auto"/>
            <w:vAlign w:val="center"/>
          </w:tcPr>
          <w:p w14:paraId="3A069B87"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A8960BD"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879" w:type="dxa"/>
            <w:shd w:val="clear" w:color="auto" w:fill="auto"/>
            <w:vAlign w:val="center"/>
          </w:tcPr>
          <w:p w14:paraId="7350EC34"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4.9.2</w:t>
            </w:r>
          </w:p>
        </w:tc>
        <w:tc>
          <w:tcPr>
            <w:tcW w:w="5641" w:type="dxa"/>
            <w:shd w:val="clear" w:color="auto" w:fill="auto"/>
            <w:vAlign w:val="center"/>
          </w:tcPr>
          <w:p w14:paraId="028273EA"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мототранспортных средств, в том числе мотоциклов, </w:t>
            </w:r>
            <w:r w:rsidRPr="00A11CBB">
              <w:rPr>
                <w:sz w:val="20"/>
                <w:szCs w:val="20"/>
              </w:rPr>
              <w:lastRenderedPageBreak/>
              <w:t>мотороллеров, мотоколясок, мопедов, скутеров, за исключением встроенных, пристроенных и встроенно-пристроенных стоянок</w:t>
            </w:r>
          </w:p>
        </w:tc>
      </w:tr>
      <w:tr w:rsidR="00585AB0" w:rsidRPr="0003480F" w14:paraId="6FFAE312" w14:textId="77777777" w:rsidTr="00E06FE0">
        <w:trPr>
          <w:trHeight w:val="70"/>
        </w:trPr>
        <w:tc>
          <w:tcPr>
            <w:tcW w:w="568" w:type="dxa"/>
            <w:shd w:val="clear" w:color="auto" w:fill="auto"/>
            <w:vAlign w:val="center"/>
          </w:tcPr>
          <w:p w14:paraId="288E529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702EC0D"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4626AB54" w14:textId="77777777" w:rsidR="00585AB0" w:rsidRPr="0003480F" w:rsidRDefault="00585AB0" w:rsidP="00E06FE0">
            <w:pPr>
              <w:jc w:val="center"/>
              <w:rPr>
                <w:sz w:val="20"/>
                <w:szCs w:val="20"/>
              </w:rPr>
            </w:pPr>
            <w:r w:rsidRPr="00A11CBB">
              <w:rPr>
                <w:sz w:val="20"/>
                <w:szCs w:val="20"/>
              </w:rPr>
              <w:t>7.2.1</w:t>
            </w:r>
          </w:p>
        </w:tc>
        <w:tc>
          <w:tcPr>
            <w:tcW w:w="5641" w:type="dxa"/>
            <w:shd w:val="clear" w:color="auto" w:fill="auto"/>
          </w:tcPr>
          <w:p w14:paraId="5487920D"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585AB0" w:rsidRPr="0003480F" w14:paraId="62084DE5" w14:textId="77777777" w:rsidTr="00E06FE0">
        <w:tc>
          <w:tcPr>
            <w:tcW w:w="568" w:type="dxa"/>
            <w:shd w:val="clear" w:color="auto" w:fill="auto"/>
            <w:vAlign w:val="center"/>
          </w:tcPr>
          <w:p w14:paraId="06E62E6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478E67C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3D2F1E25" w14:textId="77777777" w:rsidR="00585AB0" w:rsidRPr="0003480F" w:rsidRDefault="00585AB0" w:rsidP="00E06FE0">
            <w:pPr>
              <w:jc w:val="center"/>
              <w:rPr>
                <w:sz w:val="20"/>
                <w:szCs w:val="20"/>
              </w:rPr>
            </w:pPr>
            <w:r w:rsidRPr="00A11CBB">
              <w:rPr>
                <w:sz w:val="20"/>
                <w:szCs w:val="20"/>
              </w:rPr>
              <w:t>7.2.2</w:t>
            </w:r>
          </w:p>
        </w:tc>
        <w:tc>
          <w:tcPr>
            <w:tcW w:w="5641" w:type="dxa"/>
            <w:shd w:val="clear" w:color="auto" w:fill="auto"/>
          </w:tcPr>
          <w:p w14:paraId="53A452C6"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585AB0" w:rsidRPr="0003480F" w14:paraId="648BF1B8" w14:textId="77777777" w:rsidTr="00E06FE0">
        <w:tc>
          <w:tcPr>
            <w:tcW w:w="568" w:type="dxa"/>
            <w:shd w:val="clear" w:color="auto" w:fill="auto"/>
            <w:vAlign w:val="center"/>
          </w:tcPr>
          <w:p w14:paraId="73A12D78"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95A4849"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6793DD60" w14:textId="77777777" w:rsidR="00585AB0" w:rsidRPr="0003480F" w:rsidRDefault="00585AB0" w:rsidP="00E06FE0">
            <w:pPr>
              <w:jc w:val="center"/>
              <w:rPr>
                <w:sz w:val="20"/>
                <w:szCs w:val="20"/>
              </w:rPr>
            </w:pPr>
            <w:r w:rsidRPr="00A11CBB">
              <w:rPr>
                <w:sz w:val="20"/>
                <w:szCs w:val="20"/>
              </w:rPr>
              <w:t>7.2.3</w:t>
            </w:r>
          </w:p>
        </w:tc>
        <w:tc>
          <w:tcPr>
            <w:tcW w:w="5641" w:type="dxa"/>
            <w:shd w:val="clear" w:color="auto" w:fill="auto"/>
          </w:tcPr>
          <w:p w14:paraId="2EA0A94E"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585AB0" w:rsidRPr="0003480F" w14:paraId="51B8507C" w14:textId="77777777" w:rsidTr="00E06FE0">
        <w:trPr>
          <w:trHeight w:val="332"/>
        </w:trPr>
        <w:tc>
          <w:tcPr>
            <w:tcW w:w="568" w:type="dxa"/>
            <w:shd w:val="clear" w:color="auto" w:fill="auto"/>
            <w:vAlign w:val="center"/>
          </w:tcPr>
          <w:p w14:paraId="67C51E9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034A07E"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4DFDB65F" w14:textId="77777777" w:rsidR="00585AB0" w:rsidRPr="0003480F" w:rsidRDefault="00585AB0" w:rsidP="00E06FE0">
            <w:pPr>
              <w:jc w:val="center"/>
              <w:rPr>
                <w:sz w:val="20"/>
                <w:szCs w:val="20"/>
              </w:rPr>
            </w:pPr>
            <w:r w:rsidRPr="00A11CBB">
              <w:rPr>
                <w:sz w:val="20"/>
                <w:szCs w:val="20"/>
              </w:rPr>
              <w:t>3.9.1</w:t>
            </w:r>
          </w:p>
        </w:tc>
        <w:tc>
          <w:tcPr>
            <w:tcW w:w="5641" w:type="dxa"/>
            <w:shd w:val="clear" w:color="auto" w:fill="auto"/>
            <w:vAlign w:val="center"/>
          </w:tcPr>
          <w:p w14:paraId="194A47FC" w14:textId="77777777" w:rsidR="00585AB0" w:rsidRPr="0003480F" w:rsidRDefault="00585AB0" w:rsidP="00E06FE0">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585AB0" w:rsidRPr="0003480F" w14:paraId="5099ED80" w14:textId="77777777" w:rsidTr="00E06FE0">
        <w:tc>
          <w:tcPr>
            <w:tcW w:w="568" w:type="dxa"/>
            <w:shd w:val="clear" w:color="auto" w:fill="auto"/>
            <w:vAlign w:val="center"/>
          </w:tcPr>
          <w:p w14:paraId="26F478E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BCEA67C" w14:textId="77777777" w:rsidR="00585AB0" w:rsidRPr="0003480F" w:rsidRDefault="00585AB0" w:rsidP="00E06FE0">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11D5ACDB" w14:textId="77777777" w:rsidR="00585AB0" w:rsidRPr="0003480F" w:rsidRDefault="00585AB0" w:rsidP="00E06FE0">
            <w:pPr>
              <w:jc w:val="center"/>
              <w:rPr>
                <w:sz w:val="20"/>
                <w:szCs w:val="20"/>
              </w:rPr>
            </w:pPr>
            <w:r w:rsidRPr="00A11CBB">
              <w:rPr>
                <w:sz w:val="20"/>
                <w:szCs w:val="20"/>
              </w:rPr>
              <w:t>3.9.2</w:t>
            </w:r>
          </w:p>
        </w:tc>
        <w:tc>
          <w:tcPr>
            <w:tcW w:w="5641" w:type="dxa"/>
            <w:shd w:val="clear" w:color="auto" w:fill="auto"/>
            <w:vAlign w:val="center"/>
          </w:tcPr>
          <w:p w14:paraId="4D54FDD0" w14:textId="77777777" w:rsidR="00585AB0" w:rsidRPr="0003480F" w:rsidRDefault="00585AB0" w:rsidP="00E06FE0">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585AB0" w:rsidRPr="0003480F" w14:paraId="53282B7B" w14:textId="77777777" w:rsidTr="00E06FE0">
        <w:tc>
          <w:tcPr>
            <w:tcW w:w="568" w:type="dxa"/>
            <w:shd w:val="clear" w:color="auto" w:fill="auto"/>
            <w:vAlign w:val="center"/>
          </w:tcPr>
          <w:p w14:paraId="3C3938A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A3ED00E" w14:textId="77777777" w:rsidR="00585AB0" w:rsidRPr="0003480F" w:rsidRDefault="00585AB0" w:rsidP="00E06FE0">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56C0992D" w14:textId="77777777" w:rsidR="00585AB0" w:rsidRPr="0003480F" w:rsidRDefault="00585AB0" w:rsidP="00E06FE0">
            <w:pPr>
              <w:jc w:val="center"/>
              <w:rPr>
                <w:sz w:val="20"/>
                <w:szCs w:val="20"/>
              </w:rPr>
            </w:pPr>
            <w:r w:rsidRPr="00A11CBB">
              <w:rPr>
                <w:sz w:val="20"/>
                <w:szCs w:val="20"/>
              </w:rPr>
              <w:t>3.9.3</w:t>
            </w:r>
          </w:p>
        </w:tc>
        <w:tc>
          <w:tcPr>
            <w:tcW w:w="5641" w:type="dxa"/>
            <w:shd w:val="clear" w:color="auto" w:fill="auto"/>
            <w:vAlign w:val="center"/>
          </w:tcPr>
          <w:p w14:paraId="35C1495C" w14:textId="77777777" w:rsidR="00585AB0" w:rsidRPr="0003480F" w:rsidRDefault="00585AB0" w:rsidP="00E06FE0">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585AB0" w:rsidRPr="0003480F" w14:paraId="60D1AC02" w14:textId="77777777" w:rsidTr="00E06FE0">
        <w:tc>
          <w:tcPr>
            <w:tcW w:w="568" w:type="dxa"/>
            <w:shd w:val="clear" w:color="auto" w:fill="auto"/>
            <w:vAlign w:val="center"/>
          </w:tcPr>
          <w:p w14:paraId="4718FE73"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4E669C8" w14:textId="77777777" w:rsidR="00585AB0" w:rsidRPr="0003480F" w:rsidRDefault="00585AB0" w:rsidP="00E06FE0">
            <w:pPr>
              <w:jc w:val="center"/>
              <w:rPr>
                <w:sz w:val="20"/>
                <w:szCs w:val="20"/>
              </w:rPr>
            </w:pPr>
            <w:r w:rsidRPr="00A11CBB">
              <w:rPr>
                <w:sz w:val="20"/>
                <w:szCs w:val="20"/>
              </w:rPr>
              <w:t>Связь</w:t>
            </w:r>
          </w:p>
        </w:tc>
        <w:tc>
          <w:tcPr>
            <w:tcW w:w="879" w:type="dxa"/>
            <w:shd w:val="clear" w:color="auto" w:fill="auto"/>
            <w:vAlign w:val="center"/>
          </w:tcPr>
          <w:p w14:paraId="3674D5A1" w14:textId="77777777" w:rsidR="00585AB0" w:rsidRPr="0003480F" w:rsidRDefault="00585AB0" w:rsidP="00E06FE0">
            <w:pPr>
              <w:jc w:val="center"/>
              <w:rPr>
                <w:sz w:val="20"/>
                <w:szCs w:val="20"/>
              </w:rPr>
            </w:pPr>
            <w:r w:rsidRPr="00A11CBB">
              <w:rPr>
                <w:sz w:val="20"/>
                <w:szCs w:val="20"/>
              </w:rPr>
              <w:t>6.8</w:t>
            </w:r>
          </w:p>
        </w:tc>
        <w:tc>
          <w:tcPr>
            <w:tcW w:w="5641" w:type="dxa"/>
            <w:shd w:val="clear" w:color="auto" w:fill="auto"/>
            <w:vAlign w:val="center"/>
          </w:tcPr>
          <w:p w14:paraId="3B344F44" w14:textId="77777777" w:rsidR="00585AB0" w:rsidRPr="0003480F" w:rsidRDefault="00585AB0" w:rsidP="00E06FE0">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585AB0" w:rsidRPr="0003480F" w14:paraId="78BB5A94" w14:textId="77777777" w:rsidTr="00E06FE0">
        <w:tc>
          <w:tcPr>
            <w:tcW w:w="568" w:type="dxa"/>
            <w:shd w:val="clear" w:color="auto" w:fill="auto"/>
            <w:vAlign w:val="center"/>
          </w:tcPr>
          <w:p w14:paraId="66C0AD6E"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8CA3399" w14:textId="77777777" w:rsidR="00585AB0" w:rsidRPr="0003480F" w:rsidRDefault="00585AB0" w:rsidP="00E06FE0">
            <w:pPr>
              <w:jc w:val="center"/>
              <w:rPr>
                <w:sz w:val="20"/>
                <w:szCs w:val="20"/>
              </w:rPr>
            </w:pPr>
            <w:r w:rsidRPr="00A11CBB">
              <w:rPr>
                <w:sz w:val="20"/>
                <w:szCs w:val="20"/>
              </w:rPr>
              <w:t>Энергетика</w:t>
            </w:r>
          </w:p>
        </w:tc>
        <w:tc>
          <w:tcPr>
            <w:tcW w:w="879" w:type="dxa"/>
            <w:shd w:val="clear" w:color="auto" w:fill="auto"/>
            <w:vAlign w:val="center"/>
          </w:tcPr>
          <w:p w14:paraId="502A37DE" w14:textId="77777777" w:rsidR="00585AB0" w:rsidRPr="0003480F" w:rsidRDefault="00585AB0" w:rsidP="00E06FE0">
            <w:pPr>
              <w:jc w:val="center"/>
              <w:rPr>
                <w:sz w:val="20"/>
                <w:szCs w:val="20"/>
              </w:rPr>
            </w:pPr>
            <w:r w:rsidRPr="00A11CBB">
              <w:rPr>
                <w:sz w:val="20"/>
                <w:szCs w:val="20"/>
              </w:rPr>
              <w:t>6.7</w:t>
            </w:r>
          </w:p>
        </w:tc>
        <w:tc>
          <w:tcPr>
            <w:tcW w:w="5641" w:type="dxa"/>
            <w:shd w:val="clear" w:color="auto" w:fill="auto"/>
            <w:vAlign w:val="center"/>
          </w:tcPr>
          <w:p w14:paraId="7EAE1DD4" w14:textId="77777777" w:rsidR="00585AB0" w:rsidRPr="0003480F" w:rsidRDefault="00585AB0" w:rsidP="00E06FE0">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85AB0" w:rsidRPr="0003480F" w14:paraId="3F7FAE5B" w14:textId="77777777" w:rsidTr="00E06FE0">
        <w:tc>
          <w:tcPr>
            <w:tcW w:w="568" w:type="dxa"/>
            <w:shd w:val="clear" w:color="auto" w:fill="auto"/>
            <w:vAlign w:val="center"/>
          </w:tcPr>
          <w:p w14:paraId="468ED6A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0CE8EE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3F4C1405" w14:textId="77777777" w:rsidR="00585AB0" w:rsidRPr="0003480F" w:rsidRDefault="00585AB0" w:rsidP="00E06FE0">
            <w:pPr>
              <w:jc w:val="center"/>
              <w:rPr>
                <w:sz w:val="20"/>
                <w:szCs w:val="20"/>
              </w:rPr>
            </w:pPr>
            <w:r w:rsidRPr="00A11CBB">
              <w:rPr>
                <w:sz w:val="20"/>
                <w:szCs w:val="20"/>
              </w:rPr>
              <w:t>6.9</w:t>
            </w:r>
          </w:p>
        </w:tc>
        <w:tc>
          <w:tcPr>
            <w:tcW w:w="5641" w:type="dxa"/>
            <w:shd w:val="clear" w:color="auto" w:fill="auto"/>
            <w:vAlign w:val="center"/>
          </w:tcPr>
          <w:p w14:paraId="64A8EC57"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w:t>
            </w:r>
            <w:r w:rsidRPr="00A11CBB">
              <w:rPr>
                <w:sz w:val="20"/>
                <w:szCs w:val="20"/>
              </w:rPr>
              <w:lastRenderedPageBreak/>
              <w:t>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85AB0" w:rsidRPr="0003480F" w14:paraId="78944BEC" w14:textId="77777777" w:rsidTr="00E06FE0">
        <w:tc>
          <w:tcPr>
            <w:tcW w:w="568" w:type="dxa"/>
            <w:shd w:val="clear" w:color="auto" w:fill="auto"/>
            <w:vAlign w:val="center"/>
          </w:tcPr>
          <w:p w14:paraId="2050B05A"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28A379F" w14:textId="77777777" w:rsidR="00585AB0" w:rsidRPr="0003480F" w:rsidRDefault="00585AB0" w:rsidP="00E06FE0">
            <w:pPr>
              <w:jc w:val="center"/>
              <w:rPr>
                <w:sz w:val="20"/>
                <w:szCs w:val="20"/>
              </w:rPr>
            </w:pPr>
            <w:r w:rsidRPr="00A11CBB">
              <w:rPr>
                <w:sz w:val="20"/>
                <w:szCs w:val="20"/>
              </w:rPr>
              <w:t>Складские площадки</w:t>
            </w:r>
          </w:p>
        </w:tc>
        <w:tc>
          <w:tcPr>
            <w:tcW w:w="879" w:type="dxa"/>
            <w:shd w:val="clear" w:color="auto" w:fill="auto"/>
            <w:vAlign w:val="center"/>
          </w:tcPr>
          <w:p w14:paraId="1B84C12E" w14:textId="77777777" w:rsidR="00585AB0" w:rsidRPr="0003480F" w:rsidRDefault="00585AB0" w:rsidP="00E06FE0">
            <w:pPr>
              <w:jc w:val="center"/>
              <w:rPr>
                <w:sz w:val="20"/>
                <w:szCs w:val="20"/>
              </w:rPr>
            </w:pPr>
            <w:r w:rsidRPr="00A11CBB">
              <w:rPr>
                <w:sz w:val="20"/>
                <w:szCs w:val="20"/>
              </w:rPr>
              <w:t>6.9.1</w:t>
            </w:r>
          </w:p>
        </w:tc>
        <w:tc>
          <w:tcPr>
            <w:tcW w:w="5641" w:type="dxa"/>
            <w:shd w:val="clear" w:color="auto" w:fill="auto"/>
            <w:vAlign w:val="center"/>
          </w:tcPr>
          <w:p w14:paraId="4EF3C333" w14:textId="77777777" w:rsidR="00585AB0" w:rsidRPr="0003480F" w:rsidRDefault="00585AB0" w:rsidP="00E06FE0">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585AB0" w:rsidRPr="0003480F" w14:paraId="1D3580B6" w14:textId="77777777" w:rsidTr="00E06FE0">
        <w:tc>
          <w:tcPr>
            <w:tcW w:w="568" w:type="dxa"/>
            <w:shd w:val="clear" w:color="auto" w:fill="auto"/>
            <w:vAlign w:val="center"/>
          </w:tcPr>
          <w:p w14:paraId="6C31991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45CBDB74" w14:textId="77777777" w:rsidR="00585AB0" w:rsidRPr="0003480F" w:rsidRDefault="00585AB0" w:rsidP="00E06FE0">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38AEDCF7" w14:textId="77777777" w:rsidR="00585AB0" w:rsidRPr="0003480F" w:rsidRDefault="00585AB0" w:rsidP="00E06FE0">
            <w:pPr>
              <w:jc w:val="center"/>
              <w:rPr>
                <w:sz w:val="20"/>
                <w:szCs w:val="20"/>
              </w:rPr>
            </w:pPr>
            <w:r w:rsidRPr="00A11CBB">
              <w:rPr>
                <w:sz w:val="20"/>
                <w:szCs w:val="20"/>
              </w:rPr>
              <w:t>3.1.1</w:t>
            </w:r>
          </w:p>
        </w:tc>
        <w:tc>
          <w:tcPr>
            <w:tcW w:w="5641" w:type="dxa"/>
            <w:shd w:val="clear" w:color="auto" w:fill="auto"/>
          </w:tcPr>
          <w:p w14:paraId="275FB1D2" w14:textId="77777777" w:rsidR="00585AB0" w:rsidRPr="0003480F" w:rsidRDefault="00585AB0" w:rsidP="00E06FE0">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85AB0" w:rsidRPr="0003480F" w14:paraId="001C668B" w14:textId="77777777" w:rsidTr="00E06FE0">
        <w:tc>
          <w:tcPr>
            <w:tcW w:w="568" w:type="dxa"/>
            <w:shd w:val="clear" w:color="auto" w:fill="auto"/>
            <w:vAlign w:val="center"/>
          </w:tcPr>
          <w:p w14:paraId="28977B2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65CEB2C" w14:textId="77777777" w:rsidR="00585AB0" w:rsidRPr="0003480F" w:rsidRDefault="00585AB0" w:rsidP="00E06FE0">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45B6ECEC" w14:textId="77777777" w:rsidR="00585AB0" w:rsidRPr="0003480F" w:rsidRDefault="00585AB0" w:rsidP="00E06FE0">
            <w:pPr>
              <w:jc w:val="center"/>
              <w:rPr>
                <w:sz w:val="20"/>
                <w:szCs w:val="20"/>
              </w:rPr>
            </w:pPr>
            <w:r w:rsidRPr="00A11CBB">
              <w:rPr>
                <w:sz w:val="20"/>
                <w:szCs w:val="20"/>
              </w:rPr>
              <w:t>3.1.2</w:t>
            </w:r>
          </w:p>
        </w:tc>
        <w:tc>
          <w:tcPr>
            <w:tcW w:w="5641" w:type="dxa"/>
            <w:shd w:val="clear" w:color="auto" w:fill="auto"/>
            <w:vAlign w:val="center"/>
          </w:tcPr>
          <w:p w14:paraId="15ABEFD4" w14:textId="77777777" w:rsidR="00585AB0" w:rsidRPr="0003480F" w:rsidRDefault="00585AB0" w:rsidP="00E06FE0">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585AB0" w:rsidRPr="0003480F" w14:paraId="59A624E2" w14:textId="77777777" w:rsidTr="00E06FE0">
        <w:tc>
          <w:tcPr>
            <w:tcW w:w="568" w:type="dxa"/>
            <w:shd w:val="clear" w:color="auto" w:fill="auto"/>
            <w:vAlign w:val="center"/>
          </w:tcPr>
          <w:p w14:paraId="5C96A3C2"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A152B56" w14:textId="77777777" w:rsidR="00585AB0" w:rsidRPr="0003480F" w:rsidRDefault="00585AB0" w:rsidP="00E06FE0">
            <w:pPr>
              <w:jc w:val="center"/>
              <w:rPr>
                <w:sz w:val="20"/>
                <w:szCs w:val="20"/>
              </w:rPr>
            </w:pPr>
            <w:r w:rsidRPr="00A11CBB">
              <w:rPr>
                <w:sz w:val="20"/>
                <w:szCs w:val="20"/>
              </w:rPr>
              <w:t>Приюты для животных</w:t>
            </w:r>
          </w:p>
        </w:tc>
        <w:tc>
          <w:tcPr>
            <w:tcW w:w="879" w:type="dxa"/>
            <w:shd w:val="clear" w:color="auto" w:fill="auto"/>
            <w:vAlign w:val="center"/>
          </w:tcPr>
          <w:p w14:paraId="392C4CA6" w14:textId="77777777" w:rsidR="00585AB0" w:rsidRPr="0003480F" w:rsidRDefault="00585AB0" w:rsidP="00E06FE0">
            <w:pPr>
              <w:jc w:val="center"/>
              <w:rPr>
                <w:sz w:val="20"/>
                <w:szCs w:val="20"/>
              </w:rPr>
            </w:pPr>
            <w:r w:rsidRPr="00A11CBB">
              <w:rPr>
                <w:sz w:val="20"/>
                <w:szCs w:val="20"/>
              </w:rPr>
              <w:t>3.10.2</w:t>
            </w:r>
          </w:p>
        </w:tc>
        <w:tc>
          <w:tcPr>
            <w:tcW w:w="5641" w:type="dxa"/>
            <w:shd w:val="clear" w:color="auto" w:fill="auto"/>
            <w:vAlign w:val="center"/>
          </w:tcPr>
          <w:p w14:paraId="73853DF0"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585AB0" w:rsidRPr="0003480F" w14:paraId="564D80B3" w14:textId="77777777" w:rsidTr="00E06FE0">
        <w:tc>
          <w:tcPr>
            <w:tcW w:w="9214" w:type="dxa"/>
            <w:gridSpan w:val="4"/>
            <w:shd w:val="clear" w:color="auto" w:fill="auto"/>
            <w:vAlign w:val="center"/>
          </w:tcPr>
          <w:p w14:paraId="55E1E650" w14:textId="77777777" w:rsidR="00585AB0" w:rsidRPr="0003480F" w:rsidRDefault="00585AB0" w:rsidP="00E06FE0">
            <w:pPr>
              <w:jc w:val="center"/>
              <w:rPr>
                <w:b/>
                <w:sz w:val="20"/>
                <w:szCs w:val="20"/>
              </w:rPr>
            </w:pPr>
            <w:r w:rsidRPr="0003480F">
              <w:rPr>
                <w:b/>
                <w:sz w:val="20"/>
                <w:szCs w:val="20"/>
              </w:rPr>
              <w:t>Условно разрешенные виды использования</w:t>
            </w:r>
          </w:p>
        </w:tc>
      </w:tr>
      <w:tr w:rsidR="00585AB0" w:rsidRPr="0003480F" w14:paraId="4150F926" w14:textId="77777777" w:rsidTr="00E06FE0">
        <w:tc>
          <w:tcPr>
            <w:tcW w:w="568" w:type="dxa"/>
            <w:shd w:val="clear" w:color="auto" w:fill="auto"/>
            <w:vAlign w:val="center"/>
          </w:tcPr>
          <w:p w14:paraId="764F339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77BC6AE" w14:textId="77777777" w:rsidR="00585AB0" w:rsidRPr="0003480F" w:rsidRDefault="00585AB0" w:rsidP="00E06FE0">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4281E757" w14:textId="77777777" w:rsidR="00585AB0" w:rsidRPr="0003480F" w:rsidRDefault="00585AB0" w:rsidP="00E06FE0">
            <w:pPr>
              <w:jc w:val="center"/>
              <w:rPr>
                <w:sz w:val="20"/>
                <w:szCs w:val="20"/>
              </w:rPr>
            </w:pPr>
            <w:r w:rsidRPr="0003480F">
              <w:rPr>
                <w:sz w:val="20"/>
                <w:szCs w:val="20"/>
              </w:rPr>
              <w:t>3.8.1</w:t>
            </w:r>
          </w:p>
        </w:tc>
        <w:tc>
          <w:tcPr>
            <w:tcW w:w="5641" w:type="dxa"/>
            <w:shd w:val="clear" w:color="auto" w:fill="auto"/>
          </w:tcPr>
          <w:p w14:paraId="0C94BE30" w14:textId="77777777" w:rsidR="00585AB0" w:rsidRPr="0003480F" w:rsidRDefault="00585AB0" w:rsidP="00E06FE0">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585AB0" w:rsidRPr="0003480F" w14:paraId="12BAEFDD" w14:textId="77777777" w:rsidTr="00E06FE0">
        <w:tc>
          <w:tcPr>
            <w:tcW w:w="568" w:type="dxa"/>
            <w:shd w:val="clear" w:color="auto" w:fill="auto"/>
            <w:vAlign w:val="center"/>
          </w:tcPr>
          <w:p w14:paraId="5A730C1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AA457D4" w14:textId="77777777" w:rsidR="00585AB0" w:rsidRPr="0003480F" w:rsidRDefault="00585AB0" w:rsidP="00E06FE0">
            <w:pPr>
              <w:jc w:val="center"/>
              <w:rPr>
                <w:sz w:val="20"/>
                <w:szCs w:val="20"/>
              </w:rPr>
            </w:pPr>
            <w:r w:rsidRPr="0003480F">
              <w:rPr>
                <w:sz w:val="20"/>
                <w:szCs w:val="20"/>
              </w:rPr>
              <w:t>Представительская деятельность</w:t>
            </w:r>
          </w:p>
        </w:tc>
        <w:tc>
          <w:tcPr>
            <w:tcW w:w="879" w:type="dxa"/>
            <w:shd w:val="clear" w:color="auto" w:fill="auto"/>
            <w:vAlign w:val="center"/>
          </w:tcPr>
          <w:p w14:paraId="5DCA28B2" w14:textId="77777777" w:rsidR="00585AB0" w:rsidRPr="0003480F" w:rsidRDefault="00585AB0" w:rsidP="00E06FE0">
            <w:pPr>
              <w:jc w:val="center"/>
              <w:rPr>
                <w:sz w:val="20"/>
                <w:szCs w:val="20"/>
              </w:rPr>
            </w:pPr>
            <w:r w:rsidRPr="0003480F">
              <w:rPr>
                <w:sz w:val="20"/>
                <w:szCs w:val="20"/>
              </w:rPr>
              <w:t>3.8.2</w:t>
            </w:r>
          </w:p>
        </w:tc>
        <w:tc>
          <w:tcPr>
            <w:tcW w:w="5641" w:type="dxa"/>
            <w:shd w:val="clear" w:color="auto" w:fill="auto"/>
          </w:tcPr>
          <w:p w14:paraId="2F8815D9" w14:textId="77777777" w:rsidR="00585AB0" w:rsidRPr="0003480F" w:rsidRDefault="00585AB0" w:rsidP="00E06FE0">
            <w:pPr>
              <w:jc w:val="both"/>
              <w:rPr>
                <w:sz w:val="20"/>
                <w:szCs w:val="20"/>
              </w:rPr>
            </w:pPr>
            <w:r w:rsidRPr="0003480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585AB0" w:rsidRPr="0003480F" w14:paraId="52B3FFFD" w14:textId="77777777" w:rsidTr="00E06FE0">
        <w:tc>
          <w:tcPr>
            <w:tcW w:w="9214" w:type="dxa"/>
            <w:gridSpan w:val="4"/>
            <w:shd w:val="clear" w:color="auto" w:fill="auto"/>
            <w:vAlign w:val="center"/>
          </w:tcPr>
          <w:p w14:paraId="2890B672" w14:textId="77777777" w:rsidR="00585AB0" w:rsidRPr="0003480F" w:rsidRDefault="00585AB0" w:rsidP="00E06FE0">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85AB0" w:rsidRPr="0003480F" w14:paraId="1CCBBB44" w14:textId="77777777" w:rsidTr="00E06FE0">
        <w:tc>
          <w:tcPr>
            <w:tcW w:w="9214" w:type="dxa"/>
            <w:gridSpan w:val="4"/>
            <w:shd w:val="clear" w:color="auto" w:fill="auto"/>
            <w:vAlign w:val="center"/>
          </w:tcPr>
          <w:p w14:paraId="5E707F2D" w14:textId="77777777" w:rsidR="00585AB0" w:rsidRPr="0003480F" w:rsidRDefault="00585AB0" w:rsidP="00E06FE0">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67"/>
    </w:tbl>
    <w:p w14:paraId="4EDBD1FB" w14:textId="77777777" w:rsidR="00585AB0" w:rsidRPr="0003480F" w:rsidRDefault="00585AB0" w:rsidP="00585AB0">
      <w:pPr>
        <w:widowControl w:val="0"/>
        <w:autoSpaceDE w:val="0"/>
        <w:autoSpaceDN w:val="0"/>
        <w:adjustRightInd w:val="0"/>
        <w:ind w:firstLine="709"/>
        <w:jc w:val="both"/>
        <w:rPr>
          <w:sz w:val="28"/>
          <w:szCs w:val="28"/>
        </w:rPr>
      </w:pPr>
    </w:p>
    <w:p w14:paraId="62135F73" w14:textId="77777777" w:rsidR="00585AB0" w:rsidRPr="0003480F" w:rsidRDefault="00585AB0" w:rsidP="00585AB0">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sz w:val="28"/>
          <w:szCs w:val="28"/>
        </w:rPr>
        <w:t>:</w:t>
      </w:r>
    </w:p>
    <w:p w14:paraId="1C41B3BE" w14:textId="77777777" w:rsidR="00585AB0" w:rsidRPr="0003480F" w:rsidRDefault="00585AB0" w:rsidP="00585AB0">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1F994842" w14:textId="77777777" w:rsidR="00585AB0" w:rsidRPr="0003480F" w:rsidRDefault="00585AB0" w:rsidP="00585AB0">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5675C359" w14:textId="77777777" w:rsidR="00585AB0" w:rsidRPr="0003480F" w:rsidRDefault="00585AB0" w:rsidP="00585AB0">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7ED41016" w14:textId="77777777" w:rsidR="00585AB0" w:rsidRPr="0003480F" w:rsidRDefault="00585AB0" w:rsidP="00585AB0">
      <w:pPr>
        <w:widowControl w:val="0"/>
        <w:ind w:firstLine="709"/>
        <w:jc w:val="both"/>
        <w:rPr>
          <w:sz w:val="28"/>
          <w:szCs w:val="28"/>
        </w:rPr>
      </w:pPr>
      <w:r w:rsidRPr="0003480F">
        <w:rPr>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w:t>
      </w:r>
      <w:r w:rsidRPr="0003480F">
        <w:rPr>
          <w:sz w:val="28"/>
          <w:szCs w:val="28"/>
        </w:rPr>
        <w:lastRenderedPageBreak/>
        <w:t>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287A0545" w14:textId="77777777" w:rsidR="00585AB0" w:rsidRPr="0003480F" w:rsidRDefault="00585AB0" w:rsidP="00585AB0">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6C28E37B" w14:textId="77777777" w:rsidR="00585AB0" w:rsidRPr="0003480F" w:rsidRDefault="00585AB0" w:rsidP="00585AB0">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7ABE775" w14:textId="77777777" w:rsidR="00585AB0" w:rsidRPr="0003480F" w:rsidRDefault="00585AB0" w:rsidP="00585AB0">
      <w:pPr>
        <w:widowControl w:val="0"/>
        <w:suppressAutoHyphens/>
        <w:ind w:firstLine="709"/>
        <w:contextualSpacing/>
        <w:jc w:val="both"/>
        <w:rPr>
          <w:sz w:val="28"/>
          <w:szCs w:val="28"/>
        </w:rPr>
      </w:pPr>
      <w:r w:rsidRPr="0003480F">
        <w:rPr>
          <w:sz w:val="28"/>
          <w:szCs w:val="28"/>
        </w:rPr>
        <w:t>максимальный процент застройки – 65 %.</w:t>
      </w:r>
    </w:p>
    <w:p w14:paraId="570D2AB7" w14:textId="227E9160" w:rsidR="000C09BD" w:rsidRDefault="00585AB0" w:rsidP="00585AB0">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1A547EE2" w14:textId="77777777" w:rsidR="00017E52" w:rsidRDefault="00017E52" w:rsidP="00283F32">
      <w:pPr>
        <w:widowControl w:val="0"/>
        <w:autoSpaceDE w:val="0"/>
        <w:autoSpaceDN w:val="0"/>
        <w:adjustRightInd w:val="0"/>
        <w:ind w:firstLine="709"/>
        <w:contextualSpacing/>
        <w:jc w:val="both"/>
        <w:outlineLvl w:val="2"/>
        <w:rPr>
          <w:rFonts w:eastAsia="TimesNewRoman"/>
          <w:sz w:val="28"/>
          <w:szCs w:val="28"/>
        </w:rPr>
      </w:pPr>
    </w:p>
    <w:p w14:paraId="03A4B6EF" w14:textId="55BCA342" w:rsidR="00017E52" w:rsidRPr="00CC4683" w:rsidRDefault="00017E52" w:rsidP="00017E52">
      <w:pPr>
        <w:widowControl w:val="0"/>
        <w:autoSpaceDE w:val="0"/>
        <w:autoSpaceDN w:val="0"/>
        <w:adjustRightInd w:val="0"/>
        <w:jc w:val="center"/>
        <w:rPr>
          <w:b/>
          <w:bCs/>
          <w:sz w:val="28"/>
          <w:szCs w:val="28"/>
        </w:rPr>
      </w:pPr>
      <w:r w:rsidRPr="00CC4683">
        <w:rPr>
          <w:b/>
          <w:bCs/>
          <w:sz w:val="28"/>
          <w:szCs w:val="28"/>
        </w:rPr>
        <w:t>2.</w:t>
      </w:r>
      <w:r w:rsidR="004D1BE0">
        <w:rPr>
          <w:b/>
          <w:bCs/>
          <w:sz w:val="28"/>
          <w:szCs w:val="28"/>
        </w:rPr>
        <w:t>17</w:t>
      </w:r>
      <w:r w:rsidRPr="00CC4683">
        <w:rPr>
          <w:b/>
          <w:bCs/>
          <w:sz w:val="28"/>
          <w:szCs w:val="28"/>
        </w:rPr>
        <w:t>. Требования к архитектурно-градостроительному</w:t>
      </w:r>
    </w:p>
    <w:p w14:paraId="610AA033" w14:textId="77777777" w:rsidR="00017E52" w:rsidRPr="00CC4683" w:rsidRDefault="00017E52" w:rsidP="00017E52">
      <w:pPr>
        <w:widowControl w:val="0"/>
        <w:autoSpaceDE w:val="0"/>
        <w:autoSpaceDN w:val="0"/>
        <w:adjustRightInd w:val="0"/>
        <w:jc w:val="center"/>
        <w:rPr>
          <w:b/>
          <w:bCs/>
          <w:sz w:val="28"/>
          <w:szCs w:val="28"/>
        </w:rPr>
      </w:pPr>
      <w:r w:rsidRPr="00CC4683">
        <w:rPr>
          <w:b/>
          <w:bCs/>
          <w:sz w:val="28"/>
          <w:szCs w:val="28"/>
        </w:rPr>
        <w:t>облику объекта капитального строительства</w:t>
      </w:r>
    </w:p>
    <w:p w14:paraId="6FB0B943" w14:textId="77777777" w:rsidR="00017E52" w:rsidRPr="00CC4683" w:rsidRDefault="00017E52" w:rsidP="00017E52">
      <w:pPr>
        <w:widowControl w:val="0"/>
        <w:autoSpaceDE w:val="0"/>
        <w:autoSpaceDN w:val="0"/>
        <w:adjustRightInd w:val="0"/>
        <w:ind w:firstLine="720"/>
        <w:jc w:val="center"/>
        <w:rPr>
          <w:b/>
          <w:bCs/>
          <w:sz w:val="28"/>
          <w:szCs w:val="28"/>
        </w:rPr>
      </w:pPr>
    </w:p>
    <w:p w14:paraId="69C03F64" w14:textId="293525C5" w:rsidR="00017E52" w:rsidRPr="00CC4683" w:rsidRDefault="00017E52" w:rsidP="00017E52">
      <w:pPr>
        <w:autoSpaceDE w:val="0"/>
        <w:autoSpaceDN w:val="0"/>
        <w:adjustRightInd w:val="0"/>
        <w:ind w:firstLine="709"/>
        <w:jc w:val="both"/>
        <w:rPr>
          <w:rFonts w:eastAsiaTheme="minorHAnsi"/>
          <w:sz w:val="28"/>
          <w:szCs w:val="28"/>
          <w:lang w:eastAsia="en-US"/>
        </w:rPr>
      </w:pPr>
      <w:bookmarkStart w:id="68" w:name="sub_1210191"/>
      <w:r w:rsidRPr="00CC4683">
        <w:rPr>
          <w:sz w:val="28"/>
          <w:szCs w:val="28"/>
        </w:rPr>
        <w:t>2.</w:t>
      </w:r>
      <w:r w:rsidR="004D1BE0">
        <w:rPr>
          <w:sz w:val="28"/>
          <w:szCs w:val="28"/>
        </w:rPr>
        <w:t>17</w:t>
      </w:r>
      <w:r w:rsidRPr="00CC4683">
        <w:rPr>
          <w:sz w:val="28"/>
          <w:szCs w:val="28"/>
        </w:rPr>
        <w:t xml:space="preserve">.1. Архитектурно-градостроительный облик объекта капитального строительства </w:t>
      </w:r>
      <w:r w:rsidRPr="00CC4683">
        <w:rPr>
          <w:rFonts w:ascii="Times New Roman CYR" w:hAnsi="Times New Roman CYR" w:cs="Times New Roman CYR"/>
          <w:sz w:val="28"/>
          <w:szCs w:val="28"/>
        </w:rPr>
        <w:t>(далее –</w:t>
      </w:r>
      <w:r w:rsidRPr="00CC4683">
        <w:t xml:space="preserve"> </w:t>
      </w:r>
      <w:r w:rsidRPr="00CC4683">
        <w:rPr>
          <w:rFonts w:ascii="Times New Roman CYR" w:hAnsi="Times New Roman CYR" w:cs="Times New Roman CYR"/>
          <w:sz w:val="28"/>
          <w:szCs w:val="28"/>
        </w:rPr>
        <w:t xml:space="preserve">АГО) </w:t>
      </w:r>
      <w:r w:rsidRPr="00CC4683">
        <w:rPr>
          <w:sz w:val="28"/>
          <w:szCs w:val="28"/>
        </w:rPr>
        <w:t>подлежит согласованию с уполномоченным исполнительным органом Курской области при осуществлении строительства, реконструкции объекта капитального строительства в границах территорий, предусматривающих требования к АГО и отображенных на карте градостроительного зонирования, в порядке, установленном п</w:t>
      </w:r>
      <w:r w:rsidRPr="00CC4683">
        <w:rPr>
          <w:rFonts w:eastAsiaTheme="minorHAnsi"/>
          <w:sz w:val="28"/>
          <w:szCs w:val="28"/>
          <w:lang w:eastAsia="en-US"/>
        </w:rPr>
        <w:t>остановлением Правительства Российской Федерации от 29 мая 2023 г.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(далее – постановление Правительства Российской Федерации № 857).</w:t>
      </w:r>
    </w:p>
    <w:bookmarkEnd w:id="68"/>
    <w:p w14:paraId="0F4CC981" w14:textId="0F8D3C9B" w:rsidR="00017E52" w:rsidRPr="00CC4683" w:rsidRDefault="00017E52" w:rsidP="00017E52">
      <w:pPr>
        <w:autoSpaceDE w:val="0"/>
        <w:autoSpaceDN w:val="0"/>
        <w:adjustRightInd w:val="0"/>
        <w:ind w:firstLine="709"/>
        <w:jc w:val="both"/>
        <w:rPr>
          <w:rFonts w:eastAsia="Calibri"/>
          <w:sz w:val="28"/>
          <w:szCs w:val="28"/>
          <w:lang w:eastAsia="en-US"/>
        </w:rPr>
      </w:pPr>
      <w:r w:rsidRPr="00CC4683">
        <w:rPr>
          <w:sz w:val="28"/>
          <w:szCs w:val="28"/>
        </w:rPr>
        <w:t>2.</w:t>
      </w:r>
      <w:r w:rsidR="004D1BE0">
        <w:rPr>
          <w:sz w:val="28"/>
          <w:szCs w:val="28"/>
        </w:rPr>
        <w:t>17</w:t>
      </w:r>
      <w:r w:rsidRPr="00CC4683">
        <w:rPr>
          <w:sz w:val="28"/>
          <w:szCs w:val="28"/>
        </w:rPr>
        <w:t>.2. Согласование АГО не требуется в случаях, предусмотренных Градостроительным кодексом Российской Федерации, постановлением</w:t>
      </w:r>
      <w:r w:rsidRPr="00CC4683">
        <w:rPr>
          <w:rFonts w:eastAsiaTheme="minorHAnsi"/>
          <w:sz w:val="28"/>
          <w:szCs w:val="28"/>
          <w:lang w:eastAsia="en-US"/>
        </w:rPr>
        <w:t xml:space="preserve"> Правительства Российской Федерации</w:t>
      </w:r>
      <w:r w:rsidRPr="00CC4683">
        <w:rPr>
          <w:sz w:val="28"/>
          <w:szCs w:val="28"/>
        </w:rPr>
        <w:t xml:space="preserve"> </w:t>
      </w:r>
      <w:r w:rsidRPr="00CC4683">
        <w:rPr>
          <w:rFonts w:eastAsia="Calibri"/>
          <w:sz w:val="28"/>
          <w:szCs w:val="28"/>
          <w:lang w:eastAsia="en-US"/>
        </w:rPr>
        <w:t>№ 857, постановлением Правительства Курской области от 26.07.2023 № 826-пп «</w:t>
      </w:r>
      <w:r w:rsidRPr="00CC4683">
        <w:rPr>
          <w:rFonts w:eastAsiaTheme="minorHAnsi"/>
          <w:sz w:val="28"/>
          <w:szCs w:val="28"/>
          <w:lang w:eastAsia="en-US"/>
        </w:rPr>
        <w:t>Об утверждении перечня объектов капитального строительства, в отношении которых не требуется согласование архитектурно-градостроительного облика»</w:t>
      </w:r>
      <w:r w:rsidRPr="00CC4683">
        <w:rPr>
          <w:rFonts w:eastAsia="Calibri"/>
          <w:sz w:val="28"/>
          <w:szCs w:val="28"/>
          <w:lang w:eastAsia="en-US"/>
        </w:rPr>
        <w:t>.</w:t>
      </w:r>
    </w:p>
    <w:p w14:paraId="0FDB1C1A" w14:textId="7CB08AE0" w:rsidR="00017E52" w:rsidRPr="00CC4683" w:rsidRDefault="00017E52" w:rsidP="00017E52">
      <w:pPr>
        <w:widowControl w:val="0"/>
        <w:autoSpaceDE w:val="0"/>
        <w:autoSpaceDN w:val="0"/>
        <w:adjustRightInd w:val="0"/>
        <w:ind w:firstLine="720"/>
        <w:jc w:val="both"/>
        <w:rPr>
          <w:rFonts w:eastAsia="Calibri"/>
          <w:sz w:val="28"/>
          <w:szCs w:val="28"/>
          <w:lang w:eastAsia="en-US"/>
        </w:rPr>
      </w:pPr>
      <w:r w:rsidRPr="00CC4683">
        <w:rPr>
          <w:rFonts w:eastAsia="Calibri"/>
          <w:sz w:val="28"/>
          <w:szCs w:val="28"/>
          <w:lang w:eastAsia="en-US"/>
        </w:rPr>
        <w:t>2.</w:t>
      </w:r>
      <w:r w:rsidR="004D1BE0">
        <w:rPr>
          <w:rFonts w:eastAsia="Calibri"/>
          <w:sz w:val="28"/>
          <w:szCs w:val="28"/>
          <w:lang w:eastAsia="en-US"/>
        </w:rPr>
        <w:t>17</w:t>
      </w:r>
      <w:r w:rsidRPr="00CC4683">
        <w:rPr>
          <w:rFonts w:eastAsia="Calibri"/>
          <w:sz w:val="28"/>
          <w:szCs w:val="28"/>
          <w:lang w:eastAsia="en-US"/>
        </w:rPr>
        <w:t>.3.</w:t>
      </w:r>
      <w:r w:rsidRPr="00CC4683">
        <w:t xml:space="preserve"> </w:t>
      </w:r>
      <w:r w:rsidRPr="00CC4683">
        <w:rPr>
          <w:rFonts w:eastAsia="Calibri"/>
          <w:sz w:val="28"/>
          <w:szCs w:val="28"/>
          <w:lang w:eastAsia="en-US"/>
        </w:rPr>
        <w:t>Требования к АГО в границах территорий, отображенных на карте градостроительного зонирования, не распространяются на объекты индивидуального жилищного строительства.</w:t>
      </w:r>
    </w:p>
    <w:p w14:paraId="63D1DACC" w14:textId="516A55F5" w:rsidR="00017E52" w:rsidRPr="00CC4683" w:rsidRDefault="00017E52" w:rsidP="00017E52">
      <w:pPr>
        <w:widowControl w:val="0"/>
        <w:autoSpaceDE w:val="0"/>
        <w:autoSpaceDN w:val="0"/>
        <w:adjustRightInd w:val="0"/>
        <w:ind w:firstLine="720"/>
        <w:jc w:val="both"/>
        <w:rPr>
          <w:sz w:val="28"/>
          <w:szCs w:val="28"/>
        </w:rPr>
      </w:pPr>
      <w:r w:rsidRPr="00CC4683">
        <w:rPr>
          <w:rFonts w:eastAsia="Calibri"/>
          <w:sz w:val="28"/>
          <w:szCs w:val="28"/>
          <w:lang w:eastAsia="en-US"/>
        </w:rPr>
        <w:t>2.</w:t>
      </w:r>
      <w:r w:rsidR="004D1BE0">
        <w:rPr>
          <w:rFonts w:eastAsia="Calibri"/>
          <w:sz w:val="28"/>
          <w:szCs w:val="28"/>
          <w:lang w:eastAsia="en-US"/>
        </w:rPr>
        <w:t>17</w:t>
      </w:r>
      <w:r w:rsidRPr="00CC4683">
        <w:rPr>
          <w:rFonts w:eastAsia="Calibri"/>
          <w:sz w:val="28"/>
          <w:szCs w:val="28"/>
          <w:lang w:eastAsia="en-US"/>
        </w:rPr>
        <w:t xml:space="preserve">.4. </w:t>
      </w:r>
      <w:r w:rsidRPr="00CC4683">
        <w:rPr>
          <w:sz w:val="28"/>
          <w:szCs w:val="28"/>
        </w:rPr>
        <w:t>Требования к АГО включают в себя:</w:t>
      </w:r>
    </w:p>
    <w:p w14:paraId="04C3BDA6"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объемно-пространственным характеристикам объекта капитального строительства;</w:t>
      </w:r>
    </w:p>
    <w:p w14:paraId="644F2E3E"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архитектурно-стилистическим характеристикам объекта капитального строительства;</w:t>
      </w:r>
    </w:p>
    <w:p w14:paraId="4CADEF6B"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цветовым решениям объектов капитального строительства;</w:t>
      </w:r>
    </w:p>
    <w:p w14:paraId="47C6AF1E"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sz w:val="28"/>
          <w:szCs w:val="28"/>
        </w:rPr>
        <w:lastRenderedPageBreak/>
        <w:t xml:space="preserve"> </w:t>
      </w:r>
      <w:r w:rsidRPr="00CC4683">
        <w:rPr>
          <w:rFonts w:eastAsiaTheme="minorHAnsi"/>
          <w:sz w:val="28"/>
          <w:szCs w:val="28"/>
          <w:lang w:eastAsia="en-US"/>
        </w:rPr>
        <w:t>требования к отделочным и (или) строительным материалам, определяющие архитектурный облик объектов капитального строительства;</w:t>
      </w:r>
    </w:p>
    <w:p w14:paraId="2C38E42C"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rFonts w:eastAsiaTheme="minorHAnsi"/>
          <w:sz w:val="28"/>
          <w:szCs w:val="28"/>
          <w:lang w:eastAsia="en-US"/>
        </w:rPr>
        <w:t>требования к размещению технического и инженерного оборудования на фасадах и кровлях объектов капитального строительства;</w:t>
      </w:r>
    </w:p>
    <w:p w14:paraId="1D963065"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rFonts w:eastAsiaTheme="minorHAnsi"/>
          <w:sz w:val="28"/>
          <w:szCs w:val="28"/>
          <w:lang w:eastAsia="en-US"/>
        </w:rPr>
        <w:t>требования к подсветке фасадов объектов капитального строительства.</w:t>
      </w:r>
    </w:p>
    <w:p w14:paraId="25CB6650" w14:textId="727A3FE0"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17</w:t>
      </w:r>
      <w:r w:rsidRPr="00CC4683">
        <w:rPr>
          <w:sz w:val="28"/>
          <w:szCs w:val="28"/>
        </w:rPr>
        <w:t xml:space="preserve">.5. Требования, указанные в пункте 2.22.4 настоящего подраздела, устанавливаются для всех территориальных зон применительно к территориям, в границах которых предусматриваются требования к АГО. </w:t>
      </w:r>
    </w:p>
    <w:p w14:paraId="0720D9D1" w14:textId="77777777" w:rsidR="00017E52" w:rsidRPr="00CC4683" w:rsidRDefault="00017E52" w:rsidP="00017E52">
      <w:pPr>
        <w:widowControl w:val="0"/>
        <w:autoSpaceDE w:val="0"/>
        <w:autoSpaceDN w:val="0"/>
        <w:adjustRightInd w:val="0"/>
        <w:spacing w:line="232" w:lineRule="auto"/>
        <w:ind w:firstLine="720"/>
        <w:jc w:val="both"/>
        <w:rPr>
          <w:rFonts w:eastAsia="Calibri"/>
          <w:sz w:val="28"/>
          <w:szCs w:val="28"/>
          <w:lang w:eastAsia="en-US"/>
        </w:rPr>
      </w:pPr>
      <w:r w:rsidRPr="00CC4683">
        <w:rPr>
          <w:sz w:val="28"/>
          <w:szCs w:val="28"/>
        </w:rPr>
        <w:t>Требования, указанные в пункте 2.22.4 настоящего подраздела, распространяются на объекты капитального строительства, расположенные на земельных участках, полностью или частично в границах такой зоны, за исключением объектов,</w:t>
      </w:r>
      <w:r w:rsidRPr="00CC4683">
        <w:rPr>
          <w:rFonts w:eastAsiaTheme="minorHAnsi"/>
          <w:sz w:val="28"/>
          <w:szCs w:val="28"/>
          <w:lang w:eastAsia="en-US"/>
        </w:rPr>
        <w:t xml:space="preserve"> в отношении которых не требуется согласование АГО в соответствии с пунктами 2.22.2, 2.22.3 настоящего подраздела. </w:t>
      </w:r>
    </w:p>
    <w:p w14:paraId="1250D6BC" w14:textId="373D6DCC" w:rsidR="00017E52" w:rsidRPr="00CC4683"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CC4683">
        <w:rPr>
          <w:sz w:val="28"/>
          <w:szCs w:val="28"/>
        </w:rPr>
        <w:t>2.</w:t>
      </w:r>
      <w:r w:rsidR="004D1BE0">
        <w:rPr>
          <w:sz w:val="28"/>
          <w:szCs w:val="28"/>
        </w:rPr>
        <w:t>17</w:t>
      </w:r>
      <w:r w:rsidRPr="00CC4683">
        <w:rPr>
          <w:sz w:val="28"/>
          <w:szCs w:val="28"/>
        </w:rPr>
        <w:t xml:space="preserve">.6. </w:t>
      </w:r>
      <w:r w:rsidRPr="00CC4683">
        <w:rPr>
          <w:b/>
          <w:bCs/>
          <w:sz w:val="28"/>
          <w:szCs w:val="28"/>
        </w:rPr>
        <w:t>Требования к объемно-пространственным характеристикам объекта капитального строительства</w:t>
      </w:r>
      <w:r w:rsidRPr="00CC4683">
        <w:rPr>
          <w:sz w:val="28"/>
          <w:szCs w:val="28"/>
        </w:rPr>
        <w:t>.</w:t>
      </w:r>
    </w:p>
    <w:p w14:paraId="424A996D" w14:textId="4BA17293"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17</w:t>
      </w:r>
      <w:r w:rsidRPr="00CC4683">
        <w:rPr>
          <w:sz w:val="28"/>
          <w:szCs w:val="28"/>
        </w:rPr>
        <w:t xml:space="preserve">.6.1. Объект капитального строительства, выходящий фасадом </w:t>
      </w:r>
      <w:r w:rsidRPr="00CC4683">
        <w:rPr>
          <w:sz w:val="28"/>
          <w:szCs w:val="28"/>
        </w:rPr>
        <w:br/>
        <w:t xml:space="preserve">на территории общего пользования, располагается в границах земельного участка с учетом системы размещения зданий в границах линии регулирования застройки. Требования данного пункта </w:t>
      </w:r>
      <w:r w:rsidRPr="00CC4683">
        <w:rPr>
          <w:sz w:val="28"/>
          <w:szCs w:val="28"/>
        </w:rPr>
        <w:br/>
        <w:t>не распространяются на реконструируемые объекты капитального строительства.</w:t>
      </w:r>
    </w:p>
    <w:p w14:paraId="42ECCE1A" w14:textId="4464BEF0"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17</w:t>
      </w:r>
      <w:r w:rsidRPr="00CC4683">
        <w:rPr>
          <w:sz w:val="28"/>
          <w:szCs w:val="28"/>
        </w:rPr>
        <w:t>.6.2. При строительстве или реконструкции объекта капитального строительства в зоне сложившейся застройки высота такого объекта не должна превышать 50 % средней высоты зданий в границах элемента планировочной структуры.</w:t>
      </w:r>
    </w:p>
    <w:p w14:paraId="11AB9DAE" w14:textId="4FE09932"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17</w:t>
      </w:r>
      <w:r w:rsidRPr="00CC4683">
        <w:rPr>
          <w:sz w:val="28"/>
          <w:szCs w:val="28"/>
        </w:rPr>
        <w:t xml:space="preserve">.6.3. Размещение входных групп и их элементов (ступени, пандусы, крыльцо, входные группы с приямками в помещения цокольного, подвального этажей) не должно сокращать пешеходную часть тротуара </w:t>
      </w:r>
      <w:r w:rsidRPr="00CC4683">
        <w:rPr>
          <w:sz w:val="28"/>
          <w:szCs w:val="28"/>
        </w:rPr>
        <w:br/>
        <w:t>и габариты примыкающих проездов до ширины менее нормативной, создавать препятствия пешеходному или транспортному движению.</w:t>
      </w:r>
    </w:p>
    <w:p w14:paraId="7FCCD4B4" w14:textId="7B7B4ABF" w:rsidR="00017E52" w:rsidRPr="00CC4683"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CC4683">
        <w:rPr>
          <w:sz w:val="28"/>
          <w:szCs w:val="28"/>
        </w:rPr>
        <w:t>2.</w:t>
      </w:r>
      <w:r w:rsidR="004D1BE0">
        <w:rPr>
          <w:sz w:val="28"/>
          <w:szCs w:val="28"/>
        </w:rPr>
        <w:t>17</w:t>
      </w:r>
      <w:r w:rsidRPr="00CC4683">
        <w:rPr>
          <w:sz w:val="28"/>
          <w:szCs w:val="28"/>
        </w:rPr>
        <w:t xml:space="preserve">.6.4. В отделке входных дверей в жилую и общественную части зданий необходимо использовать вандалостойкие конструкции </w:t>
      </w:r>
      <w:r w:rsidRPr="00CC4683">
        <w:rPr>
          <w:sz w:val="28"/>
          <w:szCs w:val="28"/>
        </w:rPr>
        <w:br/>
        <w:t>с возможностью установки домофона с функциями круглосуточного придомового видеонаблюдения.</w:t>
      </w:r>
    </w:p>
    <w:p w14:paraId="7008FBF1" w14:textId="30A4C996" w:rsidR="00017E52" w:rsidRPr="00CC4683" w:rsidRDefault="00017E52" w:rsidP="00017E52">
      <w:pPr>
        <w:widowControl w:val="0"/>
        <w:autoSpaceDE w:val="0"/>
        <w:autoSpaceDN w:val="0"/>
        <w:adjustRightInd w:val="0"/>
        <w:spacing w:line="232" w:lineRule="auto"/>
        <w:ind w:firstLine="720"/>
        <w:jc w:val="both"/>
        <w:rPr>
          <w:sz w:val="28"/>
          <w:szCs w:val="28"/>
        </w:rPr>
      </w:pPr>
      <w:bookmarkStart w:id="69" w:name="sub_1210197"/>
      <w:r w:rsidRPr="00CC4683">
        <w:rPr>
          <w:sz w:val="28"/>
          <w:szCs w:val="28"/>
        </w:rPr>
        <w:t>2.</w:t>
      </w:r>
      <w:r w:rsidR="004D1BE0">
        <w:rPr>
          <w:sz w:val="28"/>
          <w:szCs w:val="28"/>
        </w:rPr>
        <w:t>17</w:t>
      </w:r>
      <w:r w:rsidRPr="00CC4683">
        <w:rPr>
          <w:sz w:val="28"/>
          <w:szCs w:val="28"/>
        </w:rPr>
        <w:t xml:space="preserve">.7. </w:t>
      </w:r>
      <w:r w:rsidRPr="00CC4683">
        <w:rPr>
          <w:b/>
          <w:bCs/>
          <w:sz w:val="28"/>
          <w:szCs w:val="28"/>
        </w:rPr>
        <w:t>Требования к архитектурно-стилистическим характеристикам объекта капитального строительства</w:t>
      </w:r>
      <w:r w:rsidRPr="00CC4683">
        <w:rPr>
          <w:sz w:val="28"/>
          <w:szCs w:val="28"/>
        </w:rPr>
        <w:t>.</w:t>
      </w:r>
    </w:p>
    <w:bookmarkEnd w:id="69"/>
    <w:p w14:paraId="23B644D0" w14:textId="712078B0" w:rsidR="00017E52" w:rsidRPr="00340C7C"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340C7C">
        <w:rPr>
          <w:sz w:val="28"/>
          <w:szCs w:val="28"/>
        </w:rPr>
        <w:t>2.</w:t>
      </w:r>
      <w:r w:rsidR="004D1BE0">
        <w:rPr>
          <w:sz w:val="28"/>
          <w:szCs w:val="28"/>
        </w:rPr>
        <w:t>17</w:t>
      </w:r>
      <w:r w:rsidRPr="00340C7C">
        <w:rPr>
          <w:sz w:val="28"/>
          <w:szCs w:val="28"/>
        </w:rPr>
        <w:t xml:space="preserve">.7.1. Оформление элементов фасада объекта капитального строительства, расположенного в границах АГО, должно соответствовать требованиям для фасадов объектов капитального строительства, установленным </w:t>
      </w:r>
      <w:hyperlink r:id="rId24" w:history="1">
        <w:r w:rsidRPr="00340C7C">
          <w:rPr>
            <w:rStyle w:val="af1"/>
            <w:color w:val="auto"/>
            <w:sz w:val="28"/>
            <w:szCs w:val="28"/>
            <w:u w:val="none"/>
          </w:rPr>
          <w:t>Правилами</w:t>
        </w:r>
      </w:hyperlink>
      <w:r w:rsidRPr="00340C7C">
        <w:rPr>
          <w:sz w:val="28"/>
          <w:szCs w:val="28"/>
        </w:rPr>
        <w:t xml:space="preserve"> благоустройства территории муниципального образования «</w:t>
      </w:r>
      <w:r w:rsidR="008D2070">
        <w:rPr>
          <w:sz w:val="28"/>
          <w:szCs w:val="28"/>
        </w:rPr>
        <w:t>Верхнелюбажский</w:t>
      </w:r>
      <w:r w:rsidRPr="00340C7C">
        <w:rPr>
          <w:sz w:val="28"/>
          <w:szCs w:val="28"/>
        </w:rPr>
        <w:t xml:space="preserve"> сельсовет» </w:t>
      </w:r>
      <w:bookmarkStart w:id="70" w:name="_Hlk200443708"/>
      <w:r w:rsidR="008D2070">
        <w:rPr>
          <w:sz w:val="28"/>
          <w:szCs w:val="28"/>
        </w:rPr>
        <w:t>Фатежского</w:t>
      </w:r>
      <w:bookmarkEnd w:id="70"/>
      <w:r w:rsidRPr="00340C7C">
        <w:rPr>
          <w:sz w:val="28"/>
          <w:szCs w:val="28"/>
        </w:rPr>
        <w:t xml:space="preserve"> района Курской области, утвержденными </w:t>
      </w:r>
      <w:hyperlink r:id="rId25" w:history="1">
        <w:r w:rsidRPr="00340C7C">
          <w:rPr>
            <w:rStyle w:val="af1"/>
            <w:color w:val="auto"/>
            <w:sz w:val="28"/>
            <w:szCs w:val="28"/>
            <w:u w:val="none"/>
          </w:rPr>
          <w:t>решением</w:t>
        </w:r>
      </w:hyperlink>
      <w:r w:rsidRPr="00340C7C">
        <w:rPr>
          <w:sz w:val="28"/>
          <w:szCs w:val="28"/>
        </w:rPr>
        <w:t xml:space="preserve"> </w:t>
      </w:r>
      <w:r w:rsidR="008D2070">
        <w:rPr>
          <w:sz w:val="28"/>
          <w:szCs w:val="28"/>
        </w:rPr>
        <w:t>С</w:t>
      </w:r>
      <w:r w:rsidRPr="00340C7C">
        <w:rPr>
          <w:sz w:val="28"/>
          <w:szCs w:val="28"/>
        </w:rPr>
        <w:t xml:space="preserve">обрания депутатов </w:t>
      </w:r>
      <w:r w:rsidR="008D2070" w:rsidRPr="008D2070">
        <w:rPr>
          <w:sz w:val="28"/>
          <w:szCs w:val="28"/>
        </w:rPr>
        <w:lastRenderedPageBreak/>
        <w:t>Верхнелюбажск</w:t>
      </w:r>
      <w:r w:rsidRPr="00340C7C">
        <w:rPr>
          <w:sz w:val="28"/>
          <w:szCs w:val="28"/>
        </w:rPr>
        <w:t xml:space="preserve">ого сельсовета </w:t>
      </w:r>
      <w:r w:rsidR="008D2070" w:rsidRPr="008D2070">
        <w:rPr>
          <w:sz w:val="28"/>
          <w:szCs w:val="28"/>
        </w:rPr>
        <w:t>Фатежского</w:t>
      </w:r>
      <w:r w:rsidRPr="00340C7C">
        <w:rPr>
          <w:sz w:val="28"/>
          <w:szCs w:val="28"/>
        </w:rPr>
        <w:t xml:space="preserve"> района Курской области от </w:t>
      </w:r>
      <w:r w:rsidR="008D2070">
        <w:rPr>
          <w:sz w:val="28"/>
          <w:szCs w:val="28"/>
        </w:rPr>
        <w:t>22</w:t>
      </w:r>
      <w:r w:rsidRPr="00340C7C">
        <w:rPr>
          <w:sz w:val="28"/>
          <w:szCs w:val="28"/>
        </w:rPr>
        <w:t>.</w:t>
      </w:r>
      <w:r w:rsidR="008D2070">
        <w:rPr>
          <w:sz w:val="28"/>
          <w:szCs w:val="28"/>
        </w:rPr>
        <w:t>06</w:t>
      </w:r>
      <w:r w:rsidRPr="00340C7C">
        <w:rPr>
          <w:sz w:val="28"/>
          <w:szCs w:val="28"/>
        </w:rPr>
        <w:t>.20</w:t>
      </w:r>
      <w:r w:rsidR="008D2070">
        <w:rPr>
          <w:sz w:val="28"/>
          <w:szCs w:val="28"/>
        </w:rPr>
        <w:t>24</w:t>
      </w:r>
      <w:r w:rsidRPr="00340C7C">
        <w:rPr>
          <w:sz w:val="28"/>
          <w:szCs w:val="28"/>
        </w:rPr>
        <w:t xml:space="preserve"> № </w:t>
      </w:r>
      <w:r w:rsidR="008D2070">
        <w:rPr>
          <w:sz w:val="28"/>
          <w:szCs w:val="28"/>
        </w:rPr>
        <w:t>159</w:t>
      </w:r>
      <w:r w:rsidRPr="00340C7C">
        <w:rPr>
          <w:sz w:val="28"/>
          <w:szCs w:val="28"/>
        </w:rPr>
        <w:t>.</w:t>
      </w:r>
    </w:p>
    <w:p w14:paraId="227AA792" w14:textId="36471734"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17</w:t>
      </w:r>
      <w:r w:rsidRPr="00CC4683">
        <w:rPr>
          <w:sz w:val="28"/>
          <w:szCs w:val="28"/>
        </w:rPr>
        <w:t>.7.2. При наличии утвержденной архитектурно-художественной концепции внешнего облика улицы (части улицы) фасадное решение осуществляется согласно соответствующей архитектурно-художественной концепции.</w:t>
      </w:r>
    </w:p>
    <w:p w14:paraId="567B54DE" w14:textId="580E210E" w:rsidR="00017E52" w:rsidRPr="00CC4683" w:rsidRDefault="00017E52" w:rsidP="00017E52">
      <w:pPr>
        <w:widowControl w:val="0"/>
        <w:autoSpaceDE w:val="0"/>
        <w:autoSpaceDN w:val="0"/>
        <w:adjustRightInd w:val="0"/>
        <w:spacing w:line="232" w:lineRule="auto"/>
        <w:ind w:firstLine="720"/>
        <w:jc w:val="both"/>
        <w:rPr>
          <w:sz w:val="28"/>
          <w:szCs w:val="28"/>
        </w:rPr>
      </w:pPr>
      <w:bookmarkStart w:id="71" w:name="sub_1210198"/>
      <w:r w:rsidRPr="00CC4683">
        <w:rPr>
          <w:sz w:val="28"/>
          <w:szCs w:val="28"/>
        </w:rPr>
        <w:t>2.</w:t>
      </w:r>
      <w:r w:rsidR="004D1BE0">
        <w:rPr>
          <w:sz w:val="28"/>
          <w:szCs w:val="28"/>
        </w:rPr>
        <w:t>17</w:t>
      </w:r>
      <w:r w:rsidRPr="00CC4683">
        <w:rPr>
          <w:sz w:val="28"/>
          <w:szCs w:val="28"/>
        </w:rPr>
        <w:t xml:space="preserve">.8. </w:t>
      </w:r>
      <w:r w:rsidRPr="00CC4683">
        <w:rPr>
          <w:b/>
          <w:bCs/>
          <w:sz w:val="28"/>
          <w:szCs w:val="28"/>
        </w:rPr>
        <w:t>Требования к цветовым решениям объектов капитального строительства</w:t>
      </w:r>
      <w:r w:rsidRPr="00CC4683">
        <w:rPr>
          <w:sz w:val="28"/>
          <w:szCs w:val="28"/>
        </w:rPr>
        <w:t>.</w:t>
      </w:r>
    </w:p>
    <w:bookmarkEnd w:id="71"/>
    <w:p w14:paraId="5473B7C4" w14:textId="319A3AB6" w:rsidR="00017E52" w:rsidRPr="00CC4683" w:rsidRDefault="00017E52" w:rsidP="00017E52">
      <w:pPr>
        <w:ind w:firstLine="708"/>
        <w:jc w:val="both"/>
        <w:rPr>
          <w:sz w:val="28"/>
          <w:szCs w:val="28"/>
        </w:rPr>
      </w:pPr>
      <w:r w:rsidRPr="00CC4683">
        <w:rPr>
          <w:sz w:val="28"/>
          <w:szCs w:val="28"/>
        </w:rPr>
        <w:t>2.</w:t>
      </w:r>
      <w:r w:rsidR="004D1BE0">
        <w:rPr>
          <w:sz w:val="28"/>
          <w:szCs w:val="28"/>
        </w:rPr>
        <w:t>17</w:t>
      </w:r>
      <w:r w:rsidRPr="00CC4683">
        <w:rPr>
          <w:sz w:val="28"/>
          <w:szCs w:val="28"/>
        </w:rPr>
        <w:t>.8.1.</w:t>
      </w:r>
      <w:r w:rsidRPr="00CC4683">
        <w:rPr>
          <w:rFonts w:ascii="Times New Roman CYR" w:hAnsi="Times New Roman CYR" w:cs="Times New Roman CYR"/>
        </w:rPr>
        <w:t xml:space="preserve"> </w:t>
      </w:r>
      <w:r w:rsidRPr="00CC4683">
        <w:rPr>
          <w:sz w:val="28"/>
          <w:szCs w:val="28"/>
        </w:rPr>
        <w:t>При проектировании фасадов применяется методика подбора цветовых решений, которая учитывает колористику окружающей застройки и природного ландшафта для обеспечения интеграции новых объектов в существующую среду без нарушения архитектурного облика территории.</w:t>
      </w:r>
    </w:p>
    <w:p w14:paraId="765DC25A" w14:textId="149D64F0" w:rsidR="00017E52" w:rsidRPr="00CC4683" w:rsidRDefault="00017E52" w:rsidP="00017E52">
      <w:pPr>
        <w:ind w:firstLine="708"/>
        <w:jc w:val="both"/>
        <w:rPr>
          <w:sz w:val="28"/>
          <w:szCs w:val="28"/>
        </w:rPr>
      </w:pPr>
      <w:r w:rsidRPr="00CC4683">
        <w:rPr>
          <w:sz w:val="28"/>
          <w:szCs w:val="28"/>
        </w:rPr>
        <w:t>2.</w:t>
      </w:r>
      <w:r w:rsidR="004D1BE0">
        <w:rPr>
          <w:sz w:val="28"/>
          <w:szCs w:val="28"/>
        </w:rPr>
        <w:t>17</w:t>
      </w:r>
      <w:r w:rsidRPr="00CC4683">
        <w:rPr>
          <w:sz w:val="28"/>
          <w:szCs w:val="28"/>
        </w:rPr>
        <w:t xml:space="preserve">.8.2. Выбор основного колористического решения фасадов объектов осуществляется на основе анализа палитры оттенков, применяемых для отделки фасадов зданий, расположенных в непосредственной близости. </w:t>
      </w:r>
    </w:p>
    <w:p w14:paraId="05F5E2F8" w14:textId="77777777" w:rsidR="00017E52" w:rsidRPr="00CC4683" w:rsidRDefault="00017E52" w:rsidP="00017E52">
      <w:pPr>
        <w:ind w:firstLine="708"/>
        <w:jc w:val="both"/>
        <w:rPr>
          <w:sz w:val="28"/>
          <w:szCs w:val="28"/>
        </w:rPr>
      </w:pPr>
      <w:r w:rsidRPr="00CC4683">
        <w:rPr>
          <w:sz w:val="28"/>
          <w:szCs w:val="28"/>
        </w:rPr>
        <w:t>Допускается использовать дополнительные цвета, гармонично интегрирующие в общую цветовую композицию. В рамках данного подхода необходимо использовать один акцентный цвет, который также должен соответствовать общей цветовой гамме и не нарушать целостность визуального восприятия архитектурного облика.</w:t>
      </w:r>
    </w:p>
    <w:p w14:paraId="451109B4" w14:textId="6EAA6604" w:rsidR="00017E52" w:rsidRPr="00CC4683" w:rsidRDefault="00017E52" w:rsidP="00017E52">
      <w:pPr>
        <w:ind w:firstLine="708"/>
        <w:jc w:val="both"/>
        <w:rPr>
          <w:rFonts w:asciiTheme="minorHAnsi" w:hAnsiTheme="minorHAnsi" w:cstheme="minorBidi"/>
          <w:sz w:val="22"/>
          <w:szCs w:val="22"/>
        </w:rPr>
      </w:pPr>
      <w:r w:rsidRPr="00CC4683">
        <w:rPr>
          <w:sz w:val="28"/>
          <w:szCs w:val="28"/>
        </w:rPr>
        <w:t>2.</w:t>
      </w:r>
      <w:r w:rsidR="004D1BE0">
        <w:rPr>
          <w:sz w:val="28"/>
          <w:szCs w:val="28"/>
        </w:rPr>
        <w:t>17</w:t>
      </w:r>
      <w:r w:rsidRPr="00CC4683">
        <w:rPr>
          <w:sz w:val="28"/>
          <w:szCs w:val="28"/>
        </w:rPr>
        <w:t>.8.3. Не допускается использование цветов или их сочетаний, которые могут негативно сказываться на визуальном восприятии пространства или противоречить архитектурному стилю существующей застройки.</w:t>
      </w:r>
    </w:p>
    <w:p w14:paraId="39AE0E6A" w14:textId="7971E61E"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.8.4. При наличии утвержденной архитектурно-художественной концепции внешнего облика улицы (части улицы) цветовое фасадное решение осуществляется согласно соответствующей архитектурно-художественной концепции.</w:t>
      </w:r>
    </w:p>
    <w:p w14:paraId="656BD20C" w14:textId="28E24C32"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 xml:space="preserve">.9. </w:t>
      </w:r>
      <w:r w:rsidRPr="00CC4683">
        <w:rPr>
          <w:b/>
          <w:bCs/>
          <w:sz w:val="28"/>
          <w:szCs w:val="28"/>
        </w:rPr>
        <w:t>Требования к отделочным и (или) строительным материалам объектов капитального строительства.</w:t>
      </w:r>
    </w:p>
    <w:p w14:paraId="7465F285" w14:textId="79842DC8"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.9.1. Ступени, лестницы, пандусы, облицовка поверхностей крылец и приямков выполняются в увязке, в том числе по цвету и фактуре, с материалами отделки цоколя фасада.</w:t>
      </w:r>
    </w:p>
    <w:p w14:paraId="0615C232" w14:textId="0C8BAD2F"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.9.2. Облицовка поверхностей ступеней и пандусов должна быть из материала с текстурой поверхности, не допускающей скольжения. Использование материалов и конструкций, представляющих опасность для людей, включая облицовку глазурованной плиткой, полированным камнем, запрещается.</w:t>
      </w:r>
    </w:p>
    <w:p w14:paraId="0BC79E9B" w14:textId="31F63F70"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 xml:space="preserve">.9.3. Использование в качестве материала для навесов </w:t>
      </w:r>
      <w:r w:rsidRPr="00CC4683">
        <w:rPr>
          <w:sz w:val="28"/>
          <w:szCs w:val="28"/>
        </w:rPr>
        <w:br/>
        <w:t>и козырьков сотового поликарбоната запрещено.</w:t>
      </w:r>
    </w:p>
    <w:p w14:paraId="041C5AC2" w14:textId="6A540EEC"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 xml:space="preserve">.9.4. Фасады зданий, строений и сооружений, обращенные </w:t>
      </w:r>
      <w:r w:rsidRPr="00CC4683">
        <w:rPr>
          <w:sz w:val="28"/>
          <w:szCs w:val="28"/>
        </w:rPr>
        <w:br/>
        <w:t xml:space="preserve">к территориям общего пользования или просматриваемые с территорий общего пользования, выполняются с применением натурального камня, </w:t>
      </w:r>
      <w:r w:rsidRPr="00CC4683">
        <w:rPr>
          <w:sz w:val="28"/>
          <w:szCs w:val="28"/>
        </w:rPr>
        <w:lastRenderedPageBreak/>
        <w:t>штукатурки, облицовочного кирпича, облицовочных фасадных плит, стекла, керамики.</w:t>
      </w:r>
    </w:p>
    <w:p w14:paraId="4ED26BAA" w14:textId="71433791"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.9.5. При отделке фасадов не допускается:</w:t>
      </w:r>
    </w:p>
    <w:p w14:paraId="79793285"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использование в качестве отделочных материалов фасадов объектов капитального строительства сайдинга, металлических или пластиковых панелей, имитирующих деревянную обшивку, профилированного металлического листа, асбестоцементных листов, самоклеящейся пленки, баннерной ткани, сотового поликарбоната;</w:t>
      </w:r>
    </w:p>
    <w:p w14:paraId="39940962"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окраска поверхностей, облицованных натуральным (природным) камнем, а также окраска керамогранита;</w:t>
      </w:r>
    </w:p>
    <w:p w14:paraId="7F38D22F"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устройство глухой части лоджии или балкона должно быть выполнено из материалов, используемых для фасада здания.</w:t>
      </w:r>
    </w:p>
    <w:p w14:paraId="41E45042" w14:textId="76910AAC" w:rsidR="00017E52" w:rsidRPr="00CC4683" w:rsidRDefault="00017E52" w:rsidP="00017E52">
      <w:pPr>
        <w:widowControl w:val="0"/>
        <w:autoSpaceDE w:val="0"/>
        <w:autoSpaceDN w:val="0"/>
        <w:adjustRightInd w:val="0"/>
        <w:ind w:firstLine="720"/>
        <w:jc w:val="both"/>
        <w:rPr>
          <w:b/>
          <w:bCs/>
          <w:sz w:val="28"/>
          <w:szCs w:val="28"/>
        </w:rPr>
      </w:pPr>
      <w:r w:rsidRPr="00CC4683">
        <w:rPr>
          <w:sz w:val="28"/>
          <w:szCs w:val="28"/>
        </w:rPr>
        <w:t>2.</w:t>
      </w:r>
      <w:r w:rsidR="004D1BE0">
        <w:rPr>
          <w:sz w:val="28"/>
          <w:szCs w:val="28"/>
        </w:rPr>
        <w:t>17</w:t>
      </w:r>
      <w:r w:rsidRPr="00CC4683">
        <w:rPr>
          <w:sz w:val="28"/>
          <w:szCs w:val="28"/>
        </w:rPr>
        <w:t xml:space="preserve">.10. </w:t>
      </w:r>
      <w:r w:rsidRPr="00CC4683">
        <w:rPr>
          <w:b/>
          <w:bCs/>
          <w:sz w:val="28"/>
          <w:szCs w:val="28"/>
        </w:rPr>
        <w:t>Требования к размещению технического и инженерного оборудования на фасадах и кровлях объектов капитального строительства.</w:t>
      </w:r>
    </w:p>
    <w:p w14:paraId="6EE7BF21" w14:textId="07538A4F"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 xml:space="preserve">.10.1. Размещение технологического оборудования (антенн, кабелей, наружных блоков вентиляции и кондиционирования, вентиляционных труб, элементов систем газоснабжения) на фасадах, силуэтных завершениях зданий и сооружений (башнях, куполах), </w:t>
      </w:r>
      <w:r w:rsidRPr="00CC4683">
        <w:rPr>
          <w:sz w:val="28"/>
          <w:szCs w:val="28"/>
        </w:rPr>
        <w:br/>
        <w:t xml:space="preserve">на парапетах, ограждениях кровли, вентиляционных трубах, ограждениях балконов, лоджий допускается исключительно в предусмотренных проектом местах, скрытых для визуального восприятия, или </w:t>
      </w:r>
      <w:r w:rsidRPr="00CC4683">
        <w:rPr>
          <w:sz w:val="28"/>
          <w:szCs w:val="28"/>
        </w:rPr>
        <w:br/>
        <w:t>с использованием декоративных маскирующих ограждений, сочетающихся с цветовыми решениями фасадов.</w:t>
      </w:r>
    </w:p>
    <w:p w14:paraId="4B9C35F2" w14:textId="712AC90A"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.10.2. При реконструкции объекта капитального строительства:</w:t>
      </w:r>
    </w:p>
    <w:p w14:paraId="42CE608D"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 xml:space="preserve">размещение дополнительного оборудования должно обеспечивать сохранность отделки фасада, либо его восстановление, и сочетаться </w:t>
      </w:r>
      <w:r w:rsidRPr="00CC4683">
        <w:rPr>
          <w:sz w:val="28"/>
          <w:szCs w:val="28"/>
        </w:rPr>
        <w:br/>
        <w:t>с цветовым решением фасада;</w:t>
      </w:r>
    </w:p>
    <w:p w14:paraId="025AE0AF"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при открытой прокладке подводящих сетей и иных коммуникаций необходимо располагать их в декоративных коробах, выполненных в цвете фасада. Длина декоративных коробов и их количество на фасаде объекта капитального строительства должны быть минимально возможными, трассировка осуществляться горизонтально, вертикально или параллельно кромке стены;</w:t>
      </w:r>
    </w:p>
    <w:p w14:paraId="736A5CC8"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 xml:space="preserve">при размещении наружных блоков систем кондиционирования </w:t>
      </w:r>
      <w:r w:rsidRPr="00CC4683">
        <w:rPr>
          <w:sz w:val="28"/>
          <w:szCs w:val="28"/>
        </w:rPr>
        <w:br/>
        <w:t>и вентиляции необходимо применять защитные декоративные решетки, выполненные с учетом архитектурного решения объекта капитального строительства.</w:t>
      </w:r>
      <w:bookmarkStart w:id="72" w:name="sub_121191203"/>
      <w:r w:rsidRPr="00CC4683">
        <w:rPr>
          <w:sz w:val="28"/>
          <w:szCs w:val="28"/>
        </w:rPr>
        <w:t xml:space="preserve"> </w:t>
      </w:r>
    </w:p>
    <w:p w14:paraId="5276623D" w14:textId="609FB6D2"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17</w:t>
      </w:r>
      <w:r w:rsidRPr="00CC4683">
        <w:rPr>
          <w:sz w:val="28"/>
          <w:szCs w:val="28"/>
        </w:rPr>
        <w:t xml:space="preserve">.10.3. Фасады зданий, строений, сооружений, обращенные </w:t>
      </w:r>
      <w:r w:rsidRPr="00CC4683">
        <w:rPr>
          <w:sz w:val="28"/>
          <w:szCs w:val="28"/>
        </w:rPr>
        <w:br/>
        <w:t>к территориям общего пользования, оборудуются архитектурным освещением.</w:t>
      </w:r>
    </w:p>
    <w:bookmarkEnd w:id="72"/>
    <w:p w14:paraId="69F1F0C5" w14:textId="41629195" w:rsidR="004D1BE0" w:rsidRDefault="00017E52" w:rsidP="004D1BE0">
      <w:pPr>
        <w:ind w:firstLine="708"/>
        <w:jc w:val="both"/>
        <w:rPr>
          <w:sz w:val="28"/>
          <w:szCs w:val="28"/>
        </w:rPr>
      </w:pPr>
      <w:r w:rsidRPr="00CC4683">
        <w:rPr>
          <w:sz w:val="28"/>
          <w:szCs w:val="28"/>
        </w:rPr>
        <w:t>2.</w:t>
      </w:r>
      <w:r w:rsidR="004D1BE0">
        <w:rPr>
          <w:sz w:val="28"/>
          <w:szCs w:val="28"/>
        </w:rPr>
        <w:t>17</w:t>
      </w:r>
      <w:r w:rsidRPr="00CC4683">
        <w:rPr>
          <w:sz w:val="28"/>
          <w:szCs w:val="28"/>
        </w:rPr>
        <w:t xml:space="preserve">.10.4. Архитектурное освещение фасадов не должно приводить </w:t>
      </w:r>
      <w:r w:rsidRPr="00CC4683">
        <w:rPr>
          <w:sz w:val="28"/>
          <w:szCs w:val="28"/>
        </w:rPr>
        <w:br/>
        <w:t xml:space="preserve">к нарушению восприятия пропорций и иных визуальных характеристик здания, строения, сооружения, нарушать гигиенические нормативы освещенности окон жилых зданий, палат лечебных учреждений, палат </w:t>
      </w:r>
      <w:r w:rsidRPr="00CC4683">
        <w:rPr>
          <w:sz w:val="28"/>
          <w:szCs w:val="28"/>
        </w:rPr>
        <w:br/>
      </w:r>
      <w:r w:rsidRPr="00CC4683">
        <w:rPr>
          <w:sz w:val="28"/>
          <w:szCs w:val="28"/>
        </w:rPr>
        <w:lastRenderedPageBreak/>
        <w:t>и спальных комнат объектов социального обеспечения, предусмотренные федеральными санитарными правилами, ослеплять участников дорожного движения.</w:t>
      </w:r>
      <w:r w:rsidRPr="005B31E4">
        <w:rPr>
          <w:sz w:val="28"/>
          <w:szCs w:val="28"/>
        </w:rPr>
        <w:t xml:space="preserve"> </w:t>
      </w:r>
    </w:p>
    <w:p w14:paraId="7B29417A" w14:textId="77777777" w:rsidR="004D1BE0" w:rsidRPr="004D1BE0" w:rsidRDefault="004D1BE0" w:rsidP="004D1BE0">
      <w:pPr>
        <w:ind w:firstLine="708"/>
        <w:jc w:val="both"/>
        <w:rPr>
          <w:sz w:val="28"/>
          <w:szCs w:val="28"/>
        </w:rPr>
      </w:pPr>
    </w:p>
    <w:p w14:paraId="07DB3199" w14:textId="0FFCA27B" w:rsidR="00AB3BDB" w:rsidRPr="00F87D41" w:rsidRDefault="00AB3BDB" w:rsidP="00AB3BDB">
      <w:pPr>
        <w:widowControl w:val="0"/>
        <w:autoSpaceDE w:val="0"/>
        <w:autoSpaceDN w:val="0"/>
        <w:adjustRightInd w:val="0"/>
        <w:contextualSpacing/>
        <w:jc w:val="center"/>
        <w:outlineLvl w:val="2"/>
        <w:rPr>
          <w:rFonts w:eastAsia="Calibri"/>
          <w:b/>
          <w:bCs/>
          <w:kern w:val="32"/>
          <w:sz w:val="28"/>
          <w:szCs w:val="28"/>
        </w:rPr>
      </w:pPr>
      <w:r w:rsidRPr="00F87D41">
        <w:rPr>
          <w:rFonts w:eastAsia="Calibri"/>
          <w:b/>
          <w:bCs/>
          <w:kern w:val="32"/>
          <w:sz w:val="28"/>
          <w:szCs w:val="28"/>
        </w:rPr>
        <w:t>3. Ограничения использования земельных участков</w:t>
      </w:r>
    </w:p>
    <w:p w14:paraId="7F0A776C" w14:textId="77777777" w:rsidR="00AB3BDB" w:rsidRPr="00F87D41" w:rsidRDefault="00AB3BDB" w:rsidP="00AB3BDB">
      <w:pPr>
        <w:widowControl w:val="0"/>
        <w:jc w:val="center"/>
        <w:outlineLvl w:val="2"/>
        <w:rPr>
          <w:b/>
          <w:bCs/>
          <w:kern w:val="32"/>
          <w:sz w:val="28"/>
          <w:szCs w:val="28"/>
        </w:rPr>
      </w:pPr>
      <w:r w:rsidRPr="00F87D41">
        <w:rPr>
          <w:b/>
          <w:bCs/>
          <w:kern w:val="32"/>
          <w:sz w:val="28"/>
          <w:szCs w:val="28"/>
          <w:lang w:val="x-none"/>
        </w:rPr>
        <w:t>и объектов капитального строительства</w:t>
      </w:r>
    </w:p>
    <w:p w14:paraId="4F9456F4"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3.1. Общие положения</w:t>
      </w:r>
    </w:p>
    <w:p w14:paraId="7E00231B"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3" w:name="_Hlk110932874"/>
      <w:r w:rsidRPr="00F87D41">
        <w:rPr>
          <w:rFonts w:eastAsia="Calibri"/>
          <w:sz w:val="28"/>
          <w:szCs w:val="28"/>
          <w:lang w:eastAsia="en-US"/>
        </w:rPr>
        <w:t xml:space="preserve">карте границ зон с особыми условиями использования территории Поселения </w:t>
      </w:r>
      <w:bookmarkEnd w:id="73"/>
      <w:r w:rsidRPr="00F87D41">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F87D41" w:rsidRDefault="00AB3BDB" w:rsidP="00AB3BDB">
      <w:pPr>
        <w:widowControl w:val="0"/>
        <w:ind w:firstLine="709"/>
        <w:contextualSpacing/>
        <w:jc w:val="both"/>
        <w:rPr>
          <w:sz w:val="28"/>
          <w:szCs w:val="28"/>
        </w:rPr>
      </w:pPr>
      <w:r w:rsidRPr="00F87D41">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F87D41" w:rsidRDefault="00AB3BDB" w:rsidP="00AB3BDB">
      <w:pPr>
        <w:widowControl w:val="0"/>
        <w:ind w:firstLine="709"/>
        <w:contextualSpacing/>
        <w:jc w:val="both"/>
        <w:rPr>
          <w:sz w:val="28"/>
          <w:szCs w:val="28"/>
        </w:rPr>
      </w:pPr>
      <w:r w:rsidRPr="00F87D41">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F87D41" w:rsidRDefault="00AB3BDB" w:rsidP="00AB3BDB">
      <w:pPr>
        <w:widowControl w:val="0"/>
        <w:ind w:firstLine="709"/>
        <w:contextualSpacing/>
        <w:jc w:val="both"/>
        <w:rPr>
          <w:sz w:val="28"/>
          <w:szCs w:val="28"/>
        </w:rPr>
      </w:pPr>
      <w:r w:rsidRPr="00F87D41">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Pr="00F87D41" w:rsidRDefault="009C6E47" w:rsidP="009C6E47">
      <w:pPr>
        <w:widowControl w:val="0"/>
        <w:spacing w:line="228" w:lineRule="auto"/>
        <w:ind w:firstLine="709"/>
        <w:jc w:val="both"/>
        <w:rPr>
          <w:sz w:val="28"/>
          <w:szCs w:val="28"/>
        </w:rPr>
      </w:pPr>
      <w:bookmarkStart w:id="74" w:name="_Toc283113421"/>
      <w:bookmarkStart w:id="75" w:name="_Toc286828624"/>
      <w:r w:rsidRPr="00F87D41">
        <w:rPr>
          <w:sz w:val="28"/>
          <w:szCs w:val="28"/>
        </w:rPr>
        <w:t>3.1.</w:t>
      </w:r>
      <w:r w:rsidR="00BD59E6" w:rsidRPr="00F87D41">
        <w:rPr>
          <w:sz w:val="28"/>
          <w:szCs w:val="28"/>
        </w:rPr>
        <w:t>4</w:t>
      </w:r>
      <w:r w:rsidRPr="00F87D41">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F87D41" w:rsidRDefault="0021190A" w:rsidP="0021190A">
      <w:pPr>
        <w:widowControl w:val="0"/>
        <w:ind w:firstLine="709"/>
        <w:contextualSpacing/>
        <w:jc w:val="both"/>
        <w:rPr>
          <w:sz w:val="28"/>
          <w:szCs w:val="28"/>
        </w:rPr>
      </w:pPr>
    </w:p>
    <w:p w14:paraId="09EDDF40" w14:textId="6DE658A1"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4"/>
      <w:bookmarkEnd w:id="75"/>
    </w:p>
    <w:p w14:paraId="059A4078"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F87D41" w:rsidRDefault="00AB3BDB" w:rsidP="00AB3BDB">
      <w:pPr>
        <w:widowControl w:val="0"/>
        <w:ind w:firstLine="709"/>
        <w:jc w:val="both"/>
        <w:rPr>
          <w:sz w:val="28"/>
          <w:szCs w:val="28"/>
        </w:rPr>
      </w:pPr>
      <w:r w:rsidRPr="00F87D41">
        <w:rPr>
          <w:sz w:val="28"/>
          <w:szCs w:val="28"/>
        </w:rPr>
        <w:t xml:space="preserve">3.2.1. На территории санитарных, защитных и санитарно-защитных </w:t>
      </w:r>
      <w:r w:rsidRPr="00F87D41">
        <w:rPr>
          <w:sz w:val="28"/>
          <w:szCs w:val="28"/>
        </w:rPr>
        <w:lastRenderedPageBreak/>
        <w:t>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F87D41" w:rsidRDefault="00AB3BDB" w:rsidP="00AB3BDB">
      <w:pPr>
        <w:widowControl w:val="0"/>
        <w:ind w:firstLine="709"/>
        <w:jc w:val="both"/>
        <w:rPr>
          <w:sz w:val="28"/>
          <w:szCs w:val="28"/>
        </w:rPr>
      </w:pPr>
      <w:r w:rsidRPr="00F87D41">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F87D41" w:rsidRDefault="00AB3BDB" w:rsidP="00AB3BDB">
      <w:pPr>
        <w:widowControl w:val="0"/>
        <w:ind w:firstLine="709"/>
        <w:jc w:val="both"/>
        <w:rPr>
          <w:sz w:val="28"/>
          <w:szCs w:val="28"/>
        </w:rPr>
      </w:pPr>
      <w:r w:rsidRPr="00F87D41">
        <w:rPr>
          <w:sz w:val="28"/>
          <w:szCs w:val="28"/>
        </w:rPr>
        <w:t>3.2.3. В соответствии со специальным режимом в границах СЗЗ вводятся следующие ограничения:</w:t>
      </w:r>
    </w:p>
    <w:p w14:paraId="60714E24" w14:textId="77777777" w:rsidR="00AB3BDB" w:rsidRPr="00F87D41" w:rsidRDefault="00AB3BDB" w:rsidP="00AB3BDB">
      <w:pPr>
        <w:widowControl w:val="0"/>
        <w:ind w:firstLine="709"/>
        <w:jc w:val="both"/>
        <w:rPr>
          <w:sz w:val="28"/>
          <w:szCs w:val="28"/>
        </w:rPr>
      </w:pPr>
      <w:r w:rsidRPr="00F87D41">
        <w:rPr>
          <w:sz w:val="28"/>
          <w:szCs w:val="28"/>
        </w:rPr>
        <w:t>на территории СЗЗ не допускается размещение:</w:t>
      </w:r>
    </w:p>
    <w:p w14:paraId="75CFABB1"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жилой застройки, включая отдельные жилые дома;</w:t>
      </w:r>
    </w:p>
    <w:p w14:paraId="3AFAA5BB"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F87D41" w:rsidRDefault="00AB3BDB" w:rsidP="00AB3BDB">
      <w:pPr>
        <w:widowControl w:val="0"/>
        <w:ind w:firstLine="709"/>
        <w:contextualSpacing/>
        <w:jc w:val="both"/>
        <w:rPr>
          <w:sz w:val="28"/>
          <w:szCs w:val="28"/>
        </w:rPr>
      </w:pPr>
      <w:r w:rsidRPr="00F87D41">
        <w:rPr>
          <w:sz w:val="28"/>
          <w:szCs w:val="28"/>
        </w:rPr>
        <w:t>других территорий с нормируемыми показателями качества среды обитания.</w:t>
      </w:r>
    </w:p>
    <w:p w14:paraId="42A77A9A" w14:textId="77777777" w:rsidR="00AB3BDB" w:rsidRPr="00F87D41" w:rsidRDefault="00AB3BDB" w:rsidP="00AB3BDB">
      <w:pPr>
        <w:widowControl w:val="0"/>
        <w:ind w:firstLine="709"/>
        <w:jc w:val="both"/>
        <w:rPr>
          <w:sz w:val="28"/>
          <w:szCs w:val="28"/>
        </w:rPr>
      </w:pPr>
      <w:r w:rsidRPr="00F87D41">
        <w:rPr>
          <w:sz w:val="28"/>
          <w:szCs w:val="28"/>
        </w:rPr>
        <w:t>3.2.4. На территориях СЗЗ кладбищ, крематориев, зданий и сооружений похоронного назначения в соответствии с</w:t>
      </w:r>
      <w:r w:rsidRPr="00F87D41">
        <w:rPr>
          <w:rFonts w:eastAsia="Calibri"/>
          <w:sz w:val="28"/>
          <w:szCs w:val="28"/>
          <w:lang w:eastAsia="en-US"/>
        </w:rPr>
        <w:t xml:space="preserve"> </w:t>
      </w:r>
      <w:hyperlink r:id="rId26" w:anchor="6540IN" w:history="1">
        <w:r w:rsidRPr="00F87D41">
          <w:rPr>
            <w:sz w:val="28"/>
            <w:szCs w:val="28"/>
          </w:rPr>
          <w:t>СанПиН 2.2.1/2.1.1.1200-03</w:t>
        </w:r>
      </w:hyperlink>
      <w:r w:rsidRPr="00F87D41">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F87D41" w:rsidRDefault="00AB3BDB" w:rsidP="00AB3BDB">
      <w:pPr>
        <w:widowControl w:val="0"/>
        <w:ind w:firstLine="709"/>
        <w:jc w:val="both"/>
        <w:rPr>
          <w:sz w:val="28"/>
          <w:szCs w:val="28"/>
        </w:rPr>
      </w:pPr>
      <w:r w:rsidRPr="00F87D41">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Pr="00F87D41" w:rsidRDefault="00AB3BDB" w:rsidP="009C6E47">
      <w:pPr>
        <w:widowControl w:val="0"/>
        <w:ind w:firstLine="709"/>
        <w:jc w:val="both"/>
        <w:rPr>
          <w:sz w:val="28"/>
          <w:szCs w:val="28"/>
        </w:rPr>
      </w:pPr>
      <w:r w:rsidRPr="00F87D41">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6" w:name="_Toc283113422"/>
      <w:bookmarkStart w:id="77" w:name="_Toc286828625"/>
    </w:p>
    <w:p w14:paraId="754547AC" w14:textId="78C1DD47" w:rsidR="004D1BE0" w:rsidRDefault="004D1BE0">
      <w:pPr>
        <w:spacing w:after="200" w:line="276" w:lineRule="auto"/>
        <w:rPr>
          <w:sz w:val="28"/>
          <w:szCs w:val="28"/>
        </w:rPr>
      </w:pPr>
      <w:r>
        <w:rPr>
          <w:sz w:val="28"/>
          <w:szCs w:val="28"/>
        </w:rPr>
        <w:br w:type="page"/>
      </w:r>
    </w:p>
    <w:p w14:paraId="4052E5A7" w14:textId="77777777" w:rsidR="009C6E47" w:rsidRPr="00F87D41" w:rsidRDefault="009C6E47" w:rsidP="009C6E47">
      <w:pPr>
        <w:widowControl w:val="0"/>
        <w:ind w:firstLine="709"/>
        <w:jc w:val="both"/>
        <w:rPr>
          <w:sz w:val="28"/>
          <w:szCs w:val="28"/>
        </w:rPr>
      </w:pPr>
    </w:p>
    <w:p w14:paraId="1001952A" w14:textId="2374003F"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6"/>
      <w:bookmarkEnd w:id="77"/>
    </w:p>
    <w:p w14:paraId="27C43098"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F87D41" w:rsidRDefault="00AB3BDB" w:rsidP="00AB3BDB">
      <w:pPr>
        <w:widowControl w:val="0"/>
        <w:ind w:firstLine="709"/>
        <w:jc w:val="both"/>
        <w:rPr>
          <w:sz w:val="28"/>
          <w:szCs w:val="28"/>
        </w:rPr>
      </w:pPr>
      <w:r w:rsidRPr="00F87D41">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F87D41" w:rsidRDefault="00AB3BDB" w:rsidP="00AB3BDB">
      <w:pPr>
        <w:widowControl w:val="0"/>
        <w:ind w:firstLine="709"/>
        <w:jc w:val="both"/>
        <w:rPr>
          <w:sz w:val="28"/>
          <w:szCs w:val="28"/>
        </w:rPr>
      </w:pPr>
      <w:r w:rsidRPr="00F87D41">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bookmarkStart w:id="78" w:name="_Toc276550372"/>
      <w:bookmarkStart w:id="79" w:name="_Toc286828630"/>
    </w:p>
    <w:p w14:paraId="49142535" w14:textId="77777777" w:rsidR="00AB3BDB" w:rsidRPr="00F87D41" w:rsidRDefault="00AB3BDB" w:rsidP="00AB3BDB">
      <w:pPr>
        <w:widowControl w:val="0"/>
        <w:autoSpaceDE w:val="0"/>
        <w:autoSpaceDN w:val="0"/>
        <w:adjustRightInd w:val="0"/>
        <w:contextualSpacing/>
        <w:jc w:val="center"/>
        <w:rPr>
          <w:b/>
          <w:sz w:val="28"/>
          <w:szCs w:val="28"/>
        </w:rPr>
      </w:pPr>
      <w:r w:rsidRPr="00F87D41">
        <w:rPr>
          <w:rFonts w:eastAsia="Calibri"/>
          <w:b/>
          <w:sz w:val="28"/>
          <w:szCs w:val="28"/>
          <w:lang w:eastAsia="en-US"/>
        </w:rPr>
        <w:t>3.4 </w:t>
      </w:r>
      <w:bookmarkEnd w:id="78"/>
      <w:bookmarkEnd w:id="79"/>
      <w:r w:rsidRPr="00F87D41">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F87D41"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F87D41" w:rsidRDefault="00AB3BDB" w:rsidP="00AB3BDB">
      <w:pPr>
        <w:widowControl w:val="0"/>
        <w:ind w:firstLine="709"/>
        <w:jc w:val="both"/>
        <w:rPr>
          <w:sz w:val="28"/>
          <w:szCs w:val="28"/>
        </w:rPr>
      </w:pPr>
      <w:r w:rsidRPr="00F87D41">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F87D41" w:rsidRDefault="00AB3BDB" w:rsidP="00AB3BDB">
      <w:pPr>
        <w:widowControl w:val="0"/>
        <w:ind w:firstLine="709"/>
        <w:jc w:val="both"/>
        <w:rPr>
          <w:sz w:val="28"/>
          <w:szCs w:val="28"/>
        </w:rPr>
      </w:pPr>
    </w:p>
    <w:p w14:paraId="212B522C"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t>3.5. </w:t>
      </w:r>
      <w:bookmarkStart w:id="80" w:name="_Hlk110876569"/>
      <w:r w:rsidRPr="00F87D41">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t>и транспортной инфраструктур</w:t>
      </w:r>
    </w:p>
    <w:bookmarkEnd w:id="80"/>
    <w:p w14:paraId="05F4FD55"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F87D41" w:rsidRDefault="00AB3BDB" w:rsidP="00AB3BDB">
      <w:pPr>
        <w:widowControl w:val="0"/>
        <w:ind w:firstLine="709"/>
        <w:jc w:val="both"/>
        <w:rPr>
          <w:rFonts w:eastAsia="Calibri"/>
          <w:sz w:val="28"/>
          <w:szCs w:val="28"/>
          <w:lang w:eastAsia="en-US"/>
        </w:rPr>
      </w:pPr>
      <w:r w:rsidRPr="00F87D41">
        <w:rPr>
          <w:sz w:val="28"/>
          <w:szCs w:val="28"/>
        </w:rPr>
        <w:t>3.5.</w:t>
      </w:r>
      <w:r w:rsidRPr="00F87D41">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F87D41" w:rsidRDefault="00AB3BDB" w:rsidP="00AB3BDB">
      <w:pPr>
        <w:widowControl w:val="0"/>
        <w:suppressAutoHyphens/>
        <w:ind w:firstLine="709"/>
        <w:jc w:val="both"/>
        <w:rPr>
          <w:rFonts w:eastAsia="Calibri"/>
          <w:strike/>
          <w:sz w:val="28"/>
          <w:szCs w:val="28"/>
          <w:lang w:eastAsia="en-US"/>
        </w:rPr>
      </w:pPr>
      <w:r w:rsidRPr="00F87D41">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F87D41">
        <w:rPr>
          <w:rFonts w:eastAsia="Calibri"/>
          <w:sz w:val="28"/>
          <w:szCs w:val="28"/>
          <w:vertAlign w:val="superscript"/>
          <w:lang w:eastAsia="en-US"/>
        </w:rPr>
        <w:t>*</w:t>
      </w:r>
      <w:r w:rsidRPr="00F87D41">
        <w:rPr>
          <w:rFonts w:eastAsia="Calibri"/>
          <w:sz w:val="28"/>
          <w:szCs w:val="28"/>
          <w:lang w:eastAsia="en-US"/>
        </w:rPr>
        <w:t xml:space="preserve"> «</w:t>
      </w:r>
      <w:r w:rsidRPr="00F87D41">
        <w:rPr>
          <w:rFonts w:eastAsia="Calibri"/>
          <w:bCs/>
          <w:spacing w:val="2"/>
          <w:sz w:val="28"/>
          <w:szCs w:val="28"/>
          <w:lang w:eastAsia="en-US"/>
        </w:rPr>
        <w:t xml:space="preserve">СНиП 42-01-2002 </w:t>
      </w:r>
      <w:r w:rsidRPr="00F87D41">
        <w:rPr>
          <w:rFonts w:eastAsia="Calibri"/>
          <w:bCs/>
          <w:spacing w:val="2"/>
          <w:sz w:val="28"/>
          <w:szCs w:val="28"/>
          <w:lang w:eastAsia="en-US"/>
        </w:rPr>
        <w:lastRenderedPageBreak/>
        <w:t>«Газораспределительные системы»</w:t>
      </w:r>
      <w:r w:rsidRPr="00F87D41">
        <w:rPr>
          <w:rFonts w:eastAsia="Calibri"/>
          <w:sz w:val="28"/>
          <w:szCs w:val="28"/>
          <w:lang w:eastAsia="en-US"/>
        </w:rPr>
        <w:t>.</w:t>
      </w:r>
    </w:p>
    <w:p w14:paraId="396FDD5A"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3.5.3. Рекомендуемые минимальные расстояния от магистральных газопроводов согласно </w:t>
      </w:r>
      <w:r w:rsidRPr="00F87D41">
        <w:rPr>
          <w:rFonts w:eastAsia="Calibri"/>
          <w:sz w:val="28"/>
          <w:szCs w:val="28"/>
          <w:shd w:val="clear" w:color="auto" w:fill="FFFFFF"/>
          <w:lang w:eastAsia="en-US"/>
        </w:rPr>
        <w:t>СП 36.13330.2012 «</w:t>
      </w:r>
      <w:hyperlink r:id="rId27" w:anchor="7D20K3" w:history="1">
        <w:r w:rsidRPr="00F87D41">
          <w:rPr>
            <w:rFonts w:eastAsia="Calibri"/>
            <w:bCs/>
            <w:sz w:val="28"/>
            <w:szCs w:val="28"/>
            <w:shd w:val="clear" w:color="auto" w:fill="FFFFFF"/>
            <w:lang w:eastAsia="en-US"/>
          </w:rPr>
          <w:t>СНиП 2.05.06-85</w:t>
        </w:r>
      </w:hyperlink>
      <w:r w:rsidRPr="00F87D41">
        <w:rPr>
          <w:rFonts w:eastAsia="Calibri"/>
          <w:bCs/>
          <w:sz w:val="28"/>
          <w:szCs w:val="28"/>
          <w:shd w:val="clear" w:color="auto" w:fill="FFFFFF"/>
          <w:lang w:eastAsia="en-US"/>
        </w:rPr>
        <w:t>* Магистральные трубопроводы»</w:t>
      </w:r>
      <w:r w:rsidRPr="00F87D41">
        <w:rPr>
          <w:rFonts w:eastAsia="Calibri"/>
          <w:sz w:val="28"/>
          <w:szCs w:val="28"/>
          <w:lang w:eastAsia="en-US"/>
        </w:rPr>
        <w:t xml:space="preserve"> должны быть не менее, м:</w:t>
      </w:r>
    </w:p>
    <w:p w14:paraId="138BA90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а) для трубопроводов </w:t>
      </w:r>
      <w:r w:rsidRPr="00F87D41">
        <w:rPr>
          <w:rFonts w:eastAsia="Calibri"/>
          <w:sz w:val="28"/>
          <w:szCs w:val="28"/>
          <w:lang w:val="en-US" w:eastAsia="en-US"/>
        </w:rPr>
        <w:t>I</w:t>
      </w:r>
      <w:r w:rsidRPr="00F87D41">
        <w:rPr>
          <w:rFonts w:eastAsia="Calibri"/>
          <w:sz w:val="28"/>
          <w:szCs w:val="28"/>
          <w:lang w:eastAsia="en-US"/>
        </w:rPr>
        <w:t xml:space="preserve"> класса с диаметром труб:</w:t>
      </w:r>
    </w:p>
    <w:p w14:paraId="6FE12C04"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300 мм и менее – 100; </w:t>
      </w:r>
    </w:p>
    <w:p w14:paraId="2C627C8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до 600 мм – 150;</w:t>
      </w:r>
    </w:p>
    <w:p w14:paraId="59512B07"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600 до 800 мм – 200;</w:t>
      </w:r>
    </w:p>
    <w:p w14:paraId="19EC846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800 до 1000 мм – 250;</w:t>
      </w:r>
    </w:p>
    <w:p w14:paraId="21A073F5"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1000 до 1200 мм – 300;</w:t>
      </w:r>
    </w:p>
    <w:p w14:paraId="238D403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1200 до 1400 мм – 350;</w:t>
      </w:r>
    </w:p>
    <w:p w14:paraId="7CE653E0"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б) для трубопроводов </w:t>
      </w:r>
      <w:r w:rsidRPr="00F87D41">
        <w:rPr>
          <w:rFonts w:eastAsia="Calibri"/>
          <w:sz w:val="28"/>
          <w:szCs w:val="28"/>
          <w:lang w:val="en-US" w:eastAsia="en-US"/>
        </w:rPr>
        <w:t>II</w:t>
      </w:r>
      <w:r w:rsidRPr="00F87D41">
        <w:rPr>
          <w:rFonts w:eastAsia="Calibri"/>
          <w:sz w:val="28"/>
          <w:szCs w:val="28"/>
          <w:lang w:eastAsia="en-US"/>
        </w:rPr>
        <w:t xml:space="preserve"> класса с диаметром труб:</w:t>
      </w:r>
    </w:p>
    <w:p w14:paraId="2B2CB1E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300 мм и менее – 75;</w:t>
      </w:r>
    </w:p>
    <w:p w14:paraId="6CB20318"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мм – 125.</w:t>
      </w:r>
    </w:p>
    <w:p w14:paraId="042DAC8E" w14:textId="77777777" w:rsidR="00AB3BDB" w:rsidRPr="00F87D41" w:rsidRDefault="00AB3BDB" w:rsidP="00AB3BDB">
      <w:pPr>
        <w:autoSpaceDE w:val="0"/>
        <w:autoSpaceDN w:val="0"/>
        <w:adjustRightInd w:val="0"/>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F87D41">
        <w:rPr>
          <w:rFonts w:eastAsia="Calibri"/>
          <w:sz w:val="28"/>
          <w:szCs w:val="28"/>
          <w:lang w:eastAsia="en-US"/>
        </w:rPr>
        <w:t xml:space="preserve"> Правилам </w:t>
      </w:r>
      <w:r w:rsidRPr="00F87D41">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F87D41">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F87D41">
        <w:rPr>
          <w:rFonts w:eastAsia="Calibri"/>
          <w:sz w:val="28"/>
          <w:szCs w:val="28"/>
          <w:shd w:val="clear" w:color="auto" w:fill="FFFFFF"/>
          <w:lang w:eastAsia="en-US"/>
        </w:rPr>
        <w:t>.</w:t>
      </w:r>
    </w:p>
    <w:p w14:paraId="67416860" w14:textId="77777777" w:rsidR="00AB3BDB" w:rsidRPr="00F87D41"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2 м (</w:t>
      </w:r>
      <w:r w:rsidRPr="00F87D41">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F87D41">
        <w:rPr>
          <w:rFonts w:eastAsia="Calibri"/>
          <w:sz w:val="28"/>
          <w:szCs w:val="28"/>
          <w:lang w:eastAsia="en-US"/>
        </w:rPr>
        <w:t xml:space="preserve"> для ВЛ ниже 1кВ;</w:t>
      </w:r>
    </w:p>
    <w:p w14:paraId="7428C5DD"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10 м </w:t>
      </w:r>
      <w:r w:rsidRPr="00F87D41">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F87D41">
        <w:rPr>
          <w:rFonts w:eastAsia="Calibri"/>
          <w:sz w:val="28"/>
          <w:szCs w:val="28"/>
          <w:lang w:eastAsia="en-US"/>
        </w:rPr>
        <w:t xml:space="preserve"> для ВЛ 1 </w:t>
      </w:r>
      <w:r w:rsidRPr="00F87D41">
        <w:rPr>
          <w:rFonts w:eastAsia="Calibri"/>
          <w:sz w:val="28"/>
          <w:szCs w:val="28"/>
          <w:lang w:eastAsia="en-US"/>
        </w:rPr>
        <w:noBreakHyphen/>
        <w:t> 20 кВ;</w:t>
      </w:r>
    </w:p>
    <w:p w14:paraId="5B3BA72B"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15 м – для ВЛ 35 кВ;</w:t>
      </w:r>
    </w:p>
    <w:p w14:paraId="1A890E71"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20 м – для ВЛ 110 кВ;</w:t>
      </w:r>
    </w:p>
    <w:p w14:paraId="16FBB528"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25 м – для ВЛ 150, 220 кВ;</w:t>
      </w:r>
    </w:p>
    <w:p w14:paraId="51618A89"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30 м – для ВЛ 300 кВ, +/- 400 кВ, 500 кВ;</w:t>
      </w:r>
    </w:p>
    <w:p w14:paraId="260C7CCB"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40 м – для ВЛ 750 кВ, +/- 750 кВ;</w:t>
      </w:r>
    </w:p>
    <w:p w14:paraId="481C351D"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55 м – для ВЛ 1150 кВ.</w:t>
      </w:r>
    </w:p>
    <w:p w14:paraId="7D2E6A4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lastRenderedPageBreak/>
        <w:t xml:space="preserve">3.5.5. В пределах охранных зон </w:t>
      </w:r>
      <w:r w:rsidRPr="00F87D41">
        <w:rPr>
          <w:rFonts w:eastAsia="Calibri"/>
          <w:sz w:val="28"/>
          <w:szCs w:val="28"/>
          <w:shd w:val="clear" w:color="auto" w:fill="FFFFFF"/>
          <w:lang w:eastAsia="en-US"/>
        </w:rPr>
        <w:t>объектов электросетевого хозяйства</w:t>
      </w:r>
      <w:r w:rsidRPr="00F87D41">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а) строительство, капитальный ремонт, реконструкция или снос зданий и сооружений;</w:t>
      </w:r>
    </w:p>
    <w:p w14:paraId="3FD2F68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в) посадка и вырубка деревьев и кустарников;</w:t>
      </w:r>
    </w:p>
    <w:p w14:paraId="6BEF9E2F"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б) складировать или размещать хранилища любых, в том числе горюче-смазочных, материалов;</w:t>
      </w:r>
    </w:p>
    <w:p w14:paraId="2C6DAD56"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lastRenderedPageBreak/>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Pr="00F87D41" w:rsidRDefault="00AB3BDB" w:rsidP="00A56B81">
      <w:pPr>
        <w:tabs>
          <w:tab w:val="num" w:pos="0"/>
        </w:tabs>
        <w:suppressAutoHyphens/>
        <w:ind w:firstLine="709"/>
        <w:jc w:val="both"/>
        <w:rPr>
          <w:rFonts w:eastAsia="Calibri"/>
          <w:sz w:val="28"/>
          <w:szCs w:val="28"/>
          <w:lang w:eastAsia="en-US"/>
        </w:rPr>
      </w:pPr>
      <w:r w:rsidRPr="00F87D41">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536B10EB" w14:textId="1AC505B4" w:rsidR="004D1BE0" w:rsidRPr="004D1BE0" w:rsidRDefault="004D1BE0" w:rsidP="004D1BE0">
      <w:pPr>
        <w:widowControl w:val="0"/>
        <w:autoSpaceDE w:val="0"/>
        <w:autoSpaceDN w:val="0"/>
        <w:adjustRightInd w:val="0"/>
        <w:contextualSpacing/>
        <w:rPr>
          <w:rFonts w:cs="Calibri"/>
          <w:bCs/>
          <w:sz w:val="28"/>
          <w:szCs w:val="28"/>
        </w:rPr>
      </w:pPr>
    </w:p>
    <w:p w14:paraId="36760972" w14:textId="73F9DB9D" w:rsidR="00260E1D" w:rsidRPr="007A4238" w:rsidRDefault="00260E1D" w:rsidP="00260E1D">
      <w:pPr>
        <w:widowControl w:val="0"/>
        <w:autoSpaceDE w:val="0"/>
        <w:autoSpaceDN w:val="0"/>
        <w:adjustRightInd w:val="0"/>
        <w:contextualSpacing/>
        <w:jc w:val="center"/>
        <w:rPr>
          <w:b/>
          <w:sz w:val="28"/>
          <w:szCs w:val="28"/>
        </w:rPr>
      </w:pPr>
      <w:r w:rsidRPr="007A4238">
        <w:rPr>
          <w:rFonts w:eastAsia="Calibri"/>
          <w:b/>
          <w:sz w:val="28"/>
          <w:szCs w:val="28"/>
        </w:rPr>
        <w:t>3.</w:t>
      </w:r>
      <w:r>
        <w:rPr>
          <w:rFonts w:eastAsia="Calibri"/>
          <w:b/>
          <w:sz w:val="28"/>
          <w:szCs w:val="28"/>
        </w:rPr>
        <w:t>6</w:t>
      </w:r>
      <w:r w:rsidRPr="007A4238">
        <w:rPr>
          <w:rFonts w:eastAsia="Calibri"/>
          <w:b/>
          <w:sz w:val="28"/>
          <w:szCs w:val="28"/>
        </w:rPr>
        <w:t>. </w:t>
      </w:r>
      <w:r w:rsidRPr="007A4238">
        <w:rPr>
          <w:b/>
          <w:sz w:val="28"/>
          <w:szCs w:val="28"/>
        </w:rPr>
        <w:t xml:space="preserve">Ограничения использования земельных участков в границах </w:t>
      </w:r>
      <w:r w:rsidRPr="007A4238">
        <w:rPr>
          <w:b/>
          <w:bCs/>
          <w:sz w:val="28"/>
          <w:szCs w:val="28"/>
        </w:rPr>
        <w:t>водных объектов рыбохозяйственного значения</w:t>
      </w:r>
    </w:p>
    <w:p w14:paraId="695518D4" w14:textId="77777777" w:rsidR="00260E1D" w:rsidRPr="007A4238" w:rsidRDefault="00260E1D" w:rsidP="00260E1D">
      <w:pPr>
        <w:widowControl w:val="0"/>
        <w:autoSpaceDE w:val="0"/>
        <w:autoSpaceDN w:val="0"/>
        <w:adjustRightInd w:val="0"/>
        <w:ind w:firstLine="709"/>
        <w:contextualSpacing/>
        <w:jc w:val="center"/>
        <w:rPr>
          <w:rFonts w:eastAsia="Calibri"/>
          <w:b/>
          <w:color w:val="FF0000"/>
          <w:sz w:val="28"/>
          <w:szCs w:val="28"/>
        </w:rPr>
      </w:pPr>
    </w:p>
    <w:p w14:paraId="00A6629F" w14:textId="77777777" w:rsidR="00260E1D" w:rsidRPr="007A4238" w:rsidRDefault="00260E1D" w:rsidP="00260E1D">
      <w:pPr>
        <w:pStyle w:val="s1"/>
        <w:spacing w:before="0" w:beforeAutospacing="0" w:after="0" w:afterAutospacing="0"/>
        <w:ind w:firstLine="709"/>
        <w:jc w:val="both"/>
        <w:rPr>
          <w:sz w:val="28"/>
          <w:szCs w:val="28"/>
        </w:rPr>
      </w:pPr>
      <w:r w:rsidRPr="007A4238">
        <w:rPr>
          <w:sz w:val="28"/>
          <w:szCs w:val="28"/>
        </w:rPr>
        <w:t>На земельные участки, расположенные в границах водных объектов рыбохозяйственного значения, распространяются ограничения, установленные пунктами 119 – 121 Правил рыболовства для Волжско-Каспийского рыбохозяйственного бассейна, утвержденных Приказом Министерства сельского хозяйства Российской Федерации от 13 октября 2022 г. № 695.</w:t>
      </w:r>
    </w:p>
    <w:p w14:paraId="4FA7EB4F" w14:textId="0A222CEE" w:rsidR="004E2188" w:rsidRPr="00F87D41" w:rsidRDefault="004E2188">
      <w:pPr>
        <w:spacing w:after="200" w:line="276" w:lineRule="auto"/>
        <w:rPr>
          <w:rFonts w:cs="Calibri"/>
          <w:bCs/>
          <w:sz w:val="28"/>
          <w:szCs w:val="28"/>
        </w:rPr>
      </w:pPr>
    </w:p>
    <w:p w14:paraId="1008C4C1" w14:textId="77777777" w:rsidR="004D1BE0" w:rsidRDefault="004D1BE0">
      <w:pPr>
        <w:spacing w:after="200" w:line="276" w:lineRule="auto"/>
        <w:rPr>
          <w:rFonts w:cs="Calibri"/>
          <w:bCs/>
          <w:sz w:val="28"/>
          <w:szCs w:val="28"/>
        </w:rPr>
      </w:pPr>
      <w:r>
        <w:rPr>
          <w:rFonts w:cs="Calibri"/>
          <w:bCs/>
          <w:sz w:val="28"/>
          <w:szCs w:val="28"/>
        </w:rPr>
        <w:br w:type="page"/>
      </w:r>
    </w:p>
    <w:p w14:paraId="74709281" w14:textId="13787AB9" w:rsidR="00AB3BDB" w:rsidRPr="00F87D41" w:rsidRDefault="00AB3BDB" w:rsidP="00AB3BDB">
      <w:pPr>
        <w:autoSpaceDE w:val="0"/>
        <w:autoSpaceDN w:val="0"/>
        <w:adjustRightInd w:val="0"/>
        <w:spacing w:line="340" w:lineRule="exact"/>
        <w:ind w:left="5245"/>
        <w:jc w:val="center"/>
        <w:rPr>
          <w:rFonts w:cs="Calibri"/>
          <w:bCs/>
          <w:sz w:val="28"/>
          <w:szCs w:val="28"/>
        </w:rPr>
      </w:pPr>
      <w:r w:rsidRPr="00F87D41">
        <w:rPr>
          <w:rFonts w:cs="Calibri"/>
          <w:bCs/>
          <w:sz w:val="28"/>
          <w:szCs w:val="28"/>
        </w:rPr>
        <w:lastRenderedPageBreak/>
        <w:t>Приложение № 1</w:t>
      </w:r>
    </w:p>
    <w:p w14:paraId="1DB14CA3" w14:textId="4D300153"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882327" w:rsidRPr="00F87D41">
        <w:rPr>
          <w:rFonts w:eastAsia="Calibri"/>
          <w:sz w:val="28"/>
          <w:szCs w:val="28"/>
          <w:shd w:val="clear" w:color="FFFFFF" w:fill="FFFFFF"/>
          <w:lang w:eastAsia="en-US"/>
        </w:rPr>
        <w:t>«</w:t>
      </w:r>
      <w:r w:rsidR="00A825E5" w:rsidRPr="00A825E5">
        <w:rPr>
          <w:rFonts w:eastAsia="Calibri"/>
          <w:sz w:val="28"/>
          <w:szCs w:val="28"/>
          <w:shd w:val="clear" w:color="FFFFFF" w:fill="FFFFFF"/>
          <w:lang w:eastAsia="en-US"/>
        </w:rPr>
        <w:t>Верхнелюбажский</w:t>
      </w:r>
      <w:r w:rsidR="00454BD8" w:rsidRPr="00F87D41">
        <w:rPr>
          <w:rFonts w:eastAsia="Calibri"/>
          <w:sz w:val="28"/>
          <w:szCs w:val="28"/>
          <w:shd w:val="clear" w:color="FFFFFF" w:fill="FFFFFF"/>
          <w:lang w:eastAsia="en-US"/>
        </w:rPr>
        <w:t xml:space="preserve"> сельсовет</w:t>
      </w:r>
      <w:r w:rsidR="00882327" w:rsidRPr="00F87D41">
        <w:rPr>
          <w:rFonts w:eastAsia="Calibri"/>
          <w:sz w:val="28"/>
          <w:szCs w:val="28"/>
          <w:shd w:val="clear" w:color="FFFFFF" w:fill="FFFFFF"/>
          <w:lang w:eastAsia="en-US"/>
        </w:rPr>
        <w:t xml:space="preserve">» </w:t>
      </w:r>
      <w:r w:rsidR="00454BD8" w:rsidRPr="00F87D41">
        <w:rPr>
          <w:rFonts w:eastAsia="Calibri"/>
          <w:sz w:val="28"/>
          <w:szCs w:val="28"/>
          <w:shd w:val="clear" w:color="FFFFFF" w:fill="FFFFFF"/>
          <w:lang w:eastAsia="en-US"/>
        </w:rPr>
        <w:t>Фатежского</w:t>
      </w:r>
      <w:r w:rsidR="00882327" w:rsidRPr="00F87D41">
        <w:rPr>
          <w:rFonts w:eastAsia="Calibri"/>
          <w:sz w:val="28"/>
          <w:szCs w:val="28"/>
          <w:shd w:val="clear" w:color="FFFFFF" w:fill="FFFFFF"/>
          <w:lang w:eastAsia="en-US"/>
        </w:rPr>
        <w:t xml:space="preserve"> района </w:t>
      </w:r>
      <w:r w:rsidRPr="00F87D41">
        <w:rPr>
          <w:rFonts w:eastAsia="Calibri"/>
          <w:sz w:val="28"/>
          <w:szCs w:val="28"/>
          <w:lang w:eastAsia="en-US"/>
        </w:rPr>
        <w:t>Курской области</w:t>
      </w:r>
    </w:p>
    <w:p w14:paraId="35D5C0BD" w14:textId="77777777" w:rsidR="00AB3BDB" w:rsidRPr="00F87D41" w:rsidRDefault="00AB3BDB" w:rsidP="00AB3BDB">
      <w:pPr>
        <w:widowControl w:val="0"/>
        <w:shd w:val="clear" w:color="auto" w:fill="FFFFFF"/>
        <w:ind w:firstLine="709"/>
        <w:jc w:val="right"/>
        <w:textAlignment w:val="baseline"/>
        <w:rPr>
          <w:b/>
          <w:sz w:val="28"/>
          <w:szCs w:val="28"/>
        </w:rPr>
      </w:pPr>
    </w:p>
    <w:p w14:paraId="644FDCFD" w14:textId="77777777" w:rsidR="00AB3BDB" w:rsidRPr="00F87D41" w:rsidRDefault="00AB3BDB" w:rsidP="00AB3BDB">
      <w:pPr>
        <w:widowControl w:val="0"/>
        <w:jc w:val="center"/>
        <w:rPr>
          <w:rFonts w:eastAsia="Calibri"/>
          <w:b/>
          <w:noProof/>
          <w:sz w:val="28"/>
          <w:szCs w:val="28"/>
        </w:rPr>
      </w:pPr>
      <w:r w:rsidRPr="00F87D41">
        <w:rPr>
          <w:rFonts w:eastAsia="Calibri"/>
          <w:b/>
          <w:noProof/>
          <w:sz w:val="28"/>
          <w:szCs w:val="28"/>
        </w:rPr>
        <w:t xml:space="preserve">КАРТА ГРАДОСТРОИТЕЛЬНОГО ЗОНИРОВАНИЯ </w:t>
      </w:r>
    </w:p>
    <w:p w14:paraId="4A00A78C" w14:textId="14C91255" w:rsidR="007E23CC" w:rsidRPr="00F87D41" w:rsidRDefault="007E23CC" w:rsidP="008F28CB">
      <w:pPr>
        <w:widowControl w:val="0"/>
        <w:rPr>
          <w:rFonts w:eastAsia="Calibri"/>
          <w:b/>
          <w:noProof/>
        </w:rPr>
      </w:pPr>
    </w:p>
    <w:p w14:paraId="7F4C0020" w14:textId="1157C87F" w:rsidR="00AB3BDB" w:rsidRPr="00F87D41" w:rsidRDefault="008F28CB" w:rsidP="00AB3BDB">
      <w:pPr>
        <w:widowControl w:val="0"/>
        <w:jc w:val="center"/>
        <w:rPr>
          <w:rFonts w:eastAsia="Calibri"/>
          <w:b/>
          <w:noProof/>
        </w:rPr>
      </w:pPr>
      <w:r>
        <w:rPr>
          <w:noProof/>
        </w:rPr>
        <w:drawing>
          <wp:inline distT="0" distB="0" distL="0" distR="0" wp14:anchorId="78DB0C6D" wp14:editId="244204BC">
            <wp:extent cx="5760085" cy="4544060"/>
            <wp:effectExtent l="0" t="0" r="0" b="8890"/>
            <wp:docPr id="413540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085" cy="4544060"/>
                    </a:xfrm>
                    <a:prstGeom prst="rect">
                      <a:avLst/>
                    </a:prstGeom>
                    <a:noFill/>
                    <a:ln>
                      <a:noFill/>
                    </a:ln>
                  </pic:spPr>
                </pic:pic>
              </a:graphicData>
            </a:graphic>
          </wp:inline>
        </w:drawing>
      </w:r>
    </w:p>
    <w:p w14:paraId="7D1D7AF3" w14:textId="58D8B2EA" w:rsidR="005C1963" w:rsidRPr="00F87D41" w:rsidRDefault="005C1963" w:rsidP="005C1963">
      <w:pPr>
        <w:widowControl w:val="0"/>
        <w:rPr>
          <w:rFonts w:ascii="Calibri" w:eastAsia="Calibri" w:hAnsi="Calibri"/>
          <w:noProof/>
          <w:sz w:val="22"/>
          <w:szCs w:val="22"/>
        </w:rPr>
      </w:pPr>
    </w:p>
    <w:p w14:paraId="31BC3844" w14:textId="77777777" w:rsidR="007E23CC" w:rsidRPr="00F87D41" w:rsidRDefault="007E23CC" w:rsidP="005C1963">
      <w:pPr>
        <w:widowControl w:val="0"/>
        <w:rPr>
          <w:rFonts w:ascii="Calibri" w:eastAsia="Calibri" w:hAnsi="Calibri"/>
          <w:noProof/>
          <w:sz w:val="22"/>
          <w:szCs w:val="22"/>
        </w:rPr>
      </w:pPr>
    </w:p>
    <w:p w14:paraId="28ABF9B4" w14:textId="77777777" w:rsidR="007E23CC" w:rsidRPr="00F87D41" w:rsidRDefault="007E23CC" w:rsidP="005C1963">
      <w:pPr>
        <w:widowControl w:val="0"/>
        <w:rPr>
          <w:rFonts w:ascii="Calibri" w:eastAsia="Calibri" w:hAnsi="Calibri"/>
          <w:noProof/>
          <w:sz w:val="22"/>
          <w:szCs w:val="22"/>
        </w:rPr>
      </w:pPr>
    </w:p>
    <w:p w14:paraId="0C876A75" w14:textId="77777777" w:rsidR="007E23CC" w:rsidRPr="00F87D41" w:rsidRDefault="007E23CC" w:rsidP="005C1963">
      <w:pPr>
        <w:widowControl w:val="0"/>
        <w:rPr>
          <w:rFonts w:ascii="Calibri" w:eastAsia="Calibri" w:hAnsi="Calibri"/>
          <w:noProof/>
          <w:sz w:val="22"/>
          <w:szCs w:val="22"/>
        </w:rPr>
      </w:pPr>
    </w:p>
    <w:p w14:paraId="57C35502" w14:textId="77777777" w:rsidR="007E23CC" w:rsidRPr="00F87D41" w:rsidRDefault="007E23CC" w:rsidP="005C1963">
      <w:pPr>
        <w:widowControl w:val="0"/>
        <w:rPr>
          <w:rFonts w:ascii="Calibri" w:eastAsia="Calibri" w:hAnsi="Calibri"/>
          <w:noProof/>
          <w:sz w:val="22"/>
          <w:szCs w:val="22"/>
        </w:rPr>
      </w:pPr>
    </w:p>
    <w:p w14:paraId="6F43EDF6" w14:textId="77777777" w:rsidR="007E23CC" w:rsidRPr="00F87D41" w:rsidRDefault="007E23CC" w:rsidP="005C1963">
      <w:pPr>
        <w:widowControl w:val="0"/>
        <w:rPr>
          <w:rFonts w:ascii="Calibri" w:eastAsia="Calibri" w:hAnsi="Calibri"/>
          <w:noProof/>
          <w:sz w:val="22"/>
          <w:szCs w:val="22"/>
        </w:rPr>
      </w:pPr>
    </w:p>
    <w:p w14:paraId="3628AA22" w14:textId="77777777" w:rsidR="007E23CC" w:rsidRPr="00F87D41" w:rsidRDefault="007E23CC" w:rsidP="005C1963">
      <w:pPr>
        <w:widowControl w:val="0"/>
        <w:rPr>
          <w:rFonts w:ascii="Calibri" w:eastAsia="Calibri" w:hAnsi="Calibri"/>
          <w:noProof/>
          <w:sz w:val="22"/>
          <w:szCs w:val="22"/>
        </w:rPr>
      </w:pPr>
    </w:p>
    <w:p w14:paraId="7D3F1E99" w14:textId="77777777" w:rsidR="007E23CC" w:rsidRPr="00F87D41" w:rsidRDefault="007E23CC" w:rsidP="005C1963">
      <w:pPr>
        <w:widowControl w:val="0"/>
        <w:rPr>
          <w:rFonts w:ascii="Calibri" w:eastAsia="Calibri" w:hAnsi="Calibri"/>
          <w:noProof/>
          <w:sz w:val="22"/>
          <w:szCs w:val="22"/>
        </w:rPr>
      </w:pPr>
    </w:p>
    <w:p w14:paraId="55155093" w14:textId="77777777" w:rsidR="0079627F" w:rsidRDefault="0079627F">
      <w:pPr>
        <w:spacing w:after="200" w:line="276" w:lineRule="auto"/>
        <w:rPr>
          <w:sz w:val="28"/>
          <w:szCs w:val="28"/>
        </w:rPr>
      </w:pPr>
      <w:r>
        <w:rPr>
          <w:sz w:val="28"/>
          <w:szCs w:val="28"/>
        </w:rPr>
        <w:br w:type="page"/>
      </w:r>
    </w:p>
    <w:p w14:paraId="4081C0C6" w14:textId="01989192" w:rsidR="00AB3BDB" w:rsidRPr="00F87D41" w:rsidRDefault="00AB3BDB" w:rsidP="00AB3BDB">
      <w:pPr>
        <w:widowControl w:val="0"/>
        <w:ind w:left="5245"/>
        <w:jc w:val="center"/>
        <w:rPr>
          <w:sz w:val="28"/>
          <w:szCs w:val="28"/>
        </w:rPr>
      </w:pPr>
      <w:r w:rsidRPr="00F87D41">
        <w:rPr>
          <w:sz w:val="28"/>
          <w:szCs w:val="28"/>
        </w:rPr>
        <w:lastRenderedPageBreak/>
        <w:t>Приложение № 2</w:t>
      </w:r>
    </w:p>
    <w:p w14:paraId="4CCD40D3" w14:textId="14AEB37C"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7E23CC" w:rsidRPr="00F87D41">
        <w:rPr>
          <w:rFonts w:eastAsia="Calibri"/>
          <w:sz w:val="28"/>
          <w:szCs w:val="28"/>
          <w:lang w:eastAsia="en-US"/>
        </w:rPr>
        <w:t>«</w:t>
      </w:r>
      <w:r w:rsidR="00A825E5" w:rsidRPr="00A825E5">
        <w:rPr>
          <w:rFonts w:eastAsia="Calibri"/>
          <w:sz w:val="28"/>
          <w:szCs w:val="28"/>
          <w:lang w:eastAsia="en-US"/>
        </w:rPr>
        <w:t>Верхнелюбажский</w:t>
      </w:r>
      <w:r w:rsidR="007E23CC" w:rsidRPr="00F87D41">
        <w:rPr>
          <w:rFonts w:eastAsia="Calibri"/>
          <w:sz w:val="28"/>
          <w:szCs w:val="28"/>
          <w:lang w:eastAsia="en-US"/>
        </w:rPr>
        <w:t xml:space="preserve"> сельсовет» Фатежского района </w:t>
      </w:r>
      <w:r w:rsidRPr="00F87D41">
        <w:rPr>
          <w:rFonts w:eastAsia="Calibri"/>
          <w:sz w:val="28"/>
          <w:szCs w:val="28"/>
          <w:lang w:eastAsia="en-US"/>
        </w:rPr>
        <w:t>Курской области</w:t>
      </w:r>
    </w:p>
    <w:p w14:paraId="793CB0C5" w14:textId="77777777" w:rsidR="00AB3BDB" w:rsidRPr="00F87D41" w:rsidRDefault="00AB3BDB" w:rsidP="00AB3BDB">
      <w:pPr>
        <w:widowControl w:val="0"/>
        <w:jc w:val="center"/>
        <w:rPr>
          <w:rFonts w:eastAsia="Calibri"/>
          <w:b/>
          <w:noProof/>
          <w:sz w:val="28"/>
          <w:szCs w:val="28"/>
        </w:rPr>
      </w:pPr>
    </w:p>
    <w:p w14:paraId="26322609" w14:textId="5273A085" w:rsidR="00AA203D" w:rsidRPr="00F87D41" w:rsidRDefault="00AB3BDB" w:rsidP="005C1963">
      <w:pPr>
        <w:widowControl w:val="0"/>
        <w:jc w:val="center"/>
        <w:rPr>
          <w:rFonts w:eastAsia="Calibri"/>
          <w:b/>
          <w:noProof/>
          <w:sz w:val="28"/>
          <w:szCs w:val="28"/>
        </w:rPr>
      </w:pPr>
      <w:r w:rsidRPr="00F87D41">
        <w:rPr>
          <w:rFonts w:eastAsia="Calibri"/>
          <w:b/>
          <w:noProof/>
          <w:sz w:val="28"/>
          <w:szCs w:val="28"/>
        </w:rPr>
        <w:t xml:space="preserve">КАРТА ГРАНИЦ ЗОН С ОСОБЫМИ УСЛОВИЯМИ ИСПОЛЬЗОВАНИЯ ТЕРРИТОРИИ </w:t>
      </w:r>
    </w:p>
    <w:p w14:paraId="50B8F3FE" w14:textId="77777777" w:rsidR="005C1963" w:rsidRPr="00F87D41" w:rsidRDefault="005C1963" w:rsidP="005C1963">
      <w:pPr>
        <w:widowControl w:val="0"/>
        <w:jc w:val="center"/>
        <w:rPr>
          <w:rFonts w:eastAsia="Calibri"/>
          <w:b/>
          <w:noProof/>
          <w:sz w:val="28"/>
          <w:szCs w:val="28"/>
        </w:rPr>
      </w:pPr>
    </w:p>
    <w:p w14:paraId="7CFD2DF5" w14:textId="0E5DB3DB" w:rsidR="007E23CC" w:rsidRPr="007E23CC" w:rsidRDefault="008F28CB" w:rsidP="007E23CC">
      <w:pPr>
        <w:jc w:val="center"/>
        <w:rPr>
          <w:sz w:val="28"/>
          <w:szCs w:val="28"/>
        </w:rPr>
      </w:pPr>
      <w:r>
        <w:rPr>
          <w:noProof/>
        </w:rPr>
        <w:drawing>
          <wp:inline distT="0" distB="0" distL="0" distR="0" wp14:anchorId="52C700B2" wp14:editId="04197E8D">
            <wp:extent cx="5760085" cy="4572000"/>
            <wp:effectExtent l="0" t="0" r="0" b="0"/>
            <wp:docPr id="24251430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085" cy="4572000"/>
                    </a:xfrm>
                    <a:prstGeom prst="rect">
                      <a:avLst/>
                    </a:prstGeom>
                    <a:noFill/>
                    <a:ln>
                      <a:noFill/>
                    </a:ln>
                  </pic:spPr>
                </pic:pic>
              </a:graphicData>
            </a:graphic>
          </wp:inline>
        </w:drawing>
      </w:r>
    </w:p>
    <w:p w14:paraId="0A1B7DDF" w14:textId="77777777" w:rsidR="008F28CB" w:rsidRDefault="008F28CB">
      <w:pPr>
        <w:spacing w:after="200" w:line="276" w:lineRule="auto"/>
        <w:rPr>
          <w:sz w:val="28"/>
          <w:szCs w:val="28"/>
        </w:rPr>
      </w:pPr>
      <w:r>
        <w:rPr>
          <w:sz w:val="28"/>
          <w:szCs w:val="28"/>
        </w:rPr>
        <w:br w:type="page"/>
      </w:r>
    </w:p>
    <w:p w14:paraId="2D30F1D4" w14:textId="6118A915" w:rsidR="00017E52" w:rsidRPr="0029086D" w:rsidRDefault="00017E52" w:rsidP="00017E52">
      <w:pPr>
        <w:widowControl w:val="0"/>
        <w:ind w:left="5245"/>
        <w:jc w:val="center"/>
        <w:rPr>
          <w:sz w:val="28"/>
          <w:szCs w:val="28"/>
        </w:rPr>
      </w:pPr>
      <w:r w:rsidRPr="0029086D">
        <w:rPr>
          <w:sz w:val="28"/>
          <w:szCs w:val="28"/>
        </w:rPr>
        <w:lastRenderedPageBreak/>
        <w:t xml:space="preserve">Приложение № </w:t>
      </w:r>
      <w:r>
        <w:rPr>
          <w:sz w:val="28"/>
          <w:szCs w:val="28"/>
        </w:rPr>
        <w:t>3</w:t>
      </w:r>
    </w:p>
    <w:p w14:paraId="49BA2A5B" w14:textId="2C1DF83D" w:rsidR="00017E52" w:rsidRPr="0029086D" w:rsidRDefault="00017E52" w:rsidP="00017E52">
      <w:pPr>
        <w:widowControl w:val="0"/>
        <w:ind w:left="5245"/>
        <w:jc w:val="center"/>
        <w:rPr>
          <w:rFonts w:eastAsia="Calibri"/>
          <w:sz w:val="28"/>
          <w:szCs w:val="28"/>
          <w:lang w:eastAsia="en-US"/>
        </w:rPr>
      </w:pPr>
      <w:r w:rsidRPr="0029086D">
        <w:rPr>
          <w:rFonts w:eastAsia="Calibri"/>
          <w:sz w:val="28"/>
          <w:szCs w:val="28"/>
          <w:lang w:eastAsia="en-US"/>
        </w:rPr>
        <w:t xml:space="preserve">к </w:t>
      </w:r>
      <w:r>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Pr="00017E52">
        <w:rPr>
          <w:rFonts w:eastAsia="Calibri"/>
          <w:sz w:val="28"/>
          <w:szCs w:val="28"/>
          <w:lang w:eastAsia="en-US"/>
        </w:rPr>
        <w:t xml:space="preserve">«Верхнелюбажский сельсовет» Фатежского района </w:t>
      </w:r>
      <w:r w:rsidRPr="0029086D">
        <w:rPr>
          <w:rFonts w:eastAsia="Calibri"/>
          <w:sz w:val="28"/>
          <w:szCs w:val="28"/>
          <w:lang w:eastAsia="en-US"/>
        </w:rPr>
        <w:t>Курской области</w:t>
      </w:r>
    </w:p>
    <w:p w14:paraId="05F7C4D2" w14:textId="77777777" w:rsidR="00017E52" w:rsidRPr="0029086D" w:rsidRDefault="00017E52" w:rsidP="00017E52">
      <w:pPr>
        <w:widowControl w:val="0"/>
        <w:jc w:val="center"/>
        <w:rPr>
          <w:rFonts w:eastAsia="Calibri"/>
          <w:b/>
          <w:noProof/>
          <w:sz w:val="28"/>
          <w:szCs w:val="28"/>
        </w:rPr>
      </w:pPr>
    </w:p>
    <w:p w14:paraId="0D466503" w14:textId="77777777" w:rsidR="00017E52" w:rsidRDefault="00017E52" w:rsidP="00017E52">
      <w:pPr>
        <w:jc w:val="center"/>
        <w:rPr>
          <w:rFonts w:eastAsia="Calibri"/>
          <w:b/>
          <w:noProof/>
          <w:sz w:val="28"/>
          <w:szCs w:val="28"/>
        </w:rPr>
      </w:pPr>
      <w:r w:rsidRPr="0029086D">
        <w:rPr>
          <w:rFonts w:eastAsia="Calibri"/>
          <w:b/>
          <w:noProof/>
          <w:sz w:val="28"/>
          <w:szCs w:val="28"/>
        </w:rPr>
        <w:t xml:space="preserve">КАРТА </w:t>
      </w:r>
      <w:r>
        <w:rPr>
          <w:rFonts w:eastAsia="Calibri"/>
          <w:b/>
          <w:noProof/>
          <w:sz w:val="28"/>
          <w:szCs w:val="28"/>
        </w:rPr>
        <w:t>ГРАДОСТРОИТЕЛЬНОГО ЗОНИРОВАНИЯ В ЧАСТИ ОТОБРАЖЕНИЯ ТЕРРИТРИЙ, В ГРАНИЦАХ КОТОРЫХ ПРЕДУСМОТРИВАЮТСЯ ТРЕБОВАНИЯ К АРХИТЕКТУРНО-ГРАДОСТРОИТЕЛЬНОМУ ОБЛИКУ ОБЪЕКТОВ КАПИТАЛЬНОГО СТРОИТЕЛЬСТВА</w:t>
      </w:r>
    </w:p>
    <w:p w14:paraId="1C1F731A" w14:textId="7985C5C5" w:rsidR="00987788" w:rsidRDefault="00987788" w:rsidP="00882327">
      <w:pPr>
        <w:jc w:val="center"/>
        <w:rPr>
          <w:sz w:val="28"/>
          <w:szCs w:val="28"/>
        </w:rPr>
      </w:pPr>
    </w:p>
    <w:p w14:paraId="53494007" w14:textId="7BA99BD5" w:rsidR="008F28CB" w:rsidRPr="00882327" w:rsidRDefault="008F28CB" w:rsidP="00882327">
      <w:pPr>
        <w:jc w:val="center"/>
        <w:rPr>
          <w:sz w:val="28"/>
          <w:szCs w:val="28"/>
        </w:rPr>
      </w:pPr>
      <w:r>
        <w:rPr>
          <w:noProof/>
        </w:rPr>
        <w:drawing>
          <wp:inline distT="0" distB="0" distL="0" distR="0" wp14:anchorId="38F3CC53" wp14:editId="08D7ECD1">
            <wp:extent cx="5760085" cy="4537710"/>
            <wp:effectExtent l="0" t="0" r="0" b="0"/>
            <wp:docPr id="188024442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085" cy="4537710"/>
                    </a:xfrm>
                    <a:prstGeom prst="rect">
                      <a:avLst/>
                    </a:prstGeom>
                    <a:noFill/>
                    <a:ln>
                      <a:noFill/>
                    </a:ln>
                  </pic:spPr>
                </pic:pic>
              </a:graphicData>
            </a:graphic>
          </wp:inline>
        </w:drawing>
      </w:r>
    </w:p>
    <w:sectPr w:rsidR="008F28CB"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53534E6"/>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9"/>
  </w:num>
  <w:num w:numId="3" w16cid:durableId="436097703">
    <w:abstractNumId w:val="10"/>
  </w:num>
  <w:num w:numId="4" w16cid:durableId="1219706737">
    <w:abstractNumId w:val="11"/>
  </w:num>
  <w:num w:numId="5" w16cid:durableId="258687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459423480">
    <w:abstractNumId w:val="7"/>
  </w:num>
  <w:num w:numId="10" w16cid:durableId="648555450">
    <w:abstractNumId w:val="8"/>
  </w:num>
  <w:num w:numId="11" w16cid:durableId="182631547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1658"/>
    <w:rsid w:val="00017A36"/>
    <w:rsid w:val="00017E52"/>
    <w:rsid w:val="00027E1B"/>
    <w:rsid w:val="000460BC"/>
    <w:rsid w:val="000470E9"/>
    <w:rsid w:val="00072212"/>
    <w:rsid w:val="000765C2"/>
    <w:rsid w:val="00086EAD"/>
    <w:rsid w:val="000A1FC1"/>
    <w:rsid w:val="000A73AF"/>
    <w:rsid w:val="000B615B"/>
    <w:rsid w:val="000C09BD"/>
    <w:rsid w:val="000C72F1"/>
    <w:rsid w:val="000D07A9"/>
    <w:rsid w:val="000E71C1"/>
    <w:rsid w:val="000F3F02"/>
    <w:rsid w:val="0010679C"/>
    <w:rsid w:val="001233AF"/>
    <w:rsid w:val="001239C3"/>
    <w:rsid w:val="001269CE"/>
    <w:rsid w:val="00126FA7"/>
    <w:rsid w:val="001416AF"/>
    <w:rsid w:val="00150ED6"/>
    <w:rsid w:val="00152966"/>
    <w:rsid w:val="00161DF4"/>
    <w:rsid w:val="00180650"/>
    <w:rsid w:val="00180DC4"/>
    <w:rsid w:val="00190E3E"/>
    <w:rsid w:val="001A39E3"/>
    <w:rsid w:val="001B4E06"/>
    <w:rsid w:val="001B65CC"/>
    <w:rsid w:val="001B7A75"/>
    <w:rsid w:val="001C3905"/>
    <w:rsid w:val="001C7FC0"/>
    <w:rsid w:val="001D20A2"/>
    <w:rsid w:val="001E468E"/>
    <w:rsid w:val="001F141E"/>
    <w:rsid w:val="001F2282"/>
    <w:rsid w:val="001F25FB"/>
    <w:rsid w:val="00204599"/>
    <w:rsid w:val="00210DDE"/>
    <w:rsid w:val="0021190A"/>
    <w:rsid w:val="002275C8"/>
    <w:rsid w:val="002414EA"/>
    <w:rsid w:val="00250104"/>
    <w:rsid w:val="00252BA8"/>
    <w:rsid w:val="00260E1D"/>
    <w:rsid w:val="002632D9"/>
    <w:rsid w:val="002640ED"/>
    <w:rsid w:val="002702FA"/>
    <w:rsid w:val="00283F32"/>
    <w:rsid w:val="0028538B"/>
    <w:rsid w:val="0029086D"/>
    <w:rsid w:val="002A4A80"/>
    <w:rsid w:val="002B0934"/>
    <w:rsid w:val="002B11D5"/>
    <w:rsid w:val="002B420A"/>
    <w:rsid w:val="002B483B"/>
    <w:rsid w:val="002B6098"/>
    <w:rsid w:val="002C2038"/>
    <w:rsid w:val="002C4C03"/>
    <w:rsid w:val="002D571B"/>
    <w:rsid w:val="002E0348"/>
    <w:rsid w:val="002E6FEE"/>
    <w:rsid w:val="002F3502"/>
    <w:rsid w:val="003015B1"/>
    <w:rsid w:val="00315E5F"/>
    <w:rsid w:val="00317284"/>
    <w:rsid w:val="003229A8"/>
    <w:rsid w:val="0032387A"/>
    <w:rsid w:val="00334364"/>
    <w:rsid w:val="0036230E"/>
    <w:rsid w:val="00364EDB"/>
    <w:rsid w:val="003650AB"/>
    <w:rsid w:val="00367908"/>
    <w:rsid w:val="003734ED"/>
    <w:rsid w:val="0037494A"/>
    <w:rsid w:val="00377182"/>
    <w:rsid w:val="00386674"/>
    <w:rsid w:val="00392850"/>
    <w:rsid w:val="003A1845"/>
    <w:rsid w:val="003A2039"/>
    <w:rsid w:val="003A40C8"/>
    <w:rsid w:val="003A5E45"/>
    <w:rsid w:val="003B359B"/>
    <w:rsid w:val="003B45C4"/>
    <w:rsid w:val="003B6C0D"/>
    <w:rsid w:val="003C1C8C"/>
    <w:rsid w:val="003C1CF0"/>
    <w:rsid w:val="003C6620"/>
    <w:rsid w:val="003C6B46"/>
    <w:rsid w:val="003E3078"/>
    <w:rsid w:val="00411CB4"/>
    <w:rsid w:val="004167B2"/>
    <w:rsid w:val="00416DEA"/>
    <w:rsid w:val="00447618"/>
    <w:rsid w:val="00454BD8"/>
    <w:rsid w:val="004567AF"/>
    <w:rsid w:val="00464728"/>
    <w:rsid w:val="0048738C"/>
    <w:rsid w:val="00490F7E"/>
    <w:rsid w:val="004936F6"/>
    <w:rsid w:val="004941B4"/>
    <w:rsid w:val="004971A9"/>
    <w:rsid w:val="004B56F8"/>
    <w:rsid w:val="004B58A0"/>
    <w:rsid w:val="004C69C9"/>
    <w:rsid w:val="004D1BE0"/>
    <w:rsid w:val="004E2188"/>
    <w:rsid w:val="004E373B"/>
    <w:rsid w:val="004E613B"/>
    <w:rsid w:val="004F3AF5"/>
    <w:rsid w:val="004F78DB"/>
    <w:rsid w:val="00503ACE"/>
    <w:rsid w:val="00514C6C"/>
    <w:rsid w:val="00520770"/>
    <w:rsid w:val="005247E9"/>
    <w:rsid w:val="005345F7"/>
    <w:rsid w:val="00545E35"/>
    <w:rsid w:val="00545FF9"/>
    <w:rsid w:val="00556876"/>
    <w:rsid w:val="00557300"/>
    <w:rsid w:val="005752C7"/>
    <w:rsid w:val="00584086"/>
    <w:rsid w:val="005853C0"/>
    <w:rsid w:val="00585AB0"/>
    <w:rsid w:val="00587F78"/>
    <w:rsid w:val="00597732"/>
    <w:rsid w:val="005A4CC8"/>
    <w:rsid w:val="005A4F41"/>
    <w:rsid w:val="005A7F77"/>
    <w:rsid w:val="005C1963"/>
    <w:rsid w:val="005C4DFE"/>
    <w:rsid w:val="005D6C8B"/>
    <w:rsid w:val="005E00D2"/>
    <w:rsid w:val="005E204D"/>
    <w:rsid w:val="005E4AD3"/>
    <w:rsid w:val="005E58D9"/>
    <w:rsid w:val="005F497C"/>
    <w:rsid w:val="005F7F5C"/>
    <w:rsid w:val="0061348D"/>
    <w:rsid w:val="00616545"/>
    <w:rsid w:val="00633CCF"/>
    <w:rsid w:val="00637D9B"/>
    <w:rsid w:val="006471E7"/>
    <w:rsid w:val="006529F5"/>
    <w:rsid w:val="0065534C"/>
    <w:rsid w:val="00673535"/>
    <w:rsid w:val="00681130"/>
    <w:rsid w:val="0068182F"/>
    <w:rsid w:val="00685DAE"/>
    <w:rsid w:val="006861AE"/>
    <w:rsid w:val="006A178B"/>
    <w:rsid w:val="006C7E91"/>
    <w:rsid w:val="006D3774"/>
    <w:rsid w:val="006E0340"/>
    <w:rsid w:val="00702FA3"/>
    <w:rsid w:val="0070398E"/>
    <w:rsid w:val="00706A20"/>
    <w:rsid w:val="00711750"/>
    <w:rsid w:val="00712991"/>
    <w:rsid w:val="0071762E"/>
    <w:rsid w:val="00717BD0"/>
    <w:rsid w:val="0072469B"/>
    <w:rsid w:val="00727160"/>
    <w:rsid w:val="00727371"/>
    <w:rsid w:val="0073006E"/>
    <w:rsid w:val="00742007"/>
    <w:rsid w:val="00747AE5"/>
    <w:rsid w:val="00751B34"/>
    <w:rsid w:val="007545A9"/>
    <w:rsid w:val="0077644D"/>
    <w:rsid w:val="0078393E"/>
    <w:rsid w:val="00784805"/>
    <w:rsid w:val="00786B62"/>
    <w:rsid w:val="00790722"/>
    <w:rsid w:val="00791162"/>
    <w:rsid w:val="00791446"/>
    <w:rsid w:val="007941B8"/>
    <w:rsid w:val="0079627F"/>
    <w:rsid w:val="007A22D8"/>
    <w:rsid w:val="007A38C5"/>
    <w:rsid w:val="007A5EA1"/>
    <w:rsid w:val="007B4102"/>
    <w:rsid w:val="007D0C57"/>
    <w:rsid w:val="007D23D5"/>
    <w:rsid w:val="007E23CC"/>
    <w:rsid w:val="007F43E1"/>
    <w:rsid w:val="007F5893"/>
    <w:rsid w:val="007F6387"/>
    <w:rsid w:val="007F7411"/>
    <w:rsid w:val="0080614A"/>
    <w:rsid w:val="00815956"/>
    <w:rsid w:val="008424BB"/>
    <w:rsid w:val="008602E4"/>
    <w:rsid w:val="00860D58"/>
    <w:rsid w:val="00871630"/>
    <w:rsid w:val="0087289F"/>
    <w:rsid w:val="00882327"/>
    <w:rsid w:val="00890B48"/>
    <w:rsid w:val="0089631C"/>
    <w:rsid w:val="008A03B5"/>
    <w:rsid w:val="008A0BBA"/>
    <w:rsid w:val="008B1756"/>
    <w:rsid w:val="008B3704"/>
    <w:rsid w:val="008B4106"/>
    <w:rsid w:val="008B5E5E"/>
    <w:rsid w:val="008C3533"/>
    <w:rsid w:val="008C7E8D"/>
    <w:rsid w:val="008D2070"/>
    <w:rsid w:val="008D2BD4"/>
    <w:rsid w:val="008D56BE"/>
    <w:rsid w:val="008D5EDC"/>
    <w:rsid w:val="008E6E5E"/>
    <w:rsid w:val="008F28CB"/>
    <w:rsid w:val="008F3EA2"/>
    <w:rsid w:val="00902E93"/>
    <w:rsid w:val="0090630F"/>
    <w:rsid w:val="00907580"/>
    <w:rsid w:val="00910B9E"/>
    <w:rsid w:val="00922B81"/>
    <w:rsid w:val="009305B4"/>
    <w:rsid w:val="00931EDE"/>
    <w:rsid w:val="00934447"/>
    <w:rsid w:val="009475E0"/>
    <w:rsid w:val="00953217"/>
    <w:rsid w:val="009606B3"/>
    <w:rsid w:val="009701FB"/>
    <w:rsid w:val="00971CF1"/>
    <w:rsid w:val="00974797"/>
    <w:rsid w:val="00986195"/>
    <w:rsid w:val="009873AE"/>
    <w:rsid w:val="00987788"/>
    <w:rsid w:val="009A0D8A"/>
    <w:rsid w:val="009A1C0F"/>
    <w:rsid w:val="009A3714"/>
    <w:rsid w:val="009A6279"/>
    <w:rsid w:val="009A7F85"/>
    <w:rsid w:val="009C2B00"/>
    <w:rsid w:val="009C3B25"/>
    <w:rsid w:val="009C4319"/>
    <w:rsid w:val="009C5012"/>
    <w:rsid w:val="009C6A29"/>
    <w:rsid w:val="009C6E47"/>
    <w:rsid w:val="009D0428"/>
    <w:rsid w:val="009E0684"/>
    <w:rsid w:val="00A1180C"/>
    <w:rsid w:val="00A11C55"/>
    <w:rsid w:val="00A15BC2"/>
    <w:rsid w:val="00A240A9"/>
    <w:rsid w:val="00A24E32"/>
    <w:rsid w:val="00A33EB5"/>
    <w:rsid w:val="00A56B81"/>
    <w:rsid w:val="00A64F5A"/>
    <w:rsid w:val="00A7490D"/>
    <w:rsid w:val="00A76D92"/>
    <w:rsid w:val="00A804D2"/>
    <w:rsid w:val="00A80F1F"/>
    <w:rsid w:val="00A815D9"/>
    <w:rsid w:val="00A825E5"/>
    <w:rsid w:val="00A84538"/>
    <w:rsid w:val="00A944C5"/>
    <w:rsid w:val="00AA203D"/>
    <w:rsid w:val="00AA3A6F"/>
    <w:rsid w:val="00AA450B"/>
    <w:rsid w:val="00AB3BDB"/>
    <w:rsid w:val="00AC041E"/>
    <w:rsid w:val="00AC2329"/>
    <w:rsid w:val="00AC31D5"/>
    <w:rsid w:val="00AD2055"/>
    <w:rsid w:val="00AD5E57"/>
    <w:rsid w:val="00AD6329"/>
    <w:rsid w:val="00B2441D"/>
    <w:rsid w:val="00B253C9"/>
    <w:rsid w:val="00B30349"/>
    <w:rsid w:val="00B31271"/>
    <w:rsid w:val="00B371EA"/>
    <w:rsid w:val="00B435FE"/>
    <w:rsid w:val="00B44FCB"/>
    <w:rsid w:val="00B52B6F"/>
    <w:rsid w:val="00B6462E"/>
    <w:rsid w:val="00B7133D"/>
    <w:rsid w:val="00B71DCD"/>
    <w:rsid w:val="00B8125A"/>
    <w:rsid w:val="00B95F63"/>
    <w:rsid w:val="00B96D08"/>
    <w:rsid w:val="00BA0B0A"/>
    <w:rsid w:val="00BB161F"/>
    <w:rsid w:val="00BB1DBE"/>
    <w:rsid w:val="00BB231D"/>
    <w:rsid w:val="00BB5BD6"/>
    <w:rsid w:val="00BC6131"/>
    <w:rsid w:val="00BD59E6"/>
    <w:rsid w:val="00BE00E8"/>
    <w:rsid w:val="00BE072D"/>
    <w:rsid w:val="00BE7CEC"/>
    <w:rsid w:val="00BE7F21"/>
    <w:rsid w:val="00BF32A1"/>
    <w:rsid w:val="00BF5681"/>
    <w:rsid w:val="00C00323"/>
    <w:rsid w:val="00C0056E"/>
    <w:rsid w:val="00C01B0E"/>
    <w:rsid w:val="00C07BE7"/>
    <w:rsid w:val="00C22340"/>
    <w:rsid w:val="00C2316F"/>
    <w:rsid w:val="00C33271"/>
    <w:rsid w:val="00C434BA"/>
    <w:rsid w:val="00C47185"/>
    <w:rsid w:val="00C6298A"/>
    <w:rsid w:val="00C70633"/>
    <w:rsid w:val="00C719CD"/>
    <w:rsid w:val="00C7520D"/>
    <w:rsid w:val="00C771CC"/>
    <w:rsid w:val="00C924B0"/>
    <w:rsid w:val="00C94145"/>
    <w:rsid w:val="00C94652"/>
    <w:rsid w:val="00CB6950"/>
    <w:rsid w:val="00CC2541"/>
    <w:rsid w:val="00CC36BC"/>
    <w:rsid w:val="00CE04F4"/>
    <w:rsid w:val="00CE3F6E"/>
    <w:rsid w:val="00CE530D"/>
    <w:rsid w:val="00CE606F"/>
    <w:rsid w:val="00CE70C9"/>
    <w:rsid w:val="00D0345C"/>
    <w:rsid w:val="00D04EAF"/>
    <w:rsid w:val="00D067A8"/>
    <w:rsid w:val="00D2575C"/>
    <w:rsid w:val="00D30DCA"/>
    <w:rsid w:val="00D32887"/>
    <w:rsid w:val="00D424E2"/>
    <w:rsid w:val="00D63526"/>
    <w:rsid w:val="00D6440D"/>
    <w:rsid w:val="00D80D2E"/>
    <w:rsid w:val="00D84DA4"/>
    <w:rsid w:val="00D929CE"/>
    <w:rsid w:val="00D95203"/>
    <w:rsid w:val="00DA478F"/>
    <w:rsid w:val="00DA7927"/>
    <w:rsid w:val="00DB5888"/>
    <w:rsid w:val="00DC6F0F"/>
    <w:rsid w:val="00DE6B80"/>
    <w:rsid w:val="00DF18E5"/>
    <w:rsid w:val="00DF45CE"/>
    <w:rsid w:val="00E054A6"/>
    <w:rsid w:val="00E0589B"/>
    <w:rsid w:val="00E05E44"/>
    <w:rsid w:val="00E1442E"/>
    <w:rsid w:val="00E15C91"/>
    <w:rsid w:val="00E429EA"/>
    <w:rsid w:val="00E546C8"/>
    <w:rsid w:val="00E55A6D"/>
    <w:rsid w:val="00E56468"/>
    <w:rsid w:val="00E64915"/>
    <w:rsid w:val="00E64D31"/>
    <w:rsid w:val="00E66221"/>
    <w:rsid w:val="00E70776"/>
    <w:rsid w:val="00E91A1B"/>
    <w:rsid w:val="00E92C74"/>
    <w:rsid w:val="00E945CF"/>
    <w:rsid w:val="00E95040"/>
    <w:rsid w:val="00EC37FD"/>
    <w:rsid w:val="00ED3165"/>
    <w:rsid w:val="00ED4E07"/>
    <w:rsid w:val="00ED7193"/>
    <w:rsid w:val="00EE4B95"/>
    <w:rsid w:val="00EE61A1"/>
    <w:rsid w:val="00F07FCD"/>
    <w:rsid w:val="00F15D4D"/>
    <w:rsid w:val="00F31130"/>
    <w:rsid w:val="00F36D46"/>
    <w:rsid w:val="00F46DA4"/>
    <w:rsid w:val="00F52A5E"/>
    <w:rsid w:val="00F55A67"/>
    <w:rsid w:val="00F71F96"/>
    <w:rsid w:val="00F828A7"/>
    <w:rsid w:val="00F83035"/>
    <w:rsid w:val="00F87D41"/>
    <w:rsid w:val="00F9140F"/>
    <w:rsid w:val="00FA1BB2"/>
    <w:rsid w:val="00FB3E32"/>
    <w:rsid w:val="00FC3853"/>
    <w:rsid w:val="00FC489F"/>
    <w:rsid w:val="00FD3751"/>
    <w:rsid w:val="00FD6183"/>
    <w:rsid w:val="00FE7A30"/>
    <w:rsid w:val="00FF5147"/>
    <w:rsid w:val="00FF582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6257"/>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7581">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771584767">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484352136">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58599449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 w:id="2067022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docs.cntd.ru/document/901919338" TargetMode="External"/><Relationship Id="rId1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6" Type="http://schemas.openxmlformats.org/officeDocument/2006/relationships/hyperlink" Target="https://docs.cntd.ru/document/902065388" TargetMode="External"/><Relationship Id="rId3" Type="http://schemas.openxmlformats.org/officeDocument/2006/relationships/styles" Target="styles.xml"/><Relationship Id="rId21" Type="http://schemas.openxmlformats.org/officeDocument/2006/relationships/hyperlink" Target="consultantplus://offline/ref=D37F3A3B5F4492765403BAC0D1B1144DB6A07BF152061368E56D4382A73E7E968EFE026BC98547C41FB5761C127440A9296307AD61C0F78563MFJ" TargetMode="Externa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5" Type="http://schemas.openxmlformats.org/officeDocument/2006/relationships/hyperlink" Target="https://internet.garant.ru/document/redirect/73357805/0" TargetMode="External"/><Relationship Id="rId2" Type="http://schemas.openxmlformats.org/officeDocument/2006/relationships/numbering" Target="numbering.xml"/><Relationship Id="rId1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0"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9"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https://internet.garant.ru/document/redirect/73357805/1000"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consultantplus://offline/ref=D37F3A3B5F4492765403BAC0D1B1144DB6A07BF152061368E56D4382A73E7E968EFE026BC98545CC13B5761C127440A9296307AD61C0F78563MFJ" TargetMode="External"/><Relationship Id="rId28" Type="http://schemas.openxmlformats.org/officeDocument/2006/relationships/image" Target="media/image2.jpeg"/><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2" Type="http://schemas.openxmlformats.org/officeDocument/2006/relationships/hyperlink" Target="consultantplus://offline/ref=D37F3A3B5F4492765403BAC0D1B1144DB6A07BF152061368E56D4382A73E7E968EFE026BC98544C116B5761C127440A9296307AD61C0F78563MFJ" TargetMode="External"/><Relationship Id="rId27" Type="http://schemas.openxmlformats.org/officeDocument/2006/relationships/hyperlink" Target="https://docs.cntd.ru/document/871001207" TargetMode="External"/><Relationship Id="rId30"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1985</TotalTime>
  <Pages>77</Pages>
  <Words>30082</Words>
  <Characters>171472</Characters>
  <Application>Microsoft Office Word</Application>
  <DocSecurity>0</DocSecurity>
  <Lines>1428</Lines>
  <Paragraphs>402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201152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159</cp:revision>
  <cp:lastPrinted>2023-07-03T13:44:00Z</cp:lastPrinted>
  <dcterms:created xsi:type="dcterms:W3CDTF">2022-10-03T12:02:00Z</dcterms:created>
  <dcterms:modified xsi:type="dcterms:W3CDTF">2025-06-10T13:39:00Z</dcterms:modified>
</cp:coreProperties>
</file>