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C258D5">
              <w:rPr>
                <w:sz w:val="28"/>
                <w:szCs w:val="28"/>
              </w:rPr>
              <w:t>Банинского сельсовета</w:t>
            </w:r>
            <w:r w:rsidR="007D2F41" w:rsidRPr="008803C0">
              <w:rPr>
                <w:sz w:val="28"/>
                <w:szCs w:val="28"/>
              </w:rPr>
              <w:t xml:space="preserve"> 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C258D5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Быстряковой В.И.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D8B" w:rsidRPr="000034BE" w:rsidRDefault="00F60D8B" w:rsidP="00C32D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92B1F" w:rsidRDefault="00192B1F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F12" w:rsidRPr="00192B1F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192B1F" w:rsidRPr="00192B1F" w:rsidRDefault="00192B1F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B1F" w:rsidRDefault="00192B1F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D3" w:rsidRPr="00192B1F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192B1F" w:rsidRDefault="00537A55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sz w:val="28"/>
          <w:szCs w:val="28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192B1F">
        <w:rPr>
          <w:rFonts w:ascii="Times New Roman" w:eastAsia="Calibri" w:hAnsi="Times New Roman" w:cs="Times New Roman"/>
          <w:sz w:val="28"/>
          <w:szCs w:val="28"/>
        </w:rPr>
        <w:t xml:space="preserve"> (прокурор разъясняет) следующего содержания:</w:t>
      </w:r>
    </w:p>
    <w:p w:rsidR="00631B11" w:rsidRPr="00631B11" w:rsidRDefault="00315BC0" w:rsidP="00631B11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2B1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31B11" w:rsidRPr="00631B11">
        <w:rPr>
          <w:rFonts w:ascii="Times New Roman" w:eastAsia="Calibri" w:hAnsi="Times New Roman" w:cs="Times New Roman"/>
          <w:bCs/>
          <w:sz w:val="28"/>
          <w:szCs w:val="28"/>
        </w:rPr>
        <w:t>С 1 сентября 2025 года обновили списки должностей и работ для полной материальной ответственности.</w:t>
      </w:r>
    </w:p>
    <w:p w:rsidR="00631B11" w:rsidRPr="00631B11" w:rsidRDefault="00631B11" w:rsidP="00631B11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01.09.2025 вступает в законную силу </w:t>
      </w:r>
      <w:r w:rsidRPr="00631B11">
        <w:rPr>
          <w:rFonts w:ascii="Times New Roman" w:eastAsia="Calibri" w:hAnsi="Times New Roman" w:cs="Times New Roman"/>
          <w:bCs/>
          <w:sz w:val="28"/>
          <w:szCs w:val="28"/>
        </w:rPr>
        <w:t xml:space="preserve">Приказ Минтруда России от 16.04.2025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631B11">
        <w:rPr>
          <w:rFonts w:ascii="Times New Roman" w:eastAsia="Calibri" w:hAnsi="Times New Roman" w:cs="Times New Roman"/>
          <w:bCs/>
          <w:sz w:val="28"/>
          <w:szCs w:val="28"/>
        </w:rPr>
        <w:t xml:space="preserve"> 251н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631B11">
        <w:rPr>
          <w:rFonts w:ascii="Times New Roman" w:eastAsia="Calibri" w:hAnsi="Times New Roman" w:cs="Times New Roman"/>
          <w:bCs/>
          <w:sz w:val="28"/>
          <w:szCs w:val="28"/>
        </w:rPr>
        <w:t>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631B11" w:rsidRPr="00631B11" w:rsidRDefault="00631B11" w:rsidP="00631B11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частности к таким должностям отнесены: к</w:t>
      </w:r>
      <w:r w:rsidRPr="00631B11">
        <w:rPr>
          <w:rFonts w:ascii="Times New Roman" w:eastAsia="Calibri" w:hAnsi="Times New Roman" w:cs="Times New Roman"/>
          <w:bCs/>
          <w:sz w:val="28"/>
          <w:szCs w:val="28"/>
        </w:rPr>
        <w:t xml:space="preserve">ассиры, </w:t>
      </w:r>
      <w:proofErr w:type="gramStart"/>
      <w:r w:rsidRPr="00631B11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контролеры,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r w:rsidRPr="00631B11">
        <w:rPr>
          <w:rFonts w:ascii="Times New Roman" w:eastAsia="Calibri" w:hAnsi="Times New Roman" w:cs="Times New Roman"/>
          <w:bCs/>
          <w:sz w:val="28"/>
          <w:szCs w:val="28"/>
        </w:rPr>
        <w:t>кассиры-контролеры (в том числе старшие), а также другие работники, выполняющие обязанности кассиров (контролеров).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31B11">
        <w:rPr>
          <w:rFonts w:ascii="Times New Roman" w:eastAsia="Calibri" w:hAnsi="Times New Roman" w:cs="Times New Roman"/>
          <w:bCs/>
          <w:sz w:val="28"/>
          <w:szCs w:val="28"/>
        </w:rPr>
        <w:t>Директора, заведующие, администраторы (в том числе старшие, главные), другие руководители организаций и подразделений (в том числе секций, приемных, пунктов, отделов, залов) торговли, общественного питания, бытового обслуживания, гостиниц (кемпингов, мотелей), их заместители, помощники, продавцы, товароведы всех специализаций (в том числе старшие, главные), а также иные работники, выполняющие аналогичные функции; начальники (руководители) строительных и монтажных цехов, участков и иных строительно-монтажных подразделений, производители работ и мастера (в том числе старшие, главные) строительных и монтажных работ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31B11" w:rsidRDefault="00631B11" w:rsidP="00631B11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Указанный список не исчерпывающий</w:t>
      </w:r>
      <w:r w:rsidR="00CA6AD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258D5" w:rsidRDefault="00CA6ADD" w:rsidP="00631B11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 этом в соответствии с действующим гражданским законодательством с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лиц, замещающих указанные должности и с которыми заключены соответствующие соглашения о полной материальной ответственности, работодателем может быть взыскана сумма утраченного товара и иных товарно-материальных ценностей.</w:t>
      </w:r>
      <w:bookmarkStart w:id="0" w:name="_GoBack"/>
      <w:bookmarkEnd w:id="0"/>
      <w:r w:rsidR="00192B1F" w:rsidRPr="00192B1F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537A55" w:rsidRPr="00192B1F" w:rsidRDefault="000034BE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b/>
          <w:sz w:val="28"/>
          <w:szCs w:val="28"/>
        </w:rPr>
        <w:t>Сведения о размещении настоящей информации с приложением подтверждения (снимок экрана) прошу предоставить в прокуратуру района до 17.06.2025</w:t>
      </w:r>
      <w:r w:rsidRPr="00192B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192B1F" w:rsidTr="00383517">
        <w:tc>
          <w:tcPr>
            <w:tcW w:w="5443" w:type="dxa"/>
            <w:vAlign w:val="bottom"/>
          </w:tcPr>
          <w:p w:rsidR="000034BE" w:rsidRPr="00192B1F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85" w:rsidRPr="00192B1F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Pr="00192B1F" w:rsidRDefault="00C258D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2B1F">
              <w:rPr>
                <w:rFonts w:ascii="Times New Roman" w:hAnsi="Times New Roman" w:cs="Times New Roman"/>
                <w:sz w:val="28"/>
                <w:szCs w:val="28"/>
              </w:rPr>
              <w:t>Заместитель про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r w:rsidR="001C69DB" w:rsidRPr="00192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192B1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192B1F" w:rsidRDefault="00C258D5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2B1F">
              <w:rPr>
                <w:rFonts w:ascii="Times New Roman" w:hAnsi="Times New Roman" w:cs="Times New Roman"/>
                <w:sz w:val="28"/>
                <w:szCs w:val="28"/>
              </w:rPr>
              <w:t>А.В. Овсянникова</w:t>
            </w:r>
            <w:r w:rsidR="00956FF4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B7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92B1F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213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1B11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8D5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A6ADD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5DEDD1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01F90-4978-41A5-BEF6-57D4B854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17</cp:revision>
  <cp:lastPrinted>2023-01-29T18:25:00Z</cp:lastPrinted>
  <dcterms:created xsi:type="dcterms:W3CDTF">2023-11-20T12:29:00Z</dcterms:created>
  <dcterms:modified xsi:type="dcterms:W3CDTF">2025-06-13T11:51:00Z</dcterms:modified>
</cp:coreProperties>
</file>