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Pr="005D7D1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от  </w:t>
      </w:r>
      <w:r w:rsidR="00B64147">
        <w:rPr>
          <w:rFonts w:ascii="Times New Roman" w:hAnsi="Times New Roman" w:cs="Times New Roman"/>
          <w:sz w:val="32"/>
          <w:szCs w:val="32"/>
        </w:rPr>
        <w:t>1</w:t>
      </w:r>
      <w:r w:rsidR="00375E37">
        <w:rPr>
          <w:rFonts w:ascii="Times New Roman" w:hAnsi="Times New Roman" w:cs="Times New Roman"/>
          <w:sz w:val="32"/>
          <w:szCs w:val="32"/>
        </w:rPr>
        <w:t>8</w:t>
      </w:r>
      <w:r w:rsidR="00B64147">
        <w:rPr>
          <w:rFonts w:ascii="Times New Roman" w:hAnsi="Times New Roman" w:cs="Times New Roman"/>
          <w:sz w:val="32"/>
          <w:szCs w:val="32"/>
        </w:rPr>
        <w:t xml:space="preserve"> мая</w:t>
      </w:r>
      <w:r w:rsidRPr="00527D67">
        <w:rPr>
          <w:rFonts w:ascii="Times New Roman" w:hAnsi="Times New Roman" w:cs="Times New Roman"/>
          <w:sz w:val="32"/>
          <w:szCs w:val="32"/>
        </w:rPr>
        <w:t xml:space="preserve">  201</w:t>
      </w:r>
      <w:r w:rsidR="00F57E79">
        <w:rPr>
          <w:rFonts w:ascii="Times New Roman" w:hAnsi="Times New Roman" w:cs="Times New Roman"/>
          <w:sz w:val="32"/>
          <w:szCs w:val="32"/>
        </w:rPr>
        <w:t>7</w:t>
      </w:r>
      <w:r w:rsidRPr="00527D67">
        <w:rPr>
          <w:rFonts w:ascii="Times New Roman" w:hAnsi="Times New Roman" w:cs="Times New Roman"/>
          <w:sz w:val="32"/>
          <w:szCs w:val="32"/>
        </w:rPr>
        <w:t xml:space="preserve">года                                                            №  </w:t>
      </w:r>
      <w:r w:rsidR="00375E37">
        <w:rPr>
          <w:rFonts w:ascii="Times New Roman" w:hAnsi="Times New Roman" w:cs="Times New Roman"/>
          <w:sz w:val="32"/>
          <w:szCs w:val="32"/>
        </w:rPr>
        <w:t>101</w:t>
      </w:r>
    </w:p>
    <w:p w:rsidR="00375E37" w:rsidRDefault="00375E37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4147" w:rsidRPr="00155D35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155D3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 </w:t>
      </w: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>на территории Верхнелюбажского сельсовета</w:t>
      </w:r>
    </w:p>
    <w:p w:rsidR="002E001E" w:rsidRPr="00397DD3" w:rsidRDefault="002E001E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01E" w:rsidRPr="00155D35" w:rsidRDefault="0027554E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35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 от 26 июня  2006  года № 39-ЗКО «О  пожарной безопасности  Курской  области», постановлением Администрации  Курской  области от  20.02.2013  № 70-па « Об  утверждении Порядка  установления  особого  противопожарного  режима на  территории Курской  области  и  контроля  за  его исполнением»,</w:t>
      </w:r>
      <w:r w:rsidR="001E0635" w:rsidRPr="001E0635">
        <w:rPr>
          <w:rStyle w:val="4"/>
          <w:rFonts w:eastAsiaTheme="minorHAnsi"/>
          <w:b w:val="0"/>
          <w:color w:val="auto"/>
          <w:sz w:val="28"/>
          <w:szCs w:val="28"/>
        </w:rPr>
        <w:t xml:space="preserve"> </w:t>
      </w:r>
      <w:r w:rsidR="001E0635" w:rsidRPr="00E635A6">
        <w:rPr>
          <w:rStyle w:val="4"/>
          <w:rFonts w:eastAsiaTheme="minorHAnsi"/>
          <w:b w:val="0"/>
          <w:color w:val="auto"/>
          <w:sz w:val="28"/>
          <w:szCs w:val="28"/>
        </w:rPr>
        <w:t>Постановлением Правительства  Российской Федерации   № 39</w:t>
      </w:r>
      <w:r w:rsidR="001E0635" w:rsidRPr="00E635A6">
        <w:rPr>
          <w:rFonts w:ascii="Times New Roman" w:hAnsi="Times New Roman" w:cs="Times New Roman"/>
          <w:b/>
          <w:kern w:val="36"/>
          <w:sz w:val="28"/>
          <w:szCs w:val="28"/>
        </w:rPr>
        <w:t>0</w:t>
      </w:r>
      <w:r w:rsidR="001E0635" w:rsidRPr="00E635A6">
        <w:rPr>
          <w:rFonts w:ascii="Times New Roman" w:hAnsi="Times New Roman" w:cs="Times New Roman"/>
          <w:kern w:val="36"/>
          <w:sz w:val="28"/>
          <w:szCs w:val="28"/>
        </w:rPr>
        <w:t xml:space="preserve"> от  25  апреля 2012 года «О противопожарном режиме» (с изменениями и дополнениями от 21.03.2018 г</w:t>
      </w:r>
      <w:proofErr w:type="gramEnd"/>
      <w:r w:rsidR="001E0635" w:rsidRPr="00E635A6">
        <w:rPr>
          <w:rFonts w:ascii="Times New Roman" w:hAnsi="Times New Roman" w:cs="Times New Roman"/>
          <w:kern w:val="36"/>
          <w:sz w:val="28"/>
          <w:szCs w:val="28"/>
        </w:rPr>
        <w:t>. № 316)</w:t>
      </w:r>
      <w:r w:rsidR="00B64147" w:rsidRPr="00155D35">
        <w:rPr>
          <w:rStyle w:val="4"/>
          <w:rFonts w:eastAsiaTheme="minorHAnsi"/>
          <w:b w:val="0"/>
          <w:color w:val="auto"/>
          <w:sz w:val="28"/>
          <w:szCs w:val="28"/>
        </w:rPr>
        <w:t xml:space="preserve">, в связи со стабилизацией пожарной обстановки </w:t>
      </w:r>
      <w:r w:rsidR="002E001E" w:rsidRPr="00155D35">
        <w:rPr>
          <w:rFonts w:ascii="Times New Roman" w:hAnsi="Times New Roman" w:cs="Times New Roman"/>
          <w:sz w:val="28"/>
          <w:szCs w:val="28"/>
        </w:rPr>
        <w:t>на территории Верхнелюбажского сельсовета</w:t>
      </w:r>
      <w:r w:rsidR="006B192F" w:rsidRPr="00155D35">
        <w:rPr>
          <w:rFonts w:ascii="Times New Roman" w:hAnsi="Times New Roman" w:cs="Times New Roman"/>
          <w:sz w:val="28"/>
          <w:szCs w:val="28"/>
        </w:rPr>
        <w:t>,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  <w:r w:rsidR="002E001E" w:rsidRPr="00155D35">
        <w:rPr>
          <w:rFonts w:ascii="Times New Roman" w:hAnsi="Times New Roman" w:cs="Times New Roman"/>
          <w:kern w:val="36"/>
          <w:sz w:val="28"/>
          <w:szCs w:val="28"/>
        </w:rPr>
        <w:t>ад</w:t>
      </w:r>
      <w:r w:rsidR="002E001E" w:rsidRPr="00155D35">
        <w:rPr>
          <w:rFonts w:ascii="Times New Roman" w:hAnsi="Times New Roman" w:cs="Times New Roman"/>
          <w:sz w:val="28"/>
          <w:szCs w:val="28"/>
        </w:rPr>
        <w:t>министрация Верхнелюбажского сельсовета  Фатежского района  ПОСТАНОВЛЯЕТ:</w:t>
      </w:r>
    </w:p>
    <w:p w:rsidR="00B64147" w:rsidRPr="00155D35" w:rsidRDefault="00B64147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 Верхнелюбажского  сельсовета Фатежского  района от </w:t>
      </w:r>
      <w:r w:rsidR="00375E37">
        <w:rPr>
          <w:rFonts w:ascii="Times New Roman" w:hAnsi="Times New Roman" w:cs="Times New Roman"/>
          <w:sz w:val="28"/>
          <w:szCs w:val="28"/>
        </w:rPr>
        <w:t>06</w:t>
      </w:r>
      <w:r w:rsidRPr="00155D35">
        <w:rPr>
          <w:rFonts w:ascii="Times New Roman" w:hAnsi="Times New Roman" w:cs="Times New Roman"/>
          <w:sz w:val="28"/>
          <w:szCs w:val="28"/>
        </w:rPr>
        <w:t>.0</w:t>
      </w:r>
      <w:r w:rsidR="00375E37">
        <w:rPr>
          <w:rFonts w:ascii="Times New Roman" w:hAnsi="Times New Roman" w:cs="Times New Roman"/>
          <w:sz w:val="28"/>
          <w:szCs w:val="28"/>
        </w:rPr>
        <w:t>5</w:t>
      </w:r>
      <w:r w:rsidRPr="00155D35">
        <w:rPr>
          <w:rFonts w:ascii="Times New Roman" w:hAnsi="Times New Roman" w:cs="Times New Roman"/>
          <w:sz w:val="28"/>
          <w:szCs w:val="28"/>
        </w:rPr>
        <w:t>.201</w:t>
      </w:r>
      <w:r w:rsidR="00375E37">
        <w:rPr>
          <w:rFonts w:ascii="Times New Roman" w:hAnsi="Times New Roman" w:cs="Times New Roman"/>
          <w:sz w:val="28"/>
          <w:szCs w:val="28"/>
        </w:rPr>
        <w:t>8</w:t>
      </w:r>
      <w:r w:rsidRPr="00155D35">
        <w:rPr>
          <w:rFonts w:ascii="Times New Roman" w:hAnsi="Times New Roman" w:cs="Times New Roman"/>
          <w:sz w:val="28"/>
          <w:szCs w:val="28"/>
        </w:rPr>
        <w:t>г. №74  «Об установлении особого противопожарного режима  на территории Верхнелюбажского сельсовета».</w:t>
      </w:r>
    </w:p>
    <w:p w:rsidR="00375E37" w:rsidRPr="00E635A6" w:rsidRDefault="002E001E" w:rsidP="00375E3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</w:t>
      </w:r>
      <w:r w:rsidR="00B64147" w:rsidRPr="00155D35">
        <w:rPr>
          <w:rFonts w:ascii="Times New Roman" w:hAnsi="Times New Roman" w:cs="Times New Roman"/>
          <w:sz w:val="28"/>
          <w:szCs w:val="28"/>
        </w:rPr>
        <w:t>2</w:t>
      </w:r>
      <w:r w:rsidRPr="00155D35">
        <w:rPr>
          <w:rFonts w:ascii="Times New Roman" w:hAnsi="Times New Roman" w:cs="Times New Roman"/>
          <w:sz w:val="28"/>
          <w:szCs w:val="28"/>
        </w:rPr>
        <w:t xml:space="preserve">.  </w:t>
      </w:r>
      <w:r w:rsidR="00375E37" w:rsidRPr="00E635A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образования «Верхнелюбажский сельсовет» Фатежского района Курской области в сети Интернет. </w:t>
      </w:r>
    </w:p>
    <w:p w:rsidR="002E001E" w:rsidRPr="00155D35" w:rsidRDefault="00B64147" w:rsidP="00B6414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3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2E001E" w:rsidRPr="00155D3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E001E" w:rsidRPr="00155D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6578" w:rsidRPr="00155D35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2E001E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07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Глава    Верхнелюбажского сельсовета</w:t>
      </w:r>
    </w:p>
    <w:p w:rsidR="002E001E" w:rsidRPr="00155D35" w:rsidRDefault="001E2707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r w:rsidR="00155D35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7E79" w:rsidRPr="00155D35">
        <w:rPr>
          <w:rFonts w:ascii="Times New Roman" w:hAnsi="Times New Roman" w:cs="Times New Roman"/>
          <w:sz w:val="28"/>
          <w:szCs w:val="28"/>
        </w:rPr>
        <w:t>Е.М.Чуйкова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362" w:rsidRDefault="003F3362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Pr="005C3C69" w:rsidRDefault="002548B8" w:rsidP="002548B8">
      <w:pPr>
        <w:spacing w:after="0" w:line="240" w:lineRule="auto"/>
        <w:ind w:right="-1" w:hanging="20"/>
        <w:jc w:val="center"/>
        <w:rPr>
          <w:rFonts w:ascii="Times New Roman" w:hAnsi="Times New Roman" w:cs="Times New Roman"/>
          <w:sz w:val="28"/>
          <w:szCs w:val="28"/>
        </w:rPr>
      </w:pPr>
    </w:p>
    <w:sectPr w:rsidR="002548B8" w:rsidRPr="005C3C69" w:rsidSect="00DF7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CDC"/>
    <w:multiLevelType w:val="hybridMultilevel"/>
    <w:tmpl w:val="F3A6D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4E4C"/>
    <w:multiLevelType w:val="hybridMultilevel"/>
    <w:tmpl w:val="D5A4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A1C"/>
    <w:multiLevelType w:val="multilevel"/>
    <w:tmpl w:val="4B1E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83"/>
    <w:rsid w:val="000A318D"/>
    <w:rsid w:val="000C5A8F"/>
    <w:rsid w:val="00152819"/>
    <w:rsid w:val="00155D35"/>
    <w:rsid w:val="001E0635"/>
    <w:rsid w:val="001E2707"/>
    <w:rsid w:val="001F3672"/>
    <w:rsid w:val="00222509"/>
    <w:rsid w:val="002548B8"/>
    <w:rsid w:val="0027554E"/>
    <w:rsid w:val="002A4E93"/>
    <w:rsid w:val="002E001E"/>
    <w:rsid w:val="0032099B"/>
    <w:rsid w:val="00375E37"/>
    <w:rsid w:val="00383CAF"/>
    <w:rsid w:val="003F3362"/>
    <w:rsid w:val="00465103"/>
    <w:rsid w:val="004858DF"/>
    <w:rsid w:val="005024DF"/>
    <w:rsid w:val="00571992"/>
    <w:rsid w:val="005D7D16"/>
    <w:rsid w:val="005F6680"/>
    <w:rsid w:val="00615534"/>
    <w:rsid w:val="006317A8"/>
    <w:rsid w:val="006B192F"/>
    <w:rsid w:val="006F718C"/>
    <w:rsid w:val="00740C4B"/>
    <w:rsid w:val="007634EA"/>
    <w:rsid w:val="007F196C"/>
    <w:rsid w:val="008D67B8"/>
    <w:rsid w:val="00931092"/>
    <w:rsid w:val="00956578"/>
    <w:rsid w:val="00965FD4"/>
    <w:rsid w:val="00992CFE"/>
    <w:rsid w:val="009A7949"/>
    <w:rsid w:val="009D4680"/>
    <w:rsid w:val="00A063A7"/>
    <w:rsid w:val="00A64F4F"/>
    <w:rsid w:val="00A76D28"/>
    <w:rsid w:val="00B64147"/>
    <w:rsid w:val="00B96086"/>
    <w:rsid w:val="00BC31B8"/>
    <w:rsid w:val="00C27EB1"/>
    <w:rsid w:val="00D35C86"/>
    <w:rsid w:val="00D60BF5"/>
    <w:rsid w:val="00DB2730"/>
    <w:rsid w:val="00DE4B35"/>
    <w:rsid w:val="00EE4605"/>
    <w:rsid w:val="00F461D1"/>
    <w:rsid w:val="00F57983"/>
    <w:rsid w:val="00F57E79"/>
    <w:rsid w:val="00F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5798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5798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57983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9A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p11">
    <w:name w:val="p11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548B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8B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25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38</cp:revision>
  <cp:lastPrinted>2018-05-21T10:52:00Z</cp:lastPrinted>
  <dcterms:created xsi:type="dcterms:W3CDTF">2015-03-30T05:59:00Z</dcterms:created>
  <dcterms:modified xsi:type="dcterms:W3CDTF">2018-05-21T10:52:00Z</dcterms:modified>
</cp:coreProperties>
</file>