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5" w:rsidRPr="00D659EF" w:rsidRDefault="00F63204" w:rsidP="00D659E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659EF">
        <w:rPr>
          <w:rFonts w:ascii="Arial" w:hAnsi="Arial" w:cs="Arial"/>
          <w:b/>
          <w:sz w:val="32"/>
          <w:szCs w:val="32"/>
        </w:rPr>
        <w:t>АДМИНИСТРАЦИЯ</w:t>
      </w:r>
    </w:p>
    <w:p w:rsidR="00750B95" w:rsidRPr="00D659EF" w:rsidRDefault="00592744" w:rsidP="00D659EF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D659EF">
        <w:rPr>
          <w:rFonts w:ascii="Arial" w:hAnsi="Arial" w:cs="Arial"/>
          <w:b/>
          <w:sz w:val="32"/>
          <w:szCs w:val="32"/>
        </w:rPr>
        <w:t>ВЕРХНЕЛЮБАЖСК</w:t>
      </w:r>
      <w:r w:rsidR="00F63204" w:rsidRPr="00D659EF">
        <w:rPr>
          <w:rFonts w:ascii="Arial" w:hAnsi="Arial" w:cs="Arial"/>
          <w:b/>
          <w:sz w:val="32"/>
          <w:szCs w:val="32"/>
        </w:rPr>
        <w:t>ОГО СЕЛЬСОВЕТА</w:t>
      </w:r>
    </w:p>
    <w:p w:rsidR="00750B95" w:rsidRPr="00D659EF" w:rsidRDefault="00F63204" w:rsidP="00D659E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659EF">
        <w:rPr>
          <w:rFonts w:ascii="Arial" w:hAnsi="Arial" w:cs="Arial"/>
          <w:b/>
          <w:sz w:val="32"/>
          <w:szCs w:val="32"/>
        </w:rPr>
        <w:t>ФАТЕЖСКОГО РАЙОНА</w:t>
      </w:r>
    </w:p>
    <w:p w:rsidR="00750B95" w:rsidRPr="00D659EF" w:rsidRDefault="00750B95" w:rsidP="00D659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0B95" w:rsidRPr="00D659EF" w:rsidRDefault="00F63204" w:rsidP="00D659E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659EF">
        <w:rPr>
          <w:rFonts w:ascii="Arial" w:hAnsi="Arial" w:cs="Arial"/>
          <w:b/>
          <w:sz w:val="32"/>
          <w:szCs w:val="32"/>
        </w:rPr>
        <w:t>ПОСТАНОВЛЕНИЕ</w:t>
      </w:r>
    </w:p>
    <w:p w:rsidR="00750B95" w:rsidRPr="00EE607E" w:rsidRDefault="00F63204" w:rsidP="00D659EF">
      <w:pPr>
        <w:spacing w:after="0" w:line="240" w:lineRule="auto"/>
        <w:ind w:firstLine="709"/>
        <w:jc w:val="center"/>
        <w:rPr>
          <w:rFonts w:ascii="Arial" w:hAnsi="Arial" w:cs="Arial"/>
          <w:color w:val="auto"/>
        </w:rPr>
      </w:pPr>
      <w:r w:rsidRPr="00EE607E">
        <w:rPr>
          <w:rFonts w:ascii="Arial" w:hAnsi="Arial" w:cs="Arial"/>
          <w:b/>
          <w:color w:val="auto"/>
          <w:sz w:val="32"/>
          <w:szCs w:val="32"/>
        </w:rPr>
        <w:t>от 2</w:t>
      </w:r>
      <w:r w:rsidR="00592744" w:rsidRPr="00EE607E">
        <w:rPr>
          <w:rFonts w:ascii="Arial" w:hAnsi="Arial" w:cs="Arial"/>
          <w:b/>
          <w:color w:val="auto"/>
          <w:sz w:val="32"/>
          <w:szCs w:val="32"/>
        </w:rPr>
        <w:t>3</w:t>
      </w:r>
      <w:r w:rsidRPr="00EE607E">
        <w:rPr>
          <w:rFonts w:ascii="Arial" w:hAnsi="Arial" w:cs="Arial"/>
          <w:b/>
          <w:color w:val="auto"/>
          <w:sz w:val="32"/>
          <w:szCs w:val="32"/>
        </w:rPr>
        <w:t xml:space="preserve"> марта 2018 №</w:t>
      </w:r>
      <w:r w:rsidR="00EE607E" w:rsidRPr="00EE607E">
        <w:rPr>
          <w:rFonts w:ascii="Arial" w:hAnsi="Arial" w:cs="Arial"/>
          <w:b/>
          <w:color w:val="auto"/>
          <w:sz w:val="32"/>
          <w:szCs w:val="32"/>
        </w:rPr>
        <w:t>50</w:t>
      </w:r>
    </w:p>
    <w:p w:rsidR="00750B95" w:rsidRPr="00D659EF" w:rsidRDefault="00750B95" w:rsidP="00D659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0B95" w:rsidRPr="00D659EF" w:rsidRDefault="00F63204" w:rsidP="00D659E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_DdeLink__83_2053969924"/>
      <w:bookmarkEnd w:id="0"/>
      <w:r w:rsidRPr="00D659E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592744" w:rsidRPr="00D659EF">
        <w:rPr>
          <w:rFonts w:ascii="Arial" w:hAnsi="Arial" w:cs="Arial"/>
          <w:b/>
          <w:sz w:val="32"/>
          <w:szCs w:val="32"/>
        </w:rPr>
        <w:t>Верхнелюбажск</w:t>
      </w:r>
      <w:r w:rsidRPr="00D659EF">
        <w:rPr>
          <w:rFonts w:ascii="Arial" w:hAnsi="Arial" w:cs="Arial"/>
          <w:b/>
          <w:sz w:val="32"/>
          <w:szCs w:val="32"/>
        </w:rPr>
        <w:t xml:space="preserve">ого сельсовета Фатежского района от </w:t>
      </w:r>
      <w:r w:rsidR="00592744" w:rsidRPr="00D659EF">
        <w:rPr>
          <w:rFonts w:ascii="Arial" w:hAnsi="Arial" w:cs="Arial"/>
          <w:b/>
          <w:sz w:val="32"/>
          <w:szCs w:val="32"/>
        </w:rPr>
        <w:t xml:space="preserve">02 ноября </w:t>
      </w:r>
      <w:r w:rsidRPr="00D659EF">
        <w:rPr>
          <w:rFonts w:ascii="Arial" w:hAnsi="Arial" w:cs="Arial"/>
          <w:b/>
          <w:sz w:val="32"/>
          <w:szCs w:val="32"/>
        </w:rPr>
        <w:t xml:space="preserve"> 201</w:t>
      </w:r>
      <w:r w:rsidR="00592744" w:rsidRPr="00D659EF">
        <w:rPr>
          <w:rFonts w:ascii="Arial" w:hAnsi="Arial" w:cs="Arial"/>
          <w:b/>
          <w:sz w:val="32"/>
          <w:szCs w:val="32"/>
        </w:rPr>
        <w:t>5</w:t>
      </w:r>
      <w:r w:rsidRPr="00D659EF">
        <w:rPr>
          <w:rFonts w:ascii="Arial" w:hAnsi="Arial" w:cs="Arial"/>
          <w:b/>
          <w:sz w:val="32"/>
          <w:szCs w:val="32"/>
        </w:rPr>
        <w:t xml:space="preserve"> года №</w:t>
      </w:r>
      <w:r w:rsidR="00592744" w:rsidRPr="00D659EF">
        <w:rPr>
          <w:rFonts w:ascii="Arial" w:hAnsi="Arial" w:cs="Arial"/>
          <w:b/>
          <w:sz w:val="32"/>
          <w:szCs w:val="32"/>
        </w:rPr>
        <w:t>209</w:t>
      </w:r>
      <w:r w:rsidRPr="00D659EF">
        <w:rPr>
          <w:rFonts w:ascii="Arial" w:hAnsi="Arial" w:cs="Arial"/>
          <w:b/>
          <w:sz w:val="32"/>
          <w:szCs w:val="32"/>
        </w:rPr>
        <w:t xml:space="preserve"> «</w:t>
      </w:r>
      <w:r w:rsidR="00592744" w:rsidRPr="00D659EF">
        <w:rPr>
          <w:rFonts w:ascii="Arial" w:hAnsi="Arial" w:cs="Arial"/>
          <w:b/>
          <w:sz w:val="32"/>
          <w:szCs w:val="32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D659EF">
        <w:rPr>
          <w:rFonts w:ascii="Arial" w:hAnsi="Arial" w:cs="Arial"/>
          <w:b/>
          <w:sz w:val="32"/>
          <w:szCs w:val="32"/>
        </w:rPr>
        <w:t>»</w:t>
      </w:r>
    </w:p>
    <w:p w:rsidR="00750B95" w:rsidRPr="00D659EF" w:rsidRDefault="00750B95" w:rsidP="00D659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50B95" w:rsidRPr="00D659EF" w:rsidRDefault="00750B95" w:rsidP="00D659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92744" w:rsidRPr="00D659EF" w:rsidRDefault="009B064B" w:rsidP="00D659E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659EF">
        <w:rPr>
          <w:rFonts w:ascii="Arial" w:hAnsi="Arial" w:cs="Arial"/>
          <w:b w:val="0"/>
          <w:sz w:val="24"/>
          <w:szCs w:val="24"/>
        </w:rPr>
        <w:t>В</w:t>
      </w:r>
      <w:r w:rsidRPr="00D659EF">
        <w:rPr>
          <w:rFonts w:ascii="Arial" w:hAnsi="Arial" w:cs="Arial"/>
          <w:sz w:val="24"/>
          <w:szCs w:val="24"/>
        </w:rPr>
        <w:t xml:space="preserve"> </w:t>
      </w:r>
      <w:r w:rsidRPr="00D659EF">
        <w:rPr>
          <w:rFonts w:ascii="Arial" w:hAnsi="Arial" w:cs="Arial"/>
          <w:b w:val="0"/>
          <w:sz w:val="24"/>
          <w:szCs w:val="24"/>
        </w:rPr>
        <w:t xml:space="preserve">соответствии с Федеральным законом от 27 июля 2010г. №210-ФЗ "Об организации предоставления государственных и муниципальных услуг" (в редакции Федерального закона от 29.12.2017 №479-ФЗ), </w:t>
      </w:r>
      <w:r w:rsidR="00592744" w:rsidRPr="00D659EF">
        <w:rPr>
          <w:rFonts w:ascii="Arial" w:hAnsi="Arial" w:cs="Arial"/>
          <w:b w:val="0"/>
          <w:sz w:val="24"/>
          <w:szCs w:val="24"/>
        </w:rPr>
        <w:t>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D659EF">
        <w:rPr>
          <w:rFonts w:ascii="Arial" w:hAnsi="Arial" w:cs="Arial"/>
          <w:b w:val="0"/>
          <w:sz w:val="24"/>
          <w:szCs w:val="24"/>
        </w:rPr>
        <w:t xml:space="preserve"> (</w:t>
      </w:r>
      <w:r w:rsidRPr="00D659EF">
        <w:rPr>
          <w:rFonts w:ascii="Arial" w:hAnsi="Arial" w:cs="Arial"/>
          <w:b w:val="0"/>
          <w:color w:val="333333"/>
          <w:sz w:val="24"/>
          <w:szCs w:val="24"/>
        </w:rPr>
        <w:t>ред. от 25.10.2017)</w:t>
      </w:r>
      <w:r w:rsidR="00592744" w:rsidRPr="00D659EF">
        <w:rPr>
          <w:rFonts w:ascii="Arial" w:hAnsi="Arial" w:cs="Arial"/>
          <w:b w:val="0"/>
          <w:sz w:val="24"/>
          <w:szCs w:val="24"/>
        </w:rPr>
        <w:t>, Постановлением Правительства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D659EF">
        <w:rPr>
          <w:rFonts w:ascii="Arial" w:hAnsi="Arial" w:cs="Arial"/>
          <w:b w:val="0"/>
          <w:sz w:val="24"/>
          <w:szCs w:val="24"/>
        </w:rPr>
        <w:t xml:space="preserve"> (в ред. 29.03.2013г.)</w:t>
      </w:r>
      <w:r w:rsidR="00592744" w:rsidRPr="00D659EF">
        <w:rPr>
          <w:rFonts w:ascii="Arial" w:hAnsi="Arial" w:cs="Arial"/>
          <w:b w:val="0"/>
          <w:sz w:val="24"/>
          <w:szCs w:val="24"/>
        </w:rPr>
        <w:t>, Федеральным законом от 06.10.2003 года № 131-ФЗ «Об общих принципах организации местного самоуправления в Российской Федерации»</w:t>
      </w:r>
      <w:r w:rsidRPr="00D659EF">
        <w:rPr>
          <w:rFonts w:ascii="Arial" w:hAnsi="Arial" w:cs="Arial"/>
          <w:b w:val="0"/>
          <w:sz w:val="24"/>
          <w:szCs w:val="24"/>
        </w:rPr>
        <w:t xml:space="preserve"> (ред.06.03.2018г.)</w:t>
      </w:r>
      <w:r w:rsidR="00592744" w:rsidRPr="00D659EF">
        <w:rPr>
          <w:rFonts w:ascii="Arial" w:hAnsi="Arial" w:cs="Arial"/>
          <w:b w:val="0"/>
          <w:sz w:val="24"/>
          <w:szCs w:val="24"/>
        </w:rPr>
        <w:t>, Уставом муниципального образования «Верхнелюбажский   сельсовет»</w:t>
      </w:r>
      <w:r w:rsidRPr="00D659EF">
        <w:rPr>
          <w:rFonts w:ascii="Arial" w:hAnsi="Arial" w:cs="Arial"/>
          <w:b w:val="0"/>
          <w:sz w:val="24"/>
          <w:szCs w:val="24"/>
        </w:rPr>
        <w:t xml:space="preserve"> Фатежского района Курской области</w:t>
      </w:r>
      <w:r w:rsidR="00592744" w:rsidRPr="00D659EF">
        <w:rPr>
          <w:rFonts w:ascii="Arial" w:hAnsi="Arial" w:cs="Arial"/>
          <w:b w:val="0"/>
          <w:sz w:val="24"/>
          <w:szCs w:val="24"/>
        </w:rPr>
        <w:t>, в целях повышения, открытости и общедоступности информации по исполнению муниципальных функций и предоставлению муниципальных услуг населению Верхнелюбажского   сельсовета, Администрация Верхнелюбажского   сельсовета Фатежского района постановляет:</w:t>
      </w:r>
    </w:p>
    <w:p w:rsidR="00750B95" w:rsidRPr="00D659EF" w:rsidRDefault="00F63204" w:rsidP="00D6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  <w:lang w:eastAsia="ru-RU"/>
        </w:rPr>
        <w:t xml:space="preserve">1. Утвердить прилагаемые изменения, которые вносятся в постановление Администрации </w:t>
      </w:r>
      <w:r w:rsidR="00592744" w:rsidRPr="00D659EF">
        <w:rPr>
          <w:rFonts w:ascii="Arial" w:hAnsi="Arial" w:cs="Arial"/>
          <w:sz w:val="24"/>
          <w:szCs w:val="24"/>
          <w:lang w:eastAsia="ru-RU"/>
        </w:rPr>
        <w:t>Верхнелюбажск</w:t>
      </w:r>
      <w:r w:rsidRPr="00D659EF">
        <w:rPr>
          <w:rFonts w:ascii="Arial" w:hAnsi="Arial" w:cs="Arial"/>
          <w:sz w:val="24"/>
          <w:szCs w:val="24"/>
          <w:lang w:eastAsia="ru-RU"/>
        </w:rPr>
        <w:t xml:space="preserve">ого сельсовета Фатежского района Курской области от </w:t>
      </w:r>
      <w:r w:rsidR="00D659EF" w:rsidRPr="00D659EF">
        <w:rPr>
          <w:rFonts w:ascii="Arial" w:hAnsi="Arial" w:cs="Arial"/>
          <w:sz w:val="24"/>
          <w:szCs w:val="24"/>
          <w:lang w:eastAsia="ru-RU"/>
        </w:rPr>
        <w:t xml:space="preserve">02 ноября </w:t>
      </w:r>
      <w:r w:rsidRPr="00D659EF">
        <w:rPr>
          <w:rFonts w:ascii="Arial" w:hAnsi="Arial" w:cs="Arial"/>
          <w:sz w:val="24"/>
          <w:szCs w:val="24"/>
          <w:lang w:eastAsia="ru-RU"/>
        </w:rPr>
        <w:t>201</w:t>
      </w:r>
      <w:r w:rsidR="00D659EF" w:rsidRPr="00D659EF">
        <w:rPr>
          <w:rFonts w:ascii="Arial" w:hAnsi="Arial" w:cs="Arial"/>
          <w:sz w:val="24"/>
          <w:szCs w:val="24"/>
          <w:lang w:eastAsia="ru-RU"/>
        </w:rPr>
        <w:t>5</w:t>
      </w:r>
      <w:r w:rsidRPr="00D659EF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D659EF" w:rsidRPr="00D659EF">
        <w:rPr>
          <w:rFonts w:ascii="Arial" w:hAnsi="Arial" w:cs="Arial"/>
          <w:sz w:val="24"/>
          <w:szCs w:val="24"/>
          <w:lang w:eastAsia="ru-RU"/>
        </w:rPr>
        <w:t>209</w:t>
      </w:r>
      <w:r w:rsidRPr="00D659EF">
        <w:rPr>
          <w:rFonts w:ascii="Arial" w:hAnsi="Arial" w:cs="Arial"/>
          <w:sz w:val="24"/>
          <w:szCs w:val="24"/>
          <w:lang w:eastAsia="ru-RU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750B95" w:rsidRPr="00D659EF" w:rsidRDefault="00F63204" w:rsidP="00D6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  <w:lang w:eastAsia="ru-RU"/>
        </w:rPr>
        <w:t>2. Постановление вступает в силу со дня его подписания и подлежит опубликованию на официальном сайте муниципального образования «</w:t>
      </w:r>
      <w:r w:rsidR="00592744" w:rsidRPr="00D659EF">
        <w:rPr>
          <w:rFonts w:ascii="Arial" w:hAnsi="Arial" w:cs="Arial"/>
          <w:sz w:val="24"/>
          <w:szCs w:val="24"/>
          <w:lang w:eastAsia="ru-RU"/>
        </w:rPr>
        <w:t>Верхнелюбажск</w:t>
      </w:r>
      <w:r w:rsidRPr="00D659EF">
        <w:rPr>
          <w:rFonts w:ascii="Arial" w:hAnsi="Arial" w:cs="Arial"/>
          <w:sz w:val="24"/>
          <w:szCs w:val="24"/>
          <w:lang w:eastAsia="ru-RU"/>
        </w:rPr>
        <w:t>ий сельсовет» Фатежского района Курской области в сети Интернет.</w:t>
      </w:r>
    </w:p>
    <w:p w:rsidR="00750B95" w:rsidRPr="00D659EF" w:rsidRDefault="00750B95" w:rsidP="00D6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9EF" w:rsidRDefault="00D659EF" w:rsidP="00D6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0B95" w:rsidRPr="00D659EF" w:rsidRDefault="00F63204" w:rsidP="00D6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 xml:space="preserve">Глава </w:t>
      </w:r>
      <w:r w:rsidR="00592744" w:rsidRPr="00D659EF">
        <w:rPr>
          <w:rFonts w:ascii="Arial" w:hAnsi="Arial" w:cs="Arial"/>
          <w:sz w:val="24"/>
          <w:szCs w:val="24"/>
        </w:rPr>
        <w:t>Верхнелюбажск</w:t>
      </w:r>
      <w:r w:rsidRPr="00D659EF">
        <w:rPr>
          <w:rFonts w:ascii="Arial" w:hAnsi="Arial" w:cs="Arial"/>
          <w:sz w:val="24"/>
          <w:szCs w:val="24"/>
        </w:rPr>
        <w:t>ого сельсовета</w:t>
      </w:r>
    </w:p>
    <w:p w:rsidR="00750B95" w:rsidRPr="00D659EF" w:rsidRDefault="00F63204" w:rsidP="00D6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 xml:space="preserve">Фатежского района                                                               </w:t>
      </w:r>
      <w:r w:rsidR="00592744" w:rsidRPr="00D659EF">
        <w:rPr>
          <w:rFonts w:ascii="Arial" w:hAnsi="Arial" w:cs="Arial"/>
          <w:sz w:val="24"/>
          <w:szCs w:val="24"/>
        </w:rPr>
        <w:t>Е.М.Чуйкова</w:t>
      </w:r>
    </w:p>
    <w:p w:rsidR="00750B95" w:rsidRPr="00D659EF" w:rsidRDefault="00750B95" w:rsidP="00D65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0B95" w:rsidRPr="00D659EF" w:rsidRDefault="00F63204" w:rsidP="00D659EF">
      <w:pPr>
        <w:pStyle w:val="ConsPlusNormal"/>
        <w:ind w:left="5103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659EF">
        <w:rPr>
          <w:rFonts w:ascii="Arial" w:hAnsi="Arial" w:cs="Arial"/>
          <w:sz w:val="24"/>
          <w:szCs w:val="24"/>
        </w:rPr>
        <w:t>Утверждены</w:t>
      </w:r>
    </w:p>
    <w:p w:rsidR="00750B95" w:rsidRPr="00D659EF" w:rsidRDefault="00F63204" w:rsidP="00D659EF">
      <w:pPr>
        <w:pStyle w:val="ConsPlusNormal"/>
        <w:ind w:left="5103"/>
        <w:jc w:val="right"/>
        <w:rPr>
          <w:rFonts w:ascii="Arial" w:hAnsi="Arial" w:cs="Arial"/>
          <w:sz w:val="28"/>
          <w:szCs w:val="28"/>
        </w:rPr>
      </w:pPr>
      <w:r w:rsidRPr="00D659E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50B95" w:rsidRPr="00D659EF" w:rsidRDefault="00592744" w:rsidP="00D659EF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Верхнелюбажск</w:t>
      </w:r>
      <w:r w:rsidR="00F63204" w:rsidRPr="00D659EF">
        <w:rPr>
          <w:rFonts w:ascii="Arial" w:hAnsi="Arial" w:cs="Arial"/>
          <w:sz w:val="24"/>
          <w:szCs w:val="24"/>
        </w:rPr>
        <w:t>ого сельсовета Фатежского района</w:t>
      </w:r>
    </w:p>
    <w:p w:rsidR="00750B95" w:rsidRPr="00EE607E" w:rsidRDefault="00F63204" w:rsidP="00D659EF">
      <w:pPr>
        <w:pStyle w:val="ConsPlusNormal"/>
        <w:ind w:left="5103"/>
        <w:jc w:val="right"/>
        <w:rPr>
          <w:rFonts w:ascii="Arial" w:hAnsi="Arial" w:cs="Arial"/>
          <w:color w:val="auto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от 2</w:t>
      </w:r>
      <w:r w:rsidR="00592744" w:rsidRPr="00D659EF">
        <w:rPr>
          <w:rFonts w:ascii="Arial" w:hAnsi="Arial" w:cs="Arial"/>
          <w:sz w:val="24"/>
          <w:szCs w:val="24"/>
        </w:rPr>
        <w:t>3</w:t>
      </w:r>
      <w:r w:rsidRPr="00D659EF">
        <w:rPr>
          <w:rFonts w:ascii="Arial" w:hAnsi="Arial" w:cs="Arial"/>
          <w:sz w:val="24"/>
          <w:szCs w:val="24"/>
        </w:rPr>
        <w:t>.03.2018 г</w:t>
      </w:r>
      <w:r w:rsidRPr="00D659E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EE607E">
        <w:rPr>
          <w:rFonts w:ascii="Arial" w:hAnsi="Arial" w:cs="Arial"/>
          <w:color w:val="auto"/>
          <w:sz w:val="24"/>
          <w:szCs w:val="24"/>
        </w:rPr>
        <w:t xml:space="preserve">№ </w:t>
      </w:r>
      <w:r w:rsidR="00EE607E" w:rsidRPr="00EE607E">
        <w:rPr>
          <w:rFonts w:ascii="Arial" w:hAnsi="Arial" w:cs="Arial"/>
          <w:color w:val="auto"/>
          <w:sz w:val="24"/>
          <w:szCs w:val="24"/>
        </w:rPr>
        <w:t>50</w:t>
      </w:r>
    </w:p>
    <w:p w:rsidR="00750B95" w:rsidRPr="00D659EF" w:rsidRDefault="00F63204" w:rsidP="00D659EF">
      <w:pPr>
        <w:spacing w:after="0" w:line="240" w:lineRule="auto"/>
        <w:ind w:left="4111"/>
        <w:jc w:val="right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r w:rsidR="00592744" w:rsidRPr="00D659EF">
        <w:rPr>
          <w:rFonts w:ascii="Arial" w:hAnsi="Arial" w:cs="Arial"/>
          <w:sz w:val="24"/>
          <w:szCs w:val="24"/>
        </w:rPr>
        <w:t>Верхнелюбажск</w:t>
      </w:r>
      <w:r w:rsidRPr="00D659EF">
        <w:rPr>
          <w:rFonts w:ascii="Arial" w:hAnsi="Arial" w:cs="Arial"/>
          <w:sz w:val="24"/>
          <w:szCs w:val="24"/>
        </w:rPr>
        <w:t xml:space="preserve">ого сельсовета Фатежского района от </w:t>
      </w:r>
      <w:r w:rsidR="00592744" w:rsidRPr="00D659EF">
        <w:rPr>
          <w:rFonts w:ascii="Arial" w:hAnsi="Arial" w:cs="Arial"/>
          <w:sz w:val="24"/>
          <w:szCs w:val="24"/>
        </w:rPr>
        <w:t>02</w:t>
      </w:r>
      <w:r w:rsidRPr="00D659EF">
        <w:rPr>
          <w:rFonts w:ascii="Arial" w:hAnsi="Arial" w:cs="Arial"/>
          <w:sz w:val="24"/>
          <w:szCs w:val="24"/>
        </w:rPr>
        <w:t>.</w:t>
      </w:r>
      <w:r w:rsidR="00592744" w:rsidRPr="00D659EF">
        <w:rPr>
          <w:rFonts w:ascii="Arial" w:hAnsi="Arial" w:cs="Arial"/>
          <w:sz w:val="24"/>
          <w:szCs w:val="24"/>
        </w:rPr>
        <w:t>11</w:t>
      </w:r>
      <w:r w:rsidRPr="00D659EF">
        <w:rPr>
          <w:rFonts w:ascii="Arial" w:hAnsi="Arial" w:cs="Arial"/>
          <w:sz w:val="24"/>
          <w:szCs w:val="24"/>
        </w:rPr>
        <w:t>.201</w:t>
      </w:r>
      <w:r w:rsidR="00592744" w:rsidRPr="00D659EF">
        <w:rPr>
          <w:rFonts w:ascii="Arial" w:hAnsi="Arial" w:cs="Arial"/>
          <w:sz w:val="24"/>
          <w:szCs w:val="24"/>
        </w:rPr>
        <w:t>5</w:t>
      </w:r>
      <w:r w:rsidRPr="00D659EF">
        <w:rPr>
          <w:rFonts w:ascii="Arial" w:hAnsi="Arial" w:cs="Arial"/>
          <w:sz w:val="24"/>
          <w:szCs w:val="24"/>
        </w:rPr>
        <w:t xml:space="preserve"> г.№</w:t>
      </w:r>
      <w:r w:rsidR="00592744" w:rsidRPr="00D659EF">
        <w:rPr>
          <w:rFonts w:ascii="Arial" w:hAnsi="Arial" w:cs="Arial"/>
          <w:sz w:val="24"/>
          <w:szCs w:val="24"/>
        </w:rPr>
        <w:t>209</w:t>
      </w:r>
      <w:r w:rsidRPr="00D659EF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услуг»»</w:t>
      </w:r>
    </w:p>
    <w:p w:rsidR="00750B95" w:rsidRPr="00D659EF" w:rsidRDefault="00750B95" w:rsidP="00D659E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50B95" w:rsidRPr="00D659EF" w:rsidRDefault="00750B95" w:rsidP="00D659EF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p w:rsidR="00750B95" w:rsidRPr="00D659EF" w:rsidRDefault="00750B95" w:rsidP="00D659EF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p w:rsidR="00750B95" w:rsidRPr="00D659EF" w:rsidRDefault="00D659EF" w:rsidP="00D659EF">
      <w:pPr>
        <w:pStyle w:val="ConsPlusNormal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</w:t>
      </w:r>
      <w:r w:rsidRPr="00D659EF">
        <w:rPr>
          <w:rFonts w:ascii="Arial" w:hAnsi="Arial" w:cs="Arial"/>
          <w:b/>
          <w:bCs/>
          <w:sz w:val="32"/>
          <w:szCs w:val="32"/>
        </w:rPr>
        <w:t>зменения,</w:t>
      </w:r>
    </w:p>
    <w:p w:rsidR="00592744" w:rsidRPr="00D659EF" w:rsidRDefault="00F63204" w:rsidP="00D659E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659EF">
        <w:rPr>
          <w:rFonts w:ascii="Arial" w:hAnsi="Arial" w:cs="Arial"/>
          <w:b/>
          <w:bCs/>
          <w:sz w:val="32"/>
          <w:szCs w:val="32"/>
        </w:rPr>
        <w:t xml:space="preserve">которые вносятся в постановление Администрации </w:t>
      </w:r>
      <w:r w:rsidR="00592744" w:rsidRPr="00D659EF">
        <w:rPr>
          <w:rFonts w:ascii="Arial" w:hAnsi="Arial" w:cs="Arial"/>
          <w:b/>
          <w:bCs/>
          <w:sz w:val="32"/>
          <w:szCs w:val="32"/>
        </w:rPr>
        <w:t>Верхнелюбажск</w:t>
      </w:r>
      <w:r w:rsidRPr="00D659EF">
        <w:rPr>
          <w:rFonts w:ascii="Arial" w:hAnsi="Arial" w:cs="Arial"/>
          <w:b/>
          <w:bCs/>
          <w:sz w:val="32"/>
          <w:szCs w:val="32"/>
        </w:rPr>
        <w:t xml:space="preserve">ого сельсовета Фатежского района от </w:t>
      </w:r>
      <w:r w:rsidR="00592744" w:rsidRPr="00D659EF">
        <w:rPr>
          <w:rFonts w:ascii="Arial" w:hAnsi="Arial" w:cs="Arial"/>
          <w:b/>
          <w:sz w:val="32"/>
          <w:szCs w:val="32"/>
        </w:rPr>
        <w:t>02 ноября  2015 года №209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750B95" w:rsidRPr="00D659EF" w:rsidRDefault="00750B95" w:rsidP="00D659EF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p w:rsidR="00750B95" w:rsidRPr="00D659EF" w:rsidRDefault="00750B95" w:rsidP="00D659EF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p w:rsidR="00750B95" w:rsidRPr="00D659EF" w:rsidRDefault="00750B95" w:rsidP="00D659EF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6">
        <w:r w:rsidRPr="00D659EF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Правилах</w:t>
        </w:r>
      </w:hyperlink>
      <w:r w:rsidRPr="00D659EF">
        <w:rPr>
          <w:rFonts w:ascii="Arial" w:hAnsi="Arial" w:cs="Arial"/>
          <w:color w:val="000000"/>
          <w:sz w:val="24"/>
          <w:szCs w:val="24"/>
        </w:rPr>
        <w:t xml:space="preserve"> р</w:t>
      </w:r>
      <w:r w:rsidRPr="00D659EF">
        <w:rPr>
          <w:rFonts w:ascii="Arial" w:hAnsi="Arial" w:cs="Arial"/>
          <w:sz w:val="24"/>
          <w:szCs w:val="24"/>
        </w:rPr>
        <w:t>азработки и утверждения административных регламентов предоставления муниципальных услуг: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1) подпункт «д» пункта</w:t>
      </w:r>
      <w:r w:rsidR="00592744" w:rsidRPr="00D659EF">
        <w:rPr>
          <w:rFonts w:ascii="Arial" w:hAnsi="Arial" w:cs="Arial"/>
          <w:sz w:val="24"/>
          <w:szCs w:val="24"/>
        </w:rPr>
        <w:t xml:space="preserve"> </w:t>
      </w:r>
      <w:r w:rsidRPr="00D659EF">
        <w:rPr>
          <w:rFonts w:ascii="Arial" w:hAnsi="Arial" w:cs="Arial"/>
          <w:sz w:val="24"/>
          <w:szCs w:val="24"/>
        </w:rPr>
        <w:t>3</w:t>
      </w:r>
      <w:r w:rsidR="00592744" w:rsidRPr="00D659EF">
        <w:rPr>
          <w:rFonts w:ascii="Arial" w:hAnsi="Arial" w:cs="Arial"/>
          <w:sz w:val="24"/>
          <w:szCs w:val="24"/>
        </w:rPr>
        <w:t xml:space="preserve"> </w:t>
      </w:r>
      <w:r w:rsidRPr="00D659E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«д) ответственность должностных лиц органов местного самоуправления, работника многофункционального центра, а также иных организаций привлекаемых уполномоченным многофункциональным центром к предоставлению муниципальных услуг (далее привлекаемые организации)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(действий)»;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2) Пункт 6.1 изложить в следующей редакции: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 xml:space="preserve">«6.1 Проект регламента размещается на официальных сайтах  Администрации </w:t>
      </w:r>
      <w:r w:rsidR="00592744" w:rsidRPr="00D659EF">
        <w:rPr>
          <w:rFonts w:ascii="Arial" w:hAnsi="Arial" w:cs="Arial"/>
          <w:sz w:val="24"/>
          <w:szCs w:val="24"/>
        </w:rPr>
        <w:t>Верхнелюбажск</w:t>
      </w:r>
      <w:r w:rsidRPr="00D659EF">
        <w:rPr>
          <w:rFonts w:ascii="Arial" w:hAnsi="Arial" w:cs="Arial"/>
          <w:sz w:val="24"/>
          <w:szCs w:val="24"/>
        </w:rPr>
        <w:t>ого сельсовета Фатежского района в разделе «Административная реформа» в информационно-коммуникационной сети «Интернет» на срок не менее 30 календарных дней».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3) Пункт 7 дополнить абзацем вторым следующего содержания: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 xml:space="preserve">«Срок,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r w:rsidR="00592744" w:rsidRPr="00D659EF">
        <w:rPr>
          <w:rFonts w:ascii="Arial" w:hAnsi="Arial" w:cs="Arial"/>
          <w:sz w:val="24"/>
          <w:szCs w:val="24"/>
        </w:rPr>
        <w:t>Верхнелюбажск</w:t>
      </w:r>
      <w:r w:rsidRPr="00D659EF">
        <w:rPr>
          <w:rFonts w:ascii="Arial" w:hAnsi="Arial" w:cs="Arial"/>
          <w:sz w:val="24"/>
          <w:szCs w:val="24"/>
        </w:rPr>
        <w:t>ого сельсовета Фатежского района в информационно-телекоммуникационной сети «Интернет»»;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lastRenderedPageBreak/>
        <w:t>4) Подпункт «д» пункта 10 изложить в следующей редакции:</w:t>
      </w:r>
    </w:p>
    <w:p w:rsidR="00750B95" w:rsidRPr="00D659EF" w:rsidRDefault="00F63204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  <w:lang w:eastAsia="ru-RU"/>
        </w:rPr>
        <w:t>«д)</w:t>
      </w:r>
      <w:r w:rsidRPr="00D659EF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</w:r>
      <w:r w:rsidRPr="00D659EF">
        <w:rPr>
          <w:rFonts w:ascii="Arial" w:hAnsi="Arial" w:cs="Arial"/>
          <w:sz w:val="24"/>
          <w:szCs w:val="24"/>
          <w:lang w:eastAsia="zh-CN"/>
        </w:rPr>
        <w:t xml:space="preserve">привлекаемых организаций </w:t>
      </w:r>
      <w:r w:rsidRPr="00D659EF">
        <w:rPr>
          <w:rFonts w:ascii="Arial" w:hAnsi="Arial" w:cs="Arial"/>
          <w:sz w:val="24"/>
          <w:szCs w:val="24"/>
        </w:rPr>
        <w:t>или их работников»;</w:t>
      </w:r>
    </w:p>
    <w:p w:rsidR="00750B95" w:rsidRPr="00D659EF" w:rsidRDefault="00F63204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5) абзац четвертый подпункта «в» пункта 11 изложить в следующей редакции:</w:t>
      </w:r>
    </w:p>
    <w:p w:rsidR="00750B95" w:rsidRPr="00D659EF" w:rsidRDefault="00F63204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«адреса официальных сайтов органов местного самоуправления,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 При указании адресов официальных сайтов и адреса электронной почты органам местного самоуправления необходимо учитывать требования о размещении технических средств информационых систем (официальных сайтов, служебных адресов электронной почты), используемых муниципальными органами, государственными органами, государственными унитарными предприятиями или государственными учреждениями, на территории Российской Федерации;»</w:t>
      </w:r>
    </w:p>
    <w:p w:rsidR="00750B95" w:rsidRPr="00D659EF" w:rsidRDefault="00F63204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6) В пункте 12: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__DdeLink__94_2475146376"/>
      <w:r w:rsidRPr="00D659EF">
        <w:rPr>
          <w:rFonts w:ascii="Arial" w:hAnsi="Arial" w:cs="Arial"/>
          <w:sz w:val="24"/>
          <w:szCs w:val="24"/>
        </w:rPr>
        <w:t>подпункт «ж»</w:t>
      </w:r>
      <w:bookmarkEnd w:id="2"/>
      <w:r w:rsidRPr="00D659EF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750B95" w:rsidRPr="00D659EF" w:rsidRDefault="00F63204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в орган, предоставляющий государственную услугу, не может являться основанием для отказа в предоставлении заявителю муниципальной услуги»;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подпункт «ж (1)» изложить в следующей редакции: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«ж (1) указание на запрос требовать от заявителя: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возникновение в связи с предоставлением муниципальной услуги;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D659EF">
        <w:rPr>
          <w:rFonts w:ascii="Arial" w:hAnsi="Arial" w:cs="Arial"/>
          <w:sz w:val="24"/>
          <w:szCs w:val="24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закона»;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подпункт «и» пункта 12 изложить в следующей редакции: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регламента;»;</w:t>
      </w:r>
    </w:p>
    <w:p w:rsidR="00750B95" w:rsidRPr="00D659EF" w:rsidRDefault="00F63204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7) в пункте 17:</w:t>
      </w:r>
    </w:p>
    <w:p w:rsidR="00750B95" w:rsidRPr="00D659EF" w:rsidRDefault="00F63204" w:rsidP="00D65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абзац первый изложить в следующей редакции:</w:t>
      </w:r>
    </w:p>
    <w:p w:rsidR="00750B95" w:rsidRPr="00D659EF" w:rsidRDefault="00F63204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«17.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 указываются:»;</w:t>
      </w:r>
    </w:p>
    <w:p w:rsidR="00750B95" w:rsidRPr="00D659EF" w:rsidRDefault="00F63204" w:rsidP="00D65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подпункт «а» изложить в следующей редакции:</w:t>
      </w:r>
    </w:p>
    <w:p w:rsidR="00750B95" w:rsidRPr="00D659EF" w:rsidRDefault="00F63204" w:rsidP="00D65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«а)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многофункционального центра, работника многофункционального центра, а также привлекаемых организаций или их работников при предоставлении муниципальной услуги (далее - жалоба);»;</w:t>
      </w:r>
    </w:p>
    <w:p w:rsidR="00750B95" w:rsidRPr="00D659EF" w:rsidRDefault="00F63204" w:rsidP="00D65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подпункт «в» изложить в следующей редакции:</w:t>
      </w:r>
    </w:p>
    <w:p w:rsidR="00750B95" w:rsidRPr="00D659EF" w:rsidRDefault="00F63204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59EF">
        <w:rPr>
          <w:rFonts w:ascii="Arial" w:hAnsi="Arial" w:cs="Arial"/>
          <w:sz w:val="24"/>
          <w:szCs w:val="24"/>
        </w:rPr>
        <w:t>«в) органы местного самоуправления, многофункциональные центры, а также привлекаемые организации и уполномоченные на рассмотрение жалобы должностные лица, которым может быть направлена жалоба;».</w:t>
      </w:r>
    </w:p>
    <w:p w:rsidR="00750B95" w:rsidRPr="00D659EF" w:rsidRDefault="00750B95" w:rsidP="00D659E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750B95" w:rsidRPr="00D659EF" w:rsidRDefault="00750B95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0B95" w:rsidRPr="00D659EF" w:rsidRDefault="00750B95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0B95" w:rsidRPr="00D659EF" w:rsidRDefault="00750B95" w:rsidP="00D659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0B95" w:rsidRPr="00D659EF" w:rsidRDefault="00750B95" w:rsidP="00D65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0B95" w:rsidRPr="00D659EF" w:rsidRDefault="00750B95" w:rsidP="00D65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0B95" w:rsidRPr="00D659EF" w:rsidRDefault="00750B95" w:rsidP="00D65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750B95" w:rsidRPr="00D659EF" w:rsidSect="00750B95">
      <w:headerReference w:type="default" r:id="rId7"/>
      <w:pgSz w:w="11906" w:h="16838"/>
      <w:pgMar w:top="1134" w:right="1276" w:bottom="1134" w:left="1559" w:header="709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19" w:rsidRDefault="00D52219" w:rsidP="00750B95">
      <w:pPr>
        <w:spacing w:after="0" w:line="240" w:lineRule="auto"/>
      </w:pPr>
      <w:r>
        <w:separator/>
      </w:r>
    </w:p>
  </w:endnote>
  <w:endnote w:type="continuationSeparator" w:id="1">
    <w:p w:rsidR="00D52219" w:rsidRDefault="00D52219" w:rsidP="0075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19" w:rsidRDefault="00D52219" w:rsidP="00750B95">
      <w:pPr>
        <w:spacing w:after="0" w:line="240" w:lineRule="auto"/>
      </w:pPr>
      <w:r>
        <w:separator/>
      </w:r>
    </w:p>
  </w:footnote>
  <w:footnote w:type="continuationSeparator" w:id="1">
    <w:p w:rsidR="00D52219" w:rsidRDefault="00D52219" w:rsidP="0075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95" w:rsidRDefault="0003138E">
    <w:pPr>
      <w:pStyle w:val="Header"/>
      <w:jc w:val="center"/>
    </w:pPr>
    <w:r>
      <w:fldChar w:fldCharType="begin"/>
    </w:r>
    <w:r w:rsidR="00F63204">
      <w:instrText>PAGE</w:instrText>
    </w:r>
    <w:r>
      <w:fldChar w:fldCharType="separate"/>
    </w:r>
    <w:r w:rsidR="00EE607E">
      <w:rPr>
        <w:noProof/>
      </w:rPr>
      <w:t>4</w:t>
    </w:r>
    <w:r>
      <w:fldChar w:fldCharType="end"/>
    </w:r>
  </w:p>
  <w:p w:rsidR="00750B95" w:rsidRDefault="00750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B95"/>
    <w:rsid w:val="0003138E"/>
    <w:rsid w:val="00592744"/>
    <w:rsid w:val="00750B95"/>
    <w:rsid w:val="009B064B"/>
    <w:rsid w:val="00D52219"/>
    <w:rsid w:val="00D659EF"/>
    <w:rsid w:val="00EE607E"/>
    <w:rsid w:val="00F6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6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"/>
    <w:link w:val="11"/>
    <w:uiPriority w:val="9"/>
    <w:qFormat/>
    <w:locked/>
    <w:rsid w:val="009B0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locked/>
    <w:rsid w:val="00BA01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locked/>
    <w:rsid w:val="00E277EB"/>
  </w:style>
  <w:style w:type="character" w:customStyle="1" w:styleId="a4">
    <w:name w:val="Нижний колонтитул Знак"/>
    <w:basedOn w:val="a0"/>
    <w:uiPriority w:val="99"/>
    <w:qFormat/>
    <w:locked/>
    <w:rsid w:val="00E277EB"/>
  </w:style>
  <w:style w:type="character" w:customStyle="1" w:styleId="a5">
    <w:name w:val="Текст выноски Знак"/>
    <w:basedOn w:val="a0"/>
    <w:uiPriority w:val="99"/>
    <w:semiHidden/>
    <w:qFormat/>
    <w:locked/>
    <w:rsid w:val="008062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242C6"/>
    <w:rPr>
      <w:color w:val="000080"/>
      <w:u w:val="single"/>
    </w:rPr>
  </w:style>
  <w:style w:type="character" w:customStyle="1" w:styleId="10">
    <w:name w:val="Заголовок 1 Знак"/>
    <w:basedOn w:val="a0"/>
    <w:link w:val="Heading1"/>
    <w:uiPriority w:val="9"/>
    <w:qFormat/>
    <w:rsid w:val="00BA0119"/>
    <w:rPr>
      <w:rFonts w:ascii="Cambria" w:eastAsia="Times New Roman" w:hAnsi="Cambria"/>
      <w:b/>
      <w:bCs/>
      <w:sz w:val="32"/>
      <w:szCs w:val="32"/>
      <w:lang w:eastAsia="en-US"/>
    </w:rPr>
  </w:style>
  <w:style w:type="paragraph" w:customStyle="1" w:styleId="a6">
    <w:name w:val="Заголовок"/>
    <w:basedOn w:val="a"/>
    <w:next w:val="a7"/>
    <w:qFormat/>
    <w:rsid w:val="00C242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242C6"/>
    <w:pPr>
      <w:spacing w:after="140" w:line="288" w:lineRule="auto"/>
    </w:pPr>
  </w:style>
  <w:style w:type="paragraph" w:styleId="a8">
    <w:name w:val="List"/>
    <w:basedOn w:val="a7"/>
    <w:rsid w:val="00C242C6"/>
    <w:rPr>
      <w:rFonts w:cs="Mangal"/>
    </w:rPr>
  </w:style>
  <w:style w:type="paragraph" w:customStyle="1" w:styleId="Caption">
    <w:name w:val="Caption"/>
    <w:basedOn w:val="a"/>
    <w:qFormat/>
    <w:rsid w:val="00C24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242C6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D46CB"/>
    <w:pPr>
      <w:widowControl w:val="0"/>
    </w:pPr>
    <w:rPr>
      <w:rFonts w:eastAsia="Times New Roman" w:cs="Calibri"/>
      <w:color w:val="00000A"/>
      <w:sz w:val="22"/>
    </w:rPr>
  </w:style>
  <w:style w:type="paragraph" w:customStyle="1" w:styleId="ConsPlusTitle">
    <w:name w:val="ConsPlusTitle"/>
    <w:uiPriority w:val="99"/>
    <w:qFormat/>
    <w:rsid w:val="00AD46CB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customStyle="1" w:styleId="ConsPlusTitlePage">
    <w:name w:val="ConsPlusTitlePage"/>
    <w:uiPriority w:val="99"/>
    <w:qFormat/>
    <w:rsid w:val="00AD46CB"/>
    <w:pPr>
      <w:widowControl w:val="0"/>
    </w:pPr>
    <w:rPr>
      <w:rFonts w:ascii="Tahoma" w:eastAsia="Times New Roman" w:hAnsi="Tahoma" w:cs="Tahoma"/>
      <w:color w:val="00000A"/>
      <w:sz w:val="22"/>
      <w:szCs w:val="20"/>
    </w:rPr>
  </w:style>
  <w:style w:type="paragraph" w:customStyle="1" w:styleId="Header">
    <w:name w:val="Header"/>
    <w:basedOn w:val="a"/>
    <w:uiPriority w:val="99"/>
    <w:rsid w:val="00E277E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E277E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qFormat/>
    <w:rsid w:val="0080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9B0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06B2276FB58111E3FF3F1A7CCDC8D895A48E56A3A29EFD75351D90A5B6D862A50F445DD69693898D366hBY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Верхнелюбажский СС</cp:lastModifiedBy>
  <cp:revision>3</cp:revision>
  <cp:lastPrinted>2018-03-26T06:15:00Z</cp:lastPrinted>
  <dcterms:created xsi:type="dcterms:W3CDTF">2018-03-24T15:00:00Z</dcterms:created>
  <dcterms:modified xsi:type="dcterms:W3CDTF">2018-03-26T06:23:00Z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