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3DD" w:rsidRDefault="00E463DD" w:rsidP="00E463DD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№ </w:t>
      </w:r>
      <w:r w:rsidR="00A71C44">
        <w:rPr>
          <w:rFonts w:ascii="Arial" w:hAnsi="Arial" w:cs="Arial"/>
          <w:sz w:val="24"/>
          <w:szCs w:val="24"/>
        </w:rPr>
        <w:t>1</w:t>
      </w:r>
      <w:r w:rsidR="00662EF4">
        <w:rPr>
          <w:rFonts w:ascii="Arial" w:hAnsi="Arial" w:cs="Arial"/>
          <w:sz w:val="24"/>
          <w:szCs w:val="24"/>
        </w:rPr>
        <w:t>2</w:t>
      </w:r>
    </w:p>
    <w:p w:rsidR="00E463DD" w:rsidRDefault="00E463DD" w:rsidP="00E463DD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 </w:t>
      </w:r>
      <w:r w:rsidR="000E4E6E">
        <w:rPr>
          <w:rFonts w:ascii="Arial" w:hAnsi="Arial" w:cs="Arial"/>
          <w:sz w:val="24"/>
          <w:szCs w:val="24"/>
        </w:rPr>
        <w:t xml:space="preserve">проекту </w:t>
      </w:r>
      <w:r>
        <w:rPr>
          <w:rFonts w:ascii="Arial" w:hAnsi="Arial" w:cs="Arial"/>
          <w:sz w:val="24"/>
          <w:szCs w:val="24"/>
        </w:rPr>
        <w:t>решени</w:t>
      </w:r>
      <w:r w:rsidR="000E4E6E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 xml:space="preserve"> Собрания депутатов</w:t>
      </w: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Верхнелюбажского сельсовета </w:t>
      </w: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</w:t>
      </w:r>
      <w:r w:rsidR="00A64F61">
        <w:rPr>
          <w:rFonts w:ascii="Arial" w:hAnsi="Arial" w:cs="Arial"/>
          <w:sz w:val="24"/>
          <w:szCs w:val="24"/>
        </w:rPr>
        <w:t>атежского района Курской области</w:t>
      </w:r>
    </w:p>
    <w:p w:rsidR="00E463DD" w:rsidRDefault="00E463DD" w:rsidP="000E4E6E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«О Бюджете муниципального образования</w:t>
      </w: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«Верхнелюбажский сельсовет»</w:t>
      </w:r>
    </w:p>
    <w:p w:rsidR="00A71C44" w:rsidRDefault="00E463DD" w:rsidP="000E4E6E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Фатежского района Курской области </w:t>
      </w:r>
    </w:p>
    <w:p w:rsidR="00E463DD" w:rsidRDefault="00A71C44" w:rsidP="000E4E6E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201</w:t>
      </w:r>
      <w:r w:rsidR="00D66933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год и плановый период 201</w:t>
      </w:r>
      <w:r w:rsidR="00D66933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-20</w:t>
      </w:r>
      <w:r w:rsidR="00D66933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годы</w:t>
      </w:r>
    </w:p>
    <w:p w:rsidR="00E463DD" w:rsidRDefault="00E463DD" w:rsidP="000E4E6E">
      <w:pPr>
        <w:spacing w:after="0" w:line="100" w:lineRule="atLeast"/>
        <w:ind w:firstLine="709"/>
        <w:jc w:val="center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Распределение бюджетных ассигнований на </w:t>
      </w:r>
    </w:p>
    <w:p w:rsidR="00E463DD" w:rsidRDefault="00E463DD" w:rsidP="00E463DD">
      <w:pPr>
        <w:spacing w:after="0" w:line="100" w:lineRule="atLeast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реализацию программ на 201</w:t>
      </w:r>
      <w:r w:rsidR="00D66933">
        <w:rPr>
          <w:rFonts w:ascii="Arial" w:hAnsi="Arial" w:cs="Arial"/>
          <w:b/>
          <w:bCs/>
          <w:color w:val="000000"/>
          <w:sz w:val="32"/>
          <w:szCs w:val="32"/>
        </w:rPr>
        <w:t>9-2020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год</w:t>
      </w:r>
      <w:r w:rsidR="00FD38AC">
        <w:rPr>
          <w:rFonts w:ascii="Arial" w:hAnsi="Arial" w:cs="Arial"/>
          <w:b/>
          <w:bCs/>
          <w:color w:val="000000"/>
          <w:sz w:val="32"/>
          <w:szCs w:val="32"/>
        </w:rPr>
        <w:t>ы</w:t>
      </w:r>
    </w:p>
    <w:p w:rsidR="00E463DD" w:rsidRDefault="00E463DD" w:rsidP="00E463DD">
      <w:pPr>
        <w:spacing w:after="0" w:line="100" w:lineRule="atLeast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E463DD" w:rsidRDefault="00E463DD" w:rsidP="00E463DD">
      <w:pPr>
        <w:spacing w:after="0" w:line="100" w:lineRule="atLeast"/>
        <w:jc w:val="right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(рублей)</w:t>
      </w:r>
    </w:p>
    <w:tbl>
      <w:tblPr>
        <w:tblW w:w="9576" w:type="dxa"/>
        <w:tblInd w:w="29" w:type="dxa"/>
        <w:tblLayout w:type="fixed"/>
        <w:tblLook w:val="04A0"/>
      </w:tblPr>
      <w:tblGrid>
        <w:gridCol w:w="4757"/>
        <w:gridCol w:w="1701"/>
        <w:gridCol w:w="1559"/>
        <w:gridCol w:w="1559"/>
      </w:tblGrid>
      <w:tr w:rsidR="00FD38AC" w:rsidTr="00FD38AC"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FD38AC" w:rsidRPr="00FD38AC" w:rsidRDefault="00FD38AC">
            <w:pPr>
              <w:snapToGrid w:val="0"/>
              <w:spacing w:after="0" w:line="100" w:lineRule="atLeast"/>
              <w:ind w:firstLine="70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38AC">
              <w:rPr>
                <w:rFonts w:ascii="Arial" w:hAnsi="Arial" w:cs="Aria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FD38AC" w:rsidRPr="00FD38AC" w:rsidRDefault="00FD38AC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38AC">
              <w:rPr>
                <w:rFonts w:ascii="Arial" w:hAnsi="Arial" w:cs="Arial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38AC" w:rsidRPr="00FD38AC" w:rsidRDefault="00FD38AC" w:rsidP="00D6693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  <w:r w:rsidR="00D66933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38AC" w:rsidRPr="00FD38AC" w:rsidRDefault="00FD38AC" w:rsidP="00D66933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D66933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год</w:t>
            </w:r>
          </w:p>
        </w:tc>
      </w:tr>
      <w:tr w:rsidR="007F489A" w:rsidTr="00FD38AC">
        <w:tc>
          <w:tcPr>
            <w:tcW w:w="4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7F489A" w:rsidRPr="00FD38AC" w:rsidRDefault="007F489A">
            <w:pPr>
              <w:snapToGrid w:val="0"/>
              <w:spacing w:after="0" w:line="100" w:lineRule="atLeast"/>
              <w:ind w:firstLine="73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D38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ПРОГРАММЫ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F489A" w:rsidRPr="00FD38AC" w:rsidRDefault="007F489A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489A" w:rsidRPr="007F489A" w:rsidRDefault="007F489A" w:rsidP="00865809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7F489A">
              <w:rPr>
                <w:rFonts w:ascii="Arial" w:hAnsi="Arial" w:cs="Arial"/>
                <w:bCs/>
                <w:color w:val="FF0000"/>
                <w:sz w:val="20"/>
                <w:szCs w:val="20"/>
              </w:rPr>
              <w:t>1 302 880,00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489A" w:rsidRPr="007F489A" w:rsidRDefault="007F489A" w:rsidP="00DC0114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7F489A">
              <w:rPr>
                <w:rFonts w:ascii="Arial" w:hAnsi="Arial" w:cs="Arial"/>
                <w:bCs/>
                <w:color w:val="FF0000"/>
                <w:sz w:val="20"/>
                <w:szCs w:val="20"/>
              </w:rPr>
              <w:t>1 302 880,00</w:t>
            </w:r>
          </w:p>
        </w:tc>
      </w:tr>
      <w:tr w:rsidR="007F489A" w:rsidTr="00FD38AC">
        <w:tc>
          <w:tcPr>
            <w:tcW w:w="4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7F489A" w:rsidRPr="00FD38AC" w:rsidRDefault="007F489A">
            <w:pPr>
              <w:snapToGrid w:val="0"/>
              <w:spacing w:after="0" w:line="100" w:lineRule="atLeast"/>
              <w:ind w:firstLine="73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D38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МУНИЦИПАЛЬНЫЕ ПРОГРАММЫ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F489A" w:rsidRPr="00FD38AC" w:rsidRDefault="007F489A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489A" w:rsidRPr="00583645" w:rsidRDefault="007F489A" w:rsidP="00DC0114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1 302 880,00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489A" w:rsidRPr="00583645" w:rsidRDefault="007F489A" w:rsidP="00DC0114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1 302 880,00</w:t>
            </w:r>
          </w:p>
        </w:tc>
      </w:tr>
      <w:tr w:rsidR="007F489A" w:rsidTr="00FD38AC">
        <w:tc>
          <w:tcPr>
            <w:tcW w:w="4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F489A" w:rsidRPr="00FD38AC" w:rsidRDefault="007F489A">
            <w:pPr>
              <w:snapToGrid w:val="0"/>
              <w:spacing w:after="0" w:line="100" w:lineRule="atLeast"/>
              <w:ind w:firstLine="7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38AC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«Развитие культуры»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F489A" w:rsidRPr="00FD38AC" w:rsidRDefault="007F489A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D38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489A" w:rsidRPr="007F489A" w:rsidRDefault="007F489A" w:rsidP="00865809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7F489A">
              <w:rPr>
                <w:rFonts w:ascii="Arial" w:hAnsi="Arial" w:cs="Arial"/>
                <w:bCs/>
                <w:color w:val="FF0000"/>
                <w:sz w:val="20"/>
                <w:szCs w:val="20"/>
              </w:rPr>
              <w:t>1 035 173,00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489A" w:rsidRPr="007F489A" w:rsidRDefault="007F489A" w:rsidP="00DC0114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7F489A">
              <w:rPr>
                <w:rFonts w:ascii="Arial" w:hAnsi="Arial" w:cs="Arial"/>
                <w:bCs/>
                <w:color w:val="FF0000"/>
                <w:sz w:val="20"/>
                <w:szCs w:val="20"/>
              </w:rPr>
              <w:t>1 035 173,00</w:t>
            </w:r>
          </w:p>
        </w:tc>
      </w:tr>
      <w:tr w:rsidR="007F489A" w:rsidTr="00FD38AC">
        <w:tc>
          <w:tcPr>
            <w:tcW w:w="4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F489A" w:rsidRPr="00FD38AC" w:rsidRDefault="007F489A">
            <w:pPr>
              <w:snapToGrid w:val="0"/>
              <w:spacing w:after="0" w:line="100" w:lineRule="atLeast"/>
              <w:ind w:firstLine="7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38AC">
              <w:rPr>
                <w:rFonts w:ascii="Arial" w:hAnsi="Arial" w:cs="Arial"/>
                <w:color w:val="000000"/>
                <w:sz w:val="20"/>
                <w:szCs w:val="20"/>
              </w:rPr>
              <w:t>Подпрограмма «Искусство» муниципальной программы «Развитие культуры»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F489A" w:rsidRPr="00FD38AC" w:rsidRDefault="007F489A" w:rsidP="00943E60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38AC">
              <w:rPr>
                <w:rFonts w:ascii="Arial" w:hAnsi="Arial" w:cs="Arial"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489A" w:rsidRPr="007F489A" w:rsidRDefault="007F489A" w:rsidP="00DC0114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489A">
              <w:rPr>
                <w:rFonts w:ascii="Arial" w:hAnsi="Arial" w:cs="Arial"/>
                <w:bCs/>
                <w:sz w:val="20"/>
                <w:szCs w:val="20"/>
              </w:rPr>
              <w:t>1 035 173,00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489A" w:rsidRPr="007F489A" w:rsidRDefault="007F489A" w:rsidP="00DC0114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489A">
              <w:rPr>
                <w:rFonts w:ascii="Arial" w:hAnsi="Arial" w:cs="Arial"/>
                <w:bCs/>
                <w:sz w:val="20"/>
                <w:szCs w:val="20"/>
              </w:rPr>
              <w:t>1 035 173,00</w:t>
            </w:r>
          </w:p>
        </w:tc>
      </w:tr>
      <w:tr w:rsidR="007F489A" w:rsidTr="00FD38AC">
        <w:tc>
          <w:tcPr>
            <w:tcW w:w="4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F489A" w:rsidRPr="00D66933" w:rsidRDefault="007F489A" w:rsidP="00DC0114">
            <w:pPr>
              <w:snapToGrid w:val="0"/>
              <w:spacing w:after="0" w:line="240" w:lineRule="auto"/>
              <w:ind w:firstLine="7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933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«Развитие муниципальной службы в </w:t>
            </w:r>
            <w:proofErr w:type="spellStart"/>
            <w:r w:rsidRPr="00D66933">
              <w:rPr>
                <w:rFonts w:ascii="Arial" w:hAnsi="Arial" w:cs="Arial"/>
                <w:color w:val="000000"/>
                <w:sz w:val="20"/>
                <w:szCs w:val="20"/>
              </w:rPr>
              <w:t>Верхнелюбажском</w:t>
            </w:r>
            <w:proofErr w:type="spellEnd"/>
            <w:r w:rsidRPr="00D66933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сельсовете Фатежского района Курской области»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F489A" w:rsidRPr="00D66933" w:rsidRDefault="007F489A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F489A" w:rsidRPr="00D66933" w:rsidRDefault="007F489A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933">
              <w:rPr>
                <w:rFonts w:ascii="Arial" w:hAnsi="Arial" w:cs="Arial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489A" w:rsidRPr="00D66933" w:rsidRDefault="007F489A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:rsidR="007F489A" w:rsidRPr="00D66933" w:rsidRDefault="007F489A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D66933">
              <w:rPr>
                <w:rFonts w:ascii="Arial" w:hAnsi="Arial" w:cs="Arial"/>
                <w:bCs/>
                <w:color w:val="FF0000"/>
                <w:sz w:val="20"/>
                <w:szCs w:val="20"/>
              </w:rPr>
              <w:t>3 300,00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489A" w:rsidRDefault="007F489A" w:rsidP="00865809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F489A" w:rsidRPr="007F489A" w:rsidRDefault="007F489A" w:rsidP="00865809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7F489A">
              <w:rPr>
                <w:rFonts w:ascii="Arial" w:hAnsi="Arial" w:cs="Arial"/>
                <w:bCs/>
                <w:color w:val="FF0000"/>
                <w:sz w:val="20"/>
                <w:szCs w:val="20"/>
              </w:rPr>
              <w:t>3 300,00</w:t>
            </w:r>
          </w:p>
        </w:tc>
      </w:tr>
      <w:tr w:rsidR="007F489A" w:rsidTr="00FD38AC">
        <w:tc>
          <w:tcPr>
            <w:tcW w:w="4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7F489A" w:rsidRPr="00D66933" w:rsidRDefault="007F489A" w:rsidP="00DC0114">
            <w:pPr>
              <w:snapToGrid w:val="0"/>
              <w:spacing w:after="0" w:line="240" w:lineRule="auto"/>
              <w:ind w:firstLine="7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933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Подпрограмма «Реализация мероприятий, направленных на развитие муниципальной службы» муниципальной программы «Развитие муниципальной службы в </w:t>
            </w:r>
            <w:proofErr w:type="spellStart"/>
            <w:r w:rsidRPr="00D66933">
              <w:rPr>
                <w:rFonts w:ascii="Arial" w:hAnsi="Arial" w:cs="Arial"/>
                <w:color w:val="000000"/>
                <w:sz w:val="20"/>
                <w:szCs w:val="20"/>
              </w:rPr>
              <w:t>Верхнелюбажском</w:t>
            </w:r>
            <w:proofErr w:type="spellEnd"/>
            <w:r w:rsidRPr="00D66933"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сельсовете Фатежского района Курской области»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F489A" w:rsidRPr="00D66933" w:rsidRDefault="007F489A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F489A" w:rsidRDefault="007F489A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F489A" w:rsidRPr="00D66933" w:rsidRDefault="007F489A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933">
              <w:rPr>
                <w:rFonts w:ascii="Arial" w:hAnsi="Arial" w:cs="Arial"/>
                <w:color w:val="000000"/>
                <w:sz w:val="20"/>
                <w:szCs w:val="20"/>
              </w:rPr>
              <w:t>09 1 00 00000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489A" w:rsidRPr="00D66933" w:rsidRDefault="007F489A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F489A" w:rsidRDefault="007F489A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F489A" w:rsidRPr="00D66933" w:rsidRDefault="007F489A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6693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3 300,00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489A" w:rsidRDefault="007F489A" w:rsidP="00865809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F489A" w:rsidRDefault="007F489A" w:rsidP="00865809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F489A" w:rsidRPr="00583645" w:rsidRDefault="007F489A" w:rsidP="00865809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3 300,00</w:t>
            </w:r>
          </w:p>
        </w:tc>
      </w:tr>
      <w:tr w:rsidR="007F489A" w:rsidTr="00FD38AC">
        <w:tc>
          <w:tcPr>
            <w:tcW w:w="4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F489A" w:rsidRPr="00FD38AC" w:rsidRDefault="007F489A">
            <w:pPr>
              <w:snapToGrid w:val="0"/>
              <w:spacing w:after="0" w:line="100" w:lineRule="atLeast"/>
              <w:ind w:firstLine="7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38AC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F489A" w:rsidRDefault="007F489A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F489A" w:rsidRPr="00FD38AC" w:rsidRDefault="007F489A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FD38A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489A" w:rsidRPr="007F489A" w:rsidRDefault="007F489A" w:rsidP="00865809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:rsidR="007F489A" w:rsidRPr="007F489A" w:rsidRDefault="007F489A" w:rsidP="00865809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7F489A">
              <w:rPr>
                <w:rFonts w:ascii="Arial" w:hAnsi="Arial" w:cs="Arial"/>
                <w:bCs/>
                <w:color w:val="FF0000"/>
                <w:sz w:val="20"/>
                <w:szCs w:val="20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489A" w:rsidRPr="007F489A" w:rsidRDefault="007F489A" w:rsidP="00865809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:rsidR="007F489A" w:rsidRPr="007F489A" w:rsidRDefault="007F489A" w:rsidP="00865809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7F489A">
              <w:rPr>
                <w:rFonts w:ascii="Arial" w:hAnsi="Arial" w:cs="Arial"/>
                <w:bCs/>
                <w:color w:val="FF0000"/>
                <w:sz w:val="20"/>
                <w:szCs w:val="20"/>
              </w:rPr>
              <w:t>10000,00</w:t>
            </w:r>
          </w:p>
        </w:tc>
      </w:tr>
      <w:tr w:rsidR="007F489A" w:rsidTr="00FD38AC">
        <w:tc>
          <w:tcPr>
            <w:tcW w:w="4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F489A" w:rsidRPr="00FD38AC" w:rsidRDefault="007F489A" w:rsidP="00DC0114">
            <w:pPr>
              <w:snapToGrid w:val="0"/>
              <w:spacing w:after="0" w:line="100" w:lineRule="atLeast"/>
              <w:ind w:firstLine="73"/>
              <w:jc w:val="both"/>
              <w:rPr>
                <w:rFonts w:ascii="Arial" w:hAnsi="Arial" w:cs="Arial"/>
                <w:color w:val="1A1A1A" w:themeColor="background1" w:themeShade="1A"/>
                <w:sz w:val="20"/>
                <w:szCs w:val="20"/>
              </w:rPr>
            </w:pPr>
            <w:r w:rsidRPr="00FD38AC">
              <w:rPr>
                <w:rFonts w:ascii="Arial" w:hAnsi="Arial" w:cs="Arial"/>
                <w:color w:val="1A1A1A" w:themeColor="background1" w:themeShade="1A"/>
                <w:sz w:val="20"/>
                <w:szCs w:val="20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</w:t>
            </w:r>
            <w:proofErr w:type="spellStart"/>
            <w:proofErr w:type="gramStart"/>
            <w:r w:rsidRPr="00FD38AC">
              <w:rPr>
                <w:rFonts w:ascii="Arial" w:hAnsi="Arial" w:cs="Arial"/>
                <w:color w:val="1A1A1A" w:themeColor="background1" w:themeShade="1A"/>
                <w:sz w:val="20"/>
                <w:szCs w:val="20"/>
              </w:rPr>
              <w:t>техно</w:t>
            </w:r>
            <w:r>
              <w:rPr>
                <w:rFonts w:ascii="Arial" w:hAnsi="Arial" w:cs="Arial"/>
                <w:color w:val="1A1A1A" w:themeColor="background1" w:themeShade="1A"/>
                <w:sz w:val="20"/>
                <w:szCs w:val="20"/>
              </w:rPr>
              <w:t>-</w:t>
            </w:r>
            <w:r w:rsidRPr="00FD38AC">
              <w:rPr>
                <w:rFonts w:ascii="Arial" w:hAnsi="Arial" w:cs="Arial"/>
                <w:color w:val="1A1A1A" w:themeColor="background1" w:themeShade="1A"/>
                <w:sz w:val="20"/>
                <w:szCs w:val="20"/>
              </w:rPr>
              <w:t>генного</w:t>
            </w:r>
            <w:proofErr w:type="spellEnd"/>
            <w:proofErr w:type="gramEnd"/>
            <w:r w:rsidRPr="00FD38AC">
              <w:rPr>
                <w:rFonts w:ascii="Arial" w:hAnsi="Arial" w:cs="Arial"/>
                <w:color w:val="1A1A1A" w:themeColor="background1" w:themeShade="1A"/>
                <w:sz w:val="20"/>
                <w:szCs w:val="20"/>
              </w:rPr>
              <w:t xml:space="preserve"> характера, стабильности техногенной обстановки» муниципальной программы «</w:t>
            </w:r>
            <w:proofErr w:type="spellStart"/>
            <w:r w:rsidRPr="00FD38AC">
              <w:rPr>
                <w:rFonts w:ascii="Arial" w:hAnsi="Arial" w:cs="Arial"/>
                <w:color w:val="1A1A1A" w:themeColor="background1" w:themeShade="1A"/>
                <w:sz w:val="20"/>
                <w:szCs w:val="20"/>
              </w:rPr>
              <w:t>Защи</w:t>
            </w:r>
            <w:r>
              <w:rPr>
                <w:rFonts w:ascii="Arial" w:hAnsi="Arial" w:cs="Arial"/>
                <w:color w:val="1A1A1A" w:themeColor="background1" w:themeShade="1A"/>
                <w:sz w:val="20"/>
                <w:szCs w:val="20"/>
              </w:rPr>
              <w:t>-</w:t>
            </w:r>
            <w:r w:rsidRPr="00FD38AC">
              <w:rPr>
                <w:rFonts w:ascii="Arial" w:hAnsi="Arial" w:cs="Arial"/>
                <w:color w:val="1A1A1A" w:themeColor="background1" w:themeShade="1A"/>
                <w:sz w:val="20"/>
                <w:szCs w:val="20"/>
              </w:rPr>
              <w:t>та</w:t>
            </w:r>
            <w:proofErr w:type="spellEnd"/>
            <w:r w:rsidRPr="00FD38AC">
              <w:rPr>
                <w:rFonts w:ascii="Arial" w:hAnsi="Arial" w:cs="Arial"/>
                <w:color w:val="1A1A1A" w:themeColor="background1" w:themeShade="1A"/>
                <w:sz w:val="20"/>
                <w:szCs w:val="20"/>
              </w:rPr>
              <w:t xml:space="preserve">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  <w:p w:rsidR="007F489A" w:rsidRPr="00FD38AC" w:rsidRDefault="007F489A" w:rsidP="00DC0114">
            <w:pPr>
              <w:spacing w:after="0" w:line="100" w:lineRule="atLeast"/>
              <w:ind w:firstLine="73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F489A" w:rsidRDefault="007F489A" w:rsidP="00DC0114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F489A" w:rsidRDefault="007F489A" w:rsidP="00DC0114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F489A" w:rsidRDefault="007F489A" w:rsidP="00DC0114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F489A" w:rsidRPr="00FD38AC" w:rsidRDefault="007F489A" w:rsidP="00DC0114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38AC">
              <w:rPr>
                <w:rFonts w:ascii="Arial" w:hAnsi="Arial" w:cs="Arial"/>
                <w:color w:val="000000"/>
                <w:sz w:val="20"/>
                <w:szCs w:val="20"/>
              </w:rPr>
              <w:t>13 1 00 00000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489A" w:rsidRPr="00583645" w:rsidRDefault="007F489A" w:rsidP="00DC0114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F489A" w:rsidRPr="00583645" w:rsidRDefault="007F489A" w:rsidP="00DC0114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F489A" w:rsidRPr="00583645" w:rsidRDefault="007F489A" w:rsidP="00DC0114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F489A" w:rsidRPr="00583645" w:rsidRDefault="007F489A" w:rsidP="00DC0114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8364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489A" w:rsidRPr="00583645" w:rsidRDefault="007F489A" w:rsidP="00DC0114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F489A" w:rsidRPr="00583645" w:rsidRDefault="007F489A" w:rsidP="00DC0114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F489A" w:rsidRPr="00583645" w:rsidRDefault="007F489A" w:rsidP="00DC0114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7F489A" w:rsidRPr="00583645" w:rsidRDefault="007F489A" w:rsidP="00DC0114">
            <w:pPr>
              <w:snapToGrid w:val="0"/>
              <w:spacing w:after="0" w:line="100" w:lineRule="atLeast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8364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10000,00</w:t>
            </w:r>
          </w:p>
        </w:tc>
      </w:tr>
      <w:tr w:rsidR="007F489A" w:rsidTr="00FD38AC">
        <w:tc>
          <w:tcPr>
            <w:tcW w:w="4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F489A" w:rsidRPr="007F489A" w:rsidRDefault="007F489A" w:rsidP="00DC01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489A">
              <w:rPr>
                <w:rFonts w:ascii="Arial" w:hAnsi="Arial" w:cs="Arial"/>
                <w:sz w:val="20"/>
                <w:szCs w:val="20"/>
              </w:rPr>
              <w:t xml:space="preserve">Муниципальная программа «Социальная </w:t>
            </w:r>
            <w:proofErr w:type="spellStart"/>
            <w:proofErr w:type="gramStart"/>
            <w:r w:rsidRPr="007F489A">
              <w:rPr>
                <w:rFonts w:ascii="Arial" w:hAnsi="Arial" w:cs="Arial"/>
                <w:sz w:val="20"/>
                <w:szCs w:val="20"/>
              </w:rPr>
              <w:t>под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7F489A">
              <w:rPr>
                <w:rFonts w:ascii="Arial" w:hAnsi="Arial" w:cs="Arial"/>
                <w:sz w:val="20"/>
                <w:szCs w:val="20"/>
              </w:rPr>
              <w:t>держка</w:t>
            </w:r>
            <w:proofErr w:type="spellEnd"/>
            <w:proofErr w:type="gramEnd"/>
            <w:r w:rsidRPr="007F489A">
              <w:rPr>
                <w:rFonts w:ascii="Arial" w:hAnsi="Arial" w:cs="Arial"/>
                <w:sz w:val="20"/>
                <w:szCs w:val="20"/>
              </w:rPr>
              <w:t xml:space="preserve"> граждан в </w:t>
            </w:r>
            <w:proofErr w:type="spellStart"/>
            <w:r w:rsidRPr="007F489A">
              <w:rPr>
                <w:rFonts w:ascii="Arial" w:hAnsi="Arial" w:cs="Arial"/>
                <w:sz w:val="20"/>
                <w:szCs w:val="20"/>
              </w:rPr>
              <w:t>Верхнелюбажском</w:t>
            </w:r>
            <w:proofErr w:type="spellEnd"/>
            <w:r w:rsidRPr="007F489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F489A">
              <w:rPr>
                <w:rFonts w:ascii="Arial" w:hAnsi="Arial" w:cs="Arial"/>
                <w:sz w:val="20"/>
                <w:szCs w:val="20"/>
              </w:rPr>
              <w:t>сельсове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7F489A">
              <w:rPr>
                <w:rFonts w:ascii="Arial" w:hAnsi="Arial" w:cs="Arial"/>
                <w:sz w:val="20"/>
                <w:szCs w:val="20"/>
              </w:rPr>
              <w:t>те</w:t>
            </w:r>
            <w:proofErr w:type="spellEnd"/>
            <w:r w:rsidRPr="007F489A">
              <w:rPr>
                <w:rFonts w:ascii="Arial" w:hAnsi="Arial" w:cs="Arial"/>
                <w:sz w:val="20"/>
                <w:szCs w:val="20"/>
              </w:rPr>
              <w:t xml:space="preserve"> Фатежского района Курской области»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F489A" w:rsidRDefault="007F489A" w:rsidP="00DC011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F489A" w:rsidRPr="007F489A" w:rsidRDefault="007F489A" w:rsidP="00DC011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489A">
              <w:rPr>
                <w:rFonts w:ascii="Arial" w:hAnsi="Arial" w:cs="Arial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489A" w:rsidRDefault="007F489A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:rsidR="007F489A" w:rsidRPr="007F489A" w:rsidRDefault="007F489A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7F489A">
              <w:rPr>
                <w:rFonts w:ascii="Arial" w:hAnsi="Arial" w:cs="Arial"/>
                <w:bCs/>
                <w:color w:val="FF0000"/>
                <w:sz w:val="20"/>
                <w:szCs w:val="20"/>
              </w:rPr>
              <w:t>254 407,00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489A" w:rsidRDefault="007F489A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  <w:p w:rsidR="007F489A" w:rsidRPr="007F489A" w:rsidRDefault="007F489A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7F489A">
              <w:rPr>
                <w:rFonts w:ascii="Arial" w:hAnsi="Arial" w:cs="Arial"/>
                <w:bCs/>
                <w:color w:val="FF0000"/>
                <w:sz w:val="20"/>
                <w:szCs w:val="20"/>
              </w:rPr>
              <w:t>254 407,00</w:t>
            </w:r>
          </w:p>
        </w:tc>
      </w:tr>
      <w:tr w:rsidR="007F489A" w:rsidTr="00FD38AC">
        <w:tc>
          <w:tcPr>
            <w:tcW w:w="47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F489A" w:rsidRPr="007F489A" w:rsidRDefault="007F489A" w:rsidP="00DC011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489A">
              <w:rPr>
                <w:rFonts w:ascii="Arial" w:hAnsi="Arial" w:cs="Arial"/>
                <w:sz w:val="20"/>
                <w:szCs w:val="20"/>
              </w:rPr>
              <w:t xml:space="preserve">Подпрограмма «Развитие мер социальной </w:t>
            </w:r>
            <w:proofErr w:type="spellStart"/>
            <w:proofErr w:type="gramStart"/>
            <w:r w:rsidRPr="007F489A">
              <w:rPr>
                <w:rFonts w:ascii="Arial" w:hAnsi="Arial" w:cs="Arial"/>
                <w:sz w:val="20"/>
                <w:szCs w:val="20"/>
              </w:rPr>
              <w:t>под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7F489A">
              <w:rPr>
                <w:rFonts w:ascii="Arial" w:hAnsi="Arial" w:cs="Arial"/>
                <w:sz w:val="20"/>
                <w:szCs w:val="20"/>
              </w:rPr>
              <w:t>держки</w:t>
            </w:r>
            <w:proofErr w:type="spellEnd"/>
            <w:proofErr w:type="gramEnd"/>
            <w:r w:rsidRPr="007F489A">
              <w:rPr>
                <w:rFonts w:ascii="Arial" w:hAnsi="Arial" w:cs="Arial"/>
                <w:sz w:val="20"/>
                <w:szCs w:val="20"/>
              </w:rPr>
              <w:t xml:space="preserve"> отдельных категорий граждан» </w:t>
            </w:r>
            <w:proofErr w:type="spellStart"/>
            <w:r w:rsidRPr="007F489A">
              <w:rPr>
                <w:rFonts w:ascii="Arial" w:hAnsi="Arial" w:cs="Arial"/>
                <w:sz w:val="20"/>
                <w:szCs w:val="20"/>
              </w:rPr>
              <w:t>муници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7F489A">
              <w:rPr>
                <w:rFonts w:ascii="Arial" w:hAnsi="Arial" w:cs="Arial"/>
                <w:sz w:val="20"/>
                <w:szCs w:val="20"/>
              </w:rPr>
              <w:t>пальной</w:t>
            </w:r>
            <w:proofErr w:type="spellEnd"/>
            <w:r w:rsidRPr="007F489A">
              <w:rPr>
                <w:rFonts w:ascii="Arial" w:hAnsi="Arial" w:cs="Arial"/>
                <w:sz w:val="20"/>
                <w:szCs w:val="20"/>
              </w:rPr>
              <w:t xml:space="preserve"> программы «Социальная поддержка граждан в </w:t>
            </w:r>
            <w:proofErr w:type="spellStart"/>
            <w:r w:rsidRPr="007F489A">
              <w:rPr>
                <w:rFonts w:ascii="Arial" w:hAnsi="Arial" w:cs="Arial"/>
                <w:sz w:val="20"/>
                <w:szCs w:val="20"/>
              </w:rPr>
              <w:t>Верхнелюбажском</w:t>
            </w:r>
            <w:proofErr w:type="spellEnd"/>
            <w:r w:rsidRPr="007F489A">
              <w:rPr>
                <w:rFonts w:ascii="Arial" w:hAnsi="Arial" w:cs="Arial"/>
                <w:sz w:val="20"/>
                <w:szCs w:val="20"/>
              </w:rPr>
              <w:t xml:space="preserve"> сельсовете Фатежского района Курской области»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F489A" w:rsidRDefault="007F489A" w:rsidP="00DC011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F489A" w:rsidRDefault="007F489A" w:rsidP="00DC011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F489A" w:rsidRPr="007F489A" w:rsidRDefault="007F489A" w:rsidP="00DC011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489A">
              <w:rPr>
                <w:rFonts w:ascii="Arial" w:hAnsi="Arial" w:cs="Arial"/>
                <w:color w:val="000000"/>
                <w:sz w:val="20"/>
                <w:szCs w:val="20"/>
              </w:rPr>
              <w:t>02 2 00 00000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489A" w:rsidRDefault="007F489A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489A" w:rsidRDefault="007F489A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489A" w:rsidRPr="007F489A" w:rsidRDefault="007F489A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489A">
              <w:rPr>
                <w:rFonts w:ascii="Arial" w:hAnsi="Arial" w:cs="Arial"/>
                <w:bCs/>
                <w:sz w:val="20"/>
                <w:szCs w:val="20"/>
              </w:rPr>
              <w:t>254 407,00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489A" w:rsidRDefault="007F489A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489A" w:rsidRDefault="007F489A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F489A" w:rsidRPr="007F489A" w:rsidRDefault="007F489A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F489A">
              <w:rPr>
                <w:rFonts w:ascii="Arial" w:hAnsi="Arial" w:cs="Arial"/>
                <w:bCs/>
                <w:sz w:val="20"/>
                <w:szCs w:val="20"/>
              </w:rPr>
              <w:t>254 407,00</w:t>
            </w:r>
          </w:p>
        </w:tc>
      </w:tr>
    </w:tbl>
    <w:p w:rsidR="00E463DD" w:rsidRDefault="00E463DD" w:rsidP="00E463DD">
      <w:pPr>
        <w:spacing w:after="0" w:line="100" w:lineRule="atLeast"/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  <w:ind w:firstLine="709"/>
        <w:jc w:val="right"/>
      </w:pPr>
    </w:p>
    <w:p w:rsidR="00E463DD" w:rsidRDefault="00E463DD" w:rsidP="00E463DD">
      <w:pPr>
        <w:spacing w:after="0" w:line="100" w:lineRule="atLeast"/>
        <w:ind w:firstLine="709"/>
        <w:jc w:val="both"/>
      </w:pPr>
    </w:p>
    <w:p w:rsidR="00E463DD" w:rsidRDefault="00E463DD" w:rsidP="00E463DD">
      <w:pPr>
        <w:spacing w:after="0" w:line="100" w:lineRule="atLeast"/>
        <w:jc w:val="right"/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  <w:ind w:firstLine="709"/>
        <w:jc w:val="right"/>
      </w:pPr>
    </w:p>
    <w:p w:rsidR="00E463DD" w:rsidRDefault="00E463DD" w:rsidP="00A64F61">
      <w:pPr>
        <w:spacing w:after="0" w:line="100" w:lineRule="atLeast"/>
      </w:pPr>
    </w:p>
    <w:sectPr w:rsidR="00E463DD" w:rsidSect="00612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D4420"/>
    <w:rsid w:val="000E4E6E"/>
    <w:rsid w:val="002B7928"/>
    <w:rsid w:val="0033674F"/>
    <w:rsid w:val="00403AAB"/>
    <w:rsid w:val="00583645"/>
    <w:rsid w:val="00612C6B"/>
    <w:rsid w:val="00662EF4"/>
    <w:rsid w:val="007F489A"/>
    <w:rsid w:val="00943E60"/>
    <w:rsid w:val="00A64F61"/>
    <w:rsid w:val="00A71C44"/>
    <w:rsid w:val="00D66933"/>
    <w:rsid w:val="00DC1209"/>
    <w:rsid w:val="00E463DD"/>
    <w:rsid w:val="00EC0D7D"/>
    <w:rsid w:val="00FD38AC"/>
    <w:rsid w:val="00FD4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63DD"/>
    <w:pPr>
      <w:suppressAutoHyphens/>
      <w:spacing w:after="200" w:line="276" w:lineRule="auto"/>
    </w:pPr>
    <w:rPr>
      <w:rFonts w:ascii="Calibri" w:hAnsi="Calibri" w:cs="Calibri"/>
      <w:kern w:val="2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63DD"/>
    <w:pPr>
      <w:suppressAutoHyphens/>
      <w:spacing w:after="200" w:line="276" w:lineRule="auto"/>
    </w:pPr>
    <w:rPr>
      <w:rFonts w:ascii="Calibri" w:hAnsi="Calibri" w:cs="Calibri"/>
      <w:kern w:val="2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2015-07-06T12:59:00Z</dcterms:created>
  <dcterms:modified xsi:type="dcterms:W3CDTF">2017-10-27T08:55:00Z</dcterms:modified>
</cp:coreProperties>
</file>