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063" w14:textId="77777777" w:rsidR="008021BF" w:rsidRDefault="008021BF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1CBC0C" w14:textId="77777777" w:rsidR="008021BF" w:rsidRDefault="008021BF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199D3D" w14:textId="77777777" w:rsidR="008021BF" w:rsidRDefault="008021BF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28357F" w14:textId="1766CED6" w:rsidR="0024081A" w:rsidRPr="0024081A" w:rsidRDefault="0024081A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59933E8" w14:textId="77777777" w:rsidR="0024081A" w:rsidRPr="0024081A" w:rsidRDefault="0024081A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>Верхнелюбажского сельсовета</w:t>
      </w:r>
    </w:p>
    <w:p w14:paraId="11694545" w14:textId="77777777" w:rsidR="0024081A" w:rsidRPr="0024081A" w:rsidRDefault="0024081A" w:rsidP="002408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 xml:space="preserve">Фатежского района   </w:t>
      </w:r>
    </w:p>
    <w:p w14:paraId="0E931075" w14:textId="77777777" w:rsidR="0024081A" w:rsidRPr="0024081A" w:rsidRDefault="0024081A" w:rsidP="002408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AEB084F" w14:textId="77777777" w:rsidR="0024081A" w:rsidRDefault="0024081A" w:rsidP="002408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ПОСТАНОВЛЕНИЕ  </w:t>
      </w:r>
    </w:p>
    <w:p w14:paraId="65AA9431" w14:textId="69A58DF4" w:rsidR="0024081A" w:rsidRPr="0024081A" w:rsidRDefault="0024081A" w:rsidP="0024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81A">
        <w:rPr>
          <w:rFonts w:ascii="Times New Roman" w:hAnsi="Times New Roman" w:cs="Times New Roman"/>
          <w:sz w:val="28"/>
          <w:szCs w:val="28"/>
        </w:rPr>
        <w:t xml:space="preserve">От </w:t>
      </w:r>
      <w:r w:rsidR="008021BF">
        <w:rPr>
          <w:rFonts w:ascii="Times New Roman" w:hAnsi="Times New Roman" w:cs="Times New Roman"/>
          <w:sz w:val="28"/>
          <w:szCs w:val="28"/>
        </w:rPr>
        <w:t>1</w:t>
      </w:r>
      <w:r w:rsidR="00AF7172">
        <w:rPr>
          <w:rFonts w:ascii="Times New Roman" w:hAnsi="Times New Roman" w:cs="Times New Roman"/>
          <w:sz w:val="28"/>
          <w:szCs w:val="28"/>
        </w:rPr>
        <w:t>1</w:t>
      </w:r>
      <w:r w:rsidR="00533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1BF">
        <w:rPr>
          <w:rFonts w:ascii="Times New Roman" w:hAnsi="Times New Roman" w:cs="Times New Roman"/>
          <w:sz w:val="28"/>
          <w:szCs w:val="28"/>
        </w:rPr>
        <w:t>апреля</w:t>
      </w:r>
      <w:r w:rsidRPr="0024081A">
        <w:rPr>
          <w:rFonts w:ascii="Times New Roman" w:hAnsi="Times New Roman" w:cs="Times New Roman"/>
          <w:sz w:val="28"/>
          <w:szCs w:val="28"/>
        </w:rPr>
        <w:t xml:space="preserve">  20</w:t>
      </w:r>
      <w:r w:rsidR="00187456">
        <w:rPr>
          <w:rFonts w:ascii="Times New Roman" w:hAnsi="Times New Roman" w:cs="Times New Roman"/>
          <w:sz w:val="28"/>
          <w:szCs w:val="28"/>
        </w:rPr>
        <w:t>2</w:t>
      </w:r>
      <w:r w:rsidR="00AF71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4081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№</w:t>
      </w:r>
      <w:r w:rsidR="008021BF">
        <w:rPr>
          <w:rFonts w:ascii="Times New Roman" w:hAnsi="Times New Roman" w:cs="Times New Roman"/>
          <w:sz w:val="28"/>
          <w:szCs w:val="28"/>
        </w:rPr>
        <w:t>2</w:t>
      </w:r>
      <w:r w:rsidR="00AF7172">
        <w:rPr>
          <w:rFonts w:ascii="Times New Roman" w:hAnsi="Times New Roman" w:cs="Times New Roman"/>
          <w:sz w:val="28"/>
          <w:szCs w:val="28"/>
        </w:rPr>
        <w:t>7</w:t>
      </w:r>
    </w:p>
    <w:p w14:paraId="5C03FF4E" w14:textId="77777777" w:rsidR="0024081A" w:rsidRPr="0024081A" w:rsidRDefault="0024081A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63592" w14:textId="77777777" w:rsidR="00EC23A1" w:rsidRPr="0024081A" w:rsidRDefault="00EC23A1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>Об установлении особого противопожарного</w:t>
      </w:r>
    </w:p>
    <w:p w14:paraId="0C21DA8A" w14:textId="77777777" w:rsidR="00BE02AA" w:rsidRPr="0024081A" w:rsidRDefault="00EC23A1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 xml:space="preserve">режима на территории </w:t>
      </w:r>
      <w:r w:rsidR="0024081A" w:rsidRPr="0024081A">
        <w:rPr>
          <w:rFonts w:ascii="Times New Roman" w:hAnsi="Times New Roman" w:cs="Times New Roman"/>
          <w:b/>
          <w:sz w:val="32"/>
          <w:szCs w:val="32"/>
        </w:rPr>
        <w:t>Верхнелюбажского</w:t>
      </w:r>
      <w:r w:rsidRPr="0024081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  <w:r w:rsidR="00BE02AA" w:rsidRPr="002408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C991F7" w14:textId="77777777" w:rsidR="00EC23A1" w:rsidRPr="0024081A" w:rsidRDefault="0024081A" w:rsidP="00CA0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1A">
        <w:rPr>
          <w:rFonts w:ascii="Times New Roman" w:hAnsi="Times New Roman" w:cs="Times New Roman"/>
          <w:b/>
          <w:sz w:val="32"/>
          <w:szCs w:val="32"/>
        </w:rPr>
        <w:t xml:space="preserve">Фатежского </w:t>
      </w:r>
      <w:r w:rsidR="00BE02AA" w:rsidRPr="0024081A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4F15C31" w14:textId="55E31EEE" w:rsidR="00DA781D" w:rsidRPr="00533431" w:rsidRDefault="00AA6656" w:rsidP="00DA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Курской области от 26 июня 2006 года № 39-ЗКО «О пожарной безопасности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предложением 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 xml:space="preserve">органа государственного пожарного надзора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Главного управления МЧС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Курской области 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особого противопожарного режима 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745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AF71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ИП-127-</w:t>
      </w:r>
      <w:r w:rsidR="00AF7172">
        <w:rPr>
          <w:rFonts w:ascii="Times New Roman" w:hAnsi="Times New Roman" w:cs="Times New Roman"/>
          <w:color w:val="000000"/>
          <w:sz w:val="28"/>
          <w:szCs w:val="28"/>
        </w:rPr>
        <w:t>298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</w:t>
      </w:r>
      <w:r w:rsidR="00533431" w:rsidRPr="00533431">
        <w:rPr>
          <w:rFonts w:ascii="Times New Roman" w:hAnsi="Times New Roman" w:cs="Times New Roman"/>
          <w:sz w:val="28"/>
          <w:szCs w:val="28"/>
        </w:rPr>
        <w:t>Верхнелюбажского сельсовета Фатежского района</w:t>
      </w:r>
      <w:r w:rsidR="00BE02AA" w:rsidRPr="00533431">
        <w:rPr>
          <w:rFonts w:ascii="Times New Roman" w:hAnsi="Times New Roman" w:cs="Times New Roman"/>
          <w:sz w:val="28"/>
          <w:szCs w:val="28"/>
        </w:rPr>
        <w:t>,</w:t>
      </w:r>
      <w:r w:rsidR="00DA781D" w:rsidRPr="0053343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C23A1" w:rsidRPr="00533431">
        <w:rPr>
          <w:rFonts w:ascii="Times New Roman" w:hAnsi="Times New Roman" w:cs="Times New Roman"/>
          <w:sz w:val="28"/>
          <w:szCs w:val="28"/>
        </w:rPr>
        <w:t xml:space="preserve"> </w:t>
      </w:r>
      <w:r w:rsidR="0024081A" w:rsidRPr="00533431">
        <w:rPr>
          <w:rFonts w:ascii="Times New Roman" w:hAnsi="Times New Roman" w:cs="Times New Roman"/>
          <w:sz w:val="28"/>
          <w:szCs w:val="28"/>
        </w:rPr>
        <w:t>Верхнелюбажского</w:t>
      </w:r>
      <w:r w:rsidR="00EC23A1" w:rsidRPr="005334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4081A" w:rsidRPr="00533431">
        <w:rPr>
          <w:rFonts w:ascii="Times New Roman" w:hAnsi="Times New Roman" w:cs="Times New Roman"/>
          <w:sz w:val="28"/>
          <w:szCs w:val="28"/>
        </w:rPr>
        <w:t xml:space="preserve">Фатежского </w:t>
      </w:r>
      <w:r w:rsidR="00DA781D" w:rsidRPr="00533431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14:paraId="0A6A84C4" w14:textId="148ED51E" w:rsidR="00DA781D" w:rsidRPr="00533431" w:rsidRDefault="00533431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0B1F" w:rsidRPr="00533431">
        <w:rPr>
          <w:rFonts w:ascii="Times New Roman" w:hAnsi="Times New Roman" w:cs="Times New Roman"/>
          <w:sz w:val="28"/>
          <w:szCs w:val="28"/>
        </w:rPr>
        <w:t>Установить</w:t>
      </w:r>
      <w:r w:rsidR="00DA781D" w:rsidRPr="00533431">
        <w:rPr>
          <w:rFonts w:ascii="Times New Roman" w:hAnsi="Times New Roman" w:cs="Times New Roman"/>
          <w:sz w:val="28"/>
          <w:szCs w:val="28"/>
        </w:rPr>
        <w:t xml:space="preserve"> с </w:t>
      </w:r>
      <w:r w:rsidR="008021BF">
        <w:rPr>
          <w:rFonts w:ascii="Times New Roman" w:hAnsi="Times New Roman" w:cs="Times New Roman"/>
          <w:sz w:val="28"/>
          <w:szCs w:val="28"/>
        </w:rPr>
        <w:t>1</w:t>
      </w:r>
      <w:r w:rsidR="00AF7172">
        <w:rPr>
          <w:rFonts w:ascii="Times New Roman" w:hAnsi="Times New Roman" w:cs="Times New Roman"/>
          <w:sz w:val="28"/>
          <w:szCs w:val="28"/>
        </w:rPr>
        <w:t>2</w:t>
      </w:r>
      <w:r w:rsidR="00CA0B1F" w:rsidRPr="00533431">
        <w:rPr>
          <w:rFonts w:ascii="Times New Roman" w:hAnsi="Times New Roman" w:cs="Times New Roman"/>
          <w:sz w:val="28"/>
          <w:szCs w:val="28"/>
        </w:rPr>
        <w:t>.0</w:t>
      </w:r>
      <w:r w:rsidR="008021BF">
        <w:rPr>
          <w:rFonts w:ascii="Times New Roman" w:hAnsi="Times New Roman" w:cs="Times New Roman"/>
          <w:sz w:val="28"/>
          <w:szCs w:val="28"/>
        </w:rPr>
        <w:t>4</w:t>
      </w:r>
      <w:r w:rsidR="00CA0B1F" w:rsidRPr="00533431">
        <w:rPr>
          <w:rFonts w:ascii="Times New Roman" w:hAnsi="Times New Roman" w:cs="Times New Roman"/>
          <w:sz w:val="28"/>
          <w:szCs w:val="28"/>
        </w:rPr>
        <w:t>.20</w:t>
      </w:r>
      <w:r w:rsidRPr="00533431">
        <w:rPr>
          <w:rFonts w:ascii="Times New Roman" w:hAnsi="Times New Roman" w:cs="Times New Roman"/>
          <w:sz w:val="28"/>
          <w:szCs w:val="28"/>
        </w:rPr>
        <w:t>2</w:t>
      </w:r>
      <w:r w:rsidR="00AF7172">
        <w:rPr>
          <w:rFonts w:ascii="Times New Roman" w:hAnsi="Times New Roman" w:cs="Times New Roman"/>
          <w:sz w:val="28"/>
          <w:szCs w:val="28"/>
        </w:rPr>
        <w:t>4</w:t>
      </w:r>
      <w:r w:rsidR="00CA0B1F" w:rsidRPr="00533431">
        <w:rPr>
          <w:rFonts w:ascii="Times New Roman" w:hAnsi="Times New Roman" w:cs="Times New Roman"/>
          <w:sz w:val="28"/>
          <w:szCs w:val="28"/>
        </w:rPr>
        <w:t xml:space="preserve"> </w:t>
      </w:r>
      <w:r w:rsidR="00DA781D" w:rsidRPr="00533431">
        <w:rPr>
          <w:rFonts w:ascii="Times New Roman" w:hAnsi="Times New Roman" w:cs="Times New Roman"/>
          <w:sz w:val="28"/>
          <w:szCs w:val="28"/>
        </w:rPr>
        <w:t>года</w:t>
      </w:r>
      <w:r w:rsidR="00AD476C" w:rsidRPr="00533431">
        <w:rPr>
          <w:rFonts w:ascii="Times New Roman" w:hAnsi="Times New Roman" w:cs="Times New Roman"/>
          <w:sz w:val="28"/>
          <w:szCs w:val="28"/>
        </w:rPr>
        <w:t xml:space="preserve"> </w:t>
      </w:r>
      <w:r w:rsidR="00DA781D" w:rsidRPr="005334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4081A" w:rsidRPr="00533431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Фатежского района </w:t>
      </w:r>
      <w:r w:rsidR="00DA781D" w:rsidRPr="00533431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BE02AA" w:rsidRPr="00533431">
        <w:rPr>
          <w:rFonts w:ascii="Times New Roman" w:hAnsi="Times New Roman" w:cs="Times New Roman"/>
          <w:sz w:val="28"/>
          <w:szCs w:val="28"/>
        </w:rPr>
        <w:t xml:space="preserve"> до принятия решения о его отмене</w:t>
      </w:r>
      <w:r w:rsidR="00DA781D" w:rsidRPr="00533431">
        <w:rPr>
          <w:rFonts w:ascii="Times New Roman" w:hAnsi="Times New Roman" w:cs="Times New Roman"/>
          <w:sz w:val="28"/>
          <w:szCs w:val="28"/>
        </w:rPr>
        <w:t>.</w:t>
      </w:r>
    </w:p>
    <w:p w14:paraId="0D56FE9D" w14:textId="77777777" w:rsidR="008021BF" w:rsidRDefault="00533431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>На период действия особого противопожарного режима установить дополнительные меры пожарной безопасности, предусматривающие:</w:t>
      </w:r>
    </w:p>
    <w:p w14:paraId="33741930" w14:textId="52093C31" w:rsidR="00533431" w:rsidRDefault="00FD73E3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силить контроль за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посещение лесов;</w:t>
      </w:r>
    </w:p>
    <w:p w14:paraId="3FC6B384" w14:textId="1DF9A2E3" w:rsidR="00292FD0" w:rsidRPr="00ED14CC" w:rsidRDefault="00FD73E3" w:rsidP="00ED14CC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8021BF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запрет на разведение костров, использование открытого огня, мангалов и иных приспособлений </w:t>
      </w:r>
      <w:r w:rsidR="00292FD0">
        <w:rPr>
          <w:rFonts w:ascii="Times New Roman" w:hAnsi="Times New Roman" w:cs="Times New Roman"/>
          <w:color w:val="000000"/>
          <w:sz w:val="28"/>
          <w:szCs w:val="28"/>
        </w:rPr>
        <w:t>для тепловой обработки пищи открытым огнем, за исключением мангалов и иных приспособлений, находящихся на объектах общественного питания;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14:paraId="7AFC2E9D" w14:textId="078D0596" w:rsidR="00775196" w:rsidRDefault="00FD73E3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рейдов </w:t>
      </w:r>
      <w:r w:rsidR="00B104C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патрулировани</w:t>
      </w:r>
      <w:r w:rsidR="00B104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75196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пожароопасных участков, выявлению палов сухой травянистой растительности, а также оперативному реагированию на возникающие очаги пожаров;</w:t>
      </w:r>
    </w:p>
    <w:p w14:paraId="07F712F1" w14:textId="1020DD58" w:rsidR="00533431" w:rsidRDefault="00ED14CC" w:rsidP="00ED14CC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75196">
        <w:rPr>
          <w:rFonts w:ascii="Times New Roman" w:hAnsi="Times New Roman" w:cs="Times New Roman"/>
          <w:color w:val="000000"/>
          <w:sz w:val="28"/>
          <w:szCs w:val="28"/>
        </w:rPr>
        <w:t>привлечение к профилактической работе и патрулированию представителей добровольной пожарной охраны, волонтеров, а также добровольцев из жителей населенных пунктов;</w:t>
      </w:r>
    </w:p>
    <w:p w14:paraId="2C9E6C7C" w14:textId="1F4F2C51" w:rsidR="00533431" w:rsidRPr="00533431" w:rsidRDefault="00ED14CC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33431">
        <w:rPr>
          <w:rFonts w:ascii="Times New Roman" w:hAnsi="Times New Roman" w:cs="Times New Roman"/>
          <w:color w:val="000000"/>
          <w:sz w:val="28"/>
          <w:szCs w:val="28"/>
        </w:rPr>
        <w:t>.П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ривлечь силы и средства объектовых звеньев РСЧС Курской области, сельхозпроизводителей и лесопользователей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другие), обратив особое внимание на готовность сил и средств к тушению</w:t>
      </w:r>
      <w:r w:rsidR="0053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пожаров и исправность источников противопожарного водоснабжения;</w:t>
      </w:r>
    </w:p>
    <w:p w14:paraId="54B4AF15" w14:textId="0413E640" w:rsidR="00533431" w:rsidRPr="00533431" w:rsidRDefault="00ED14CC" w:rsidP="00533431">
      <w:pPr>
        <w:pStyle w:val="1"/>
        <w:shd w:val="clear" w:color="auto" w:fill="auto"/>
        <w:tabs>
          <w:tab w:val="left" w:pos="8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3431">
        <w:rPr>
          <w:rFonts w:ascii="Times New Roman" w:hAnsi="Times New Roman" w:cs="Times New Roman"/>
          <w:color w:val="000000"/>
          <w:sz w:val="28"/>
          <w:szCs w:val="28"/>
        </w:rPr>
        <w:t>.Д</w:t>
      </w:r>
      <w:r w:rsidR="00533431" w:rsidRPr="00533431">
        <w:rPr>
          <w:rFonts w:ascii="Times New Roman" w:hAnsi="Times New Roman" w:cs="Times New Roman"/>
          <w:color w:val="000000"/>
          <w:sz w:val="28"/>
          <w:szCs w:val="28"/>
        </w:rPr>
        <w:t>ополнительно обеспечить запас воды для целей пожаротушения, установку средств звуковой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локализации пожаров вне границ населенных пунктов, а также его эвакуацию в безопасные районы</w:t>
      </w:r>
    </w:p>
    <w:p w14:paraId="6E3F9AB7" w14:textId="66FE9871" w:rsidR="00ED14CC" w:rsidRDefault="00ED14CC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Организовать работу по обеспечению выполнения правил благоустройства населенных пунктов, своевременной уборке несанкционированных свалок твердых коммунальных отходов</w:t>
      </w:r>
      <w:r w:rsidR="004E5A57">
        <w:rPr>
          <w:rFonts w:ascii="Times New Roman" w:hAnsi="Times New Roman" w:cs="Times New Roman"/>
          <w:sz w:val="28"/>
          <w:szCs w:val="28"/>
        </w:rPr>
        <w:t>.</w:t>
      </w:r>
    </w:p>
    <w:p w14:paraId="32AD90E5" w14:textId="1A7A759C" w:rsidR="00ED411A" w:rsidRPr="00533431" w:rsidRDefault="004E5A57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411A" w:rsidRPr="00533431">
        <w:rPr>
          <w:rFonts w:ascii="Times New Roman" w:hAnsi="Times New Roman" w:cs="Times New Roman"/>
          <w:sz w:val="28"/>
          <w:szCs w:val="28"/>
        </w:rPr>
        <w:t>Контроль за исполнением на</w:t>
      </w:r>
      <w:r w:rsidR="00DF74F7" w:rsidRPr="00533431">
        <w:rPr>
          <w:rFonts w:ascii="Times New Roman" w:hAnsi="Times New Roman" w:cs="Times New Roman"/>
          <w:sz w:val="28"/>
          <w:szCs w:val="28"/>
        </w:rPr>
        <w:t>стоящего постановления оставляю</w:t>
      </w:r>
      <w:r w:rsidR="00ED411A" w:rsidRPr="0053343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479C79FB" w14:textId="77777777" w:rsidR="00ED411A" w:rsidRPr="00533431" w:rsidRDefault="00533431" w:rsidP="00533431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D411A" w:rsidRPr="0053343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59007563" w14:textId="77777777" w:rsidR="00ED411A" w:rsidRPr="00533431" w:rsidRDefault="00ED411A" w:rsidP="0053343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443B1" w14:textId="77777777" w:rsidR="00CA0B1F" w:rsidRPr="0024081A" w:rsidRDefault="00CA0B1F" w:rsidP="00E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7FEC" w14:textId="77777777" w:rsidR="00CA0B1F" w:rsidRPr="0024081A" w:rsidRDefault="00CA0B1F" w:rsidP="00E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93110" w14:textId="77777777" w:rsidR="0024081A" w:rsidRPr="0024081A" w:rsidRDefault="00ED411A" w:rsidP="0024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1A">
        <w:rPr>
          <w:rFonts w:ascii="Times New Roman" w:hAnsi="Times New Roman" w:cs="Times New Roman"/>
          <w:sz w:val="28"/>
          <w:szCs w:val="28"/>
        </w:rPr>
        <w:t>Глав</w:t>
      </w:r>
      <w:r w:rsidR="00CA0B1F" w:rsidRPr="0024081A">
        <w:rPr>
          <w:rFonts w:ascii="Times New Roman" w:hAnsi="Times New Roman" w:cs="Times New Roman"/>
          <w:sz w:val="28"/>
          <w:szCs w:val="28"/>
        </w:rPr>
        <w:t>а</w:t>
      </w:r>
      <w:r w:rsidRPr="0024081A">
        <w:rPr>
          <w:rFonts w:ascii="Times New Roman" w:hAnsi="Times New Roman" w:cs="Times New Roman"/>
          <w:sz w:val="28"/>
          <w:szCs w:val="28"/>
        </w:rPr>
        <w:t xml:space="preserve"> </w:t>
      </w:r>
      <w:r w:rsidR="0024081A" w:rsidRPr="0024081A">
        <w:rPr>
          <w:rFonts w:ascii="Times New Roman" w:hAnsi="Times New Roman" w:cs="Times New Roman"/>
          <w:sz w:val="28"/>
          <w:szCs w:val="28"/>
        </w:rPr>
        <w:t>Верхнелюбажского сельсовета</w:t>
      </w:r>
    </w:p>
    <w:p w14:paraId="456C1E39" w14:textId="77777777" w:rsidR="00ED411A" w:rsidRPr="0024081A" w:rsidRDefault="0024081A" w:rsidP="0024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1A">
        <w:rPr>
          <w:rFonts w:ascii="Times New Roman" w:hAnsi="Times New Roman" w:cs="Times New Roman"/>
          <w:sz w:val="28"/>
          <w:szCs w:val="28"/>
        </w:rPr>
        <w:t xml:space="preserve"> Фатежского </w:t>
      </w:r>
      <w:r w:rsidR="00ED411A" w:rsidRPr="0024081A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DF74F7" w:rsidRPr="0024081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11A" w:rsidRPr="0024081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87456">
        <w:rPr>
          <w:rFonts w:ascii="Times New Roman" w:hAnsi="Times New Roman" w:cs="Times New Roman"/>
          <w:sz w:val="28"/>
          <w:szCs w:val="28"/>
        </w:rPr>
        <w:t>Н.Н.Скиба</w:t>
      </w:r>
      <w:proofErr w:type="spellEnd"/>
    </w:p>
    <w:p w14:paraId="5FD045F9" w14:textId="77777777" w:rsidR="00DA781D" w:rsidRPr="0024081A" w:rsidRDefault="00DA781D" w:rsidP="00ED41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81D" w:rsidRPr="0024081A" w:rsidSect="00AF3C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70"/>
    <w:multiLevelType w:val="multilevel"/>
    <w:tmpl w:val="875A016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50216A"/>
    <w:multiLevelType w:val="hybridMultilevel"/>
    <w:tmpl w:val="DB8A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31A8"/>
    <w:multiLevelType w:val="hybridMultilevel"/>
    <w:tmpl w:val="DB8A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8E3"/>
    <w:multiLevelType w:val="hybridMultilevel"/>
    <w:tmpl w:val="EAA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79089">
    <w:abstractNumId w:val="2"/>
  </w:num>
  <w:num w:numId="2" w16cid:durableId="903485878">
    <w:abstractNumId w:val="0"/>
  </w:num>
  <w:num w:numId="3" w16cid:durableId="180433248">
    <w:abstractNumId w:val="1"/>
  </w:num>
  <w:num w:numId="4" w16cid:durableId="652103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A1"/>
    <w:rsid w:val="00030997"/>
    <w:rsid w:val="0004793F"/>
    <w:rsid w:val="00111957"/>
    <w:rsid w:val="00187456"/>
    <w:rsid w:val="001E69F1"/>
    <w:rsid w:val="0024081A"/>
    <w:rsid w:val="002574FD"/>
    <w:rsid w:val="00267E40"/>
    <w:rsid w:val="00292FD0"/>
    <w:rsid w:val="00353F65"/>
    <w:rsid w:val="00445502"/>
    <w:rsid w:val="0046389D"/>
    <w:rsid w:val="004E5A57"/>
    <w:rsid w:val="00533431"/>
    <w:rsid w:val="005601AC"/>
    <w:rsid w:val="005D3467"/>
    <w:rsid w:val="005E423E"/>
    <w:rsid w:val="00775196"/>
    <w:rsid w:val="007C763C"/>
    <w:rsid w:val="008021BF"/>
    <w:rsid w:val="00883793"/>
    <w:rsid w:val="009F5791"/>
    <w:rsid w:val="00A32AFC"/>
    <w:rsid w:val="00A66376"/>
    <w:rsid w:val="00A87AB0"/>
    <w:rsid w:val="00AA6656"/>
    <w:rsid w:val="00AD476C"/>
    <w:rsid w:val="00AF3CF4"/>
    <w:rsid w:val="00AF7172"/>
    <w:rsid w:val="00B104CE"/>
    <w:rsid w:val="00BC46E7"/>
    <w:rsid w:val="00BE02AA"/>
    <w:rsid w:val="00C552CD"/>
    <w:rsid w:val="00C75862"/>
    <w:rsid w:val="00CA0B1F"/>
    <w:rsid w:val="00DA781D"/>
    <w:rsid w:val="00DE0EA7"/>
    <w:rsid w:val="00DF18DF"/>
    <w:rsid w:val="00DF74F7"/>
    <w:rsid w:val="00E35894"/>
    <w:rsid w:val="00E47014"/>
    <w:rsid w:val="00EC23A1"/>
    <w:rsid w:val="00ED14CC"/>
    <w:rsid w:val="00ED411A"/>
    <w:rsid w:val="00EE5342"/>
    <w:rsid w:val="00F37C01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577"/>
  <w15:docId w15:val="{A2B35A37-60D4-4540-9E43-AC7488E0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1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3431"/>
    <w:rPr>
      <w:rFonts w:ascii="Sylfaen" w:eastAsia="Sylfaen" w:hAnsi="Sylfaen" w:cs="Sylfaen"/>
      <w:spacing w:val="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33431"/>
    <w:pPr>
      <w:widowControl w:val="0"/>
      <w:shd w:val="clear" w:color="auto" w:fill="FFFFFF"/>
      <w:spacing w:before="300" w:after="180" w:line="331" w:lineRule="exact"/>
      <w:jc w:val="center"/>
    </w:pPr>
    <w:rPr>
      <w:rFonts w:ascii="Sylfaen" w:eastAsia="Sylfaen" w:hAnsi="Sylfaen" w:cs="Sylfaen"/>
      <w:spacing w:val="1"/>
      <w:sz w:val="23"/>
      <w:szCs w:val="23"/>
    </w:rPr>
  </w:style>
  <w:style w:type="character" w:customStyle="1" w:styleId="3">
    <w:name w:val="Заголовок №3_"/>
    <w:basedOn w:val="a0"/>
    <w:link w:val="30"/>
    <w:rsid w:val="00533431"/>
    <w:rPr>
      <w:rFonts w:ascii="Sylfaen" w:eastAsia="Sylfaen" w:hAnsi="Sylfaen" w:cs="Sylfaen"/>
      <w:spacing w:val="32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33431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Sylfaen" w:eastAsia="Sylfaen" w:hAnsi="Sylfaen" w:cs="Sylfaen"/>
      <w:spacing w:val="3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Пользователь</cp:lastModifiedBy>
  <cp:revision>9</cp:revision>
  <cp:lastPrinted>2024-04-15T06:45:00Z</cp:lastPrinted>
  <dcterms:created xsi:type="dcterms:W3CDTF">2019-09-11T12:52:00Z</dcterms:created>
  <dcterms:modified xsi:type="dcterms:W3CDTF">2024-04-15T06:45:00Z</dcterms:modified>
</cp:coreProperties>
</file>