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F" w:rsidRDefault="004A3F5F" w:rsidP="0037604D">
      <w:pPr>
        <w:spacing w:after="0" w:line="240" w:lineRule="auto"/>
        <w:ind w:left="3534" w:right="2552" w:hanging="2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0D03" w:rsidRPr="00351790" w:rsidRDefault="004A0D03" w:rsidP="0037604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51790">
        <w:rPr>
          <w:rFonts w:ascii="Times New Roman" w:hAnsi="Times New Roman"/>
          <w:b/>
          <w:sz w:val="28"/>
          <w:szCs w:val="28"/>
        </w:rPr>
        <w:t>Администрация</w:t>
      </w:r>
    </w:p>
    <w:p w:rsidR="004A0D03" w:rsidRPr="00351790" w:rsidRDefault="004A0D03" w:rsidP="0037604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51790">
        <w:rPr>
          <w:rFonts w:ascii="Times New Roman" w:hAnsi="Times New Roman"/>
          <w:b/>
          <w:sz w:val="28"/>
          <w:szCs w:val="28"/>
        </w:rPr>
        <w:t>Верхнелюбажского сельсовета</w:t>
      </w:r>
    </w:p>
    <w:p w:rsidR="004A0D03" w:rsidRPr="00351790" w:rsidRDefault="004A0D03" w:rsidP="0037604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51790">
        <w:rPr>
          <w:rFonts w:ascii="Times New Roman" w:hAnsi="Times New Roman"/>
          <w:b/>
          <w:sz w:val="28"/>
          <w:szCs w:val="28"/>
        </w:rPr>
        <w:t xml:space="preserve">Фатежского района   </w:t>
      </w:r>
    </w:p>
    <w:p w:rsidR="004A0D03" w:rsidRPr="00351790" w:rsidRDefault="004A0D03" w:rsidP="0037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D03" w:rsidRPr="00CD126E" w:rsidRDefault="004A0D03" w:rsidP="003760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51790">
        <w:rPr>
          <w:rFonts w:ascii="Times New Roman" w:hAnsi="Times New Roman"/>
          <w:b/>
          <w:sz w:val="32"/>
          <w:szCs w:val="32"/>
        </w:rPr>
        <w:t xml:space="preserve">       ПОСТАНОВЛЕНИЕ  </w:t>
      </w:r>
    </w:p>
    <w:p w:rsidR="004A0D03" w:rsidRPr="00CD126E" w:rsidRDefault="004A0D03" w:rsidP="003760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A0D03" w:rsidRPr="002F57C1" w:rsidRDefault="004A0D03" w:rsidP="0037604D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0A5672">
        <w:rPr>
          <w:rFonts w:ascii="Times New Roman" w:hAnsi="Times New Roman"/>
          <w:sz w:val="32"/>
          <w:szCs w:val="32"/>
        </w:rPr>
        <w:t xml:space="preserve">От  </w:t>
      </w:r>
      <w:r w:rsidR="006C2F18">
        <w:rPr>
          <w:rFonts w:ascii="Times New Roman" w:hAnsi="Times New Roman"/>
          <w:sz w:val="32"/>
          <w:szCs w:val="32"/>
        </w:rPr>
        <w:t xml:space="preserve">10 мая </w:t>
      </w:r>
      <w:r w:rsidRPr="000A5672">
        <w:rPr>
          <w:rFonts w:ascii="Times New Roman" w:hAnsi="Times New Roman"/>
          <w:sz w:val="32"/>
          <w:szCs w:val="32"/>
        </w:rPr>
        <w:t>2017 года                                                         №</w:t>
      </w:r>
      <w:r w:rsidR="006C2F18">
        <w:rPr>
          <w:rFonts w:ascii="Times New Roman" w:hAnsi="Times New Roman"/>
          <w:sz w:val="32"/>
          <w:szCs w:val="32"/>
        </w:rPr>
        <w:t>80/2</w:t>
      </w:r>
      <w:r w:rsidRPr="000A5672">
        <w:rPr>
          <w:rFonts w:ascii="Times New Roman" w:hAnsi="Times New Roman"/>
          <w:sz w:val="32"/>
          <w:szCs w:val="32"/>
        </w:rPr>
        <w:t xml:space="preserve"> </w:t>
      </w:r>
    </w:p>
    <w:p w:rsidR="0037604D" w:rsidRDefault="0037604D" w:rsidP="003760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58FA" w:rsidRPr="00C658FA" w:rsidRDefault="0037604D" w:rsidP="00C658FA">
      <w:pPr>
        <w:pStyle w:val="ConsPlusTitle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658FA">
        <w:rPr>
          <w:rFonts w:ascii="Times New Roman" w:hAnsi="Times New Roman" w:cs="Times New Roman"/>
          <w:sz w:val="28"/>
          <w:szCs w:val="28"/>
        </w:rPr>
        <w:t xml:space="preserve">О </w:t>
      </w:r>
      <w:r w:rsidR="00C658FA" w:rsidRPr="00C658F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создании комиссии по обследованию </w:t>
      </w:r>
    </w:p>
    <w:p w:rsidR="00C658FA" w:rsidRPr="00C658FA" w:rsidRDefault="00C658FA" w:rsidP="00C658F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658FA">
        <w:rPr>
          <w:rFonts w:ascii="Times New Roman" w:hAnsi="Times New Roman" w:cs="Times New Roman"/>
          <w:bCs/>
          <w:kern w:val="28"/>
          <w:sz w:val="28"/>
          <w:szCs w:val="28"/>
        </w:rPr>
        <w:t xml:space="preserve">технического состояния многоквартирных домов </w:t>
      </w:r>
    </w:p>
    <w:p w:rsidR="0037604D" w:rsidRPr="00C658FA" w:rsidRDefault="0037604D" w:rsidP="0037604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658FA">
        <w:rPr>
          <w:rFonts w:ascii="Times New Roman" w:hAnsi="Times New Roman" w:cs="Times New Roman"/>
          <w:sz w:val="28"/>
          <w:szCs w:val="28"/>
        </w:rPr>
        <w:t>на территории</w:t>
      </w:r>
      <w:r w:rsidR="00C658FA" w:rsidRPr="00C658FA">
        <w:rPr>
          <w:rFonts w:ascii="Times New Roman" w:hAnsi="Times New Roman" w:cs="Times New Roman"/>
          <w:sz w:val="28"/>
          <w:szCs w:val="28"/>
        </w:rPr>
        <w:t xml:space="preserve"> </w:t>
      </w:r>
      <w:r w:rsidRPr="00C658FA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Фатежского района </w:t>
      </w:r>
    </w:p>
    <w:p w:rsidR="0037604D" w:rsidRPr="00BA2AD5" w:rsidRDefault="0037604D" w:rsidP="003760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7604D" w:rsidRPr="0037604D" w:rsidRDefault="00C658FA" w:rsidP="00C65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22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Курской области от 16.03.2017 года № 216-па «О порядке проведения мониторинга технического состояния многоквартирных домов, расположенных на территории Курской области», </w:t>
      </w:r>
      <w:r w:rsidR="0037604D" w:rsidRPr="0037604D">
        <w:rPr>
          <w:rFonts w:ascii="Times New Roman" w:hAnsi="Times New Roman" w:cs="Times New Roman"/>
          <w:sz w:val="28"/>
          <w:szCs w:val="28"/>
        </w:rPr>
        <w:t>Администрация Верхнелюбажского сельсовета Фатежского района ПОСТАНОВЛЯЕТ:</w:t>
      </w:r>
    </w:p>
    <w:p w:rsidR="00C658FA" w:rsidRPr="003B4962" w:rsidRDefault="00430712" w:rsidP="00C65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58FA">
        <w:rPr>
          <w:rFonts w:ascii="Times New Roman" w:hAnsi="Times New Roman"/>
          <w:sz w:val="28"/>
          <w:szCs w:val="28"/>
        </w:rPr>
        <w:t>.</w:t>
      </w:r>
      <w:r w:rsidR="00C658FA" w:rsidRPr="003B4962">
        <w:rPr>
          <w:rFonts w:ascii="Times New Roman" w:eastAsia="Times New Roman" w:hAnsi="Times New Roman"/>
          <w:sz w:val="28"/>
          <w:szCs w:val="28"/>
        </w:rPr>
        <w:t xml:space="preserve">Создать комиссию по обследованию технического состояния многоквартирных домов на территории </w:t>
      </w:r>
      <w:r w:rsidR="00C658FA" w:rsidRPr="0037604D">
        <w:rPr>
          <w:rFonts w:ascii="Times New Roman" w:hAnsi="Times New Roman"/>
          <w:sz w:val="28"/>
          <w:szCs w:val="28"/>
        </w:rPr>
        <w:t>Верхнелюбажского сельсовета Фатежского района</w:t>
      </w:r>
      <w:r w:rsidR="00C658FA" w:rsidRPr="003B4962">
        <w:rPr>
          <w:rFonts w:ascii="Times New Roman" w:eastAsia="Times New Roman" w:hAnsi="Times New Roman"/>
          <w:sz w:val="28"/>
          <w:szCs w:val="28"/>
        </w:rPr>
        <w:t xml:space="preserve"> и утвердить ее состав согласно приложению № 1.</w:t>
      </w:r>
    </w:p>
    <w:p w:rsidR="00C658FA" w:rsidRPr="00880622" w:rsidRDefault="00C658FA" w:rsidP="00C65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4962">
        <w:rPr>
          <w:rFonts w:ascii="Times New Roman" w:eastAsia="Times New Roman" w:hAnsi="Times New Roman"/>
          <w:sz w:val="28"/>
          <w:szCs w:val="28"/>
        </w:rPr>
        <w:t xml:space="preserve">2. Утвердить Положение о комиссии по обследованию технического состояния многоквартирных домов на территории </w:t>
      </w:r>
      <w:r w:rsidRPr="0037604D">
        <w:rPr>
          <w:rFonts w:ascii="Times New Roman" w:hAnsi="Times New Roman"/>
          <w:sz w:val="28"/>
          <w:szCs w:val="28"/>
        </w:rPr>
        <w:t>Верхнелюбажского сельсовета Фатежского района</w:t>
      </w:r>
      <w:r w:rsidRPr="003B4962">
        <w:rPr>
          <w:rFonts w:ascii="Times New Roman" w:eastAsia="Times New Roman" w:hAnsi="Times New Roman"/>
          <w:sz w:val="28"/>
          <w:szCs w:val="28"/>
        </w:rPr>
        <w:t xml:space="preserve"> согласно приложению № 2. </w:t>
      </w:r>
    </w:p>
    <w:p w:rsidR="00C658FA" w:rsidRDefault="00C658FA" w:rsidP="00C65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4962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9538CB">
        <w:rPr>
          <w:rFonts w:ascii="Times New Roman" w:hAnsi="Times New Roman" w:cs="Times New Roman"/>
          <w:sz w:val="28"/>
          <w:szCs w:val="28"/>
        </w:rPr>
        <w:t>до 1 июня 2017</w:t>
      </w:r>
      <w:r w:rsidRPr="003B4962">
        <w:rPr>
          <w:rFonts w:ascii="Times New Roman" w:hAnsi="Times New Roman" w:cs="Times New Roman"/>
          <w:sz w:val="28"/>
          <w:szCs w:val="28"/>
        </w:rPr>
        <w:t xml:space="preserve"> года комиссии по обследованию технического состояния многоквартирных домов провести обследование технического состояния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622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Pr="003B4962">
        <w:rPr>
          <w:rFonts w:ascii="Times New Roman" w:hAnsi="Times New Roman" w:cs="Times New Roman"/>
          <w:sz w:val="28"/>
          <w:szCs w:val="28"/>
        </w:rPr>
        <w:t xml:space="preserve"> </w:t>
      </w:r>
      <w:r w:rsidRPr="0037604D">
        <w:rPr>
          <w:rFonts w:ascii="Times New Roman" w:hAnsi="Times New Roman" w:cs="Times New Roman"/>
          <w:sz w:val="28"/>
          <w:szCs w:val="28"/>
        </w:rPr>
        <w:t>Верхнелюбажского сельсовета Фатежского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04D" w:rsidRPr="0037604D" w:rsidRDefault="00C658FA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604D" w:rsidRPr="0037604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7604D" w:rsidRPr="0037604D" w:rsidRDefault="00C658FA" w:rsidP="0037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04D" w:rsidRPr="0037604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7604D" w:rsidRPr="0037604D" w:rsidRDefault="0037604D" w:rsidP="00376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F5F" w:rsidRPr="0037604D" w:rsidRDefault="004A3F5F" w:rsidP="00376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5F" w:rsidRPr="004A0D03" w:rsidRDefault="004A3F5F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D03">
        <w:rPr>
          <w:rFonts w:ascii="Times New Roman" w:hAnsi="Times New Roman"/>
          <w:sz w:val="28"/>
          <w:szCs w:val="28"/>
        </w:rPr>
        <w:t>Глава Верхнелюбажского сельсовета</w:t>
      </w:r>
    </w:p>
    <w:p w:rsidR="004A3F5F" w:rsidRPr="004A0D03" w:rsidRDefault="004A3F5F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D03">
        <w:rPr>
          <w:rFonts w:ascii="Times New Roman" w:hAnsi="Times New Roman"/>
          <w:sz w:val="28"/>
          <w:szCs w:val="28"/>
        </w:rPr>
        <w:t xml:space="preserve">Фатежского района </w:t>
      </w:r>
      <w:r w:rsidR="004A0D03" w:rsidRPr="004A0D0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A0D03">
        <w:rPr>
          <w:rFonts w:ascii="Times New Roman" w:hAnsi="Times New Roman"/>
          <w:sz w:val="28"/>
          <w:szCs w:val="28"/>
        </w:rPr>
        <w:t xml:space="preserve">Е.М.Чуйкова </w:t>
      </w:r>
    </w:p>
    <w:p w:rsidR="0037604D" w:rsidRDefault="0037604D" w:rsidP="0037604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37604D" w:rsidRPr="0037604D" w:rsidRDefault="0037604D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04D" w:rsidRPr="0037604D" w:rsidRDefault="0037604D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04D" w:rsidRPr="0037604D" w:rsidRDefault="0037604D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04D" w:rsidRDefault="0037604D" w:rsidP="0037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F5F" w:rsidRDefault="004A3F5F" w:rsidP="003760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04D" w:rsidRDefault="0037604D" w:rsidP="003760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04D" w:rsidRDefault="0037604D" w:rsidP="00376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604D" w:rsidRDefault="0037604D" w:rsidP="00376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7604D" w:rsidRDefault="0037604D" w:rsidP="00376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538CB" w:rsidRDefault="009538CB" w:rsidP="00C65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658FA" w:rsidRPr="003B4962" w:rsidRDefault="00C658FA" w:rsidP="00C65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B4962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37604D" w:rsidRPr="0037604D" w:rsidRDefault="00C658FA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7604D" w:rsidRPr="0037604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7604D" w:rsidRPr="003760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7604D" w:rsidRPr="0037604D" w:rsidRDefault="0037604D" w:rsidP="00376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Фатежского района </w:t>
      </w:r>
    </w:p>
    <w:p w:rsidR="006C2F18" w:rsidRDefault="006C2F18" w:rsidP="006C2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10.05.2017 г. N80/2</w:t>
      </w:r>
    </w:p>
    <w:p w:rsidR="00C658FA" w:rsidRPr="00C658FA" w:rsidRDefault="006C2F18" w:rsidP="00C658FA">
      <w:pPr>
        <w:pStyle w:val="ConsPlusTitle"/>
        <w:jc w:val="right"/>
        <w:rPr>
          <w:rFonts w:ascii="Times New Roman" w:hAnsi="Times New Roman" w:cs="Times New Roman"/>
          <w:b w:val="0"/>
          <w:bCs/>
          <w:kern w:val="28"/>
          <w:sz w:val="24"/>
          <w:szCs w:val="24"/>
        </w:rPr>
      </w:pPr>
      <w:r w:rsidRPr="00C65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04D" w:rsidRPr="00C658FA">
        <w:rPr>
          <w:rFonts w:ascii="Times New Roman" w:hAnsi="Times New Roman" w:cs="Times New Roman"/>
          <w:b w:val="0"/>
          <w:sz w:val="24"/>
          <w:szCs w:val="24"/>
        </w:rPr>
        <w:t>«</w:t>
      </w:r>
      <w:r w:rsidR="00C658FA" w:rsidRPr="00C658F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C658FA" w:rsidRPr="00C658FA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 xml:space="preserve">создании комиссии по обследованию </w:t>
      </w:r>
    </w:p>
    <w:p w:rsidR="0037604D" w:rsidRPr="0037604D" w:rsidRDefault="00C658FA" w:rsidP="003760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658FA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>технического состояния многоквартирных домов</w:t>
      </w:r>
      <w:r w:rsidR="0037604D" w:rsidRPr="0037604D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7604D" w:rsidRPr="0037604D" w:rsidRDefault="0037604D" w:rsidP="003760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04D">
        <w:rPr>
          <w:rFonts w:ascii="Times New Roman" w:hAnsi="Times New Roman" w:cs="Times New Roman"/>
          <w:b w:val="0"/>
          <w:sz w:val="24"/>
          <w:szCs w:val="24"/>
        </w:rPr>
        <w:t>расположенных на территории</w:t>
      </w:r>
    </w:p>
    <w:p w:rsidR="0037604D" w:rsidRDefault="0037604D" w:rsidP="0037604D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37604D">
        <w:rPr>
          <w:rFonts w:ascii="Times New Roman" w:hAnsi="Times New Roman" w:cs="Times New Roman"/>
          <w:b w:val="0"/>
          <w:sz w:val="24"/>
          <w:szCs w:val="24"/>
        </w:rPr>
        <w:t>Верхнелюбажского сельсовета Фатежского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7604D" w:rsidRPr="00671686" w:rsidRDefault="0037604D" w:rsidP="0037604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58FA" w:rsidRPr="00C658FA" w:rsidRDefault="00C658FA" w:rsidP="00C658FA">
      <w:pPr>
        <w:pStyle w:val="ConsPlusNormal"/>
        <w:jc w:val="center"/>
        <w:rPr>
          <w:rFonts w:ascii="Times New Roman" w:hAnsi="Times New Roman" w:cs="Arial"/>
          <w:b/>
          <w:bCs/>
          <w:iCs/>
          <w:sz w:val="26"/>
          <w:szCs w:val="26"/>
        </w:rPr>
      </w:pPr>
      <w:r w:rsidRPr="00C658FA">
        <w:rPr>
          <w:rFonts w:ascii="Times New Roman" w:hAnsi="Times New Roman" w:cs="Arial"/>
          <w:b/>
          <w:bCs/>
          <w:iCs/>
          <w:sz w:val="26"/>
          <w:szCs w:val="26"/>
        </w:rPr>
        <w:t>Состав комиссии</w:t>
      </w:r>
    </w:p>
    <w:p w:rsidR="00C658FA" w:rsidRDefault="00C658FA" w:rsidP="00C65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58FA">
        <w:rPr>
          <w:rFonts w:ascii="Times New Roman" w:hAnsi="Times New Roman" w:cs="Arial"/>
          <w:bCs/>
          <w:iCs/>
          <w:sz w:val="26"/>
          <w:szCs w:val="26"/>
        </w:rPr>
        <w:t>по обследованию технического состояния многоквартирных домов на территории</w:t>
      </w:r>
      <w:r w:rsidRPr="00C658FA">
        <w:rPr>
          <w:rFonts w:ascii="Times New Roman" w:hAnsi="Times New Roman" w:cs="Times New Roman"/>
          <w:sz w:val="26"/>
          <w:szCs w:val="26"/>
        </w:rPr>
        <w:t xml:space="preserve"> Верхнелюбажского сельсовета Фатежского района</w:t>
      </w:r>
    </w:p>
    <w:p w:rsidR="009538CB" w:rsidRDefault="009538CB" w:rsidP="00C65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3604"/>
        <w:gridCol w:w="2393"/>
      </w:tblGrid>
      <w:tr w:rsidR="008F15D0" w:rsidRPr="009538CB" w:rsidTr="00A671DF">
        <w:tc>
          <w:tcPr>
            <w:tcW w:w="594" w:type="dxa"/>
            <w:shd w:val="clear" w:color="auto" w:fill="auto"/>
            <w:vAlign w:val="center"/>
          </w:tcPr>
          <w:p w:rsidR="008F15D0" w:rsidRPr="009538CB" w:rsidRDefault="008F15D0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F15D0" w:rsidRPr="009538CB" w:rsidRDefault="008F15D0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:rsidR="008F15D0" w:rsidRPr="009538CB" w:rsidRDefault="008F15D0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8F15D0" w:rsidRPr="009538CB" w:rsidTr="00A671DF">
        <w:tc>
          <w:tcPr>
            <w:tcW w:w="594" w:type="dxa"/>
            <w:shd w:val="clear" w:color="auto" w:fill="auto"/>
          </w:tcPr>
          <w:p w:rsidR="008F15D0" w:rsidRPr="009538CB" w:rsidRDefault="008F15D0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8F15D0" w:rsidRPr="009538CB" w:rsidRDefault="008F15D0" w:rsidP="009E3118">
            <w:pPr>
              <w:spacing w:after="0" w:line="240" w:lineRule="auto"/>
              <w:rPr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Чуйкова Е.М</w:t>
            </w:r>
          </w:p>
        </w:tc>
        <w:tc>
          <w:tcPr>
            <w:tcW w:w="3604" w:type="dxa"/>
            <w:shd w:val="clear" w:color="auto" w:fill="auto"/>
          </w:tcPr>
          <w:p w:rsidR="008F15D0" w:rsidRPr="009538CB" w:rsidRDefault="008F15D0" w:rsidP="009E3118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Pr="009538CB">
              <w:rPr>
                <w:rFonts w:ascii="Times New Roman" w:hAnsi="Times New Roman"/>
                <w:sz w:val="24"/>
                <w:szCs w:val="24"/>
              </w:rPr>
              <w:t>Верхнелюбажского сельсовета Фатежского района</w:t>
            </w:r>
            <w:r w:rsidRPr="009538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15D0" w:rsidRPr="009538CB" w:rsidRDefault="008F15D0" w:rsidP="009E31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F15D0" w:rsidRPr="009538CB" w:rsidRDefault="008F15D0" w:rsidP="009E3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8F15D0" w:rsidRPr="009538CB" w:rsidTr="00A671DF">
        <w:tc>
          <w:tcPr>
            <w:tcW w:w="594" w:type="dxa"/>
            <w:shd w:val="clear" w:color="auto" w:fill="auto"/>
          </w:tcPr>
          <w:p w:rsidR="008F15D0" w:rsidRPr="009538CB" w:rsidRDefault="008F15D0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8F15D0" w:rsidRPr="009538CB" w:rsidRDefault="008F15D0" w:rsidP="009E3118">
            <w:pPr>
              <w:spacing w:after="0" w:line="240" w:lineRule="auto"/>
              <w:rPr>
                <w:sz w:val="24"/>
                <w:szCs w:val="24"/>
              </w:rPr>
            </w:pPr>
            <w:r w:rsidRPr="009538CB">
              <w:rPr>
                <w:rFonts w:ascii="Times New Roman" w:hAnsi="Times New Roman"/>
                <w:color w:val="000000"/>
                <w:sz w:val="24"/>
                <w:szCs w:val="24"/>
              </w:rPr>
              <w:t>Дьяконова И.А.</w:t>
            </w:r>
          </w:p>
        </w:tc>
        <w:tc>
          <w:tcPr>
            <w:tcW w:w="3604" w:type="dxa"/>
            <w:shd w:val="clear" w:color="auto" w:fill="auto"/>
          </w:tcPr>
          <w:p w:rsidR="008F15D0" w:rsidRPr="009538CB" w:rsidRDefault="008F15D0" w:rsidP="009E3118">
            <w:pPr>
              <w:spacing w:after="0" w:line="240" w:lineRule="auto"/>
              <w:rPr>
                <w:sz w:val="24"/>
                <w:szCs w:val="24"/>
              </w:rPr>
            </w:pPr>
            <w:r w:rsidRPr="009538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главы  </w:t>
            </w:r>
            <w:r w:rsidRPr="009538CB">
              <w:rPr>
                <w:rFonts w:ascii="Times New Roman" w:hAnsi="Times New Roman"/>
                <w:sz w:val="24"/>
                <w:szCs w:val="24"/>
              </w:rPr>
              <w:t>Верхнелюбажского сельсовета Фатежского района</w:t>
            </w:r>
          </w:p>
        </w:tc>
        <w:tc>
          <w:tcPr>
            <w:tcW w:w="2393" w:type="dxa"/>
            <w:shd w:val="clear" w:color="auto" w:fill="auto"/>
          </w:tcPr>
          <w:p w:rsidR="008F15D0" w:rsidRPr="009538CB" w:rsidRDefault="009538CB" w:rsidP="009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F15D0" w:rsidRPr="009538CB" w:rsidTr="00A671DF">
        <w:tc>
          <w:tcPr>
            <w:tcW w:w="594" w:type="dxa"/>
            <w:shd w:val="clear" w:color="auto" w:fill="auto"/>
          </w:tcPr>
          <w:p w:rsidR="008F15D0" w:rsidRPr="009538CB" w:rsidRDefault="008F15D0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8F15D0" w:rsidRPr="009538CB" w:rsidRDefault="008F15D0" w:rsidP="009E3118">
            <w:pPr>
              <w:spacing w:after="0" w:line="240" w:lineRule="auto"/>
              <w:rPr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Жердев Ю. И.</w:t>
            </w:r>
          </w:p>
        </w:tc>
        <w:tc>
          <w:tcPr>
            <w:tcW w:w="3604" w:type="dxa"/>
            <w:shd w:val="clear" w:color="auto" w:fill="auto"/>
          </w:tcPr>
          <w:p w:rsidR="008F15D0" w:rsidRPr="009538CB" w:rsidRDefault="008F15D0" w:rsidP="009E311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Верхнелюбажского сельсовета</w:t>
            </w:r>
          </w:p>
          <w:p w:rsidR="008F15D0" w:rsidRPr="009538CB" w:rsidRDefault="008F15D0" w:rsidP="009E31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F15D0" w:rsidRPr="009538CB" w:rsidRDefault="009538CB" w:rsidP="009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0D2B14" w:rsidRPr="009538CB" w:rsidTr="00A671DF">
        <w:tc>
          <w:tcPr>
            <w:tcW w:w="594" w:type="dxa"/>
            <w:shd w:val="clear" w:color="auto" w:fill="auto"/>
          </w:tcPr>
          <w:p w:rsidR="000D2B14" w:rsidRPr="009538CB" w:rsidRDefault="000D2B14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0D2B14" w:rsidRPr="009538CB" w:rsidRDefault="000D2B14" w:rsidP="009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Т.В.</w:t>
            </w:r>
          </w:p>
        </w:tc>
        <w:tc>
          <w:tcPr>
            <w:tcW w:w="3604" w:type="dxa"/>
            <w:shd w:val="clear" w:color="auto" w:fill="auto"/>
          </w:tcPr>
          <w:p w:rsidR="000D2B14" w:rsidRPr="000D2B14" w:rsidRDefault="000D2B14" w:rsidP="009E311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14">
              <w:rPr>
                <w:rFonts w:ascii="Times New Roman" w:hAnsi="Times New Roman"/>
                <w:sz w:val="24"/>
                <w:szCs w:val="24"/>
              </w:rPr>
              <w:t xml:space="preserve">директор МКУ «Управление хозяйственного обслуживания Верхнелюбажского сельсовета Фатежского района»  </w:t>
            </w:r>
          </w:p>
        </w:tc>
        <w:tc>
          <w:tcPr>
            <w:tcW w:w="2393" w:type="dxa"/>
            <w:shd w:val="clear" w:color="auto" w:fill="auto"/>
          </w:tcPr>
          <w:p w:rsidR="000D2B14" w:rsidRPr="009538CB" w:rsidRDefault="000D2B14" w:rsidP="009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 w:rsidRPr="009538CB" w:rsidTr="00A671DF">
        <w:tc>
          <w:tcPr>
            <w:tcW w:w="594" w:type="dxa"/>
            <w:shd w:val="clear" w:color="auto" w:fill="auto"/>
          </w:tcPr>
          <w:p w:rsidR="009E3118" w:rsidRPr="009538CB" w:rsidRDefault="000D2B14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9E3118" w:rsidRPr="009538CB" w:rsidRDefault="009E3118" w:rsidP="009E3118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 xml:space="preserve">Черных Д.В.            </w:t>
            </w:r>
          </w:p>
          <w:p w:rsidR="009E3118" w:rsidRPr="009538CB" w:rsidRDefault="009E3118" w:rsidP="009E3118">
            <w:pPr>
              <w:spacing w:after="0" w:line="240" w:lineRule="auto"/>
              <w:rPr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04" w:type="dxa"/>
            <w:shd w:val="clear" w:color="auto" w:fill="auto"/>
          </w:tcPr>
          <w:p w:rsidR="009E3118" w:rsidRPr="009538CB" w:rsidRDefault="009E3118" w:rsidP="009E311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CB">
              <w:rPr>
                <w:rFonts w:ascii="Times New Roman" w:hAnsi="Times New Roman"/>
                <w:sz w:val="24"/>
                <w:szCs w:val="24"/>
              </w:rPr>
              <w:t xml:space="preserve">главный специалист эксперт  отдела  </w:t>
            </w:r>
            <w:r w:rsidRPr="009538CB">
              <w:rPr>
                <w:rFonts w:ascii="Times New Roman" w:hAnsi="Times New Roman"/>
                <w:color w:val="000000"/>
                <w:sz w:val="24"/>
                <w:szCs w:val="24"/>
              </w:rPr>
              <w:t>отдела промышленности и строительства, ЖКХ и архитектуры администрации Фатеж</w:t>
            </w:r>
            <w:r w:rsidRPr="009538CB">
              <w:rPr>
                <w:rFonts w:ascii="Times New Roman" w:hAnsi="Times New Roman"/>
                <w:sz w:val="24"/>
                <w:szCs w:val="24"/>
              </w:rPr>
              <w:t>ского района Курской области (по согласованию).</w:t>
            </w:r>
          </w:p>
          <w:p w:rsidR="009E3118" w:rsidRPr="009538CB" w:rsidRDefault="009E3118" w:rsidP="009E31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E3118" w:rsidRPr="009538CB" w:rsidRDefault="009E3118" w:rsidP="009E31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3118" w:rsidRPr="009538CB" w:rsidTr="00A671DF">
        <w:tc>
          <w:tcPr>
            <w:tcW w:w="594" w:type="dxa"/>
            <w:shd w:val="clear" w:color="auto" w:fill="auto"/>
          </w:tcPr>
          <w:p w:rsidR="009E3118" w:rsidRPr="009538CB" w:rsidRDefault="000D2B14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3118" w:rsidRPr="00953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shd w:val="clear" w:color="auto" w:fill="auto"/>
          </w:tcPr>
          <w:p w:rsidR="009E3118" w:rsidRPr="009E3118" w:rsidRDefault="009E3118" w:rsidP="009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118">
              <w:rPr>
                <w:rFonts w:ascii="Times New Roman" w:hAnsi="Times New Roman"/>
                <w:sz w:val="24"/>
                <w:szCs w:val="24"/>
              </w:rPr>
              <w:t>Харьков А.Н</w:t>
            </w:r>
          </w:p>
        </w:tc>
        <w:tc>
          <w:tcPr>
            <w:tcW w:w="3604" w:type="dxa"/>
            <w:shd w:val="clear" w:color="auto" w:fill="auto"/>
          </w:tcPr>
          <w:p w:rsidR="009E3118" w:rsidRPr="009E3118" w:rsidRDefault="009E3118" w:rsidP="009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118">
              <w:rPr>
                <w:rFonts w:ascii="Times New Roman" w:eastAsia="Times New Roman" w:hAnsi="Times New Roman"/>
                <w:sz w:val="24"/>
                <w:szCs w:val="24"/>
              </w:rPr>
              <w:t>уполномоченный представит</w:t>
            </w:r>
            <w:r w:rsidRPr="009E3118">
              <w:rPr>
                <w:rFonts w:ascii="Times New Roman" w:hAnsi="Times New Roman"/>
                <w:sz w:val="24"/>
                <w:szCs w:val="24"/>
              </w:rPr>
              <w:t xml:space="preserve">ель собственников помещений </w:t>
            </w:r>
            <w:r w:rsidRPr="009E3118">
              <w:rPr>
                <w:rFonts w:ascii="Times New Roman" w:eastAsia="Times New Roman" w:hAnsi="Times New Roman"/>
                <w:sz w:val="24"/>
                <w:szCs w:val="24"/>
              </w:rPr>
              <w:t>многоквартирного дома №3 ул.Гагарина</w:t>
            </w:r>
          </w:p>
        </w:tc>
        <w:tc>
          <w:tcPr>
            <w:tcW w:w="2393" w:type="dxa"/>
            <w:shd w:val="clear" w:color="auto" w:fill="auto"/>
          </w:tcPr>
          <w:p w:rsidR="009E3118" w:rsidRPr="009538CB" w:rsidRDefault="009E3118" w:rsidP="00A671DF">
            <w:pPr>
              <w:rPr>
                <w:sz w:val="24"/>
                <w:szCs w:val="24"/>
              </w:rPr>
            </w:pPr>
          </w:p>
        </w:tc>
      </w:tr>
      <w:tr w:rsidR="009E3118" w:rsidRPr="009538CB" w:rsidTr="00A671DF">
        <w:tc>
          <w:tcPr>
            <w:tcW w:w="594" w:type="dxa"/>
            <w:shd w:val="clear" w:color="auto" w:fill="auto"/>
          </w:tcPr>
          <w:p w:rsidR="009E3118" w:rsidRPr="009538CB" w:rsidRDefault="009E3118" w:rsidP="00A6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:rsidR="009E3118" w:rsidRPr="009E3118" w:rsidRDefault="009E3118" w:rsidP="009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118">
              <w:rPr>
                <w:rFonts w:ascii="Times New Roman" w:hAnsi="Times New Roman"/>
                <w:sz w:val="24"/>
                <w:szCs w:val="24"/>
              </w:rPr>
              <w:t>Дакукин А.А.</w:t>
            </w:r>
          </w:p>
        </w:tc>
        <w:tc>
          <w:tcPr>
            <w:tcW w:w="3604" w:type="dxa"/>
            <w:shd w:val="clear" w:color="auto" w:fill="auto"/>
          </w:tcPr>
          <w:p w:rsidR="009E3118" w:rsidRPr="009E3118" w:rsidRDefault="009E3118" w:rsidP="009E3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118">
              <w:rPr>
                <w:rFonts w:ascii="Times New Roman" w:eastAsia="Times New Roman" w:hAnsi="Times New Roman"/>
                <w:sz w:val="24"/>
                <w:szCs w:val="24"/>
              </w:rPr>
              <w:t>уполномоченный представит</w:t>
            </w:r>
            <w:r w:rsidRPr="009E3118">
              <w:rPr>
                <w:rFonts w:ascii="Times New Roman" w:hAnsi="Times New Roman"/>
                <w:sz w:val="24"/>
                <w:szCs w:val="24"/>
              </w:rPr>
              <w:t xml:space="preserve">ель собственников помещений </w:t>
            </w:r>
            <w:r w:rsidRPr="009E3118">
              <w:rPr>
                <w:rFonts w:ascii="Times New Roman" w:eastAsia="Times New Roman" w:hAnsi="Times New Roman"/>
                <w:sz w:val="24"/>
                <w:szCs w:val="24"/>
              </w:rPr>
              <w:t>многоквартирного дома №38 ул.Комсомольская</w:t>
            </w:r>
          </w:p>
        </w:tc>
        <w:tc>
          <w:tcPr>
            <w:tcW w:w="2393" w:type="dxa"/>
            <w:shd w:val="clear" w:color="auto" w:fill="auto"/>
          </w:tcPr>
          <w:p w:rsidR="009E3118" w:rsidRPr="009538CB" w:rsidRDefault="009E3118" w:rsidP="00A671DF">
            <w:pPr>
              <w:rPr>
                <w:sz w:val="24"/>
                <w:szCs w:val="24"/>
              </w:rPr>
            </w:pPr>
          </w:p>
        </w:tc>
      </w:tr>
    </w:tbl>
    <w:p w:rsidR="00AE1794" w:rsidRPr="009538CB" w:rsidRDefault="00AE1794" w:rsidP="00AE1794">
      <w:pPr>
        <w:ind w:left="360"/>
        <w:jc w:val="both"/>
        <w:rPr>
          <w:sz w:val="24"/>
          <w:szCs w:val="24"/>
        </w:rPr>
      </w:pPr>
    </w:p>
    <w:tbl>
      <w:tblPr>
        <w:tblW w:w="9176" w:type="dxa"/>
        <w:tblInd w:w="288" w:type="dxa"/>
        <w:tblLook w:val="04A0"/>
      </w:tblPr>
      <w:tblGrid>
        <w:gridCol w:w="895"/>
        <w:gridCol w:w="8281"/>
      </w:tblGrid>
      <w:tr w:rsidR="001E18F5" w:rsidRPr="003B4962" w:rsidTr="009538CB">
        <w:trPr>
          <w:trHeight w:val="659"/>
        </w:trPr>
        <w:tc>
          <w:tcPr>
            <w:tcW w:w="895" w:type="dxa"/>
            <w:hideMark/>
          </w:tcPr>
          <w:p w:rsidR="001E18F5" w:rsidRPr="003B4962" w:rsidRDefault="001E18F5" w:rsidP="00A671DF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81" w:type="dxa"/>
            <w:hideMark/>
          </w:tcPr>
          <w:p w:rsidR="001E18F5" w:rsidRPr="003B4962" w:rsidRDefault="001E18F5" w:rsidP="00A6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E1794" w:rsidRDefault="00AE1794" w:rsidP="00C658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3118" w:rsidRDefault="009E3118" w:rsidP="001E18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E18F5" w:rsidRPr="003B4962" w:rsidRDefault="001E18F5" w:rsidP="009E31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B4962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1E18F5" w:rsidRPr="0037604D" w:rsidRDefault="001E18F5" w:rsidP="009E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7604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760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E18F5" w:rsidRPr="0037604D" w:rsidRDefault="001E18F5" w:rsidP="009E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04D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Фатежского района </w:t>
      </w:r>
    </w:p>
    <w:p w:rsidR="001E18F5" w:rsidRPr="0037604D" w:rsidRDefault="006C2F18" w:rsidP="009E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10.05.2017 г. N80/2</w:t>
      </w:r>
    </w:p>
    <w:p w:rsidR="001E18F5" w:rsidRPr="00C658FA" w:rsidRDefault="001E18F5" w:rsidP="009E3118">
      <w:pPr>
        <w:pStyle w:val="ConsPlusTitle"/>
        <w:jc w:val="right"/>
        <w:rPr>
          <w:rFonts w:ascii="Times New Roman" w:hAnsi="Times New Roman" w:cs="Times New Roman"/>
          <w:b w:val="0"/>
          <w:bCs/>
          <w:kern w:val="28"/>
          <w:sz w:val="24"/>
          <w:szCs w:val="24"/>
        </w:rPr>
      </w:pPr>
      <w:r w:rsidRPr="00C658FA">
        <w:rPr>
          <w:rFonts w:ascii="Times New Roman" w:hAnsi="Times New Roman" w:cs="Times New Roman"/>
          <w:b w:val="0"/>
          <w:sz w:val="24"/>
          <w:szCs w:val="24"/>
        </w:rPr>
        <w:t xml:space="preserve">«О </w:t>
      </w:r>
      <w:r w:rsidRPr="00C658FA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 xml:space="preserve">создании комиссии по обследованию </w:t>
      </w:r>
    </w:p>
    <w:p w:rsidR="001E18F5" w:rsidRPr="0037604D" w:rsidRDefault="001E18F5" w:rsidP="009E31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658FA">
        <w:rPr>
          <w:rFonts w:ascii="Times New Roman" w:hAnsi="Times New Roman" w:cs="Times New Roman"/>
          <w:b w:val="0"/>
          <w:bCs/>
          <w:kern w:val="28"/>
          <w:sz w:val="24"/>
          <w:szCs w:val="24"/>
        </w:rPr>
        <w:t>технического состояния многоквартирных домов</w:t>
      </w:r>
      <w:r w:rsidRPr="0037604D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E18F5" w:rsidRPr="0037604D" w:rsidRDefault="001E18F5" w:rsidP="009E31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04D">
        <w:rPr>
          <w:rFonts w:ascii="Times New Roman" w:hAnsi="Times New Roman" w:cs="Times New Roman"/>
          <w:b w:val="0"/>
          <w:sz w:val="24"/>
          <w:szCs w:val="24"/>
        </w:rPr>
        <w:t>расположенных на территории</w:t>
      </w:r>
    </w:p>
    <w:p w:rsidR="001E18F5" w:rsidRDefault="001E18F5" w:rsidP="009E3118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37604D">
        <w:rPr>
          <w:rFonts w:ascii="Times New Roman" w:hAnsi="Times New Roman" w:cs="Times New Roman"/>
          <w:b w:val="0"/>
          <w:sz w:val="24"/>
          <w:szCs w:val="24"/>
        </w:rPr>
        <w:t>Верхнелюбажского сельсовета Фатежского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E18F5" w:rsidRDefault="001E18F5" w:rsidP="009E311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6"/>
          <w:szCs w:val="26"/>
        </w:rPr>
      </w:pPr>
    </w:p>
    <w:p w:rsidR="001E18F5" w:rsidRPr="001E18F5" w:rsidRDefault="001E18F5" w:rsidP="001E18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18F5">
        <w:rPr>
          <w:rFonts w:ascii="Times New Roman" w:eastAsia="Times New Roman" w:hAnsi="Times New Roman"/>
          <w:b/>
          <w:bCs/>
          <w:iCs/>
          <w:sz w:val="26"/>
          <w:szCs w:val="26"/>
        </w:rPr>
        <w:t>Положение</w:t>
      </w:r>
    </w:p>
    <w:p w:rsidR="001E18F5" w:rsidRPr="001E18F5" w:rsidRDefault="001E18F5" w:rsidP="001E18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E18F5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о комиссии по обследованию технического состояния многоквартирных домов на территории </w:t>
      </w:r>
      <w:r w:rsidRPr="001E18F5">
        <w:rPr>
          <w:rFonts w:ascii="Times New Roman" w:hAnsi="Times New Roman"/>
          <w:b/>
          <w:sz w:val="26"/>
          <w:szCs w:val="26"/>
        </w:rPr>
        <w:t>Верхнелюбажского сельсовета Фатежского района</w:t>
      </w:r>
    </w:p>
    <w:p w:rsidR="001E18F5" w:rsidRPr="001E18F5" w:rsidRDefault="001E18F5" w:rsidP="001E18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E18F5" w:rsidRPr="008F15D0" w:rsidRDefault="001E18F5" w:rsidP="001E18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b/>
          <w:bCs/>
          <w:sz w:val="26"/>
          <w:szCs w:val="26"/>
        </w:rPr>
        <w:t>1.Общие положения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1.1. Комиссия по обследованию технического состояния многоквартирных домов</w:t>
      </w:r>
      <w:r w:rsidRPr="008F15D0">
        <w:rPr>
          <w:rFonts w:ascii="Times New Roman" w:eastAsia="Times New Roman" w:hAnsi="Times New Roman"/>
          <w:color w:val="000000"/>
          <w:sz w:val="26"/>
          <w:szCs w:val="26"/>
        </w:rPr>
        <w:t xml:space="preserve"> на территории </w:t>
      </w:r>
      <w:r w:rsidRPr="008F15D0">
        <w:rPr>
          <w:rFonts w:ascii="Times New Roman" w:hAnsi="Times New Roman"/>
          <w:sz w:val="26"/>
          <w:szCs w:val="26"/>
        </w:rPr>
        <w:t>Верхнелюбажского сельсовета Фатежского района</w:t>
      </w:r>
      <w:r w:rsidRPr="008F15D0">
        <w:rPr>
          <w:rFonts w:ascii="Times New Roman" w:eastAsia="Times New Roman" w:hAnsi="Times New Roman"/>
          <w:sz w:val="26"/>
          <w:szCs w:val="26"/>
        </w:rPr>
        <w:t xml:space="preserve"> (далее - комиссия) создается Администрацией </w:t>
      </w:r>
      <w:r w:rsidRPr="008F15D0">
        <w:rPr>
          <w:rFonts w:ascii="Times New Roman" w:hAnsi="Times New Roman"/>
          <w:sz w:val="26"/>
          <w:szCs w:val="26"/>
        </w:rPr>
        <w:t>Верхнелюбажского сельсовета Фатежского района</w:t>
      </w:r>
      <w:r w:rsidRPr="008F15D0">
        <w:rPr>
          <w:rFonts w:ascii="Times New Roman" w:eastAsia="Times New Roman" w:hAnsi="Times New Roman"/>
          <w:sz w:val="26"/>
          <w:szCs w:val="26"/>
        </w:rPr>
        <w:t xml:space="preserve"> согласно </w:t>
      </w:r>
      <w:r w:rsidRPr="008F15D0">
        <w:rPr>
          <w:rFonts w:ascii="Times New Roman" w:hAnsi="Times New Roman"/>
          <w:sz w:val="26"/>
          <w:szCs w:val="26"/>
        </w:rPr>
        <w:t>постановления Администрации Курской области от 16.03.2017 года № 216-па «О порядке проведения мониторинга технического состояния многоквартирных домов, расположенных на территории Курской области».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 xml:space="preserve">1.2. Комиссия формируется главой </w:t>
      </w:r>
      <w:r w:rsidRPr="008F15D0">
        <w:rPr>
          <w:rFonts w:ascii="Times New Roman" w:hAnsi="Times New Roman"/>
          <w:sz w:val="26"/>
          <w:szCs w:val="26"/>
        </w:rPr>
        <w:t>Верхнелюбажского сельсовета Фатежского района</w:t>
      </w:r>
      <w:r w:rsidRPr="008F15D0">
        <w:rPr>
          <w:rFonts w:ascii="Times New Roman" w:eastAsia="Times New Roman" w:hAnsi="Times New Roman"/>
          <w:sz w:val="26"/>
          <w:szCs w:val="26"/>
        </w:rPr>
        <w:t xml:space="preserve"> из числа представителей </w:t>
      </w:r>
      <w:r w:rsidRPr="008F15D0">
        <w:rPr>
          <w:rFonts w:ascii="Times New Roman" w:hAnsi="Times New Roman"/>
          <w:sz w:val="26"/>
          <w:szCs w:val="26"/>
        </w:rPr>
        <w:t>Верхнелюбажского сельсовета Фатежского района</w:t>
      </w:r>
      <w:r w:rsidRPr="008F15D0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Pr="008F15D0">
        <w:rPr>
          <w:rFonts w:ascii="Times New Roman" w:eastAsia="Times New Roman" w:hAnsi="Times New Roman"/>
          <w:sz w:val="26"/>
          <w:szCs w:val="26"/>
        </w:rPr>
        <w:t xml:space="preserve"> представителей А</w:t>
      </w:r>
      <w:r w:rsidRPr="008F15D0">
        <w:rPr>
          <w:rFonts w:ascii="Times New Roman" w:eastAsia="Times New Roman" w:hAnsi="Times New Roman"/>
          <w:color w:val="000000"/>
          <w:sz w:val="26"/>
          <w:szCs w:val="26"/>
        </w:rPr>
        <w:t>дминистрации Фатежского района</w:t>
      </w:r>
      <w:r w:rsidRPr="008F15D0">
        <w:rPr>
          <w:rFonts w:ascii="Times New Roman" w:eastAsia="Times New Roman" w:hAnsi="Times New Roman"/>
          <w:sz w:val="26"/>
          <w:szCs w:val="26"/>
        </w:rPr>
        <w:t>,  уполномоченных представит</w:t>
      </w:r>
      <w:r w:rsidRPr="008F15D0">
        <w:rPr>
          <w:rFonts w:ascii="Times New Roman" w:hAnsi="Times New Roman"/>
          <w:sz w:val="26"/>
          <w:szCs w:val="26"/>
        </w:rPr>
        <w:t xml:space="preserve">елей собственников помещений </w:t>
      </w:r>
      <w:r w:rsidRPr="008F15D0">
        <w:rPr>
          <w:rFonts w:ascii="Times New Roman" w:eastAsia="Times New Roman" w:hAnsi="Times New Roman"/>
          <w:sz w:val="26"/>
          <w:szCs w:val="26"/>
        </w:rPr>
        <w:t>многоквартирных домов.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1.3. Решения комиссии носят рекомендательный характер для членов комиссии.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 xml:space="preserve">1.4. Комиссия руководствуется в своей деятельности </w:t>
      </w:r>
      <w:r w:rsidRPr="008F15D0">
        <w:rPr>
          <w:rFonts w:ascii="Times New Roman" w:eastAsia="Times New Roman" w:hAnsi="Times New Roman"/>
          <w:color w:val="000000"/>
          <w:sz w:val="26"/>
          <w:szCs w:val="26"/>
        </w:rPr>
        <w:t xml:space="preserve">Жилищным кодексом Российской Федерации, </w:t>
      </w:r>
      <w:r w:rsidRPr="008F15D0">
        <w:rPr>
          <w:rFonts w:ascii="Times New Roman" w:eastAsia="Times New Roman" w:hAnsi="Times New Roman"/>
          <w:sz w:val="26"/>
          <w:szCs w:val="26"/>
        </w:rPr>
        <w:t xml:space="preserve">нормативно - правовыми актами Курской области, нормативно - правовыми актами Фатежского района, нормативно - правовыми актами Администрации </w:t>
      </w:r>
      <w:r w:rsidRPr="008F15D0">
        <w:rPr>
          <w:rFonts w:ascii="Times New Roman" w:hAnsi="Times New Roman"/>
          <w:sz w:val="26"/>
          <w:szCs w:val="26"/>
        </w:rPr>
        <w:t>Верхнелюбажского сельсовета Фатежского района</w:t>
      </w:r>
      <w:r w:rsidRPr="008F15D0">
        <w:rPr>
          <w:rFonts w:ascii="Times New Roman" w:eastAsia="Times New Roman" w:hAnsi="Times New Roman"/>
          <w:sz w:val="26"/>
          <w:szCs w:val="26"/>
        </w:rPr>
        <w:t>, а также настоящим Положением.</w:t>
      </w:r>
    </w:p>
    <w:p w:rsidR="001E18F5" w:rsidRPr="008F15D0" w:rsidRDefault="001E18F5" w:rsidP="008F15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b/>
          <w:bCs/>
          <w:sz w:val="26"/>
          <w:szCs w:val="26"/>
        </w:rPr>
        <w:t>2.Задачи комиссии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2.1. Выполнение поручений комитет жилищно-коммунального хозяйства и ТЭК Курской области: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 xml:space="preserve">- проведение обследования технического состояния многоквартирных домов на территории </w:t>
      </w:r>
      <w:r w:rsidRPr="008F15D0">
        <w:rPr>
          <w:rFonts w:ascii="Times New Roman" w:hAnsi="Times New Roman"/>
          <w:sz w:val="26"/>
          <w:szCs w:val="26"/>
        </w:rPr>
        <w:t>Верхнелюбажского сельсовета Фатежского района</w:t>
      </w:r>
      <w:r w:rsidRPr="008F15D0">
        <w:rPr>
          <w:rFonts w:ascii="Times New Roman" w:eastAsia="Times New Roman" w:hAnsi="Times New Roman"/>
          <w:sz w:val="26"/>
          <w:szCs w:val="26"/>
        </w:rPr>
        <w:t>;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 xml:space="preserve">- оформление актов обследования многоквартирных домов 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- предоставление обобщенной информации о техническом состоянии многоквартирных домов в комитет жилищно-коммунального хозяйства и ТЭК Курской области.</w:t>
      </w:r>
    </w:p>
    <w:p w:rsidR="001E18F5" w:rsidRPr="008F15D0" w:rsidRDefault="001E18F5" w:rsidP="008F15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b/>
          <w:bCs/>
          <w:sz w:val="26"/>
          <w:szCs w:val="26"/>
        </w:rPr>
        <w:t>3.Порядок работы комиссии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3.1. Заседания комиссии проводятся по месту нахождения многоквартирного дома по мере необходимости.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3.2. Председатель комиссии назначает дату заседания комиссии.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3.2. Секретарь комиссии уведомляет членов комиссии о дате, месте и времени заседания комиссии не менее чем за три рабочих дня.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3.3. Заседания комиссии проводит председатель.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4.4. Заседание комиссии считается правомочным, если на нем присутствуют больше половины ее членов.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lastRenderedPageBreak/>
        <w:t xml:space="preserve">4.5.На заседании комиссия обследует техническое состояние многоквартирного дома, общего имущества многоквартирного дома на предмет необходимости проведения текущего и (или) капитального ремонта. 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4.6.Комиссия устанавливает значения показателей фактического технического состояния конструктивных элементов и инженерных систем многоквартирного дома путем их обследования визуальным способом, инструментальными методами контроля.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 xml:space="preserve">4.7. Решения комиссии принимаются открытым голосованием большинством голосов от общего числа присутствующих на заседании членов комиссии. 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4.8. При равенстве голосов решающим является голос председателя.</w:t>
      </w:r>
    </w:p>
    <w:p w:rsidR="001E18F5" w:rsidRPr="008F15D0" w:rsidRDefault="001E18F5" w:rsidP="001E1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t>4.9. Осмотр общего имущества многоквартирного дома комиссией оформляется актом по прилагаемой форме, подписанным членами комиссии</w:t>
      </w:r>
    </w:p>
    <w:p w:rsidR="001E18F5" w:rsidRPr="008F15D0" w:rsidRDefault="001E18F5" w:rsidP="001E18F5">
      <w:pPr>
        <w:rPr>
          <w:rFonts w:ascii="Times New Roman" w:eastAsia="Times New Roman" w:hAnsi="Times New Roman"/>
          <w:sz w:val="26"/>
          <w:szCs w:val="26"/>
        </w:rPr>
      </w:pPr>
      <w:r w:rsidRPr="008F15D0">
        <w:rPr>
          <w:rFonts w:ascii="Times New Roman" w:eastAsia="Times New Roman" w:hAnsi="Times New Roman"/>
          <w:sz w:val="26"/>
          <w:szCs w:val="26"/>
        </w:rPr>
        <w:br w:type="page"/>
      </w:r>
    </w:p>
    <w:sectPr w:rsidR="001E18F5" w:rsidRPr="008F15D0" w:rsidSect="001E18F5">
      <w:pgSz w:w="11906" w:h="16838"/>
      <w:pgMar w:top="851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D5" w:rsidRDefault="001F15D5">
      <w:r>
        <w:separator/>
      </w:r>
    </w:p>
  </w:endnote>
  <w:endnote w:type="continuationSeparator" w:id="1">
    <w:p w:rsidR="001F15D5" w:rsidRDefault="001F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D5" w:rsidRDefault="001F15D5">
      <w:r>
        <w:separator/>
      </w:r>
    </w:p>
  </w:footnote>
  <w:footnote w:type="continuationSeparator" w:id="1">
    <w:p w:rsidR="001F15D5" w:rsidRDefault="001F1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B37"/>
    <w:multiLevelType w:val="hybridMultilevel"/>
    <w:tmpl w:val="015A58E6"/>
    <w:lvl w:ilvl="0" w:tplc="2C5C4FA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59B751F"/>
    <w:multiLevelType w:val="hybridMultilevel"/>
    <w:tmpl w:val="7C507E1A"/>
    <w:lvl w:ilvl="0" w:tplc="16F4060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1AC36B5"/>
    <w:multiLevelType w:val="hybridMultilevel"/>
    <w:tmpl w:val="56B2415E"/>
    <w:lvl w:ilvl="0" w:tplc="1A9EA85E">
      <w:start w:val="1"/>
      <w:numFmt w:val="decimal"/>
      <w:lvlText w:val="%1."/>
      <w:lvlJc w:val="left"/>
      <w:pPr>
        <w:ind w:left="1155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5E7"/>
    <w:rsid w:val="00054489"/>
    <w:rsid w:val="0006778D"/>
    <w:rsid w:val="000837FF"/>
    <w:rsid w:val="000B6A42"/>
    <w:rsid w:val="000D2B14"/>
    <w:rsid w:val="000F146B"/>
    <w:rsid w:val="00102C86"/>
    <w:rsid w:val="00107215"/>
    <w:rsid w:val="00107285"/>
    <w:rsid w:val="00111D8C"/>
    <w:rsid w:val="001237DF"/>
    <w:rsid w:val="001361DD"/>
    <w:rsid w:val="001452EA"/>
    <w:rsid w:val="00194ECE"/>
    <w:rsid w:val="001A2505"/>
    <w:rsid w:val="001B576A"/>
    <w:rsid w:val="001E18F5"/>
    <w:rsid w:val="001F15D5"/>
    <w:rsid w:val="001F533E"/>
    <w:rsid w:val="001F5F53"/>
    <w:rsid w:val="00207714"/>
    <w:rsid w:val="00214773"/>
    <w:rsid w:val="002211AA"/>
    <w:rsid w:val="00241C69"/>
    <w:rsid w:val="0024716F"/>
    <w:rsid w:val="00257F70"/>
    <w:rsid w:val="00265043"/>
    <w:rsid w:val="00284044"/>
    <w:rsid w:val="00287650"/>
    <w:rsid w:val="00294561"/>
    <w:rsid w:val="002D4762"/>
    <w:rsid w:val="002E06BE"/>
    <w:rsid w:val="002E5DB8"/>
    <w:rsid w:val="002F043F"/>
    <w:rsid w:val="002F4599"/>
    <w:rsid w:val="00304FE9"/>
    <w:rsid w:val="0031404B"/>
    <w:rsid w:val="00326880"/>
    <w:rsid w:val="0033048E"/>
    <w:rsid w:val="00372AD1"/>
    <w:rsid w:val="0037604D"/>
    <w:rsid w:val="003A70B7"/>
    <w:rsid w:val="003B6D0C"/>
    <w:rsid w:val="003C23CC"/>
    <w:rsid w:val="003C37E9"/>
    <w:rsid w:val="003C76CE"/>
    <w:rsid w:val="00415984"/>
    <w:rsid w:val="0042160E"/>
    <w:rsid w:val="00424D66"/>
    <w:rsid w:val="004263CE"/>
    <w:rsid w:val="00430712"/>
    <w:rsid w:val="00445E96"/>
    <w:rsid w:val="0044734A"/>
    <w:rsid w:val="00451BCB"/>
    <w:rsid w:val="004678F7"/>
    <w:rsid w:val="004A0A25"/>
    <w:rsid w:val="004A0D03"/>
    <w:rsid w:val="004A3F5F"/>
    <w:rsid w:val="004B0CD4"/>
    <w:rsid w:val="004E37D5"/>
    <w:rsid w:val="004F6ABF"/>
    <w:rsid w:val="0052676E"/>
    <w:rsid w:val="005562EE"/>
    <w:rsid w:val="005901EA"/>
    <w:rsid w:val="005E626D"/>
    <w:rsid w:val="00601186"/>
    <w:rsid w:val="006134F3"/>
    <w:rsid w:val="00630933"/>
    <w:rsid w:val="00640864"/>
    <w:rsid w:val="00666806"/>
    <w:rsid w:val="00674395"/>
    <w:rsid w:val="006A718E"/>
    <w:rsid w:val="006C2F18"/>
    <w:rsid w:val="006E2337"/>
    <w:rsid w:val="00714597"/>
    <w:rsid w:val="00752632"/>
    <w:rsid w:val="0075513B"/>
    <w:rsid w:val="00774FBE"/>
    <w:rsid w:val="007F0FFC"/>
    <w:rsid w:val="007F5E96"/>
    <w:rsid w:val="0080139E"/>
    <w:rsid w:val="00820D1C"/>
    <w:rsid w:val="00860318"/>
    <w:rsid w:val="00883E08"/>
    <w:rsid w:val="00890167"/>
    <w:rsid w:val="008942D6"/>
    <w:rsid w:val="008E35DE"/>
    <w:rsid w:val="008F15D0"/>
    <w:rsid w:val="009001C3"/>
    <w:rsid w:val="00941681"/>
    <w:rsid w:val="009538CB"/>
    <w:rsid w:val="0096643B"/>
    <w:rsid w:val="009A4C8F"/>
    <w:rsid w:val="009B3894"/>
    <w:rsid w:val="009B656C"/>
    <w:rsid w:val="009D6FCE"/>
    <w:rsid w:val="009E3118"/>
    <w:rsid w:val="00A15C46"/>
    <w:rsid w:val="00A15DD7"/>
    <w:rsid w:val="00A223D5"/>
    <w:rsid w:val="00A23045"/>
    <w:rsid w:val="00A71892"/>
    <w:rsid w:val="00A723CB"/>
    <w:rsid w:val="00A921A7"/>
    <w:rsid w:val="00AB3A79"/>
    <w:rsid w:val="00AE1794"/>
    <w:rsid w:val="00AE73DA"/>
    <w:rsid w:val="00AF443E"/>
    <w:rsid w:val="00B53C58"/>
    <w:rsid w:val="00B66EE1"/>
    <w:rsid w:val="00B7147C"/>
    <w:rsid w:val="00B97D06"/>
    <w:rsid w:val="00BA29B5"/>
    <w:rsid w:val="00BE7ABF"/>
    <w:rsid w:val="00C228C5"/>
    <w:rsid w:val="00C509EB"/>
    <w:rsid w:val="00C658FA"/>
    <w:rsid w:val="00C7591E"/>
    <w:rsid w:val="00CA45F5"/>
    <w:rsid w:val="00CD4CBC"/>
    <w:rsid w:val="00CF7069"/>
    <w:rsid w:val="00D2069E"/>
    <w:rsid w:val="00D417CF"/>
    <w:rsid w:val="00D635FB"/>
    <w:rsid w:val="00D9649B"/>
    <w:rsid w:val="00DB57EA"/>
    <w:rsid w:val="00DC5E8A"/>
    <w:rsid w:val="00DF1E1F"/>
    <w:rsid w:val="00DF1FED"/>
    <w:rsid w:val="00E346DC"/>
    <w:rsid w:val="00E45D46"/>
    <w:rsid w:val="00E46BC9"/>
    <w:rsid w:val="00E525E7"/>
    <w:rsid w:val="00E679DD"/>
    <w:rsid w:val="00EA5B9E"/>
    <w:rsid w:val="00EF44EF"/>
    <w:rsid w:val="00F616FD"/>
    <w:rsid w:val="00F64318"/>
    <w:rsid w:val="00F66886"/>
    <w:rsid w:val="00F8337A"/>
    <w:rsid w:val="00FD623F"/>
    <w:rsid w:val="00FE694F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DE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35DE"/>
    <w:rPr>
      <w:rFonts w:ascii="Tahoma" w:hAnsi="Tahoma" w:cs="Tahoma"/>
      <w:color w:val="00000A"/>
      <w:sz w:val="16"/>
      <w:szCs w:val="16"/>
    </w:rPr>
  </w:style>
  <w:style w:type="paragraph" w:styleId="a5">
    <w:name w:val="Plain Text"/>
    <w:basedOn w:val="a"/>
    <w:link w:val="a6"/>
    <w:uiPriority w:val="99"/>
    <w:rsid w:val="00BA29B5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BA29B5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883E08"/>
    <w:rPr>
      <w:rFonts w:cs="Times New Roman"/>
    </w:rPr>
  </w:style>
  <w:style w:type="character" w:styleId="a7">
    <w:name w:val="Hyperlink"/>
    <w:basedOn w:val="a0"/>
    <w:uiPriority w:val="99"/>
    <w:rsid w:val="00883E0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D41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6977"/>
    <w:rPr>
      <w:color w:val="00000A"/>
      <w:lang w:eastAsia="en-US"/>
    </w:rPr>
  </w:style>
  <w:style w:type="paragraph" w:styleId="aa">
    <w:name w:val="footer"/>
    <w:basedOn w:val="a"/>
    <w:link w:val="ab"/>
    <w:uiPriority w:val="99"/>
    <w:rsid w:val="00D41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6977"/>
    <w:rPr>
      <w:color w:val="00000A"/>
      <w:lang w:eastAsia="en-US"/>
    </w:rPr>
  </w:style>
  <w:style w:type="character" w:styleId="ac">
    <w:name w:val="page number"/>
    <w:basedOn w:val="a0"/>
    <w:uiPriority w:val="99"/>
    <w:rsid w:val="00D417CF"/>
    <w:rPr>
      <w:rFonts w:cs="Times New Roman"/>
    </w:rPr>
  </w:style>
  <w:style w:type="paragraph" w:styleId="ad">
    <w:name w:val="Normal (Web)"/>
    <w:basedOn w:val="a"/>
    <w:uiPriority w:val="99"/>
    <w:unhideWhenUsed/>
    <w:rsid w:val="004A0D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4A0D0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4A0D03"/>
    <w:pPr>
      <w:widowControl w:val="0"/>
      <w:shd w:val="clear" w:color="auto" w:fill="FFFFFF"/>
      <w:suppressAutoHyphens w:val="0"/>
      <w:spacing w:before="360" w:after="180" w:line="259" w:lineRule="exact"/>
    </w:pPr>
    <w:rPr>
      <w:rFonts w:ascii="Times New Roman" w:eastAsia="Times New Roman" w:hAnsi="Times New Roman"/>
      <w:color w:val="auto"/>
      <w:sz w:val="21"/>
      <w:szCs w:val="21"/>
      <w:lang w:eastAsia="ru-RU"/>
    </w:rPr>
  </w:style>
  <w:style w:type="paragraph" w:styleId="2">
    <w:name w:val="Body Text 2"/>
    <w:basedOn w:val="a"/>
    <w:link w:val="20"/>
    <w:rsid w:val="004A0D03"/>
    <w:pPr>
      <w:suppressAutoHyphens w:val="0"/>
      <w:spacing w:after="0" w:line="240" w:lineRule="auto"/>
    </w:pPr>
    <w:rPr>
      <w:rFonts w:ascii="Courier New" w:eastAsia="Times New Roman" w:hAnsi="Courier New"/>
      <w:color w:val="auto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A0D03"/>
    <w:rPr>
      <w:rFonts w:ascii="Courier New" w:eastAsia="Times New Roman" w:hAnsi="Courier New"/>
      <w:sz w:val="24"/>
      <w:szCs w:val="20"/>
    </w:rPr>
  </w:style>
  <w:style w:type="character" w:customStyle="1" w:styleId="FontStyle16">
    <w:name w:val="Font Style16"/>
    <w:rsid w:val="004A0D03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60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37604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3760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Верхнелюбажский СС</cp:lastModifiedBy>
  <cp:revision>9</cp:revision>
  <cp:lastPrinted>2017-09-22T06:46:00Z</cp:lastPrinted>
  <dcterms:created xsi:type="dcterms:W3CDTF">2017-09-15T13:45:00Z</dcterms:created>
  <dcterms:modified xsi:type="dcterms:W3CDTF">2017-09-22T06:47:00Z</dcterms:modified>
</cp:coreProperties>
</file>