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D08" w:rsidRPr="00BB0C75" w:rsidRDefault="00AD6D08" w:rsidP="00AD6D0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BB0C75">
        <w:rPr>
          <w:rFonts w:ascii="Times New Roman" w:hAnsi="Times New Roman"/>
          <w:b/>
          <w:sz w:val="24"/>
          <w:szCs w:val="24"/>
        </w:rPr>
        <w:t>Приложение 6</w:t>
      </w:r>
    </w:p>
    <w:p w:rsidR="00AD6D08" w:rsidRPr="00BB0C75" w:rsidRDefault="00AD6D08" w:rsidP="00AD6D08">
      <w:pPr>
        <w:spacing w:after="0" w:line="240" w:lineRule="auto"/>
        <w:jc w:val="right"/>
        <w:rPr>
          <w:rFonts w:ascii="Times New Roman" w:hAnsi="Times New Roman"/>
          <w:b/>
          <w:sz w:val="18"/>
          <w:szCs w:val="18"/>
        </w:rPr>
      </w:pPr>
      <w:r w:rsidRPr="00BB0C75">
        <w:rPr>
          <w:rFonts w:ascii="Times New Roman" w:hAnsi="Times New Roman"/>
          <w:b/>
          <w:sz w:val="24"/>
          <w:szCs w:val="24"/>
        </w:rPr>
        <w:t xml:space="preserve"> к </w:t>
      </w:r>
      <w:r w:rsidR="00E7578F" w:rsidRPr="00BB0C75">
        <w:rPr>
          <w:rFonts w:ascii="Times New Roman" w:hAnsi="Times New Roman"/>
          <w:b/>
          <w:sz w:val="24"/>
          <w:szCs w:val="24"/>
        </w:rPr>
        <w:t>Концессионному соглашению</w:t>
      </w:r>
    </w:p>
    <w:p w:rsidR="00DC4D3A" w:rsidRPr="00D938C9" w:rsidRDefault="00520EEB" w:rsidP="00E66039">
      <w:pPr>
        <w:pStyle w:val="2"/>
        <w:rPr>
          <w:rFonts w:ascii="Times New Roman" w:hAnsi="Times New Roman"/>
        </w:rPr>
      </w:pPr>
      <w:r w:rsidRPr="00D938C9">
        <w:rPr>
          <w:color w:val="auto"/>
          <w:lang w:eastAsia="ru-RU"/>
        </w:rPr>
        <w:tab/>
      </w:r>
    </w:p>
    <w:p w:rsidR="00DC4D3A" w:rsidRPr="00E7578F" w:rsidRDefault="00B030B0" w:rsidP="00DC4D3A">
      <w:pPr>
        <w:tabs>
          <w:tab w:val="left" w:pos="2100"/>
        </w:tabs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7578F">
        <w:rPr>
          <w:rFonts w:ascii="Times New Roman" w:hAnsi="Times New Roman"/>
          <w:b/>
          <w:sz w:val="24"/>
          <w:szCs w:val="24"/>
        </w:rPr>
        <w:t>ДОЛГОСРОЧНЫЕ ПАРАМЕТРЫ</w:t>
      </w:r>
      <w:r w:rsidR="00520EEB" w:rsidRPr="00E7578F">
        <w:rPr>
          <w:rFonts w:ascii="Times New Roman" w:hAnsi="Times New Roman"/>
          <w:b/>
          <w:sz w:val="24"/>
          <w:szCs w:val="24"/>
        </w:rPr>
        <w:t xml:space="preserve"> РЕГУЛИРОВАНИЯ ДЕЯТЕЛЬНОСТИ КОНЦЕССИОНЕРА</w:t>
      </w:r>
    </w:p>
    <w:p w:rsidR="00E7578F" w:rsidRDefault="00E7578F" w:rsidP="00E7578F">
      <w:pPr>
        <w:spacing w:after="0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00314">
        <w:rPr>
          <w:rFonts w:ascii="Times New Roman" w:eastAsia="Times New Roman" w:hAnsi="Times New Roman"/>
          <w:i/>
          <w:sz w:val="24"/>
          <w:szCs w:val="24"/>
          <w:lang w:eastAsia="ru-RU"/>
        </w:rPr>
        <w:t>(устанавливаются значения, содержащиеся в конкурсном предложении Концессионера)</w:t>
      </w:r>
    </w:p>
    <w:p w:rsidR="0078018B" w:rsidRPr="00E7578F" w:rsidRDefault="0078018B" w:rsidP="00E7578F">
      <w:pPr>
        <w:spacing w:after="0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Style w:val="ad"/>
        <w:tblW w:w="14567" w:type="dxa"/>
        <w:tblLayout w:type="fixed"/>
        <w:tblLook w:val="04A0" w:firstRow="1" w:lastRow="0" w:firstColumn="1" w:lastColumn="0" w:noHBand="0" w:noVBand="1"/>
      </w:tblPr>
      <w:tblGrid>
        <w:gridCol w:w="8447"/>
        <w:gridCol w:w="2151"/>
        <w:gridCol w:w="1984"/>
        <w:gridCol w:w="1985"/>
      </w:tblGrid>
      <w:tr w:rsidR="001F1BF6" w:rsidTr="005B714D">
        <w:trPr>
          <w:trHeight w:val="152"/>
        </w:trPr>
        <w:tc>
          <w:tcPr>
            <w:tcW w:w="8447" w:type="dxa"/>
            <w:vMerge w:val="restart"/>
            <w:vAlign w:val="center"/>
          </w:tcPr>
          <w:p w:rsidR="001F1BF6" w:rsidRDefault="001F1BF6" w:rsidP="0078018B">
            <w:pPr>
              <w:jc w:val="center"/>
              <w:rPr>
                <w:rFonts w:ascii="Times New Roman" w:eastAsiaTheme="minorHAnsi" w:hAnsi="Times New Roman"/>
              </w:rPr>
            </w:pPr>
            <w:r w:rsidRPr="00B16EFD">
              <w:rPr>
                <w:rFonts w:ascii="Times New Roman" w:eastAsiaTheme="minorHAnsi" w:hAnsi="Times New Roman"/>
                <w:sz w:val="24"/>
                <w:szCs w:val="24"/>
              </w:rPr>
              <w:t>Наименование параметра</w:t>
            </w:r>
          </w:p>
        </w:tc>
        <w:tc>
          <w:tcPr>
            <w:tcW w:w="6120" w:type="dxa"/>
            <w:gridSpan w:val="3"/>
          </w:tcPr>
          <w:p w:rsidR="001F1BF6" w:rsidRPr="00B16EFD" w:rsidRDefault="001F1BF6" w:rsidP="0078018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16EFD">
              <w:rPr>
                <w:rFonts w:ascii="Times New Roman" w:eastAsiaTheme="minorHAnsi" w:hAnsi="Times New Roman"/>
                <w:sz w:val="24"/>
                <w:szCs w:val="24"/>
              </w:rPr>
              <w:t>Год действия концессионного соглашения</w:t>
            </w:r>
          </w:p>
        </w:tc>
      </w:tr>
      <w:tr w:rsidR="001F1BF6" w:rsidTr="005B714D">
        <w:trPr>
          <w:trHeight w:val="141"/>
        </w:trPr>
        <w:tc>
          <w:tcPr>
            <w:tcW w:w="8447" w:type="dxa"/>
            <w:vMerge/>
            <w:vAlign w:val="center"/>
          </w:tcPr>
          <w:p w:rsidR="001F1BF6" w:rsidRDefault="001F1BF6" w:rsidP="00B7142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151" w:type="dxa"/>
            <w:vAlign w:val="center"/>
          </w:tcPr>
          <w:p w:rsidR="001F1BF6" w:rsidRDefault="001F1BF6" w:rsidP="00B71425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2022 г.</w:t>
            </w:r>
          </w:p>
        </w:tc>
        <w:tc>
          <w:tcPr>
            <w:tcW w:w="1984" w:type="dxa"/>
            <w:vAlign w:val="center"/>
          </w:tcPr>
          <w:p w:rsidR="001F1BF6" w:rsidRDefault="001F1BF6" w:rsidP="00B71425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2023 г.</w:t>
            </w:r>
          </w:p>
        </w:tc>
        <w:tc>
          <w:tcPr>
            <w:tcW w:w="1985" w:type="dxa"/>
          </w:tcPr>
          <w:p w:rsidR="001F1BF6" w:rsidRPr="001C2868" w:rsidRDefault="001F1BF6" w:rsidP="00B71425">
            <w:pPr>
              <w:jc w:val="center"/>
              <w:rPr>
                <w:rFonts w:ascii="Times New Roman" w:eastAsiaTheme="minorHAnsi" w:hAnsi="Times New Roman"/>
              </w:rPr>
            </w:pPr>
            <w:r w:rsidRPr="001C2868">
              <w:rPr>
                <w:rFonts w:ascii="Times New Roman" w:eastAsiaTheme="minorHAnsi" w:hAnsi="Times New Roman"/>
              </w:rPr>
              <w:t>2024 г.</w:t>
            </w:r>
          </w:p>
        </w:tc>
      </w:tr>
      <w:tr w:rsidR="001F1BF6" w:rsidTr="005B714D">
        <w:trPr>
          <w:trHeight w:val="195"/>
        </w:trPr>
        <w:tc>
          <w:tcPr>
            <w:tcW w:w="8447" w:type="dxa"/>
            <w:vAlign w:val="center"/>
          </w:tcPr>
          <w:p w:rsidR="001F1BF6" w:rsidRDefault="001F1BF6" w:rsidP="001F1BF6">
            <w:pPr>
              <w:jc w:val="both"/>
              <w:rPr>
                <w:rFonts w:ascii="Times New Roman" w:eastAsiaTheme="minorHAnsi" w:hAnsi="Times New Roman"/>
              </w:rPr>
            </w:pPr>
            <w:r w:rsidRPr="00E7578F">
              <w:rPr>
                <w:rFonts w:ascii="Times New Roman" w:hAnsi="Times New Roman"/>
                <w:sz w:val="24"/>
                <w:szCs w:val="24"/>
              </w:rPr>
              <w:t>Индекс эффективности операционных расходов, %</w:t>
            </w:r>
          </w:p>
        </w:tc>
        <w:tc>
          <w:tcPr>
            <w:tcW w:w="2151" w:type="dxa"/>
            <w:vAlign w:val="center"/>
          </w:tcPr>
          <w:p w:rsidR="001F1BF6" w:rsidRPr="00B16EFD" w:rsidRDefault="001F1BF6" w:rsidP="001F1B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984" w:type="dxa"/>
            <w:vAlign w:val="center"/>
          </w:tcPr>
          <w:p w:rsidR="001F1BF6" w:rsidRPr="00B16EFD" w:rsidRDefault="001F1BF6" w:rsidP="001F1B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985" w:type="dxa"/>
            <w:vAlign w:val="center"/>
          </w:tcPr>
          <w:p w:rsidR="001F1BF6" w:rsidRPr="001C2868" w:rsidRDefault="001F1BF6" w:rsidP="001F1B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868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1F1BF6" w:rsidTr="005B714D">
        <w:trPr>
          <w:trHeight w:val="188"/>
        </w:trPr>
        <w:tc>
          <w:tcPr>
            <w:tcW w:w="8447" w:type="dxa"/>
            <w:vAlign w:val="center"/>
          </w:tcPr>
          <w:p w:rsidR="001F1BF6" w:rsidRDefault="001F1BF6" w:rsidP="001F1BF6">
            <w:pPr>
              <w:jc w:val="both"/>
              <w:rPr>
                <w:rFonts w:ascii="Times New Roman" w:eastAsiaTheme="minorHAnsi" w:hAnsi="Times New Roman"/>
              </w:rPr>
            </w:pPr>
            <w:r w:rsidRPr="00B16EFD">
              <w:rPr>
                <w:rFonts w:ascii="Times New Roman" w:hAnsi="Times New Roman"/>
                <w:sz w:val="24"/>
                <w:szCs w:val="24"/>
              </w:rPr>
              <w:t>Базовый уровень операционных расходов, тыс. руб.</w:t>
            </w:r>
          </w:p>
        </w:tc>
        <w:tc>
          <w:tcPr>
            <w:tcW w:w="2151" w:type="dxa"/>
            <w:vAlign w:val="center"/>
          </w:tcPr>
          <w:p w:rsidR="001F1BF6" w:rsidRDefault="001F1BF6" w:rsidP="001F1BF6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1577,25</w:t>
            </w:r>
          </w:p>
        </w:tc>
        <w:tc>
          <w:tcPr>
            <w:tcW w:w="1984" w:type="dxa"/>
            <w:vAlign w:val="center"/>
          </w:tcPr>
          <w:p w:rsidR="001F1BF6" w:rsidRDefault="001F1BF6" w:rsidP="001F1BF6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985" w:type="dxa"/>
            <w:vAlign w:val="center"/>
          </w:tcPr>
          <w:p w:rsidR="001F1BF6" w:rsidRPr="001C2868" w:rsidRDefault="001F1BF6" w:rsidP="001F1BF6">
            <w:pPr>
              <w:jc w:val="center"/>
              <w:rPr>
                <w:rFonts w:ascii="Times New Roman" w:eastAsiaTheme="minorHAnsi" w:hAnsi="Times New Roman"/>
              </w:rPr>
            </w:pPr>
            <w:r w:rsidRPr="001C2868">
              <w:rPr>
                <w:rFonts w:ascii="Times New Roman" w:eastAsiaTheme="minorHAnsi" w:hAnsi="Times New Roman"/>
              </w:rPr>
              <w:t>-</w:t>
            </w:r>
          </w:p>
        </w:tc>
      </w:tr>
      <w:tr w:rsidR="001F1BF6" w:rsidTr="005B714D">
        <w:trPr>
          <w:trHeight w:val="173"/>
        </w:trPr>
        <w:tc>
          <w:tcPr>
            <w:tcW w:w="8447" w:type="dxa"/>
            <w:vAlign w:val="center"/>
          </w:tcPr>
          <w:p w:rsidR="001F1BF6" w:rsidRDefault="001F1BF6" w:rsidP="001F1BF6">
            <w:pPr>
              <w:jc w:val="both"/>
              <w:rPr>
                <w:rFonts w:ascii="Times New Roman" w:eastAsiaTheme="minorHAnsi" w:hAnsi="Times New Roman"/>
              </w:rPr>
            </w:pPr>
            <w:r w:rsidRPr="00B16EFD">
              <w:rPr>
                <w:rFonts w:ascii="Times New Roman" w:hAnsi="Times New Roman"/>
                <w:sz w:val="24"/>
                <w:szCs w:val="24"/>
              </w:rPr>
              <w:t>Уровень потерь воды, %</w:t>
            </w:r>
          </w:p>
        </w:tc>
        <w:tc>
          <w:tcPr>
            <w:tcW w:w="2151" w:type="dxa"/>
            <w:vAlign w:val="center"/>
          </w:tcPr>
          <w:p w:rsidR="001F1BF6" w:rsidRPr="00B16EFD" w:rsidRDefault="001F1BF6" w:rsidP="001F1BF6">
            <w:pPr>
              <w:ind w:left="-98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10,0</w:t>
            </w:r>
          </w:p>
        </w:tc>
        <w:tc>
          <w:tcPr>
            <w:tcW w:w="1984" w:type="dxa"/>
            <w:vAlign w:val="center"/>
          </w:tcPr>
          <w:p w:rsidR="001F1BF6" w:rsidRPr="00B16EFD" w:rsidRDefault="001F1BF6" w:rsidP="001F1BF6">
            <w:pPr>
              <w:ind w:left="-98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A4A94">
              <w:rPr>
                <w:rFonts w:ascii="Times New Roman" w:eastAsiaTheme="minorHAnsi" w:hAnsi="Times New Roman"/>
                <w:sz w:val="24"/>
                <w:szCs w:val="24"/>
              </w:rPr>
              <w:t>10,0</w:t>
            </w:r>
          </w:p>
        </w:tc>
        <w:tc>
          <w:tcPr>
            <w:tcW w:w="1985" w:type="dxa"/>
            <w:vAlign w:val="center"/>
          </w:tcPr>
          <w:p w:rsidR="001F1BF6" w:rsidRPr="001C2868" w:rsidRDefault="001F1BF6" w:rsidP="001F1BF6">
            <w:pPr>
              <w:ind w:left="-98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C2868">
              <w:rPr>
                <w:rFonts w:ascii="Times New Roman" w:eastAsiaTheme="minorHAnsi" w:hAnsi="Times New Roman"/>
                <w:sz w:val="24"/>
                <w:szCs w:val="24"/>
              </w:rPr>
              <w:t>10,0</w:t>
            </w:r>
          </w:p>
        </w:tc>
      </w:tr>
      <w:tr w:rsidR="001F1BF6" w:rsidTr="005B714D">
        <w:trPr>
          <w:trHeight w:val="177"/>
        </w:trPr>
        <w:tc>
          <w:tcPr>
            <w:tcW w:w="8447" w:type="dxa"/>
            <w:vAlign w:val="center"/>
          </w:tcPr>
          <w:p w:rsidR="001F1BF6" w:rsidRDefault="001F1BF6" w:rsidP="001F1BF6">
            <w:pPr>
              <w:jc w:val="both"/>
              <w:rPr>
                <w:rFonts w:ascii="Times New Roman" w:eastAsiaTheme="minorHAnsi" w:hAnsi="Times New Roman"/>
              </w:rPr>
            </w:pPr>
            <w:r w:rsidRPr="00B16EF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Удельный расход электрической энергии, </w:t>
            </w:r>
            <w:r w:rsidRPr="00B16EFD">
              <w:rPr>
                <w:rFonts w:ascii="Times New Roman" w:hAnsi="Times New Roman"/>
                <w:bCs/>
                <w:sz w:val="24"/>
                <w:szCs w:val="24"/>
              </w:rPr>
              <w:t>кВт.ч/куб.м.</w:t>
            </w:r>
          </w:p>
        </w:tc>
        <w:tc>
          <w:tcPr>
            <w:tcW w:w="2151" w:type="dxa"/>
            <w:vAlign w:val="center"/>
          </w:tcPr>
          <w:p w:rsidR="001F1BF6" w:rsidRPr="00B16EFD" w:rsidRDefault="001F1BF6" w:rsidP="001F1BF6">
            <w:pPr>
              <w:ind w:left="-98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1,66</w:t>
            </w:r>
          </w:p>
        </w:tc>
        <w:tc>
          <w:tcPr>
            <w:tcW w:w="1984" w:type="dxa"/>
            <w:vAlign w:val="center"/>
          </w:tcPr>
          <w:p w:rsidR="001F1BF6" w:rsidRPr="00B16EFD" w:rsidRDefault="001F1BF6" w:rsidP="001F1BF6">
            <w:pPr>
              <w:ind w:left="-98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1,66</w:t>
            </w:r>
          </w:p>
        </w:tc>
        <w:tc>
          <w:tcPr>
            <w:tcW w:w="1985" w:type="dxa"/>
            <w:vAlign w:val="center"/>
          </w:tcPr>
          <w:p w:rsidR="001F1BF6" w:rsidRPr="001C2868" w:rsidRDefault="001F1BF6" w:rsidP="001F1BF6">
            <w:pPr>
              <w:ind w:left="-98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C2868">
              <w:rPr>
                <w:rFonts w:ascii="Times New Roman" w:eastAsiaTheme="minorHAnsi" w:hAnsi="Times New Roman"/>
                <w:sz w:val="24"/>
                <w:szCs w:val="24"/>
              </w:rPr>
              <w:t>1,66</w:t>
            </w:r>
          </w:p>
        </w:tc>
      </w:tr>
      <w:tr w:rsidR="001F1BF6" w:rsidTr="005B714D">
        <w:trPr>
          <w:trHeight w:val="170"/>
        </w:trPr>
        <w:tc>
          <w:tcPr>
            <w:tcW w:w="8447" w:type="dxa"/>
            <w:vAlign w:val="center"/>
          </w:tcPr>
          <w:p w:rsidR="001F1BF6" w:rsidRDefault="001F1BF6" w:rsidP="001F1BF6">
            <w:pPr>
              <w:jc w:val="both"/>
              <w:rPr>
                <w:rFonts w:ascii="Times New Roman" w:eastAsiaTheme="minorHAnsi" w:hAnsi="Times New Roman"/>
              </w:rPr>
            </w:pPr>
            <w:r w:rsidRPr="00B16EF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  <w:t>Нормативный уровень прибыли, %</w:t>
            </w:r>
          </w:p>
        </w:tc>
        <w:tc>
          <w:tcPr>
            <w:tcW w:w="2151" w:type="dxa"/>
            <w:vAlign w:val="center"/>
          </w:tcPr>
          <w:p w:rsidR="001F1BF6" w:rsidRPr="00B16EFD" w:rsidRDefault="001F1BF6" w:rsidP="001F1BF6">
            <w:pPr>
              <w:ind w:left="-98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Align w:val="center"/>
          </w:tcPr>
          <w:p w:rsidR="001F1BF6" w:rsidRPr="00B16EFD" w:rsidRDefault="001F1BF6" w:rsidP="001F1BF6">
            <w:pPr>
              <w:ind w:left="-98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vAlign w:val="center"/>
          </w:tcPr>
          <w:p w:rsidR="001F1BF6" w:rsidRPr="001C2868" w:rsidRDefault="001F1BF6" w:rsidP="001F1BF6">
            <w:pPr>
              <w:ind w:left="-98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C2868">
              <w:rPr>
                <w:rFonts w:ascii="Times New Roman" w:eastAsiaTheme="minorHAnsi" w:hAnsi="Times New Roman"/>
                <w:sz w:val="24"/>
                <w:szCs w:val="24"/>
              </w:rPr>
              <w:t>0,0</w:t>
            </w:r>
            <w:bookmarkStart w:id="0" w:name="_GoBack"/>
            <w:bookmarkEnd w:id="0"/>
          </w:p>
        </w:tc>
      </w:tr>
      <w:tr w:rsidR="001F1BF6" w:rsidTr="005B714D">
        <w:trPr>
          <w:trHeight w:val="357"/>
        </w:trPr>
        <w:tc>
          <w:tcPr>
            <w:tcW w:w="8447" w:type="dxa"/>
            <w:vAlign w:val="center"/>
          </w:tcPr>
          <w:p w:rsidR="001F1BF6" w:rsidRDefault="001F1BF6" w:rsidP="0078018B">
            <w:pPr>
              <w:jc w:val="both"/>
              <w:rPr>
                <w:rFonts w:ascii="Times New Roman" w:eastAsiaTheme="minorHAnsi" w:hAnsi="Times New Roman"/>
              </w:rPr>
            </w:pPr>
            <w:r w:rsidRPr="00B16EFD">
              <w:rPr>
                <w:rFonts w:ascii="Times New Roman" w:hAnsi="Times New Roman"/>
                <w:color w:val="000000"/>
                <w:sz w:val="24"/>
                <w:szCs w:val="24"/>
              </w:rPr>
              <w:t>Показатели надежности и энергетической эффективности</w:t>
            </w:r>
          </w:p>
        </w:tc>
        <w:tc>
          <w:tcPr>
            <w:tcW w:w="6120" w:type="dxa"/>
            <w:gridSpan w:val="3"/>
          </w:tcPr>
          <w:p w:rsidR="001F1BF6" w:rsidRDefault="001F1BF6" w:rsidP="0078018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Представлены в Приложении 4 к К</w:t>
            </w:r>
            <w:r w:rsidRPr="00B16EFD">
              <w:rPr>
                <w:rFonts w:ascii="Times New Roman" w:eastAsiaTheme="minorHAnsi" w:hAnsi="Times New Roman"/>
                <w:sz w:val="24"/>
                <w:szCs w:val="24"/>
              </w:rPr>
              <w:t>онцессионному соглашению</w:t>
            </w:r>
          </w:p>
        </w:tc>
      </w:tr>
    </w:tbl>
    <w:p w:rsidR="00B16EFD" w:rsidRDefault="00B16EFD" w:rsidP="0078018B">
      <w:pPr>
        <w:spacing w:after="0"/>
        <w:jc w:val="center"/>
        <w:rPr>
          <w:rFonts w:ascii="Times New Roman" w:eastAsiaTheme="minorHAnsi" w:hAnsi="Times New Roman"/>
        </w:rPr>
      </w:pPr>
    </w:p>
    <w:p w:rsidR="00440443" w:rsidRDefault="00440443" w:rsidP="000C5355"/>
    <w:p w:rsidR="00E7578F" w:rsidRPr="00E7578F" w:rsidRDefault="00E7578F" w:rsidP="00E7578F">
      <w:pPr>
        <w:jc w:val="both"/>
        <w:rPr>
          <w:rFonts w:ascii="Times New Roman" w:hAnsi="Times New Roman"/>
          <w:i/>
          <w:sz w:val="24"/>
          <w:szCs w:val="24"/>
        </w:rPr>
      </w:pPr>
      <w:r w:rsidRPr="00E7578F">
        <w:rPr>
          <w:rFonts w:ascii="Times New Roman" w:hAnsi="Times New Roman"/>
          <w:b/>
          <w:i/>
          <w:sz w:val="24"/>
          <w:szCs w:val="24"/>
        </w:rPr>
        <w:t xml:space="preserve">Примечание: </w:t>
      </w:r>
      <w:r w:rsidRPr="00E7578F">
        <w:rPr>
          <w:rFonts w:ascii="Times New Roman" w:hAnsi="Times New Roman"/>
          <w:i/>
          <w:sz w:val="24"/>
          <w:szCs w:val="24"/>
        </w:rPr>
        <w:t xml:space="preserve">В настоящей таблице приведены предельные (минимальные и (или) максимальные) значения являющихся критериями конкурса долгосрочных параметров регулирования деятельности концессионера, которые были получены организатором конкурса в порядке, установленном Правительством Российской Федерации, на основании письма – ответа комитета по тарифам и ценам Курской области </w:t>
      </w:r>
      <w:r w:rsidR="00604271">
        <w:rPr>
          <w:rFonts w:ascii="Times New Roman" w:hAnsi="Times New Roman"/>
          <w:i/>
          <w:sz w:val="24"/>
          <w:szCs w:val="24"/>
        </w:rPr>
        <w:t>№ 10.3-05-10/1886 от 09</w:t>
      </w:r>
      <w:r w:rsidR="008C2EDF">
        <w:rPr>
          <w:rFonts w:ascii="Times New Roman" w:hAnsi="Times New Roman"/>
          <w:i/>
          <w:sz w:val="24"/>
          <w:szCs w:val="24"/>
        </w:rPr>
        <w:t>.0</w:t>
      </w:r>
      <w:r w:rsidR="00604271">
        <w:rPr>
          <w:rFonts w:ascii="Times New Roman" w:hAnsi="Times New Roman"/>
          <w:i/>
          <w:sz w:val="24"/>
          <w:szCs w:val="24"/>
        </w:rPr>
        <w:t>9</w:t>
      </w:r>
      <w:r w:rsidRPr="00CF010F">
        <w:rPr>
          <w:rFonts w:ascii="Times New Roman" w:hAnsi="Times New Roman"/>
          <w:i/>
          <w:sz w:val="24"/>
          <w:szCs w:val="24"/>
        </w:rPr>
        <w:t>.2021 г.</w:t>
      </w:r>
    </w:p>
    <w:sectPr w:rsidR="00E7578F" w:rsidRPr="00E7578F" w:rsidSect="00DC4D3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B705F"/>
    <w:multiLevelType w:val="hybridMultilevel"/>
    <w:tmpl w:val="46DE2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62772"/>
    <w:multiLevelType w:val="multilevel"/>
    <w:tmpl w:val="EFD0B2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2D055BE6"/>
    <w:multiLevelType w:val="multilevel"/>
    <w:tmpl w:val="EFD0B2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D3A"/>
    <w:rsid w:val="00013096"/>
    <w:rsid w:val="00023056"/>
    <w:rsid w:val="0002464A"/>
    <w:rsid w:val="000619F2"/>
    <w:rsid w:val="0009002C"/>
    <w:rsid w:val="00091DAA"/>
    <w:rsid w:val="000C5355"/>
    <w:rsid w:val="000C53EC"/>
    <w:rsid w:val="000E159C"/>
    <w:rsid w:val="000F4961"/>
    <w:rsid w:val="000F56E2"/>
    <w:rsid w:val="0011399A"/>
    <w:rsid w:val="00181A3D"/>
    <w:rsid w:val="00183FB2"/>
    <w:rsid w:val="00196EF5"/>
    <w:rsid w:val="001A7059"/>
    <w:rsid w:val="001C1BD3"/>
    <w:rsid w:val="001C2868"/>
    <w:rsid w:val="001E1CB4"/>
    <w:rsid w:val="001F0453"/>
    <w:rsid w:val="001F1BF6"/>
    <w:rsid w:val="001F691D"/>
    <w:rsid w:val="001F6D74"/>
    <w:rsid w:val="00211391"/>
    <w:rsid w:val="0022480B"/>
    <w:rsid w:val="00224A60"/>
    <w:rsid w:val="0023255A"/>
    <w:rsid w:val="00244EAF"/>
    <w:rsid w:val="00266D77"/>
    <w:rsid w:val="002776A0"/>
    <w:rsid w:val="002C64C3"/>
    <w:rsid w:val="002D57C0"/>
    <w:rsid w:val="002F3309"/>
    <w:rsid w:val="00300314"/>
    <w:rsid w:val="00305287"/>
    <w:rsid w:val="00307987"/>
    <w:rsid w:val="0031590E"/>
    <w:rsid w:val="00327A07"/>
    <w:rsid w:val="00331A91"/>
    <w:rsid w:val="00345035"/>
    <w:rsid w:val="00357827"/>
    <w:rsid w:val="00372690"/>
    <w:rsid w:val="00372E9F"/>
    <w:rsid w:val="00380266"/>
    <w:rsid w:val="00392342"/>
    <w:rsid w:val="003A16D6"/>
    <w:rsid w:val="003A4A94"/>
    <w:rsid w:val="003B7915"/>
    <w:rsid w:val="003C48CE"/>
    <w:rsid w:val="003E707B"/>
    <w:rsid w:val="003F0AD8"/>
    <w:rsid w:val="003F1C3E"/>
    <w:rsid w:val="00406324"/>
    <w:rsid w:val="00412343"/>
    <w:rsid w:val="00440443"/>
    <w:rsid w:val="00444544"/>
    <w:rsid w:val="00467C80"/>
    <w:rsid w:val="00474A37"/>
    <w:rsid w:val="0048400E"/>
    <w:rsid w:val="00490C7B"/>
    <w:rsid w:val="004A7BA0"/>
    <w:rsid w:val="004C2A8A"/>
    <w:rsid w:val="004C7132"/>
    <w:rsid w:val="004E7F14"/>
    <w:rsid w:val="00517733"/>
    <w:rsid w:val="00520EEB"/>
    <w:rsid w:val="005262CE"/>
    <w:rsid w:val="005365D2"/>
    <w:rsid w:val="005534CC"/>
    <w:rsid w:val="00570EEB"/>
    <w:rsid w:val="00584F5B"/>
    <w:rsid w:val="00594729"/>
    <w:rsid w:val="005B714D"/>
    <w:rsid w:val="005C1077"/>
    <w:rsid w:val="005C6AC8"/>
    <w:rsid w:val="005D2EE2"/>
    <w:rsid w:val="005D3231"/>
    <w:rsid w:val="005F22B2"/>
    <w:rsid w:val="00604271"/>
    <w:rsid w:val="00606D5C"/>
    <w:rsid w:val="00633782"/>
    <w:rsid w:val="006368EC"/>
    <w:rsid w:val="00653258"/>
    <w:rsid w:val="0068363C"/>
    <w:rsid w:val="0069706E"/>
    <w:rsid w:val="006A36FD"/>
    <w:rsid w:val="006B2536"/>
    <w:rsid w:val="006C26CA"/>
    <w:rsid w:val="006C593F"/>
    <w:rsid w:val="006E5958"/>
    <w:rsid w:val="007613DB"/>
    <w:rsid w:val="007770CF"/>
    <w:rsid w:val="0078018B"/>
    <w:rsid w:val="007812E5"/>
    <w:rsid w:val="007A6EF3"/>
    <w:rsid w:val="008045CF"/>
    <w:rsid w:val="00824A78"/>
    <w:rsid w:val="00833BD7"/>
    <w:rsid w:val="00835EEB"/>
    <w:rsid w:val="008373DD"/>
    <w:rsid w:val="00841358"/>
    <w:rsid w:val="00852651"/>
    <w:rsid w:val="00860CFE"/>
    <w:rsid w:val="00883830"/>
    <w:rsid w:val="008A3AD4"/>
    <w:rsid w:val="008B3047"/>
    <w:rsid w:val="008C2EDF"/>
    <w:rsid w:val="008C33C5"/>
    <w:rsid w:val="008D26EF"/>
    <w:rsid w:val="009079D0"/>
    <w:rsid w:val="0093433B"/>
    <w:rsid w:val="009463FB"/>
    <w:rsid w:val="00961A49"/>
    <w:rsid w:val="00964910"/>
    <w:rsid w:val="00966260"/>
    <w:rsid w:val="00972639"/>
    <w:rsid w:val="009774B4"/>
    <w:rsid w:val="00990D7D"/>
    <w:rsid w:val="00995D5D"/>
    <w:rsid w:val="009A1BC9"/>
    <w:rsid w:val="009B0E69"/>
    <w:rsid w:val="009B1645"/>
    <w:rsid w:val="009B1CDF"/>
    <w:rsid w:val="009C1940"/>
    <w:rsid w:val="009C56AC"/>
    <w:rsid w:val="009D4BEA"/>
    <w:rsid w:val="009E441F"/>
    <w:rsid w:val="009E4CFB"/>
    <w:rsid w:val="009E6FC5"/>
    <w:rsid w:val="009F12B3"/>
    <w:rsid w:val="009F251C"/>
    <w:rsid w:val="00A22FBD"/>
    <w:rsid w:val="00A51EA1"/>
    <w:rsid w:val="00A52E73"/>
    <w:rsid w:val="00A613CB"/>
    <w:rsid w:val="00A836A4"/>
    <w:rsid w:val="00A83C3D"/>
    <w:rsid w:val="00A86FFA"/>
    <w:rsid w:val="00A933C9"/>
    <w:rsid w:val="00AC730B"/>
    <w:rsid w:val="00AD6D08"/>
    <w:rsid w:val="00AD7088"/>
    <w:rsid w:val="00AE7AC8"/>
    <w:rsid w:val="00AF40DA"/>
    <w:rsid w:val="00B030B0"/>
    <w:rsid w:val="00B16EFD"/>
    <w:rsid w:val="00B2167C"/>
    <w:rsid w:val="00B40F40"/>
    <w:rsid w:val="00B53F18"/>
    <w:rsid w:val="00B6507A"/>
    <w:rsid w:val="00B71425"/>
    <w:rsid w:val="00B73A67"/>
    <w:rsid w:val="00B766AE"/>
    <w:rsid w:val="00B808F0"/>
    <w:rsid w:val="00B80932"/>
    <w:rsid w:val="00B83121"/>
    <w:rsid w:val="00B9188A"/>
    <w:rsid w:val="00B97268"/>
    <w:rsid w:val="00BB0C75"/>
    <w:rsid w:val="00BC63BC"/>
    <w:rsid w:val="00BF16FA"/>
    <w:rsid w:val="00BF2784"/>
    <w:rsid w:val="00C12AE4"/>
    <w:rsid w:val="00C30735"/>
    <w:rsid w:val="00C57669"/>
    <w:rsid w:val="00C94239"/>
    <w:rsid w:val="00CA421D"/>
    <w:rsid w:val="00CA52E3"/>
    <w:rsid w:val="00CB1EAE"/>
    <w:rsid w:val="00CB767A"/>
    <w:rsid w:val="00CD4986"/>
    <w:rsid w:val="00CE33F8"/>
    <w:rsid w:val="00CE3AEE"/>
    <w:rsid w:val="00CF010F"/>
    <w:rsid w:val="00D16699"/>
    <w:rsid w:val="00D30E36"/>
    <w:rsid w:val="00D31879"/>
    <w:rsid w:val="00D56304"/>
    <w:rsid w:val="00D623C9"/>
    <w:rsid w:val="00D71A95"/>
    <w:rsid w:val="00D874C5"/>
    <w:rsid w:val="00D938C9"/>
    <w:rsid w:val="00DC4D3A"/>
    <w:rsid w:val="00DD2DC2"/>
    <w:rsid w:val="00DD622A"/>
    <w:rsid w:val="00E04A68"/>
    <w:rsid w:val="00E35B1F"/>
    <w:rsid w:val="00E406DB"/>
    <w:rsid w:val="00E61AB9"/>
    <w:rsid w:val="00E66039"/>
    <w:rsid w:val="00E7578F"/>
    <w:rsid w:val="00E81932"/>
    <w:rsid w:val="00E96999"/>
    <w:rsid w:val="00EA3C8E"/>
    <w:rsid w:val="00EA4047"/>
    <w:rsid w:val="00EB30FB"/>
    <w:rsid w:val="00EC0A3E"/>
    <w:rsid w:val="00ED6238"/>
    <w:rsid w:val="00ED6F21"/>
    <w:rsid w:val="00EE3A0B"/>
    <w:rsid w:val="00EF078D"/>
    <w:rsid w:val="00EF64BE"/>
    <w:rsid w:val="00F028C5"/>
    <w:rsid w:val="00F15717"/>
    <w:rsid w:val="00F17E7C"/>
    <w:rsid w:val="00F20D70"/>
    <w:rsid w:val="00F318C5"/>
    <w:rsid w:val="00F31DB0"/>
    <w:rsid w:val="00F36DD7"/>
    <w:rsid w:val="00F42E00"/>
    <w:rsid w:val="00F50D42"/>
    <w:rsid w:val="00F6174C"/>
    <w:rsid w:val="00F7065A"/>
    <w:rsid w:val="00F95FB5"/>
    <w:rsid w:val="00FA0F8D"/>
    <w:rsid w:val="00FC0BC9"/>
    <w:rsid w:val="00FC2DB7"/>
    <w:rsid w:val="00FC5716"/>
    <w:rsid w:val="00FD1711"/>
    <w:rsid w:val="00FF34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88B5D0-7921-447A-9AEE-BD6DF7A49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D3A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196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0130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rsid w:val="009E4CFB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9C1940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EF078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F078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F078D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F078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F078D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EF0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F078D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96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d">
    <w:name w:val="Table Grid"/>
    <w:basedOn w:val="a1"/>
    <w:uiPriority w:val="59"/>
    <w:rsid w:val="007801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5874B-E897-4590-B86F-97C0136E1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</dc:creator>
  <cp:lastModifiedBy>Павел</cp:lastModifiedBy>
  <cp:revision>22</cp:revision>
  <cp:lastPrinted>2020-07-09T09:26:00Z</cp:lastPrinted>
  <dcterms:created xsi:type="dcterms:W3CDTF">2020-11-24T08:34:00Z</dcterms:created>
  <dcterms:modified xsi:type="dcterms:W3CDTF">2021-12-01T06:38:00Z</dcterms:modified>
</cp:coreProperties>
</file>