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:rsidR="0024081A" w:rsidRP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ПОСТАНОВЛЕНИЕ  </w:t>
      </w:r>
    </w:p>
    <w:p w:rsidR="0024081A" w:rsidRPr="0024081A" w:rsidRDefault="0024081A" w:rsidP="00240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 xml:space="preserve">От </w:t>
      </w:r>
      <w:r w:rsidR="00187456">
        <w:rPr>
          <w:rFonts w:ascii="Times New Roman" w:hAnsi="Times New Roman" w:cs="Times New Roman"/>
          <w:sz w:val="28"/>
          <w:szCs w:val="28"/>
        </w:rPr>
        <w:t>25</w:t>
      </w:r>
      <w:r w:rsidR="00533431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24081A">
        <w:rPr>
          <w:rFonts w:ascii="Times New Roman" w:hAnsi="Times New Roman" w:cs="Times New Roman"/>
          <w:sz w:val="28"/>
          <w:szCs w:val="28"/>
        </w:rPr>
        <w:t xml:space="preserve">  20</w:t>
      </w:r>
      <w:r w:rsidR="00187456">
        <w:rPr>
          <w:rFonts w:ascii="Times New Roman" w:hAnsi="Times New Roman" w:cs="Times New Roman"/>
          <w:sz w:val="28"/>
          <w:szCs w:val="28"/>
        </w:rPr>
        <w:t>21</w:t>
      </w:r>
      <w:r w:rsidRPr="002408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№  </w:t>
      </w:r>
      <w:r w:rsidR="00187456">
        <w:rPr>
          <w:rFonts w:ascii="Times New Roman" w:hAnsi="Times New Roman" w:cs="Times New Roman"/>
          <w:sz w:val="28"/>
          <w:szCs w:val="28"/>
        </w:rPr>
        <w:t>14</w:t>
      </w:r>
    </w:p>
    <w:p w:rsidR="0024081A" w:rsidRPr="0024081A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A1" w:rsidRPr="0024081A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Об установлении </w:t>
      </w:r>
      <w:proofErr w:type="gramStart"/>
      <w:r w:rsidRPr="0024081A">
        <w:rPr>
          <w:rFonts w:ascii="Times New Roman" w:hAnsi="Times New Roman" w:cs="Times New Roman"/>
          <w:b/>
          <w:sz w:val="32"/>
          <w:szCs w:val="32"/>
        </w:rPr>
        <w:t>особого</w:t>
      </w:r>
      <w:proofErr w:type="gramEnd"/>
      <w:r w:rsidRPr="0024081A">
        <w:rPr>
          <w:rFonts w:ascii="Times New Roman" w:hAnsi="Times New Roman" w:cs="Times New Roman"/>
          <w:b/>
          <w:sz w:val="32"/>
          <w:szCs w:val="32"/>
        </w:rPr>
        <w:t xml:space="preserve"> противопожарного</w:t>
      </w:r>
    </w:p>
    <w:p w:rsidR="00BE02AA" w:rsidRPr="0024081A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режима на территории </w:t>
      </w:r>
      <w:r w:rsidR="0024081A" w:rsidRPr="0024081A">
        <w:rPr>
          <w:rFonts w:ascii="Times New Roman" w:hAnsi="Times New Roman" w:cs="Times New Roman"/>
          <w:b/>
          <w:sz w:val="32"/>
          <w:szCs w:val="32"/>
        </w:rPr>
        <w:t>Верхнелюбажского</w:t>
      </w:r>
      <w:r w:rsidRPr="0024081A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BE02AA" w:rsidRPr="002408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C23A1" w:rsidRPr="0024081A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Фатежского </w:t>
      </w:r>
      <w:r w:rsidR="00BE02AA" w:rsidRPr="0024081A">
        <w:rPr>
          <w:rFonts w:ascii="Times New Roman" w:hAnsi="Times New Roman" w:cs="Times New Roman"/>
          <w:b/>
          <w:sz w:val="32"/>
          <w:szCs w:val="32"/>
        </w:rPr>
        <w:t xml:space="preserve">района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A781D" w:rsidRPr="00533431" w:rsidRDefault="00AA6656" w:rsidP="00DA7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431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="00533431" w:rsidRPr="00533431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Главного управления МЧС</w:t>
      </w:r>
      <w:r w:rsidR="00187456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Курской области от 25.03.2021</w:t>
      </w:r>
      <w:r w:rsidR="00533431"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87456">
        <w:rPr>
          <w:rFonts w:ascii="Times New Roman" w:hAnsi="Times New Roman" w:cs="Times New Roman"/>
          <w:color w:val="000000"/>
          <w:sz w:val="28"/>
          <w:szCs w:val="28"/>
        </w:rPr>
        <w:t>4-9-17</w:t>
      </w:r>
      <w:r w:rsidR="00533431"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организации выполнения и осуществления мер пожарной безопасности</w:t>
      </w:r>
      <w:proofErr w:type="gramEnd"/>
      <w:r w:rsidR="00533431"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, предотвращения возникновения природных и техногенных пожаров, организации тушения крупных природных и техногенных пожаров на территории </w:t>
      </w:r>
      <w:r w:rsidR="00533431" w:rsidRPr="00533431">
        <w:rPr>
          <w:rFonts w:ascii="Times New Roman" w:hAnsi="Times New Roman" w:cs="Times New Roman"/>
          <w:sz w:val="28"/>
          <w:szCs w:val="28"/>
        </w:rPr>
        <w:t>Верхнелюбажского сельсовета Фатежского района</w:t>
      </w:r>
      <w:r w:rsidR="00BE02AA" w:rsidRPr="00533431">
        <w:rPr>
          <w:rFonts w:ascii="Times New Roman" w:hAnsi="Times New Roman" w:cs="Times New Roman"/>
          <w:sz w:val="28"/>
          <w:szCs w:val="28"/>
        </w:rPr>
        <w:t>,</w:t>
      </w:r>
      <w:r w:rsidR="00DA781D" w:rsidRPr="00533431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C23A1" w:rsidRPr="00533431">
        <w:rPr>
          <w:rFonts w:ascii="Times New Roman" w:hAnsi="Times New Roman" w:cs="Times New Roman"/>
          <w:sz w:val="28"/>
          <w:szCs w:val="28"/>
        </w:rPr>
        <w:t xml:space="preserve"> </w:t>
      </w:r>
      <w:r w:rsidR="0024081A" w:rsidRPr="00533431">
        <w:rPr>
          <w:rFonts w:ascii="Times New Roman" w:hAnsi="Times New Roman" w:cs="Times New Roman"/>
          <w:sz w:val="28"/>
          <w:szCs w:val="28"/>
        </w:rPr>
        <w:t>Верхнелюбажского</w:t>
      </w:r>
      <w:r w:rsidR="00EC23A1" w:rsidRPr="005334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4081A" w:rsidRPr="00533431">
        <w:rPr>
          <w:rFonts w:ascii="Times New Roman" w:hAnsi="Times New Roman" w:cs="Times New Roman"/>
          <w:sz w:val="28"/>
          <w:szCs w:val="28"/>
        </w:rPr>
        <w:t xml:space="preserve">Фатежского </w:t>
      </w:r>
      <w:r w:rsidR="00DA781D" w:rsidRPr="00533431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DA781D" w:rsidRPr="00533431" w:rsidRDefault="00533431" w:rsidP="005334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0B1F" w:rsidRPr="00533431">
        <w:rPr>
          <w:rFonts w:ascii="Times New Roman" w:hAnsi="Times New Roman" w:cs="Times New Roman"/>
          <w:sz w:val="28"/>
          <w:szCs w:val="28"/>
        </w:rPr>
        <w:t>Установить</w:t>
      </w:r>
      <w:r w:rsidR="00DA781D" w:rsidRPr="00533431">
        <w:rPr>
          <w:rFonts w:ascii="Times New Roman" w:hAnsi="Times New Roman" w:cs="Times New Roman"/>
          <w:sz w:val="28"/>
          <w:szCs w:val="28"/>
        </w:rPr>
        <w:t xml:space="preserve"> с </w:t>
      </w:r>
      <w:r w:rsidR="00187456">
        <w:rPr>
          <w:rFonts w:ascii="Times New Roman" w:hAnsi="Times New Roman" w:cs="Times New Roman"/>
          <w:sz w:val="28"/>
          <w:szCs w:val="28"/>
        </w:rPr>
        <w:t>26</w:t>
      </w:r>
      <w:r w:rsidR="00CA0B1F" w:rsidRPr="00533431">
        <w:rPr>
          <w:rFonts w:ascii="Times New Roman" w:hAnsi="Times New Roman" w:cs="Times New Roman"/>
          <w:sz w:val="28"/>
          <w:szCs w:val="28"/>
        </w:rPr>
        <w:t>.0</w:t>
      </w:r>
      <w:r w:rsidRPr="00533431">
        <w:rPr>
          <w:rFonts w:ascii="Times New Roman" w:hAnsi="Times New Roman" w:cs="Times New Roman"/>
          <w:sz w:val="28"/>
          <w:szCs w:val="28"/>
        </w:rPr>
        <w:t>3</w:t>
      </w:r>
      <w:r w:rsidR="00CA0B1F" w:rsidRPr="00533431">
        <w:rPr>
          <w:rFonts w:ascii="Times New Roman" w:hAnsi="Times New Roman" w:cs="Times New Roman"/>
          <w:sz w:val="28"/>
          <w:szCs w:val="28"/>
        </w:rPr>
        <w:t>.20</w:t>
      </w:r>
      <w:r w:rsidRPr="00533431">
        <w:rPr>
          <w:rFonts w:ascii="Times New Roman" w:hAnsi="Times New Roman" w:cs="Times New Roman"/>
          <w:sz w:val="28"/>
          <w:szCs w:val="28"/>
        </w:rPr>
        <w:t>20</w:t>
      </w:r>
      <w:r w:rsidR="00CA0B1F" w:rsidRPr="00533431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533431">
        <w:rPr>
          <w:rFonts w:ascii="Times New Roman" w:hAnsi="Times New Roman" w:cs="Times New Roman"/>
          <w:sz w:val="28"/>
          <w:szCs w:val="28"/>
        </w:rPr>
        <w:t>года</w:t>
      </w:r>
      <w:r w:rsidR="00AD476C" w:rsidRPr="00533431">
        <w:rPr>
          <w:rFonts w:ascii="Times New Roman" w:hAnsi="Times New Roman" w:cs="Times New Roman"/>
          <w:sz w:val="28"/>
          <w:szCs w:val="28"/>
        </w:rPr>
        <w:t xml:space="preserve"> </w:t>
      </w:r>
      <w:r w:rsidR="00DA781D" w:rsidRPr="0053343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4081A" w:rsidRPr="00533431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Фатежского района </w:t>
      </w:r>
      <w:r w:rsidR="00DA781D" w:rsidRPr="00533431">
        <w:rPr>
          <w:rFonts w:ascii="Times New Roman" w:hAnsi="Times New Roman" w:cs="Times New Roman"/>
          <w:sz w:val="28"/>
          <w:szCs w:val="28"/>
        </w:rPr>
        <w:t>особый противопожарный режим</w:t>
      </w:r>
      <w:r w:rsidR="00BE02AA" w:rsidRPr="00533431">
        <w:rPr>
          <w:rFonts w:ascii="Times New Roman" w:hAnsi="Times New Roman" w:cs="Times New Roman"/>
          <w:sz w:val="28"/>
          <w:szCs w:val="28"/>
        </w:rPr>
        <w:t xml:space="preserve"> до принятия решения о его отмене</w:t>
      </w:r>
      <w:r w:rsidR="00DA781D" w:rsidRPr="00533431">
        <w:rPr>
          <w:rFonts w:ascii="Times New Roman" w:hAnsi="Times New Roman" w:cs="Times New Roman"/>
          <w:sz w:val="28"/>
          <w:szCs w:val="28"/>
        </w:rPr>
        <w:t>.</w:t>
      </w:r>
    </w:p>
    <w:p w:rsidR="00533431" w:rsidRPr="00533431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2.У</w:t>
      </w:r>
      <w:r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силить </w:t>
      </w:r>
      <w:proofErr w:type="gramStart"/>
      <w:r w:rsidRPr="0053343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533431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3.О</w:t>
      </w:r>
      <w:r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проведение рейдов и патрулирования на соответствующих территориях с целью </w:t>
      </w:r>
      <w:proofErr w:type="gramStart"/>
      <w:r w:rsidRPr="00533431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3343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противопожарных мероприятий;</w:t>
      </w:r>
    </w:p>
    <w:p w:rsidR="00533431" w:rsidRPr="00533431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4.П</w:t>
      </w:r>
      <w:r w:rsidRPr="00533431">
        <w:rPr>
          <w:rFonts w:ascii="Times New Roman" w:hAnsi="Times New Roman" w:cs="Times New Roman"/>
          <w:color w:val="000000"/>
          <w:sz w:val="28"/>
          <w:szCs w:val="28"/>
        </w:rPr>
        <w:t>ривлечь силы и средства объектовых звеньев РСЧС Курской области,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431">
        <w:rPr>
          <w:rFonts w:ascii="Times New Roman" w:hAnsi="Times New Roman" w:cs="Times New Roman"/>
          <w:color w:val="000000"/>
          <w:sz w:val="28"/>
          <w:szCs w:val="28"/>
        </w:rPr>
        <w:t>пожаров и исправность источников противопожарного водоснабжения;</w:t>
      </w:r>
      <w:proofErr w:type="gramEnd"/>
    </w:p>
    <w:p w:rsidR="00533431" w:rsidRPr="00533431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5.Д</w:t>
      </w:r>
      <w:r w:rsidRPr="00533431">
        <w:rPr>
          <w:rFonts w:ascii="Times New Roman" w:hAnsi="Times New Roman" w:cs="Times New Roman"/>
          <w:color w:val="000000"/>
          <w:sz w:val="28"/>
          <w:szCs w:val="28"/>
        </w:rPr>
        <w:t>ополнительно обеспечить запас воды для целей пожаротушения, установку средств звуковой сигнализации для оповещения людей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</w:t>
      </w:r>
    </w:p>
    <w:p w:rsidR="00ED411A" w:rsidRPr="00533431" w:rsidRDefault="00533431" w:rsidP="005334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="00ED411A" w:rsidRPr="005334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411A" w:rsidRPr="00533431"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 w:rsidR="00DF74F7" w:rsidRPr="00533431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ED411A" w:rsidRPr="0053343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ED411A" w:rsidRPr="00533431" w:rsidRDefault="00533431" w:rsidP="005334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D411A" w:rsidRPr="0053343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ED411A" w:rsidRPr="00533431" w:rsidRDefault="00ED411A" w:rsidP="00533431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B1F" w:rsidRPr="0024081A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1F" w:rsidRPr="0024081A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1A" w:rsidRPr="0024081A" w:rsidRDefault="00ED411A" w:rsidP="0024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>Глав</w:t>
      </w:r>
      <w:r w:rsidR="00CA0B1F" w:rsidRPr="0024081A">
        <w:rPr>
          <w:rFonts w:ascii="Times New Roman" w:hAnsi="Times New Roman" w:cs="Times New Roman"/>
          <w:sz w:val="28"/>
          <w:szCs w:val="28"/>
        </w:rPr>
        <w:t>а</w:t>
      </w:r>
      <w:r w:rsidRPr="0024081A">
        <w:rPr>
          <w:rFonts w:ascii="Times New Roman" w:hAnsi="Times New Roman" w:cs="Times New Roman"/>
          <w:sz w:val="28"/>
          <w:szCs w:val="28"/>
        </w:rPr>
        <w:t xml:space="preserve"> </w:t>
      </w:r>
      <w:r w:rsidR="0024081A" w:rsidRPr="0024081A">
        <w:rPr>
          <w:rFonts w:ascii="Times New Roman" w:hAnsi="Times New Roman" w:cs="Times New Roman"/>
          <w:sz w:val="28"/>
          <w:szCs w:val="28"/>
        </w:rPr>
        <w:t>Верхнелюбажского сельсовета</w:t>
      </w:r>
    </w:p>
    <w:p w:rsidR="00ED411A" w:rsidRPr="0024081A" w:rsidRDefault="0024081A" w:rsidP="00240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81A">
        <w:rPr>
          <w:rFonts w:ascii="Times New Roman" w:hAnsi="Times New Roman" w:cs="Times New Roman"/>
          <w:sz w:val="28"/>
          <w:szCs w:val="28"/>
        </w:rPr>
        <w:t xml:space="preserve"> Фатежского </w:t>
      </w:r>
      <w:r w:rsidR="00ED411A" w:rsidRPr="0024081A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DF74F7" w:rsidRPr="0024081A">
        <w:rPr>
          <w:rFonts w:ascii="Times New Roman" w:hAnsi="Times New Roman" w:cs="Times New Roman"/>
          <w:sz w:val="28"/>
          <w:szCs w:val="28"/>
        </w:rPr>
        <w:t xml:space="preserve">        </w:t>
      </w:r>
      <w:r w:rsidR="00ED411A" w:rsidRPr="002408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7456">
        <w:rPr>
          <w:rFonts w:ascii="Times New Roman" w:hAnsi="Times New Roman" w:cs="Times New Roman"/>
          <w:sz w:val="28"/>
          <w:szCs w:val="28"/>
        </w:rPr>
        <w:t>Н.Н.Скиба</w:t>
      </w:r>
    </w:p>
    <w:p w:rsidR="00DA781D" w:rsidRPr="0024081A" w:rsidRDefault="00DA781D" w:rsidP="00ED4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81D" w:rsidRPr="0024081A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3570"/>
    <w:multiLevelType w:val="multilevel"/>
    <w:tmpl w:val="875A016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0216A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78E3"/>
    <w:multiLevelType w:val="hybridMultilevel"/>
    <w:tmpl w:val="EAA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3A1"/>
    <w:rsid w:val="00030997"/>
    <w:rsid w:val="0004793F"/>
    <w:rsid w:val="00111957"/>
    <w:rsid w:val="00187456"/>
    <w:rsid w:val="001E69F1"/>
    <w:rsid w:val="0024081A"/>
    <w:rsid w:val="002574FD"/>
    <w:rsid w:val="00267E40"/>
    <w:rsid w:val="00353F65"/>
    <w:rsid w:val="00445502"/>
    <w:rsid w:val="0046389D"/>
    <w:rsid w:val="00533431"/>
    <w:rsid w:val="005601AC"/>
    <w:rsid w:val="005D3467"/>
    <w:rsid w:val="005E423E"/>
    <w:rsid w:val="007C763C"/>
    <w:rsid w:val="00883793"/>
    <w:rsid w:val="009F5791"/>
    <w:rsid w:val="00A32AFC"/>
    <w:rsid w:val="00A66376"/>
    <w:rsid w:val="00A87AB0"/>
    <w:rsid w:val="00AA6656"/>
    <w:rsid w:val="00AD476C"/>
    <w:rsid w:val="00BC46E7"/>
    <w:rsid w:val="00BE02AA"/>
    <w:rsid w:val="00C552CD"/>
    <w:rsid w:val="00C75862"/>
    <w:rsid w:val="00CA0B1F"/>
    <w:rsid w:val="00DA781D"/>
    <w:rsid w:val="00DE0EA7"/>
    <w:rsid w:val="00DF18DF"/>
    <w:rsid w:val="00DF74F7"/>
    <w:rsid w:val="00E35894"/>
    <w:rsid w:val="00E47014"/>
    <w:rsid w:val="00EC23A1"/>
    <w:rsid w:val="00ED411A"/>
    <w:rsid w:val="00EE5342"/>
    <w:rsid w:val="00F3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33431"/>
    <w:rPr>
      <w:rFonts w:ascii="Sylfaen" w:eastAsia="Sylfaen" w:hAnsi="Sylfaen" w:cs="Sylfae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33431"/>
    <w:pPr>
      <w:widowControl w:val="0"/>
      <w:shd w:val="clear" w:color="auto" w:fill="FFFFFF"/>
      <w:spacing w:before="300" w:after="180" w:line="331" w:lineRule="exact"/>
      <w:jc w:val="center"/>
    </w:pPr>
    <w:rPr>
      <w:rFonts w:ascii="Sylfaen" w:eastAsia="Sylfaen" w:hAnsi="Sylfaen" w:cs="Sylfaen"/>
      <w:spacing w:val="1"/>
      <w:sz w:val="23"/>
      <w:szCs w:val="23"/>
    </w:rPr>
  </w:style>
  <w:style w:type="character" w:customStyle="1" w:styleId="3">
    <w:name w:val="Заголовок №3_"/>
    <w:basedOn w:val="a0"/>
    <w:link w:val="30"/>
    <w:rsid w:val="00533431"/>
    <w:rPr>
      <w:rFonts w:ascii="Sylfaen" w:eastAsia="Sylfaen" w:hAnsi="Sylfaen" w:cs="Sylfaen"/>
      <w:spacing w:val="32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33431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Sylfaen" w:eastAsia="Sylfaen" w:hAnsi="Sylfaen" w:cs="Sylfaen"/>
      <w:spacing w:val="32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Верхнелюбажский СС</cp:lastModifiedBy>
  <cp:revision>5</cp:revision>
  <cp:lastPrinted>2020-03-26T13:05:00Z</cp:lastPrinted>
  <dcterms:created xsi:type="dcterms:W3CDTF">2019-09-11T12:52:00Z</dcterms:created>
  <dcterms:modified xsi:type="dcterms:W3CDTF">2021-03-26T07:59:00Z</dcterms:modified>
</cp:coreProperties>
</file>