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B88" w:rsidRPr="00536E80" w:rsidRDefault="00C72CC1" w:rsidP="00C72CC1">
      <w:pPr>
        <w:tabs>
          <w:tab w:val="center" w:pos="5103"/>
          <w:tab w:val="left" w:pos="8595"/>
        </w:tabs>
        <w:spacing w:after="0"/>
        <w:ind w:firstLine="709"/>
        <w:rPr>
          <w:rFonts w:ascii="Arial" w:eastAsia="Calibri" w:hAnsi="Arial" w:cs="Arial"/>
          <w:b/>
          <w:sz w:val="32"/>
          <w:szCs w:val="32"/>
        </w:rPr>
      </w:pPr>
      <w:r>
        <w:rPr>
          <w:rFonts w:ascii="Arial" w:eastAsia="Calibri" w:hAnsi="Arial" w:cs="Arial"/>
          <w:b/>
          <w:sz w:val="32"/>
          <w:szCs w:val="32"/>
        </w:rPr>
        <w:tab/>
        <w:t xml:space="preserve">                                </w:t>
      </w:r>
      <w:r w:rsidR="007D1B88" w:rsidRPr="00536E80">
        <w:rPr>
          <w:rFonts w:ascii="Arial" w:eastAsia="Calibri" w:hAnsi="Arial" w:cs="Arial"/>
          <w:b/>
          <w:sz w:val="32"/>
          <w:szCs w:val="32"/>
        </w:rPr>
        <w:t>АДМИНИСТРАЦИЯ</w:t>
      </w:r>
      <w:r>
        <w:rPr>
          <w:rFonts w:ascii="Arial" w:eastAsia="Calibri" w:hAnsi="Arial" w:cs="Arial"/>
          <w:b/>
          <w:sz w:val="32"/>
          <w:szCs w:val="32"/>
        </w:rPr>
        <w:t xml:space="preserve">                   Проект</w:t>
      </w:r>
    </w:p>
    <w:p w:rsidR="007D1B88" w:rsidRPr="00536E80" w:rsidRDefault="007D1B88" w:rsidP="007D1B88">
      <w:pPr>
        <w:shd w:val="clear" w:color="auto" w:fill="FFFFFF"/>
        <w:spacing w:after="0"/>
        <w:ind w:firstLine="709"/>
        <w:jc w:val="center"/>
        <w:rPr>
          <w:rFonts w:ascii="Arial" w:eastAsia="Calibri" w:hAnsi="Arial" w:cs="Arial"/>
          <w:b/>
          <w:sz w:val="32"/>
          <w:szCs w:val="32"/>
        </w:rPr>
      </w:pPr>
      <w:r w:rsidRPr="00536E80">
        <w:rPr>
          <w:rFonts w:ascii="Arial" w:eastAsia="Calibri" w:hAnsi="Arial" w:cs="Arial"/>
          <w:b/>
          <w:sz w:val="32"/>
          <w:szCs w:val="32"/>
        </w:rPr>
        <w:t>ВЕРХНЕЛЮБАЖСКОГО СЕЛЬСОВЕТА</w:t>
      </w:r>
    </w:p>
    <w:p w:rsidR="007D1B88" w:rsidRPr="00536E80" w:rsidRDefault="007D1B88" w:rsidP="007D1B88">
      <w:pPr>
        <w:shd w:val="clear" w:color="auto" w:fill="FFFFFF"/>
        <w:spacing w:after="0"/>
        <w:ind w:firstLine="709"/>
        <w:jc w:val="center"/>
        <w:rPr>
          <w:rFonts w:ascii="Arial" w:eastAsia="Calibri" w:hAnsi="Arial" w:cs="Arial"/>
          <w:b/>
          <w:sz w:val="32"/>
          <w:szCs w:val="32"/>
        </w:rPr>
      </w:pPr>
      <w:r w:rsidRPr="00536E80">
        <w:rPr>
          <w:rFonts w:ascii="Arial" w:eastAsia="Calibri" w:hAnsi="Arial" w:cs="Arial"/>
          <w:b/>
          <w:sz w:val="32"/>
          <w:szCs w:val="32"/>
        </w:rPr>
        <w:t xml:space="preserve">ФАТЕЖСКОГО РАЙОНА </w:t>
      </w:r>
    </w:p>
    <w:p w:rsidR="007D1B88" w:rsidRPr="00536E80" w:rsidRDefault="007D1B88" w:rsidP="007D1B88">
      <w:pPr>
        <w:shd w:val="clear" w:color="auto" w:fill="FFFFFF"/>
        <w:spacing w:after="0"/>
        <w:ind w:firstLine="709"/>
        <w:jc w:val="center"/>
        <w:rPr>
          <w:rFonts w:ascii="Arial" w:eastAsia="Calibri" w:hAnsi="Arial" w:cs="Arial"/>
          <w:b/>
          <w:sz w:val="32"/>
          <w:szCs w:val="32"/>
        </w:rPr>
      </w:pPr>
    </w:p>
    <w:p w:rsidR="007D1B88" w:rsidRPr="00536E80" w:rsidRDefault="007D1B88" w:rsidP="007D1B88">
      <w:pPr>
        <w:shd w:val="clear" w:color="auto" w:fill="FFFFFF"/>
        <w:spacing w:after="0"/>
        <w:ind w:firstLine="709"/>
        <w:jc w:val="center"/>
        <w:rPr>
          <w:rFonts w:ascii="Arial" w:eastAsia="Calibri" w:hAnsi="Arial" w:cs="Arial"/>
          <w:b/>
          <w:sz w:val="32"/>
          <w:szCs w:val="32"/>
        </w:rPr>
      </w:pPr>
      <w:r w:rsidRPr="00536E80">
        <w:rPr>
          <w:rFonts w:ascii="Arial" w:eastAsia="Calibri" w:hAnsi="Arial" w:cs="Arial"/>
          <w:b/>
          <w:sz w:val="32"/>
          <w:szCs w:val="32"/>
        </w:rPr>
        <w:t>ПОСТАНОВЛЕНИЕ</w:t>
      </w:r>
    </w:p>
    <w:p w:rsidR="007D1B88" w:rsidRPr="00536E80" w:rsidRDefault="007D1B88" w:rsidP="007D1B88">
      <w:pPr>
        <w:spacing w:after="0"/>
        <w:ind w:firstLine="709"/>
        <w:jc w:val="center"/>
        <w:rPr>
          <w:rFonts w:ascii="Arial" w:hAnsi="Arial" w:cs="Arial"/>
          <w:b/>
          <w:sz w:val="32"/>
          <w:szCs w:val="32"/>
        </w:rPr>
      </w:pPr>
    </w:p>
    <w:p w:rsidR="007D1B88" w:rsidRDefault="007D1B88" w:rsidP="007D1B88">
      <w:pPr>
        <w:spacing w:after="0"/>
        <w:ind w:firstLine="709"/>
        <w:jc w:val="center"/>
        <w:rPr>
          <w:rFonts w:ascii="Arial" w:hAnsi="Arial" w:cs="Arial"/>
          <w:b/>
          <w:bCs/>
          <w:sz w:val="32"/>
          <w:szCs w:val="32"/>
          <w:lang w:eastAsia="en-US"/>
        </w:rPr>
      </w:pPr>
      <w:r w:rsidRPr="00536E80">
        <w:rPr>
          <w:rFonts w:ascii="Arial" w:hAnsi="Arial" w:cs="Arial"/>
          <w:b/>
          <w:sz w:val="32"/>
          <w:szCs w:val="32"/>
        </w:rPr>
        <w:t xml:space="preserve">Об утверждении Административного регламента предоставления Администрации Верхнелюбажского сельсовета Фатежского района по предоставлению муниципальной услуги </w:t>
      </w:r>
      <w:r w:rsidRPr="00536E80">
        <w:rPr>
          <w:rFonts w:ascii="Arial" w:hAnsi="Arial" w:cs="Arial"/>
          <w:b/>
          <w:bCs/>
          <w:sz w:val="32"/>
          <w:szCs w:val="32"/>
          <w:lang w:eastAsia="en-US"/>
        </w:rPr>
        <w:t>«Присвоение адресов объектам адресации, изменение, аннулирование адресов»</w:t>
      </w:r>
    </w:p>
    <w:p w:rsidR="00D13EBF" w:rsidRPr="007D1B88" w:rsidRDefault="00D13EBF" w:rsidP="007D1B88">
      <w:pPr>
        <w:spacing w:after="0"/>
        <w:ind w:firstLine="709"/>
        <w:jc w:val="center"/>
        <w:rPr>
          <w:rFonts w:ascii="Arial" w:hAnsi="Arial" w:cs="Arial"/>
          <w:b/>
          <w:bCs/>
          <w:sz w:val="32"/>
          <w:szCs w:val="32"/>
          <w:lang w:eastAsia="en-US"/>
        </w:rPr>
      </w:pPr>
    </w:p>
    <w:p w:rsidR="007D1B88" w:rsidRPr="007D1B88" w:rsidRDefault="007D1B88" w:rsidP="007D1B88">
      <w:pPr>
        <w:spacing w:after="0"/>
        <w:ind w:firstLine="709"/>
        <w:jc w:val="both"/>
        <w:rPr>
          <w:rFonts w:ascii="Arial" w:hAnsi="Arial" w:cs="Arial"/>
          <w:sz w:val="24"/>
          <w:szCs w:val="24"/>
        </w:rPr>
      </w:pPr>
      <w:proofErr w:type="gramStart"/>
      <w:r w:rsidRPr="007D1B88">
        <w:rPr>
          <w:rFonts w:ascii="Arial" w:hAnsi="Arial" w:cs="Arial"/>
          <w:sz w:val="24"/>
          <w:szCs w:val="24"/>
        </w:rPr>
        <w:t>В целях выполнения постановлений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от 13 июня 2018 года № 676 «О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 в соответствии с Федеральным законом от 27.07.2010</w:t>
      </w:r>
      <w:proofErr w:type="gramEnd"/>
      <w:r w:rsidRPr="007D1B88">
        <w:rPr>
          <w:rFonts w:ascii="Arial" w:hAnsi="Arial" w:cs="Arial"/>
          <w:sz w:val="24"/>
          <w:szCs w:val="24"/>
        </w:rPr>
        <w:t xml:space="preserve"> </w:t>
      </w:r>
      <w:proofErr w:type="gramStart"/>
      <w:r w:rsidRPr="007D1B88">
        <w:rPr>
          <w:rFonts w:ascii="Arial" w:hAnsi="Arial" w:cs="Arial"/>
          <w:sz w:val="24"/>
          <w:szCs w:val="24"/>
        </w:rPr>
        <w:t xml:space="preserve">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в целях исполнения постановления Администрации </w:t>
      </w:r>
      <w:r w:rsidRPr="007D1B88">
        <w:rPr>
          <w:rFonts w:ascii="Arial" w:eastAsia="Calibri" w:hAnsi="Arial" w:cs="Arial"/>
          <w:sz w:val="24"/>
          <w:szCs w:val="24"/>
          <w:lang w:eastAsia="en-US" w:bidi="hi-IN"/>
        </w:rPr>
        <w:t>Верхнелюбажского сельсовета Фатежского района от 23.10.2018 г. №288 «</w:t>
      </w:r>
      <w:r w:rsidRPr="007D1B88">
        <w:rPr>
          <w:rFonts w:ascii="Arial" w:eastAsia="Arial Unicode MS" w:hAnsi="Arial" w:cs="Arial"/>
          <w:kern w:val="2"/>
          <w:sz w:val="24"/>
          <w:szCs w:val="24"/>
          <w:lang w:eastAsia="hi-IN" w:bidi="hi-IN"/>
        </w:rPr>
        <w:t xml:space="preserve">О разработке и утверждении административных регламентов предоставления муниципальных услуг», </w:t>
      </w:r>
      <w:r w:rsidRPr="007D1B88">
        <w:rPr>
          <w:rFonts w:ascii="Arial" w:eastAsia="Calibri" w:hAnsi="Arial" w:cs="Arial"/>
          <w:sz w:val="24"/>
          <w:szCs w:val="24"/>
          <w:lang w:eastAsia="en-US" w:bidi="hi-IN"/>
        </w:rPr>
        <w:t>Администрация Верхнелюбажского сельсовета Фатежского района</w:t>
      </w:r>
      <w:r w:rsidRPr="007D1B88">
        <w:rPr>
          <w:rFonts w:ascii="Arial" w:hAnsi="Arial" w:cs="Arial"/>
          <w:sz w:val="24"/>
          <w:szCs w:val="24"/>
        </w:rPr>
        <w:t xml:space="preserve"> постановляет:</w:t>
      </w:r>
      <w:proofErr w:type="gramEnd"/>
    </w:p>
    <w:p w:rsidR="007D1B88" w:rsidRPr="007D1B88" w:rsidRDefault="007D1B88" w:rsidP="007D1B88">
      <w:pPr>
        <w:spacing w:after="0"/>
        <w:ind w:firstLine="709"/>
        <w:jc w:val="both"/>
        <w:rPr>
          <w:rFonts w:ascii="Arial" w:hAnsi="Arial" w:cs="Arial"/>
          <w:sz w:val="24"/>
          <w:szCs w:val="24"/>
        </w:rPr>
      </w:pPr>
      <w:r w:rsidRPr="007D1B88">
        <w:rPr>
          <w:rFonts w:ascii="Arial" w:hAnsi="Arial" w:cs="Arial"/>
          <w:sz w:val="24"/>
          <w:szCs w:val="24"/>
        </w:rPr>
        <w:t xml:space="preserve">1.Утвердить прилагаемый Административный регламент предоставления  Администрацией Верхнелюбажского сельсовета Фатежского района по предоставлению муниципальной услуги </w:t>
      </w:r>
      <w:r w:rsidRPr="007D1B88">
        <w:rPr>
          <w:rFonts w:ascii="Arial" w:hAnsi="Arial" w:cs="Arial"/>
          <w:bCs/>
          <w:sz w:val="24"/>
          <w:szCs w:val="24"/>
        </w:rPr>
        <w:t>«</w:t>
      </w:r>
      <w:r w:rsidRPr="007D1B88">
        <w:rPr>
          <w:rFonts w:ascii="Arial" w:hAnsi="Arial" w:cs="Arial"/>
          <w:bCs/>
          <w:sz w:val="24"/>
          <w:szCs w:val="24"/>
          <w:lang w:eastAsia="en-US"/>
        </w:rPr>
        <w:t>Присвоение адресов объектам адресации, изменение, аннулирование адресов</w:t>
      </w:r>
      <w:r w:rsidRPr="007D1B88">
        <w:rPr>
          <w:rFonts w:ascii="Arial" w:hAnsi="Arial" w:cs="Arial"/>
          <w:bCs/>
          <w:sz w:val="24"/>
          <w:szCs w:val="24"/>
        </w:rPr>
        <w:t>»</w:t>
      </w:r>
      <w:r w:rsidRPr="007D1B88">
        <w:rPr>
          <w:rFonts w:ascii="Arial" w:hAnsi="Arial" w:cs="Arial"/>
          <w:sz w:val="24"/>
          <w:szCs w:val="24"/>
        </w:rPr>
        <w:t>.</w:t>
      </w:r>
    </w:p>
    <w:p w:rsidR="007D1B88" w:rsidRPr="007D1B88" w:rsidRDefault="007D1B88" w:rsidP="007D1B88">
      <w:pPr>
        <w:spacing w:after="0"/>
        <w:ind w:firstLine="709"/>
        <w:jc w:val="both"/>
        <w:rPr>
          <w:rFonts w:ascii="Arial" w:hAnsi="Arial" w:cs="Arial"/>
          <w:bCs/>
          <w:sz w:val="24"/>
          <w:szCs w:val="24"/>
          <w:lang w:eastAsia="en-US"/>
        </w:rPr>
      </w:pPr>
      <w:r w:rsidRPr="007D1B88">
        <w:rPr>
          <w:rFonts w:ascii="Arial" w:hAnsi="Arial" w:cs="Arial"/>
          <w:sz w:val="24"/>
          <w:szCs w:val="24"/>
        </w:rPr>
        <w:t xml:space="preserve">2. Признать утратившими силу </w:t>
      </w:r>
      <w:r w:rsidRPr="007D1B88">
        <w:rPr>
          <w:rFonts w:ascii="Arial" w:eastAsia="Calibri" w:hAnsi="Arial" w:cs="Arial"/>
          <w:sz w:val="24"/>
          <w:szCs w:val="24"/>
        </w:rPr>
        <w:t>постановление от 25 ноября 2019 года № 243 «</w:t>
      </w:r>
      <w:r w:rsidRPr="007D1B88">
        <w:rPr>
          <w:rFonts w:ascii="Arial" w:eastAsia="Arial Unicode MS" w:hAnsi="Arial" w:cs="Arial"/>
          <w:bCs/>
          <w:kern w:val="2"/>
          <w:sz w:val="24"/>
          <w:szCs w:val="24"/>
          <w:lang w:eastAsia="hi-IN" w:bidi="hi-IN"/>
        </w:rPr>
        <w:t xml:space="preserve">Об утверждении </w:t>
      </w:r>
      <w:r w:rsidRPr="007D1B88">
        <w:rPr>
          <w:rFonts w:ascii="Arial" w:eastAsia="Arial Unicode MS" w:hAnsi="Arial" w:cs="Arial"/>
          <w:kern w:val="2"/>
          <w:sz w:val="24"/>
          <w:szCs w:val="24"/>
          <w:lang w:eastAsia="hi-IN" w:bidi="hi-IN"/>
        </w:rPr>
        <w:t>Административного регламента предоставления Администрацией Верхнелюбажского сельсовета Фатежского района муниципальной услуги</w:t>
      </w:r>
      <w:r w:rsidRPr="007D1B88">
        <w:rPr>
          <w:rFonts w:ascii="Arial" w:eastAsia="Arial Unicode MS" w:hAnsi="Arial" w:cs="Arial"/>
          <w:bCs/>
          <w:kern w:val="2"/>
          <w:sz w:val="24"/>
          <w:szCs w:val="24"/>
          <w:lang w:eastAsia="hi-IN" w:bidi="hi-IN"/>
        </w:rPr>
        <w:t xml:space="preserve"> </w:t>
      </w:r>
      <w:r w:rsidRPr="007D1B88">
        <w:rPr>
          <w:rFonts w:ascii="Arial" w:hAnsi="Arial" w:cs="Arial"/>
          <w:bCs/>
          <w:sz w:val="24"/>
          <w:szCs w:val="24"/>
          <w:lang w:eastAsia="en-US"/>
        </w:rPr>
        <w:t>«Присвоение адресов объектам адресации, изменение, аннулирование адресов»</w:t>
      </w:r>
    </w:p>
    <w:p w:rsidR="007D1B88" w:rsidRPr="007D1B88" w:rsidRDefault="007D1B88" w:rsidP="007D1B88">
      <w:pPr>
        <w:spacing w:after="0"/>
        <w:ind w:firstLine="709"/>
        <w:jc w:val="both"/>
        <w:rPr>
          <w:rFonts w:ascii="Arial" w:hAnsi="Arial" w:cs="Arial"/>
          <w:bCs/>
          <w:sz w:val="24"/>
          <w:szCs w:val="24"/>
        </w:rPr>
      </w:pPr>
      <w:r w:rsidRPr="007D1B88">
        <w:rPr>
          <w:rFonts w:ascii="Arial" w:hAnsi="Arial" w:cs="Arial"/>
          <w:bCs/>
          <w:sz w:val="24"/>
          <w:szCs w:val="24"/>
        </w:rPr>
        <w:t>3.Постановление вступает в силу со дня его официального опубликования.</w:t>
      </w:r>
    </w:p>
    <w:p w:rsidR="007D1B88" w:rsidRPr="007D1B88" w:rsidRDefault="007D1B88" w:rsidP="007D1B88">
      <w:pPr>
        <w:spacing w:after="0"/>
        <w:ind w:firstLine="709"/>
        <w:jc w:val="both"/>
        <w:rPr>
          <w:rFonts w:ascii="Arial" w:hAnsi="Arial" w:cs="Arial"/>
          <w:bCs/>
          <w:sz w:val="24"/>
          <w:szCs w:val="24"/>
        </w:rPr>
      </w:pPr>
      <w:r w:rsidRPr="007D1B88">
        <w:rPr>
          <w:rFonts w:ascii="Arial" w:hAnsi="Arial" w:cs="Arial"/>
          <w:bCs/>
          <w:sz w:val="24"/>
          <w:szCs w:val="24"/>
        </w:rPr>
        <w:t xml:space="preserve">4. </w:t>
      </w:r>
      <w:proofErr w:type="gramStart"/>
      <w:r w:rsidRPr="007D1B88">
        <w:rPr>
          <w:rFonts w:ascii="Arial" w:hAnsi="Arial" w:cs="Arial"/>
          <w:bCs/>
          <w:sz w:val="24"/>
          <w:szCs w:val="24"/>
        </w:rPr>
        <w:t>Контроль за</w:t>
      </w:r>
      <w:proofErr w:type="gramEnd"/>
      <w:r w:rsidRPr="007D1B88">
        <w:rPr>
          <w:rFonts w:ascii="Arial" w:hAnsi="Arial" w:cs="Arial"/>
          <w:bCs/>
          <w:sz w:val="24"/>
          <w:szCs w:val="24"/>
        </w:rPr>
        <w:t xml:space="preserve"> исполнением Постановления оставляю за собой.</w:t>
      </w:r>
    </w:p>
    <w:p w:rsidR="007D1B88" w:rsidRPr="007D1B88" w:rsidRDefault="007D1B88" w:rsidP="007D1B88">
      <w:pPr>
        <w:spacing w:after="0"/>
        <w:ind w:firstLine="709"/>
        <w:jc w:val="both"/>
        <w:rPr>
          <w:rFonts w:ascii="Arial" w:hAnsi="Arial" w:cs="Arial"/>
          <w:bCs/>
          <w:sz w:val="24"/>
          <w:szCs w:val="24"/>
        </w:rPr>
      </w:pPr>
    </w:p>
    <w:p w:rsidR="007D1B88" w:rsidRPr="007D1B88" w:rsidRDefault="007D1B88" w:rsidP="007D1B88">
      <w:pPr>
        <w:spacing w:after="0"/>
        <w:jc w:val="both"/>
        <w:rPr>
          <w:rFonts w:ascii="Arial" w:hAnsi="Arial" w:cs="Arial"/>
          <w:bCs/>
          <w:sz w:val="24"/>
          <w:szCs w:val="24"/>
        </w:rPr>
      </w:pPr>
      <w:bookmarkStart w:id="0" w:name="_GoBack"/>
      <w:bookmarkEnd w:id="0"/>
    </w:p>
    <w:p w:rsidR="007D1B88" w:rsidRPr="007D1B88" w:rsidRDefault="007D1B88" w:rsidP="007D1B88">
      <w:pPr>
        <w:spacing w:after="0"/>
        <w:ind w:firstLine="709"/>
        <w:jc w:val="both"/>
        <w:rPr>
          <w:rFonts w:ascii="Arial" w:hAnsi="Arial" w:cs="Arial"/>
          <w:sz w:val="24"/>
          <w:szCs w:val="24"/>
        </w:rPr>
      </w:pPr>
      <w:r w:rsidRPr="007D1B88">
        <w:rPr>
          <w:rFonts w:ascii="Arial" w:hAnsi="Arial" w:cs="Arial"/>
          <w:sz w:val="24"/>
          <w:szCs w:val="24"/>
        </w:rPr>
        <w:t xml:space="preserve">Глава Верхнелюбажского сельсовета </w:t>
      </w:r>
    </w:p>
    <w:p w:rsidR="007D1B88" w:rsidRPr="007D1B88" w:rsidRDefault="007D1B88" w:rsidP="007D1B88">
      <w:pPr>
        <w:spacing w:after="0"/>
        <w:ind w:firstLine="709"/>
        <w:jc w:val="both"/>
        <w:rPr>
          <w:rFonts w:ascii="Arial" w:hAnsi="Arial" w:cs="Arial"/>
          <w:b/>
          <w:sz w:val="24"/>
          <w:szCs w:val="24"/>
        </w:rPr>
      </w:pPr>
      <w:r w:rsidRPr="007D1B88">
        <w:rPr>
          <w:rFonts w:ascii="Arial" w:hAnsi="Arial" w:cs="Arial"/>
          <w:sz w:val="24"/>
          <w:szCs w:val="24"/>
        </w:rPr>
        <w:t xml:space="preserve">Фатежского района </w:t>
      </w:r>
      <w:r w:rsidRPr="007D1B88">
        <w:rPr>
          <w:rFonts w:ascii="Arial" w:hAnsi="Arial" w:cs="Arial"/>
          <w:sz w:val="24"/>
          <w:szCs w:val="24"/>
        </w:rPr>
        <w:tab/>
      </w:r>
      <w:r w:rsidRPr="007D1B88">
        <w:rPr>
          <w:rFonts w:ascii="Arial" w:hAnsi="Arial" w:cs="Arial"/>
          <w:sz w:val="24"/>
          <w:szCs w:val="24"/>
        </w:rPr>
        <w:tab/>
      </w:r>
      <w:r w:rsidRPr="007D1B88">
        <w:rPr>
          <w:rFonts w:ascii="Arial" w:hAnsi="Arial" w:cs="Arial"/>
          <w:sz w:val="24"/>
          <w:szCs w:val="24"/>
        </w:rPr>
        <w:tab/>
      </w:r>
      <w:r w:rsidRPr="007D1B88">
        <w:rPr>
          <w:rFonts w:ascii="Arial" w:hAnsi="Arial" w:cs="Arial"/>
          <w:sz w:val="24"/>
          <w:szCs w:val="24"/>
        </w:rPr>
        <w:tab/>
      </w:r>
      <w:r w:rsidRPr="007D1B88">
        <w:rPr>
          <w:rFonts w:ascii="Arial" w:hAnsi="Arial" w:cs="Arial"/>
          <w:sz w:val="24"/>
          <w:szCs w:val="24"/>
        </w:rPr>
        <w:tab/>
      </w:r>
      <w:r w:rsidRPr="007D1B88">
        <w:rPr>
          <w:rFonts w:ascii="Arial" w:hAnsi="Arial" w:cs="Arial"/>
          <w:sz w:val="24"/>
          <w:szCs w:val="24"/>
        </w:rPr>
        <w:tab/>
        <w:t xml:space="preserve">    </w:t>
      </w:r>
      <w:r>
        <w:rPr>
          <w:rFonts w:ascii="Arial" w:hAnsi="Arial" w:cs="Arial"/>
          <w:sz w:val="24"/>
          <w:szCs w:val="24"/>
        </w:rPr>
        <w:t>Н.Н.Скиба</w:t>
      </w:r>
      <w:r w:rsidRPr="007D1B88">
        <w:rPr>
          <w:rFonts w:ascii="Arial" w:hAnsi="Arial" w:cs="Arial"/>
          <w:sz w:val="24"/>
          <w:szCs w:val="24"/>
        </w:rPr>
        <w:t xml:space="preserve">                </w:t>
      </w:r>
    </w:p>
    <w:p w:rsidR="007D1B88" w:rsidRPr="007D1B88" w:rsidRDefault="007D1B88" w:rsidP="007D1B88">
      <w:pPr>
        <w:spacing w:after="0"/>
        <w:ind w:firstLine="709"/>
        <w:jc w:val="right"/>
        <w:rPr>
          <w:rFonts w:ascii="Arial" w:hAnsi="Arial" w:cs="Arial"/>
          <w:sz w:val="24"/>
          <w:szCs w:val="24"/>
        </w:rPr>
      </w:pPr>
    </w:p>
    <w:p w:rsidR="00826CF3" w:rsidRDefault="00826CF3" w:rsidP="007D1B88">
      <w:pPr>
        <w:spacing w:after="0"/>
        <w:rPr>
          <w:rFonts w:ascii="Times New Roman" w:eastAsia="Times New Roman" w:hAnsi="Times New Roman"/>
          <w:sz w:val="24"/>
          <w:szCs w:val="24"/>
        </w:rPr>
      </w:pPr>
    </w:p>
    <w:p w:rsidR="007D1B88" w:rsidRDefault="007D1B88">
      <w:pPr>
        <w:spacing w:after="0"/>
        <w:ind w:firstLine="709"/>
        <w:jc w:val="right"/>
        <w:rPr>
          <w:rFonts w:ascii="Times New Roman" w:eastAsia="Times New Roman" w:hAnsi="Times New Roman"/>
          <w:sz w:val="24"/>
          <w:szCs w:val="24"/>
        </w:rPr>
      </w:pPr>
    </w:p>
    <w:p w:rsidR="007D1B88" w:rsidRDefault="007D1B88">
      <w:pPr>
        <w:spacing w:after="0"/>
        <w:ind w:firstLine="709"/>
        <w:jc w:val="right"/>
        <w:rPr>
          <w:rFonts w:ascii="Times New Roman" w:eastAsia="Times New Roman" w:hAnsi="Times New Roman"/>
          <w:sz w:val="24"/>
          <w:szCs w:val="24"/>
        </w:rPr>
      </w:pPr>
    </w:p>
    <w:p w:rsidR="007D1B88" w:rsidRDefault="007D1B88">
      <w:pPr>
        <w:spacing w:after="0"/>
        <w:ind w:firstLine="709"/>
        <w:jc w:val="right"/>
        <w:rPr>
          <w:rFonts w:ascii="Times New Roman" w:eastAsia="Times New Roman" w:hAnsi="Times New Roman"/>
          <w:sz w:val="24"/>
          <w:szCs w:val="24"/>
        </w:rPr>
      </w:pPr>
    </w:p>
    <w:p w:rsidR="000F1B25" w:rsidRPr="007D1B88" w:rsidRDefault="00826CF3">
      <w:pPr>
        <w:spacing w:after="0"/>
        <w:ind w:firstLine="709"/>
        <w:jc w:val="right"/>
        <w:rPr>
          <w:rFonts w:ascii="Arial" w:eastAsia="Times New Roman" w:hAnsi="Arial" w:cs="Arial"/>
          <w:sz w:val="24"/>
          <w:szCs w:val="24"/>
        </w:rPr>
      </w:pPr>
      <w:r w:rsidRPr="007D1B88">
        <w:rPr>
          <w:rFonts w:ascii="Arial" w:eastAsia="Times New Roman" w:hAnsi="Arial" w:cs="Arial"/>
          <w:sz w:val="24"/>
          <w:szCs w:val="24"/>
        </w:rPr>
        <w:lastRenderedPageBreak/>
        <w:t>Утверждён</w:t>
      </w:r>
    </w:p>
    <w:p w:rsidR="000F1B25" w:rsidRPr="007D1B88" w:rsidRDefault="00826CF3">
      <w:pPr>
        <w:spacing w:after="0"/>
        <w:ind w:firstLine="709"/>
        <w:jc w:val="right"/>
        <w:rPr>
          <w:rFonts w:ascii="Arial" w:eastAsia="Times New Roman" w:hAnsi="Arial" w:cs="Arial"/>
          <w:sz w:val="24"/>
          <w:szCs w:val="24"/>
        </w:rPr>
      </w:pPr>
      <w:r w:rsidRPr="007D1B88">
        <w:rPr>
          <w:rFonts w:ascii="Arial" w:eastAsia="Times New Roman" w:hAnsi="Arial" w:cs="Arial"/>
          <w:sz w:val="24"/>
          <w:szCs w:val="24"/>
        </w:rPr>
        <w:t>постановлением Администрации</w:t>
      </w:r>
    </w:p>
    <w:p w:rsidR="000F1B25" w:rsidRPr="007D1B88" w:rsidRDefault="00826CF3">
      <w:pPr>
        <w:spacing w:after="0"/>
        <w:ind w:firstLine="709"/>
        <w:jc w:val="right"/>
        <w:rPr>
          <w:rFonts w:ascii="Arial" w:eastAsia="Times New Roman" w:hAnsi="Arial" w:cs="Arial"/>
          <w:sz w:val="24"/>
          <w:szCs w:val="24"/>
        </w:rPr>
      </w:pPr>
      <w:r w:rsidRPr="007D1B88">
        <w:rPr>
          <w:rFonts w:ascii="Arial" w:eastAsia="Times New Roman" w:hAnsi="Arial" w:cs="Arial"/>
          <w:kern w:val="2"/>
          <w:sz w:val="24"/>
          <w:szCs w:val="24"/>
          <w:lang w:eastAsia="hi-IN" w:bidi="hi-IN"/>
        </w:rPr>
        <w:t>Верхнелюбажского</w:t>
      </w:r>
      <w:r w:rsidRPr="007D1B88">
        <w:rPr>
          <w:rFonts w:ascii="Arial" w:eastAsia="Times New Roman" w:hAnsi="Arial" w:cs="Arial"/>
          <w:sz w:val="24"/>
          <w:szCs w:val="24"/>
        </w:rPr>
        <w:t xml:space="preserve"> сельсовета</w:t>
      </w:r>
    </w:p>
    <w:p w:rsidR="000F1B25" w:rsidRPr="007D1B88" w:rsidRDefault="00826CF3">
      <w:pPr>
        <w:spacing w:after="0"/>
        <w:ind w:firstLine="709"/>
        <w:jc w:val="right"/>
        <w:rPr>
          <w:rFonts w:ascii="Arial" w:eastAsia="Times New Roman" w:hAnsi="Arial" w:cs="Arial"/>
          <w:sz w:val="24"/>
          <w:szCs w:val="24"/>
        </w:rPr>
      </w:pPr>
      <w:r w:rsidRPr="007D1B88">
        <w:rPr>
          <w:rFonts w:ascii="Arial" w:eastAsia="Times New Roman" w:hAnsi="Arial" w:cs="Arial"/>
          <w:sz w:val="24"/>
          <w:szCs w:val="24"/>
        </w:rPr>
        <w:t xml:space="preserve"> Фатежского района </w:t>
      </w:r>
    </w:p>
    <w:p w:rsidR="007D1B88" w:rsidRPr="007D1B88" w:rsidRDefault="00C72CC1" w:rsidP="007D1B88">
      <w:pPr>
        <w:spacing w:after="0"/>
        <w:ind w:firstLine="709"/>
        <w:jc w:val="right"/>
        <w:rPr>
          <w:rFonts w:ascii="Arial" w:eastAsia="Times New Roman" w:hAnsi="Arial" w:cs="Arial"/>
          <w:sz w:val="24"/>
          <w:szCs w:val="24"/>
        </w:rPr>
      </w:pPr>
      <w:r>
        <w:rPr>
          <w:rFonts w:ascii="Arial" w:eastAsia="Times New Roman" w:hAnsi="Arial" w:cs="Arial"/>
          <w:sz w:val="24"/>
          <w:szCs w:val="24"/>
        </w:rPr>
        <w:t xml:space="preserve">       </w:t>
      </w:r>
      <w:r w:rsidR="00826CF3" w:rsidRPr="007D1B88">
        <w:rPr>
          <w:rFonts w:ascii="Arial" w:eastAsia="Times New Roman" w:hAnsi="Arial" w:cs="Arial"/>
          <w:b/>
          <w:sz w:val="24"/>
          <w:szCs w:val="24"/>
        </w:rPr>
        <w:t xml:space="preserve"> </w:t>
      </w:r>
      <w:r w:rsidR="007D1B88" w:rsidRPr="007D1B88">
        <w:rPr>
          <w:rFonts w:ascii="Arial" w:eastAsia="Times New Roman" w:hAnsi="Arial" w:cs="Arial"/>
          <w:b/>
          <w:sz w:val="24"/>
          <w:szCs w:val="24"/>
        </w:rPr>
        <w:t>«</w:t>
      </w:r>
      <w:r w:rsidR="007D1B88" w:rsidRPr="007D1B88">
        <w:rPr>
          <w:rFonts w:ascii="Arial" w:eastAsia="Times New Roman" w:hAnsi="Arial" w:cs="Arial"/>
          <w:sz w:val="24"/>
          <w:szCs w:val="24"/>
        </w:rPr>
        <w:t xml:space="preserve">Об утверждении </w:t>
      </w:r>
    </w:p>
    <w:p w:rsidR="007D1B88" w:rsidRPr="007D1B88" w:rsidRDefault="007D1B88" w:rsidP="007D1B88">
      <w:pPr>
        <w:spacing w:after="0"/>
        <w:ind w:firstLine="709"/>
        <w:jc w:val="right"/>
        <w:rPr>
          <w:rFonts w:ascii="Arial" w:eastAsia="Times New Roman" w:hAnsi="Arial" w:cs="Arial"/>
          <w:sz w:val="24"/>
          <w:szCs w:val="24"/>
        </w:rPr>
      </w:pPr>
      <w:r w:rsidRPr="007D1B88">
        <w:rPr>
          <w:rFonts w:ascii="Arial" w:eastAsia="Times New Roman" w:hAnsi="Arial" w:cs="Arial"/>
          <w:sz w:val="24"/>
          <w:szCs w:val="24"/>
        </w:rPr>
        <w:t>Административного регламента предоставления Администрацией</w:t>
      </w:r>
    </w:p>
    <w:p w:rsidR="007D1B88" w:rsidRPr="007D1B88" w:rsidRDefault="007D1B88" w:rsidP="007D1B88">
      <w:pPr>
        <w:spacing w:after="0"/>
        <w:ind w:firstLine="709"/>
        <w:jc w:val="right"/>
        <w:rPr>
          <w:rFonts w:ascii="Arial" w:eastAsia="Times New Roman" w:hAnsi="Arial" w:cs="Arial"/>
          <w:sz w:val="24"/>
          <w:szCs w:val="24"/>
        </w:rPr>
      </w:pPr>
      <w:r>
        <w:rPr>
          <w:rFonts w:ascii="Arial" w:eastAsia="Arial Unicode MS" w:hAnsi="Arial" w:cs="Arial"/>
          <w:kern w:val="2"/>
          <w:sz w:val="24"/>
          <w:szCs w:val="24"/>
          <w:lang w:eastAsia="hi-IN" w:bidi="hi-IN"/>
        </w:rPr>
        <w:t>Верхнелюбажского</w:t>
      </w:r>
      <w:r w:rsidRPr="007D1B88">
        <w:rPr>
          <w:rFonts w:ascii="Arial" w:eastAsia="Times New Roman" w:hAnsi="Arial" w:cs="Arial"/>
          <w:sz w:val="24"/>
          <w:szCs w:val="24"/>
        </w:rPr>
        <w:t xml:space="preserve"> сельсовета </w:t>
      </w:r>
    </w:p>
    <w:p w:rsidR="007D1B88" w:rsidRPr="007D1B88" w:rsidRDefault="007D1B88" w:rsidP="007D1B88">
      <w:pPr>
        <w:spacing w:after="0"/>
        <w:ind w:firstLine="709"/>
        <w:jc w:val="right"/>
        <w:rPr>
          <w:rFonts w:ascii="Arial" w:eastAsia="Times New Roman" w:hAnsi="Arial" w:cs="Arial"/>
          <w:sz w:val="24"/>
          <w:szCs w:val="24"/>
        </w:rPr>
      </w:pPr>
      <w:r w:rsidRPr="007D1B88">
        <w:rPr>
          <w:rFonts w:ascii="Arial" w:eastAsia="Times New Roman" w:hAnsi="Arial" w:cs="Arial"/>
          <w:sz w:val="24"/>
          <w:szCs w:val="24"/>
        </w:rPr>
        <w:t>Фатежского района по предоставлению муниципальной услуги</w:t>
      </w:r>
    </w:p>
    <w:p w:rsidR="007D1B88" w:rsidRPr="007D1B88" w:rsidRDefault="007D1B88" w:rsidP="007D1B88">
      <w:pPr>
        <w:spacing w:after="0"/>
        <w:ind w:firstLine="709"/>
        <w:jc w:val="right"/>
        <w:rPr>
          <w:rFonts w:ascii="Arial" w:eastAsia="Times New Roman" w:hAnsi="Arial" w:cs="Arial"/>
          <w:bCs/>
          <w:sz w:val="24"/>
          <w:szCs w:val="24"/>
          <w:lang w:eastAsia="en-US"/>
        </w:rPr>
      </w:pPr>
      <w:r w:rsidRPr="007D1B88">
        <w:rPr>
          <w:rFonts w:ascii="Arial" w:eastAsia="Times New Roman" w:hAnsi="Arial" w:cs="Arial"/>
          <w:sz w:val="24"/>
          <w:szCs w:val="24"/>
        </w:rPr>
        <w:t xml:space="preserve"> </w:t>
      </w:r>
      <w:r w:rsidRPr="007D1B88">
        <w:rPr>
          <w:rFonts w:ascii="Arial" w:eastAsia="Times New Roman" w:hAnsi="Arial" w:cs="Arial"/>
          <w:bCs/>
          <w:sz w:val="24"/>
          <w:szCs w:val="24"/>
          <w:lang w:eastAsia="en-US"/>
        </w:rPr>
        <w:t xml:space="preserve">«Присвоение адресов объектам адресации, </w:t>
      </w:r>
    </w:p>
    <w:p w:rsidR="007D1B88" w:rsidRPr="00BE2925" w:rsidRDefault="007D1B88" w:rsidP="007D1B88">
      <w:pPr>
        <w:spacing w:after="0"/>
        <w:ind w:firstLine="709"/>
        <w:jc w:val="right"/>
        <w:rPr>
          <w:rFonts w:ascii="Calibri" w:eastAsia="Times New Roman" w:hAnsi="Calibri" w:cs="Times New Roman"/>
          <w:bCs/>
          <w:sz w:val="24"/>
          <w:szCs w:val="24"/>
          <w:lang w:eastAsia="en-US"/>
        </w:rPr>
      </w:pPr>
      <w:r w:rsidRPr="007D1B88">
        <w:rPr>
          <w:rFonts w:ascii="Arial" w:eastAsia="Times New Roman" w:hAnsi="Arial" w:cs="Arial"/>
          <w:bCs/>
          <w:sz w:val="24"/>
          <w:szCs w:val="24"/>
          <w:lang w:eastAsia="en-US"/>
        </w:rPr>
        <w:t>изменение, аннулирование адресов»</w:t>
      </w:r>
    </w:p>
    <w:p w:rsidR="000F1B25" w:rsidRDefault="000F1B25" w:rsidP="007D1B88">
      <w:pPr>
        <w:spacing w:after="0"/>
        <w:jc w:val="right"/>
        <w:rPr>
          <w:rFonts w:ascii="Times New Roman" w:eastAsia="Times New Roman" w:hAnsi="Times New Roman"/>
          <w:sz w:val="24"/>
          <w:szCs w:val="24"/>
        </w:rPr>
      </w:pPr>
    </w:p>
    <w:p w:rsidR="000F1B25" w:rsidRDefault="000F1B25">
      <w:pPr>
        <w:ind w:firstLine="709"/>
        <w:jc w:val="both"/>
        <w:rPr>
          <w:rFonts w:ascii="Times New Roman" w:eastAsia="Times New Roman" w:hAnsi="Times New Roman"/>
          <w:b/>
          <w:bCs/>
          <w:sz w:val="24"/>
          <w:szCs w:val="24"/>
          <w:lang w:eastAsia="en-US"/>
        </w:rPr>
      </w:pPr>
    </w:p>
    <w:p w:rsidR="000F1B25" w:rsidRPr="007D1B88" w:rsidRDefault="00826CF3">
      <w:pPr>
        <w:ind w:firstLine="709"/>
        <w:jc w:val="center"/>
        <w:rPr>
          <w:rFonts w:ascii="Arial" w:eastAsia="Times New Roman" w:hAnsi="Arial" w:cs="Arial"/>
          <w:b/>
          <w:bCs/>
          <w:sz w:val="32"/>
          <w:szCs w:val="32"/>
          <w:lang w:eastAsia="en-US"/>
        </w:rPr>
      </w:pPr>
      <w:r w:rsidRPr="007D1B88">
        <w:rPr>
          <w:rFonts w:ascii="Arial" w:eastAsia="Times New Roman" w:hAnsi="Arial" w:cs="Arial"/>
          <w:b/>
          <w:bCs/>
          <w:sz w:val="32"/>
          <w:szCs w:val="32"/>
          <w:lang w:eastAsia="en-US"/>
        </w:rPr>
        <w:t xml:space="preserve">Административный регламент предоставления Администрацией </w:t>
      </w:r>
      <w:r w:rsidRPr="007D1B88">
        <w:rPr>
          <w:rFonts w:ascii="Arial" w:eastAsia="Times New Roman" w:hAnsi="Arial" w:cs="Arial"/>
          <w:b/>
          <w:kern w:val="2"/>
          <w:sz w:val="32"/>
          <w:szCs w:val="32"/>
          <w:lang w:eastAsia="hi-IN" w:bidi="hi-IN"/>
        </w:rPr>
        <w:t>Верхнелюбажского</w:t>
      </w:r>
      <w:r w:rsidRPr="007D1B88">
        <w:rPr>
          <w:rFonts w:ascii="Arial" w:eastAsia="Times New Roman" w:hAnsi="Arial" w:cs="Arial"/>
          <w:b/>
          <w:bCs/>
          <w:sz w:val="32"/>
          <w:szCs w:val="32"/>
          <w:lang w:eastAsia="en-US"/>
        </w:rPr>
        <w:t xml:space="preserve"> сельсовета Фатежского района муниципальной услуги «Присвоение адресов объектам адресации, изменение, аннулирование адресов»</w:t>
      </w:r>
    </w:p>
    <w:p w:rsidR="000F1B25" w:rsidRDefault="000F1B25">
      <w:pPr>
        <w:ind w:firstLine="709"/>
        <w:jc w:val="center"/>
        <w:rPr>
          <w:rFonts w:ascii="Times New Roman" w:eastAsia="Times New Roman" w:hAnsi="Times New Roman"/>
          <w:b/>
          <w:bCs/>
          <w:sz w:val="32"/>
          <w:szCs w:val="32"/>
          <w:lang w:eastAsia="en-US"/>
        </w:rPr>
      </w:pPr>
    </w:p>
    <w:p w:rsidR="000F1B25" w:rsidRPr="00D13EBF" w:rsidRDefault="00826CF3">
      <w:pPr>
        <w:ind w:firstLine="709"/>
        <w:jc w:val="center"/>
        <w:rPr>
          <w:rFonts w:ascii="Arial" w:eastAsia="Times New Roman" w:hAnsi="Arial" w:cs="Arial"/>
          <w:b/>
          <w:bCs/>
          <w:sz w:val="32"/>
          <w:szCs w:val="32"/>
          <w:lang w:eastAsia="en-US"/>
        </w:rPr>
      </w:pPr>
      <w:r w:rsidRPr="00D13EBF">
        <w:rPr>
          <w:rFonts w:ascii="Arial" w:eastAsia="Times New Roman" w:hAnsi="Arial" w:cs="Arial"/>
          <w:b/>
          <w:bCs/>
          <w:sz w:val="32"/>
          <w:szCs w:val="32"/>
          <w:lang w:val="en-US" w:eastAsia="en-US"/>
        </w:rPr>
        <w:t>I</w:t>
      </w:r>
      <w:r w:rsidRPr="00D13EBF">
        <w:rPr>
          <w:rFonts w:ascii="Arial" w:eastAsia="Times New Roman" w:hAnsi="Arial" w:cs="Arial"/>
          <w:b/>
          <w:bCs/>
          <w:sz w:val="32"/>
          <w:szCs w:val="32"/>
          <w:lang w:eastAsia="en-US"/>
        </w:rPr>
        <w:t>. Общие положения</w:t>
      </w:r>
    </w:p>
    <w:p w:rsidR="000F1B25" w:rsidRPr="00D13EBF" w:rsidRDefault="00826CF3">
      <w:pPr>
        <w:pStyle w:val="a4"/>
        <w:numPr>
          <w:ilvl w:val="1"/>
          <w:numId w:val="1"/>
        </w:numPr>
        <w:ind w:left="0" w:firstLine="709"/>
        <w:jc w:val="both"/>
        <w:rPr>
          <w:rFonts w:ascii="Arial" w:eastAsia="Times New Roman" w:hAnsi="Arial" w:cs="Arial"/>
          <w:b/>
          <w:sz w:val="24"/>
          <w:szCs w:val="24"/>
        </w:rPr>
      </w:pPr>
      <w:r w:rsidRPr="00D13EBF">
        <w:rPr>
          <w:rFonts w:ascii="Arial" w:eastAsia="Times New Roman" w:hAnsi="Arial" w:cs="Arial"/>
          <w:b/>
          <w:sz w:val="24"/>
          <w:szCs w:val="24"/>
        </w:rPr>
        <w:t>Предмет регулирования административного регламента</w:t>
      </w:r>
    </w:p>
    <w:p w:rsidR="000F1B25" w:rsidRPr="00D13EBF" w:rsidRDefault="00826CF3">
      <w:pPr>
        <w:pStyle w:val="2"/>
        <w:keepNext w:val="0"/>
        <w:ind w:firstLine="709"/>
        <w:jc w:val="both"/>
        <w:rPr>
          <w:rFonts w:ascii="Arial" w:eastAsia="Times New Roman" w:hAnsi="Arial" w:cs="Arial"/>
          <w:bCs/>
          <w:color w:val="000000" w:themeColor="text1"/>
          <w:sz w:val="24"/>
          <w:szCs w:val="24"/>
          <w:lang w:eastAsia="en-US"/>
        </w:rPr>
      </w:pPr>
      <w:proofErr w:type="gramStart"/>
      <w:r w:rsidRPr="00D13EBF">
        <w:rPr>
          <w:rFonts w:ascii="Arial" w:eastAsia="Times New Roman" w:hAnsi="Arial" w:cs="Arial"/>
          <w:bCs/>
          <w:color w:val="000000" w:themeColor="text1"/>
          <w:sz w:val="24"/>
          <w:szCs w:val="24"/>
          <w:lang w:eastAsia="en-US"/>
        </w:rPr>
        <w:t xml:space="preserve">Административный регламент предоставления Администрацией </w:t>
      </w:r>
      <w:r w:rsidRPr="00D13EBF">
        <w:rPr>
          <w:rFonts w:ascii="Arial" w:eastAsia="Times New Roman" w:hAnsi="Arial" w:cs="Arial"/>
          <w:color w:val="000000" w:themeColor="text1"/>
          <w:kern w:val="2"/>
          <w:sz w:val="24"/>
          <w:szCs w:val="24"/>
          <w:lang w:eastAsia="hi-IN" w:bidi="hi-IN"/>
        </w:rPr>
        <w:t>Верхнелюбажского</w:t>
      </w:r>
      <w:r w:rsidRPr="00D13EBF">
        <w:rPr>
          <w:rFonts w:ascii="Arial" w:eastAsia="Times New Roman" w:hAnsi="Arial" w:cs="Arial"/>
          <w:bCs/>
          <w:color w:val="000000" w:themeColor="text1"/>
          <w:sz w:val="24"/>
          <w:szCs w:val="24"/>
          <w:lang w:eastAsia="en-US"/>
        </w:rPr>
        <w:t xml:space="preserve"> сельсовета Фатежского района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0F1B25" w:rsidRPr="00D13EBF" w:rsidRDefault="00826CF3">
      <w:pPr>
        <w:pStyle w:val="a4"/>
        <w:numPr>
          <w:ilvl w:val="1"/>
          <w:numId w:val="1"/>
        </w:numPr>
        <w:ind w:left="0" w:firstLine="709"/>
        <w:jc w:val="both"/>
        <w:rPr>
          <w:rFonts w:ascii="Arial" w:eastAsia="Times New Roman" w:hAnsi="Arial" w:cs="Arial"/>
          <w:b/>
          <w:sz w:val="24"/>
          <w:szCs w:val="24"/>
        </w:rPr>
      </w:pPr>
      <w:r w:rsidRPr="00D13EBF">
        <w:rPr>
          <w:rFonts w:ascii="Arial" w:eastAsia="Times New Roman" w:hAnsi="Arial" w:cs="Arial"/>
          <w:b/>
          <w:sz w:val="24"/>
          <w:szCs w:val="24"/>
        </w:rPr>
        <w:t>Круг заявителей</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0F1B25" w:rsidRPr="00D13EBF" w:rsidRDefault="00826CF3" w:rsidP="00D13EBF">
      <w:pPr>
        <w:autoSpaceDE w:val="0"/>
        <w:autoSpaceDN w:val="0"/>
        <w:spacing w:after="0"/>
        <w:ind w:firstLine="709"/>
        <w:jc w:val="both"/>
        <w:rPr>
          <w:rFonts w:ascii="Arial" w:eastAsia="Times New Roman" w:hAnsi="Arial" w:cs="Arial"/>
          <w:sz w:val="24"/>
          <w:szCs w:val="24"/>
        </w:rPr>
      </w:pPr>
      <w:r w:rsidRPr="00D13EBF">
        <w:rPr>
          <w:rFonts w:ascii="Arial" w:eastAsia="Times New Roman" w:hAnsi="Arial" w:cs="Arial"/>
          <w:sz w:val="24"/>
          <w:szCs w:val="24"/>
        </w:rPr>
        <w:t>а) право хозяйственного ведения;</w:t>
      </w:r>
    </w:p>
    <w:p w:rsidR="000F1B25" w:rsidRPr="00D13EBF" w:rsidRDefault="00826CF3" w:rsidP="00D13EBF">
      <w:pPr>
        <w:autoSpaceDE w:val="0"/>
        <w:autoSpaceDN w:val="0"/>
        <w:spacing w:after="0"/>
        <w:ind w:firstLine="709"/>
        <w:jc w:val="both"/>
        <w:rPr>
          <w:rFonts w:ascii="Arial" w:eastAsia="Times New Roman" w:hAnsi="Arial" w:cs="Arial"/>
          <w:sz w:val="24"/>
          <w:szCs w:val="24"/>
        </w:rPr>
      </w:pPr>
      <w:r w:rsidRPr="00D13EBF">
        <w:rPr>
          <w:rFonts w:ascii="Arial" w:eastAsia="Times New Roman" w:hAnsi="Arial" w:cs="Arial"/>
          <w:sz w:val="24"/>
          <w:szCs w:val="24"/>
        </w:rPr>
        <w:t>б) право оперативного управления;</w:t>
      </w:r>
    </w:p>
    <w:p w:rsidR="000F1B25" w:rsidRPr="00D13EBF" w:rsidRDefault="00826CF3" w:rsidP="00D13EBF">
      <w:pPr>
        <w:autoSpaceDE w:val="0"/>
        <w:autoSpaceDN w:val="0"/>
        <w:spacing w:after="0"/>
        <w:ind w:firstLine="709"/>
        <w:jc w:val="both"/>
        <w:rPr>
          <w:rFonts w:ascii="Arial" w:eastAsia="Times New Roman" w:hAnsi="Arial" w:cs="Arial"/>
          <w:sz w:val="24"/>
          <w:szCs w:val="24"/>
        </w:rPr>
      </w:pPr>
      <w:r w:rsidRPr="00D13EBF">
        <w:rPr>
          <w:rFonts w:ascii="Arial" w:eastAsia="Times New Roman" w:hAnsi="Arial" w:cs="Arial"/>
          <w:sz w:val="24"/>
          <w:szCs w:val="24"/>
        </w:rPr>
        <w:t>в) право пожизненно наследуемого владения;</w:t>
      </w:r>
    </w:p>
    <w:p w:rsidR="000F1B25" w:rsidRPr="00D13EBF" w:rsidRDefault="00826CF3" w:rsidP="00D13EBF">
      <w:pPr>
        <w:autoSpaceDE w:val="0"/>
        <w:autoSpaceDN w:val="0"/>
        <w:spacing w:after="0"/>
        <w:ind w:firstLine="709"/>
        <w:jc w:val="both"/>
        <w:rPr>
          <w:rFonts w:ascii="Arial" w:eastAsia="Times New Roman" w:hAnsi="Arial" w:cs="Arial"/>
          <w:sz w:val="24"/>
          <w:szCs w:val="24"/>
        </w:rPr>
      </w:pPr>
      <w:r w:rsidRPr="00D13EBF">
        <w:rPr>
          <w:rFonts w:ascii="Arial" w:eastAsia="Times New Roman" w:hAnsi="Arial" w:cs="Arial"/>
          <w:sz w:val="24"/>
          <w:szCs w:val="24"/>
        </w:rPr>
        <w:t>г) право постоянного (бессрочного) пользования.</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 xml:space="preserve">1.2.2. </w:t>
      </w:r>
      <w:proofErr w:type="gramStart"/>
      <w:r w:rsidRPr="00D13EBF">
        <w:rPr>
          <w:rFonts w:ascii="Arial" w:eastAsia="Times New Roman" w:hAnsi="Arial" w:cs="Arial"/>
          <w:sz w:val="24"/>
          <w:szCs w:val="24"/>
        </w:rPr>
        <w:t xml:space="preserve">С заявлением вправе обратиться </w:t>
      </w:r>
      <w:hyperlink r:id="rId5" w:history="1">
        <w:r w:rsidRPr="00D13EBF">
          <w:rPr>
            <w:rFonts w:ascii="Arial" w:eastAsia="Times New Roman" w:hAnsi="Arial" w:cs="Arial"/>
            <w:sz w:val="24"/>
            <w:szCs w:val="24"/>
          </w:rPr>
          <w:t>представители</w:t>
        </w:r>
      </w:hyperlink>
      <w:r w:rsidRPr="00D13EBF">
        <w:rPr>
          <w:rFonts w:ascii="Arial" w:eastAsia="Times New Roman" w:hAnsi="Arial" w:cs="Arial"/>
          <w:sz w:val="24"/>
          <w:szCs w:val="24"/>
        </w:rPr>
        <w:t xml:space="preserve"> заявителя, действующие в силу полномочий, основанных на оформленной в установленном </w:t>
      </w:r>
      <w:r w:rsidRPr="00D13EBF">
        <w:rPr>
          <w:rFonts w:ascii="Arial" w:eastAsia="Times New Roman" w:hAnsi="Arial" w:cs="Arial"/>
          <w:sz w:val="24"/>
          <w:szCs w:val="24"/>
        </w:rPr>
        <w:lastRenderedPageBreak/>
        <w:t>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sidRPr="00D13EBF">
          <w:rPr>
            <w:rFonts w:ascii="Arial" w:eastAsia="Times New Roman" w:hAnsi="Arial" w:cs="Arial"/>
            <w:sz w:val="24"/>
            <w:szCs w:val="24"/>
          </w:rPr>
          <w:t>законодательством</w:t>
        </w:r>
      </w:hyperlink>
      <w:r w:rsidRPr="00D13EBF">
        <w:rPr>
          <w:rFonts w:ascii="Arial" w:eastAsia="Times New Roman" w:hAnsi="Arial" w:cs="Arial"/>
          <w:sz w:val="24"/>
          <w:szCs w:val="24"/>
        </w:rPr>
        <w:t xml:space="preserve"> Российской Федерации порядке решением общего собрания указанных собственников.</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От имени лица</w:t>
      </w:r>
      <w:proofErr w:type="gramStart"/>
      <w:r w:rsidRPr="00D13EBF">
        <w:rPr>
          <w:rFonts w:ascii="Arial" w:eastAsia="Times New Roman" w:hAnsi="Arial" w:cs="Arial"/>
          <w:sz w:val="24"/>
          <w:szCs w:val="24"/>
        </w:rPr>
        <w:t>,у</w:t>
      </w:r>
      <w:proofErr w:type="gramEnd"/>
      <w:r w:rsidRPr="00D13EBF">
        <w:rPr>
          <w:rFonts w:ascii="Arial" w:eastAsia="Times New Roman" w:hAnsi="Arial" w:cs="Arial"/>
          <w:sz w:val="24"/>
          <w:szCs w:val="24"/>
        </w:rPr>
        <w:t>казанного в пункте 1.2.1. регламента, вправе обратиться кадастровый инженер,выполняющий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F1B25" w:rsidRPr="00D13EBF" w:rsidRDefault="00826CF3" w:rsidP="00D13EBF">
      <w:pPr>
        <w:autoSpaceDE w:val="0"/>
        <w:autoSpaceDN w:val="0"/>
        <w:spacing w:after="0"/>
        <w:ind w:firstLine="709"/>
        <w:jc w:val="both"/>
        <w:rPr>
          <w:rFonts w:ascii="Arial" w:eastAsia="Times New Roman" w:hAnsi="Arial" w:cs="Arial"/>
          <w:b/>
          <w:sz w:val="24"/>
          <w:szCs w:val="24"/>
        </w:rPr>
      </w:pPr>
      <w:r>
        <w:rPr>
          <w:rFonts w:ascii="Times New Roman" w:eastAsia="Times New Roman" w:hAnsi="Times New Roman"/>
          <w:sz w:val="24"/>
          <w:szCs w:val="24"/>
        </w:rPr>
        <w:t>.</w:t>
      </w:r>
      <w:r w:rsidRPr="00D13EBF">
        <w:rPr>
          <w:rFonts w:ascii="Arial" w:eastAsia="Times New Roman" w:hAnsi="Arial" w:cs="Arial"/>
          <w:b/>
          <w:sz w:val="24"/>
          <w:szCs w:val="24"/>
        </w:rPr>
        <w:t>1.3. Требования к порядку информирования о предоставлении</w:t>
      </w:r>
    </w:p>
    <w:p w:rsidR="000F1B25" w:rsidRPr="00D13EBF" w:rsidRDefault="00826CF3" w:rsidP="00D13EBF">
      <w:pPr>
        <w:widowControl w:val="0"/>
        <w:autoSpaceDE w:val="0"/>
        <w:autoSpaceDN w:val="0"/>
        <w:spacing w:after="0"/>
        <w:ind w:firstLine="709"/>
        <w:jc w:val="both"/>
        <w:rPr>
          <w:rFonts w:ascii="Arial" w:eastAsia="Times New Roman" w:hAnsi="Arial" w:cs="Arial"/>
          <w:b/>
          <w:sz w:val="24"/>
          <w:szCs w:val="24"/>
        </w:rPr>
      </w:pPr>
      <w:r w:rsidRPr="00D13EBF">
        <w:rPr>
          <w:rFonts w:ascii="Arial" w:eastAsia="Times New Roman" w:hAnsi="Arial" w:cs="Arial"/>
          <w:b/>
          <w:sz w:val="24"/>
          <w:szCs w:val="24"/>
        </w:rPr>
        <w:t xml:space="preserve">муниципальной услуги </w:t>
      </w:r>
    </w:p>
    <w:p w:rsidR="000F1B25" w:rsidRPr="00D13EBF" w:rsidRDefault="00826CF3" w:rsidP="00D13EBF">
      <w:pPr>
        <w:spacing w:after="0"/>
        <w:ind w:firstLine="709"/>
        <w:jc w:val="both"/>
        <w:rPr>
          <w:rFonts w:ascii="Arial" w:eastAsia="Times New Roman" w:hAnsi="Arial" w:cs="Arial"/>
          <w:b/>
          <w:sz w:val="24"/>
          <w:szCs w:val="24"/>
        </w:rPr>
      </w:pPr>
      <w:r w:rsidRPr="00D13EBF">
        <w:rPr>
          <w:rFonts w:ascii="Arial" w:eastAsia="Times New Roman" w:hAnsi="Arial" w:cs="Arial"/>
          <w:b/>
          <w:sz w:val="24"/>
          <w:szCs w:val="24"/>
        </w:rPr>
        <w:t xml:space="preserve">1.3.1. </w:t>
      </w:r>
      <w:proofErr w:type="gramStart"/>
      <w:r w:rsidRPr="00D13EBF">
        <w:rPr>
          <w:rFonts w:ascii="Arial" w:eastAsia="Times New Roman" w:hAnsi="Arial" w:cs="Arial"/>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Информирование заявителей организуется следующим образом:</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индивидуальное информирование (устное, письменное);</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публичное информирование (средства массовой информации, сеть «Интернет»).</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 xml:space="preserve">Индивидуальное устное информирование осуществляется специалистами Администрации </w:t>
      </w:r>
      <w:r w:rsidRPr="00D13EBF">
        <w:rPr>
          <w:rFonts w:ascii="Arial" w:eastAsia="Times New Roman" w:hAnsi="Arial" w:cs="Arial"/>
          <w:kern w:val="2"/>
          <w:sz w:val="24"/>
          <w:szCs w:val="24"/>
          <w:lang w:eastAsia="hi-IN" w:bidi="hi-IN"/>
        </w:rPr>
        <w:t>Верхнелюбажского</w:t>
      </w:r>
      <w:r w:rsidRPr="00D13EBF">
        <w:rPr>
          <w:rFonts w:ascii="Arial" w:eastAsia="Times New Roman" w:hAnsi="Arial" w:cs="Arial"/>
          <w:sz w:val="24"/>
          <w:szCs w:val="24"/>
        </w:rPr>
        <w:t xml:space="preserve"> сельсовета Фатежского района (далее - Администрация) при обращении заявителей за информацией лично (в том числе по телефону).</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0F1B25" w:rsidRPr="00D13EBF" w:rsidRDefault="00826CF3">
      <w:pPr>
        <w:tabs>
          <w:tab w:val="left" w:pos="709"/>
        </w:tabs>
        <w:suppressAutoHyphens/>
        <w:ind w:firstLine="709"/>
        <w:jc w:val="both"/>
        <w:rPr>
          <w:rFonts w:ascii="Arial" w:eastAsia="Times New Roman" w:hAnsi="Arial" w:cs="Arial"/>
          <w:iCs/>
          <w:kern w:val="1"/>
          <w:sz w:val="24"/>
          <w:szCs w:val="24"/>
          <w:lang w:eastAsia="zh-CN"/>
        </w:rPr>
      </w:pPr>
      <w:r w:rsidRPr="00D13EBF">
        <w:rPr>
          <w:rFonts w:ascii="Arial" w:eastAsia="Times New Roman"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F1B25" w:rsidRPr="00D13EBF" w:rsidRDefault="00826CF3">
      <w:pPr>
        <w:tabs>
          <w:tab w:val="left" w:pos="709"/>
        </w:tabs>
        <w:suppressAutoHyphens/>
        <w:ind w:firstLine="709"/>
        <w:jc w:val="both"/>
        <w:rPr>
          <w:rFonts w:ascii="Arial" w:eastAsia="Times New Roman" w:hAnsi="Arial" w:cs="Arial"/>
          <w:kern w:val="1"/>
          <w:sz w:val="24"/>
          <w:szCs w:val="24"/>
          <w:lang w:eastAsia="zh-CN"/>
        </w:rPr>
      </w:pPr>
      <w:r w:rsidRPr="00D13EBF">
        <w:rPr>
          <w:rFonts w:ascii="Arial" w:eastAsia="Times New Roman"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При ответах на телефонные звонки и устные обращения специалисты соблюдают правила служебной этики.</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D13EBF">
        <w:rPr>
          <w:rFonts w:ascii="Arial" w:eastAsia="Times New Roman" w:hAnsi="Arial" w:cs="Arial"/>
          <w:sz w:val="24"/>
          <w:szCs w:val="24"/>
        </w:rPr>
        <w:t xml:space="preserve">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D13EBF">
          <w:rPr>
            <w:rStyle w:val="a5"/>
            <w:rFonts w:ascii="Arial" w:eastAsia="Times New Roman" w:hAnsi="Arial" w:cs="Arial"/>
            <w:color w:val="auto"/>
            <w:sz w:val="24"/>
            <w:szCs w:val="24"/>
          </w:rPr>
          <w:t>части 2 статьи 6</w:t>
        </w:r>
      </w:hyperlink>
      <w:r w:rsidRPr="00D13EBF">
        <w:rPr>
          <w:rFonts w:ascii="Arial" w:eastAsia="Times New Roman" w:hAnsi="Arial" w:cs="Arial"/>
          <w:sz w:val="24"/>
          <w:szCs w:val="24"/>
        </w:rPr>
        <w:t xml:space="preserve"> Федерального закона «О порядке рассмотрения обращений граждан Российской Федерации</w:t>
      </w:r>
      <w:proofErr w:type="gramEnd"/>
      <w:r w:rsidRPr="00D13EBF">
        <w:rPr>
          <w:rFonts w:ascii="Arial" w:eastAsia="Times New Roman" w:hAnsi="Arial" w:cs="Arial"/>
          <w:sz w:val="24"/>
          <w:szCs w:val="24"/>
        </w:rPr>
        <w:t>» на официальном сайте Администрации в информационно-телекоммуникационной сети «Интернет».</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w:t>
      </w:r>
      <w:r w:rsidRPr="00D13EBF">
        <w:rPr>
          <w:rFonts w:ascii="Arial" w:eastAsia="Times New Roman" w:hAnsi="Arial" w:cs="Arial"/>
          <w:sz w:val="24"/>
          <w:szCs w:val="24"/>
        </w:rPr>
        <w:lastRenderedPageBreak/>
        <w:t>оказания муниципальной услуги и влияющее прямо или косвенно на индивидуальные решения заявителей.</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F1B25" w:rsidRPr="00D13EBF" w:rsidRDefault="00826CF3">
      <w:pPr>
        <w:ind w:firstLine="709"/>
        <w:jc w:val="both"/>
        <w:rPr>
          <w:rFonts w:ascii="Arial" w:eastAsia="Times New Roman" w:hAnsi="Arial" w:cs="Arial"/>
          <w:b/>
          <w:sz w:val="24"/>
          <w:szCs w:val="24"/>
        </w:rPr>
      </w:pPr>
      <w:r w:rsidRPr="00D13EBF">
        <w:rPr>
          <w:rFonts w:ascii="Arial" w:eastAsia="Times New Roman" w:hAnsi="Arial" w:cs="Arial"/>
          <w:b/>
          <w:sz w:val="24"/>
          <w:szCs w:val="24"/>
        </w:rPr>
        <w:t>На Едином портале можно получить информацию о:</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 xml:space="preserve">- </w:t>
      </w:r>
      <w:proofErr w:type="gramStart"/>
      <w:r w:rsidRPr="00D13EBF">
        <w:rPr>
          <w:rFonts w:ascii="Arial" w:eastAsia="Times New Roman" w:hAnsi="Arial" w:cs="Arial"/>
          <w:sz w:val="24"/>
          <w:szCs w:val="24"/>
        </w:rPr>
        <w:t>круге</w:t>
      </w:r>
      <w:proofErr w:type="gramEnd"/>
      <w:r w:rsidRPr="00D13EBF">
        <w:rPr>
          <w:rFonts w:ascii="Arial" w:eastAsia="Times New Roman" w:hAnsi="Arial" w:cs="Arial"/>
          <w:sz w:val="24"/>
          <w:szCs w:val="24"/>
        </w:rPr>
        <w:t xml:space="preserve"> заявителей;</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 xml:space="preserve">- </w:t>
      </w:r>
      <w:proofErr w:type="gramStart"/>
      <w:r w:rsidRPr="00D13EBF">
        <w:rPr>
          <w:rFonts w:ascii="Arial" w:eastAsia="Times New Roman" w:hAnsi="Arial" w:cs="Arial"/>
          <w:sz w:val="24"/>
          <w:szCs w:val="24"/>
        </w:rPr>
        <w:t>сроке</w:t>
      </w:r>
      <w:proofErr w:type="gramEnd"/>
      <w:r w:rsidRPr="00D13EBF">
        <w:rPr>
          <w:rFonts w:ascii="Arial" w:eastAsia="Times New Roman" w:hAnsi="Arial" w:cs="Arial"/>
          <w:sz w:val="24"/>
          <w:szCs w:val="24"/>
        </w:rPr>
        <w:t xml:space="preserve"> предоставления муниципальной услуги;</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 xml:space="preserve">- </w:t>
      </w:r>
      <w:proofErr w:type="gramStart"/>
      <w:r w:rsidRPr="00D13EBF">
        <w:rPr>
          <w:rFonts w:ascii="Arial" w:eastAsia="Times New Roman" w:hAnsi="Arial" w:cs="Arial"/>
          <w:sz w:val="24"/>
          <w:szCs w:val="24"/>
        </w:rPr>
        <w:t>результате</w:t>
      </w:r>
      <w:proofErr w:type="gramEnd"/>
      <w:r w:rsidRPr="00D13EBF">
        <w:rPr>
          <w:rFonts w:ascii="Arial" w:eastAsia="Times New Roman" w:hAnsi="Arial" w:cs="Arial"/>
          <w:sz w:val="24"/>
          <w:szCs w:val="24"/>
        </w:rPr>
        <w:t xml:space="preserve"> предоставления муниципальной услуги, порядок выдачи результата муниципальной услуги;</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 xml:space="preserve">- исчерпывающем </w:t>
      </w:r>
      <w:proofErr w:type="gramStart"/>
      <w:r w:rsidRPr="00D13EBF">
        <w:rPr>
          <w:rFonts w:ascii="Arial" w:eastAsia="Times New Roman" w:hAnsi="Arial" w:cs="Arial"/>
          <w:sz w:val="24"/>
          <w:szCs w:val="24"/>
        </w:rPr>
        <w:t>перечне</w:t>
      </w:r>
      <w:proofErr w:type="gramEnd"/>
      <w:r w:rsidRPr="00D13EBF">
        <w:rPr>
          <w:rFonts w:ascii="Arial" w:eastAsia="Times New Roman"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 формы заявлений (уведомлений, сообщений), используемые при предоставлении муниципальной услуги.</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 xml:space="preserve">Информация о муниципальной услуге предоставляется бесплатно. </w:t>
      </w:r>
    </w:p>
    <w:p w:rsidR="000F1B25" w:rsidRPr="00D13EBF" w:rsidRDefault="00826CF3" w:rsidP="00D13EBF">
      <w:pPr>
        <w:widowControl w:val="0"/>
        <w:autoSpaceDE w:val="0"/>
        <w:autoSpaceDN w:val="0"/>
        <w:ind w:firstLine="709"/>
        <w:jc w:val="both"/>
        <w:rPr>
          <w:rFonts w:ascii="Arial" w:eastAsia="Times New Roman" w:hAnsi="Arial" w:cs="Arial"/>
          <w:b/>
          <w:sz w:val="24"/>
          <w:szCs w:val="24"/>
        </w:rPr>
      </w:pPr>
      <w:r w:rsidRPr="00D13EBF">
        <w:rPr>
          <w:rFonts w:ascii="Arial" w:eastAsia="Times New Roman" w:hAnsi="Arial" w:cs="Arial"/>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F1B25" w:rsidRPr="00D13EBF" w:rsidRDefault="00826CF3">
      <w:pPr>
        <w:tabs>
          <w:tab w:val="left" w:pos="1560"/>
        </w:tabs>
        <w:suppressAutoHyphens/>
        <w:ind w:firstLine="709"/>
        <w:jc w:val="both"/>
        <w:rPr>
          <w:rFonts w:ascii="Arial" w:eastAsia="Times New Roman" w:hAnsi="Arial" w:cs="Arial"/>
          <w:sz w:val="24"/>
          <w:szCs w:val="24"/>
          <w:lang w:eastAsia="ar-SA"/>
        </w:rPr>
      </w:pPr>
      <w:r w:rsidRPr="00D13EBF">
        <w:rPr>
          <w:rFonts w:ascii="Arial" w:eastAsia="Times New Roman" w:hAnsi="Arial" w:cs="Arial"/>
          <w:sz w:val="24"/>
          <w:szCs w:val="24"/>
          <w:lang w:eastAsia="ar-SA"/>
        </w:rPr>
        <w:t xml:space="preserve">На информационных стендах в помещении, предназначенном для </w:t>
      </w:r>
      <w:r w:rsidRPr="00D13EBF">
        <w:rPr>
          <w:rFonts w:ascii="Arial" w:eastAsia="Times New Roman" w:hAnsi="Arial" w:cs="Arial"/>
          <w:iCs/>
          <w:sz w:val="24"/>
          <w:szCs w:val="24"/>
          <w:lang w:eastAsia="ar-SA"/>
        </w:rPr>
        <w:t xml:space="preserve">предоставления муниципальной услуги, </w:t>
      </w:r>
      <w:r w:rsidRPr="00D13EBF">
        <w:rPr>
          <w:rFonts w:ascii="Arial" w:eastAsia="Times New Roman" w:hAnsi="Arial" w:cs="Arial"/>
          <w:sz w:val="24"/>
          <w:szCs w:val="24"/>
          <w:lang w:eastAsia="ar-SA"/>
        </w:rPr>
        <w:t>размещается следующая информация:</w:t>
      </w:r>
    </w:p>
    <w:p w:rsidR="000F1B25" w:rsidRPr="00D13EBF" w:rsidRDefault="00826CF3">
      <w:pPr>
        <w:suppressAutoHyphens/>
        <w:ind w:firstLine="709"/>
        <w:jc w:val="both"/>
        <w:rPr>
          <w:rFonts w:ascii="Arial" w:eastAsia="Times New Roman" w:hAnsi="Arial" w:cs="Arial"/>
          <w:sz w:val="24"/>
          <w:szCs w:val="24"/>
          <w:lang w:eastAsia="ar-SA"/>
        </w:rPr>
      </w:pPr>
      <w:r w:rsidRPr="00D13EBF">
        <w:rPr>
          <w:rFonts w:ascii="Arial" w:eastAsia="Times New Roman" w:hAnsi="Arial" w:cs="Arial"/>
          <w:sz w:val="24"/>
          <w:szCs w:val="24"/>
          <w:lang w:eastAsia="ar-SA"/>
        </w:rPr>
        <w:t>краткое описание порядка предоставления муниципальной услуги;</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F1B25" w:rsidRPr="00D13EBF" w:rsidRDefault="00826CF3">
      <w:pPr>
        <w:suppressAutoHyphens/>
        <w:ind w:firstLine="709"/>
        <w:jc w:val="both"/>
        <w:rPr>
          <w:rFonts w:ascii="Arial" w:eastAsia="Times New Roman" w:hAnsi="Arial" w:cs="Arial"/>
          <w:sz w:val="24"/>
          <w:szCs w:val="24"/>
          <w:lang w:eastAsia="ar-SA"/>
        </w:rPr>
      </w:pPr>
      <w:r w:rsidRPr="00D13EBF">
        <w:rPr>
          <w:rFonts w:ascii="Arial" w:eastAsia="Times New Roman"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D13EBF">
        <w:rPr>
          <w:rFonts w:ascii="Arial" w:eastAsia="Times New Roman" w:hAnsi="Arial" w:cs="Arial"/>
          <w:iCs/>
          <w:sz w:val="24"/>
          <w:szCs w:val="24"/>
          <w:lang w:eastAsia="ar-SA"/>
        </w:rPr>
        <w:t>предоставления муниципальной услуги</w:t>
      </w:r>
      <w:r w:rsidRPr="00D13EBF">
        <w:rPr>
          <w:rFonts w:ascii="Arial" w:eastAsia="Times New Roman" w:hAnsi="Arial" w:cs="Arial"/>
          <w:sz w:val="24"/>
          <w:szCs w:val="24"/>
          <w:lang w:eastAsia="ar-SA"/>
        </w:rPr>
        <w:t>;</w:t>
      </w:r>
    </w:p>
    <w:p w:rsidR="000F1B25" w:rsidRPr="00D13EBF" w:rsidRDefault="00826CF3">
      <w:pPr>
        <w:suppressAutoHyphens/>
        <w:ind w:firstLine="709"/>
        <w:jc w:val="both"/>
        <w:rPr>
          <w:rFonts w:ascii="Arial" w:eastAsia="Times New Roman" w:hAnsi="Arial" w:cs="Arial"/>
          <w:sz w:val="24"/>
          <w:szCs w:val="24"/>
          <w:lang w:eastAsia="ar-SA"/>
        </w:rPr>
      </w:pPr>
      <w:r w:rsidRPr="00D13EBF">
        <w:rPr>
          <w:rFonts w:ascii="Arial" w:eastAsia="Times New Roman" w:hAnsi="Arial" w:cs="Arial"/>
          <w:sz w:val="24"/>
          <w:szCs w:val="24"/>
          <w:lang w:eastAsia="ar-SA"/>
        </w:rPr>
        <w:t xml:space="preserve">перечни документов, необходимых для </w:t>
      </w:r>
      <w:r w:rsidRPr="00D13EBF">
        <w:rPr>
          <w:rFonts w:ascii="Arial" w:eastAsia="Times New Roman" w:hAnsi="Arial" w:cs="Arial"/>
          <w:iCs/>
          <w:sz w:val="24"/>
          <w:szCs w:val="24"/>
          <w:lang w:eastAsia="ar-SA"/>
        </w:rPr>
        <w:t>предоставления муниципальной услуги</w:t>
      </w:r>
      <w:r w:rsidRPr="00D13EBF">
        <w:rPr>
          <w:rFonts w:ascii="Arial" w:eastAsia="Times New Roman" w:hAnsi="Arial" w:cs="Arial"/>
          <w:sz w:val="24"/>
          <w:szCs w:val="24"/>
          <w:lang w:eastAsia="ar-SA"/>
        </w:rPr>
        <w:t>, и требования, предъявляемые к этим документам;</w:t>
      </w:r>
    </w:p>
    <w:p w:rsidR="000F1B25" w:rsidRPr="00D13EBF" w:rsidRDefault="00826CF3">
      <w:pPr>
        <w:suppressAutoHyphens/>
        <w:ind w:firstLine="709"/>
        <w:jc w:val="both"/>
        <w:rPr>
          <w:rFonts w:ascii="Arial" w:eastAsia="Times New Roman" w:hAnsi="Arial" w:cs="Arial"/>
          <w:sz w:val="24"/>
          <w:szCs w:val="24"/>
          <w:lang w:eastAsia="ar-SA"/>
        </w:rPr>
      </w:pPr>
      <w:r w:rsidRPr="00D13EBF">
        <w:rPr>
          <w:rFonts w:ascii="Arial" w:eastAsia="Times New Roman" w:hAnsi="Arial" w:cs="Arial"/>
          <w:sz w:val="24"/>
          <w:szCs w:val="24"/>
        </w:rPr>
        <w:t>порядок обжалования решения, действий или бездействия должностных лиц, предоставляющих муниципальную услугу;</w:t>
      </w:r>
    </w:p>
    <w:p w:rsidR="000F1B25" w:rsidRPr="00D13EBF" w:rsidRDefault="00826CF3">
      <w:pPr>
        <w:tabs>
          <w:tab w:val="left" w:pos="720"/>
        </w:tabs>
        <w:suppressAutoHyphens/>
        <w:ind w:firstLine="709"/>
        <w:jc w:val="both"/>
        <w:rPr>
          <w:rFonts w:ascii="Arial" w:eastAsia="Times New Roman" w:hAnsi="Arial" w:cs="Arial"/>
          <w:sz w:val="24"/>
          <w:szCs w:val="24"/>
          <w:lang w:eastAsia="ar-SA"/>
        </w:rPr>
      </w:pPr>
      <w:r w:rsidRPr="00D13EBF">
        <w:rPr>
          <w:rFonts w:ascii="Arial" w:eastAsia="Times New Roman" w:hAnsi="Arial" w:cs="Arial"/>
          <w:sz w:val="24"/>
          <w:szCs w:val="24"/>
          <w:lang w:eastAsia="ar-SA"/>
        </w:rPr>
        <w:lastRenderedPageBreak/>
        <w:t xml:space="preserve">основания для отказа в </w:t>
      </w:r>
      <w:r w:rsidRPr="00D13EBF">
        <w:rPr>
          <w:rFonts w:ascii="Arial" w:eastAsia="Times New Roman" w:hAnsi="Arial" w:cs="Arial"/>
          <w:iCs/>
          <w:sz w:val="24"/>
          <w:szCs w:val="24"/>
          <w:lang w:eastAsia="ar-SA"/>
        </w:rPr>
        <w:t>предоставлении муниципальной услуги</w:t>
      </w:r>
      <w:r w:rsidRPr="00D13EBF">
        <w:rPr>
          <w:rFonts w:ascii="Arial" w:eastAsia="Times New Roman" w:hAnsi="Arial" w:cs="Arial"/>
          <w:sz w:val="24"/>
          <w:szCs w:val="24"/>
          <w:lang w:eastAsia="ar-SA"/>
        </w:rPr>
        <w:t>;</w:t>
      </w:r>
    </w:p>
    <w:p w:rsidR="000F1B25" w:rsidRPr="00D13EBF" w:rsidRDefault="00826CF3">
      <w:pPr>
        <w:tabs>
          <w:tab w:val="left" w:pos="720"/>
        </w:tabs>
        <w:suppressAutoHyphens/>
        <w:ind w:firstLine="709"/>
        <w:jc w:val="both"/>
        <w:rPr>
          <w:rFonts w:ascii="Arial" w:eastAsia="Times New Roman" w:hAnsi="Arial" w:cs="Arial"/>
          <w:sz w:val="24"/>
          <w:szCs w:val="24"/>
          <w:lang w:eastAsia="ar-SA"/>
        </w:rPr>
      </w:pPr>
      <w:r w:rsidRPr="00D13EBF">
        <w:rPr>
          <w:rFonts w:ascii="Arial" w:eastAsia="Times New Roman" w:hAnsi="Arial" w:cs="Arial"/>
          <w:sz w:val="24"/>
          <w:szCs w:val="24"/>
          <w:lang w:eastAsia="ar-SA"/>
        </w:rPr>
        <w:t xml:space="preserve">основания для приостановления </w:t>
      </w:r>
      <w:r w:rsidRPr="00D13EBF">
        <w:rPr>
          <w:rFonts w:ascii="Arial" w:eastAsia="Times New Roman" w:hAnsi="Arial" w:cs="Arial"/>
          <w:iCs/>
          <w:sz w:val="24"/>
          <w:szCs w:val="24"/>
          <w:lang w:eastAsia="ar-SA"/>
        </w:rPr>
        <w:t>предоставления муниципальной услуги</w:t>
      </w:r>
      <w:r w:rsidRPr="00D13EBF">
        <w:rPr>
          <w:rFonts w:ascii="Arial" w:eastAsia="Times New Roman" w:hAnsi="Arial" w:cs="Arial"/>
          <w:sz w:val="24"/>
          <w:szCs w:val="24"/>
          <w:lang w:eastAsia="ar-SA"/>
        </w:rPr>
        <w:t>;</w:t>
      </w:r>
    </w:p>
    <w:p w:rsidR="000F1B25" w:rsidRPr="00D13EBF" w:rsidRDefault="00826CF3">
      <w:pPr>
        <w:tabs>
          <w:tab w:val="left" w:pos="720"/>
        </w:tabs>
        <w:suppressAutoHyphens/>
        <w:ind w:firstLine="709"/>
        <w:jc w:val="both"/>
        <w:rPr>
          <w:rFonts w:ascii="Arial" w:eastAsia="Times New Roman" w:hAnsi="Arial" w:cs="Arial"/>
          <w:sz w:val="24"/>
          <w:szCs w:val="24"/>
          <w:lang w:eastAsia="ar-SA"/>
        </w:rPr>
      </w:pPr>
      <w:r w:rsidRPr="00D13EBF">
        <w:rPr>
          <w:rFonts w:ascii="Arial" w:eastAsia="Times New Roman" w:hAnsi="Arial" w:cs="Arial"/>
          <w:sz w:val="24"/>
          <w:szCs w:val="24"/>
          <w:lang w:eastAsia="ar-SA"/>
        </w:rPr>
        <w:t>порядок информирования о ходе предоставления муниципальной услуги;</w:t>
      </w:r>
    </w:p>
    <w:p w:rsidR="000F1B25" w:rsidRPr="00D13EBF" w:rsidRDefault="00826CF3">
      <w:pPr>
        <w:tabs>
          <w:tab w:val="left" w:pos="720"/>
          <w:tab w:val="left" w:pos="1560"/>
        </w:tabs>
        <w:suppressAutoHyphens/>
        <w:ind w:firstLine="709"/>
        <w:jc w:val="both"/>
        <w:rPr>
          <w:rFonts w:ascii="Arial" w:eastAsia="Times New Roman" w:hAnsi="Arial" w:cs="Arial"/>
          <w:sz w:val="24"/>
          <w:szCs w:val="24"/>
          <w:lang w:eastAsia="ar-SA"/>
        </w:rPr>
      </w:pPr>
      <w:r w:rsidRPr="00D13EBF">
        <w:rPr>
          <w:rFonts w:ascii="Arial" w:eastAsia="Times New Roman" w:hAnsi="Arial" w:cs="Arial"/>
          <w:sz w:val="24"/>
          <w:szCs w:val="24"/>
          <w:lang w:eastAsia="ar-SA"/>
        </w:rPr>
        <w:t>порядок получения консультаций;</w:t>
      </w:r>
    </w:p>
    <w:p w:rsidR="000F1B25" w:rsidRPr="00D13EBF" w:rsidRDefault="00826CF3">
      <w:pPr>
        <w:tabs>
          <w:tab w:val="left" w:pos="720"/>
        </w:tabs>
        <w:suppressAutoHyphens/>
        <w:ind w:firstLine="709"/>
        <w:jc w:val="both"/>
        <w:rPr>
          <w:rFonts w:ascii="Arial" w:eastAsia="Times New Roman" w:hAnsi="Arial" w:cs="Arial"/>
          <w:sz w:val="24"/>
          <w:szCs w:val="24"/>
          <w:lang w:eastAsia="ar-SA"/>
        </w:rPr>
      </w:pPr>
      <w:r w:rsidRPr="00D13EBF">
        <w:rPr>
          <w:rFonts w:ascii="Arial" w:eastAsia="Times New Roman"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F1B25" w:rsidRPr="00F966D4" w:rsidRDefault="00826CF3" w:rsidP="00F966D4">
      <w:pPr>
        <w:widowControl w:val="0"/>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 xml:space="preserve">Справочная информация </w:t>
      </w:r>
      <w:r w:rsidRPr="00D13EBF">
        <w:rPr>
          <w:rFonts w:ascii="Arial" w:eastAsia="Times New Roman" w:hAnsi="Arial" w:cs="Arial"/>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D13EBF">
        <w:rPr>
          <w:rFonts w:ascii="Arial" w:eastAsia="Times New Roman" w:hAnsi="Arial" w:cs="Arial"/>
          <w:b/>
          <w:sz w:val="24"/>
          <w:szCs w:val="24"/>
          <w:lang w:eastAsia="zh-CN"/>
        </w:rPr>
        <w:t>;</w:t>
      </w:r>
      <w:r w:rsidRPr="00D13EBF">
        <w:rPr>
          <w:rFonts w:ascii="Arial" w:eastAsia="Times New Roman"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D13EBF">
        <w:rPr>
          <w:rFonts w:ascii="Arial" w:eastAsia="Times New Roman" w:hAnsi="Arial" w:cs="Arial"/>
          <w:kern w:val="2"/>
          <w:sz w:val="24"/>
          <w:szCs w:val="24"/>
          <w:lang w:eastAsia="hi-IN" w:bidi="hi-IN"/>
        </w:rPr>
        <w:t>Верхнелюбажского</w:t>
      </w:r>
      <w:r w:rsidRPr="00D13EBF">
        <w:rPr>
          <w:rFonts w:ascii="Arial" w:eastAsia="Times New Roman" w:hAnsi="Arial" w:cs="Arial"/>
          <w:sz w:val="24"/>
          <w:szCs w:val="24"/>
          <w:lang w:eastAsia="zh-CN"/>
        </w:rPr>
        <w:t xml:space="preserve"> сельсовета Фатежского района </w:t>
      </w:r>
      <w:r w:rsidRPr="00D13EBF">
        <w:rPr>
          <w:rFonts w:ascii="Arial" w:eastAsia="Times New Roman" w:hAnsi="Arial" w:cs="Arial"/>
          <w:sz w:val="24"/>
          <w:szCs w:val="24"/>
          <w:u w:val="single"/>
        </w:rPr>
        <w:t>http:/моверхнелюбажский</w:t>
      </w:r>
      <w:proofErr w:type="gramStart"/>
      <w:r w:rsidRPr="00D13EBF">
        <w:rPr>
          <w:rFonts w:ascii="Arial" w:eastAsia="Times New Roman" w:hAnsi="Arial" w:cs="Arial"/>
          <w:sz w:val="24"/>
          <w:szCs w:val="24"/>
          <w:u w:val="single"/>
        </w:rPr>
        <w:t>.р</w:t>
      </w:r>
      <w:proofErr w:type="gramEnd"/>
      <w:r w:rsidRPr="00D13EBF">
        <w:rPr>
          <w:rFonts w:ascii="Arial" w:eastAsia="Times New Roman" w:hAnsi="Arial" w:cs="Arial"/>
          <w:sz w:val="24"/>
          <w:szCs w:val="24"/>
          <w:u w:val="single"/>
        </w:rPr>
        <w:t>ф</w:t>
      </w:r>
      <w:r w:rsidRPr="00D13EBF">
        <w:rPr>
          <w:rFonts w:ascii="Arial" w:eastAsia="Times New Roman" w:hAnsi="Arial" w:cs="Arial"/>
          <w:sz w:val="24"/>
          <w:szCs w:val="24"/>
        </w:rPr>
        <w:t xml:space="preserve">, и </w:t>
      </w:r>
      <w:r w:rsidRPr="00D13EBF">
        <w:rPr>
          <w:rFonts w:ascii="Arial" w:eastAsia="Times New Roman" w:hAnsi="Arial" w:cs="Arial"/>
          <w:sz w:val="24"/>
          <w:szCs w:val="24"/>
          <w:lang w:eastAsia="zh-CN"/>
        </w:rPr>
        <w:t xml:space="preserve">на Едином портале </w:t>
      </w:r>
      <w:hyperlink r:id="rId8" w:history="1">
        <w:r w:rsidRPr="00D13EBF">
          <w:rPr>
            <w:rFonts w:ascii="Arial" w:eastAsia="Times New Roman" w:hAnsi="Arial" w:cs="Arial"/>
            <w:sz w:val="24"/>
            <w:szCs w:val="24"/>
            <w:u w:val="single"/>
            <w:lang w:eastAsia="zh-CN"/>
          </w:rPr>
          <w:t>https://www.gosuslugi.ru.»</w:t>
        </w:r>
      </w:hyperlink>
      <w:r w:rsidRPr="00D13EBF">
        <w:rPr>
          <w:rFonts w:ascii="Arial" w:eastAsia="Times New Roman" w:hAnsi="Arial" w:cs="Arial"/>
          <w:sz w:val="24"/>
          <w:szCs w:val="24"/>
          <w:u w:val="single"/>
          <w:lang w:eastAsia="zh-CN"/>
        </w:rPr>
        <w:t>.</w:t>
      </w:r>
    </w:p>
    <w:p w:rsidR="000F1B25" w:rsidRPr="00D13EBF" w:rsidRDefault="00826CF3">
      <w:pPr>
        <w:tabs>
          <w:tab w:val="left" w:pos="1134"/>
          <w:tab w:val="left" w:pos="1541"/>
        </w:tabs>
        <w:ind w:firstLine="709"/>
        <w:jc w:val="both"/>
        <w:rPr>
          <w:rFonts w:ascii="Arial" w:eastAsia="Times New Roman" w:hAnsi="Arial" w:cs="Arial"/>
          <w:b/>
          <w:bCs/>
          <w:sz w:val="32"/>
          <w:szCs w:val="32"/>
        </w:rPr>
      </w:pPr>
      <w:r w:rsidRPr="00D13EBF">
        <w:rPr>
          <w:rFonts w:ascii="Arial" w:eastAsia="Times New Roman" w:hAnsi="Arial" w:cs="Arial"/>
          <w:b/>
          <w:bCs/>
          <w:sz w:val="32"/>
          <w:szCs w:val="32"/>
        </w:rPr>
        <w:t>II. Стандарт предоставления муниципальной услуги</w:t>
      </w:r>
    </w:p>
    <w:p w:rsidR="000F1B25" w:rsidRPr="00D13EBF" w:rsidRDefault="00826CF3">
      <w:pPr>
        <w:pStyle w:val="a4"/>
        <w:ind w:firstLine="709"/>
        <w:jc w:val="both"/>
        <w:rPr>
          <w:rFonts w:ascii="Arial" w:eastAsia="Times New Roman" w:hAnsi="Arial" w:cs="Arial"/>
          <w:b/>
          <w:sz w:val="24"/>
          <w:szCs w:val="24"/>
        </w:rPr>
      </w:pPr>
      <w:r w:rsidRPr="00D13EBF">
        <w:rPr>
          <w:rFonts w:ascii="Arial" w:eastAsia="Times New Roman" w:hAnsi="Arial" w:cs="Arial"/>
          <w:b/>
          <w:sz w:val="24"/>
          <w:szCs w:val="24"/>
        </w:rPr>
        <w:t>2.1. Наименование муниципальной услуги</w:t>
      </w:r>
    </w:p>
    <w:p w:rsidR="000F1B25" w:rsidRPr="00D13EBF" w:rsidRDefault="00826CF3">
      <w:pPr>
        <w:ind w:firstLine="709"/>
        <w:jc w:val="both"/>
        <w:rPr>
          <w:rFonts w:ascii="Arial" w:eastAsia="Times New Roman" w:hAnsi="Arial" w:cs="Arial"/>
          <w:b/>
          <w:bCs/>
          <w:sz w:val="24"/>
          <w:szCs w:val="24"/>
          <w:lang w:eastAsia="en-US"/>
        </w:rPr>
      </w:pPr>
      <w:r w:rsidRPr="00D13EBF">
        <w:rPr>
          <w:rFonts w:ascii="Arial" w:eastAsia="Times New Roman" w:hAnsi="Arial" w:cs="Arial"/>
          <w:bCs/>
          <w:sz w:val="24"/>
          <w:szCs w:val="24"/>
          <w:lang w:eastAsia="en-US"/>
        </w:rPr>
        <w:t>Присвоение адресов объектам адресации, изменение, аннулирование адресов</w:t>
      </w:r>
    </w:p>
    <w:p w:rsidR="000F1B25" w:rsidRPr="00D13EBF" w:rsidRDefault="00826CF3">
      <w:pPr>
        <w:pStyle w:val="a4"/>
        <w:ind w:firstLine="709"/>
        <w:jc w:val="both"/>
        <w:rPr>
          <w:rFonts w:ascii="Arial" w:eastAsia="Times New Roman" w:hAnsi="Arial" w:cs="Arial"/>
          <w:b/>
          <w:sz w:val="24"/>
          <w:szCs w:val="24"/>
        </w:rPr>
      </w:pPr>
      <w:r w:rsidRPr="00D13EBF">
        <w:rPr>
          <w:rFonts w:ascii="Arial" w:eastAsia="Times New Roman" w:hAnsi="Arial" w:cs="Arial"/>
          <w:b/>
          <w:sz w:val="24"/>
          <w:szCs w:val="24"/>
        </w:rPr>
        <w:t xml:space="preserve">2.2. Наименование органа местного самоуправления, предоставляющего муниципальную услугу </w:t>
      </w:r>
    </w:p>
    <w:p w:rsidR="000F1B25" w:rsidRPr="00D13EBF" w:rsidRDefault="00826CF3">
      <w:pPr>
        <w:ind w:firstLine="709"/>
        <w:jc w:val="both"/>
        <w:rPr>
          <w:rFonts w:ascii="Arial" w:eastAsia="Times New Roman" w:hAnsi="Arial" w:cs="Arial"/>
          <w:bCs/>
          <w:sz w:val="24"/>
          <w:szCs w:val="24"/>
          <w:lang w:eastAsia="en-US"/>
        </w:rPr>
      </w:pPr>
      <w:r w:rsidRPr="00D13EBF">
        <w:rPr>
          <w:rFonts w:ascii="Arial" w:eastAsia="Times New Roman" w:hAnsi="Arial" w:cs="Arial"/>
          <w:bCs/>
          <w:sz w:val="24"/>
          <w:szCs w:val="24"/>
          <w:lang w:eastAsia="en-US"/>
        </w:rPr>
        <w:t xml:space="preserve">2.2.1. Муниципальная услуга предоставляется Администрацией </w:t>
      </w:r>
      <w:r w:rsidRPr="00D13EBF">
        <w:rPr>
          <w:rFonts w:ascii="Arial" w:eastAsia="Times New Roman" w:hAnsi="Arial" w:cs="Arial"/>
          <w:kern w:val="2"/>
          <w:sz w:val="24"/>
          <w:szCs w:val="24"/>
          <w:lang w:eastAsia="hi-IN" w:bidi="hi-IN"/>
        </w:rPr>
        <w:t>Верхнелюбажского</w:t>
      </w:r>
      <w:r w:rsidRPr="00D13EBF">
        <w:rPr>
          <w:rFonts w:ascii="Arial" w:eastAsia="Times New Roman" w:hAnsi="Arial" w:cs="Arial"/>
          <w:bCs/>
          <w:sz w:val="24"/>
          <w:szCs w:val="24"/>
          <w:lang w:eastAsia="en-US"/>
        </w:rPr>
        <w:t xml:space="preserve"> сельсовета Фатежского района (далее - Администрация). </w:t>
      </w:r>
    </w:p>
    <w:p w:rsidR="000F1B25" w:rsidRPr="00D13EBF" w:rsidRDefault="00826CF3">
      <w:pPr>
        <w:ind w:firstLine="709"/>
        <w:jc w:val="both"/>
        <w:rPr>
          <w:rFonts w:ascii="Arial" w:eastAsia="Times New Roman" w:hAnsi="Arial" w:cs="Arial"/>
          <w:bCs/>
          <w:sz w:val="24"/>
          <w:szCs w:val="24"/>
          <w:lang w:eastAsia="en-US"/>
        </w:rPr>
      </w:pPr>
      <w:r w:rsidRPr="00D13EBF">
        <w:rPr>
          <w:rFonts w:ascii="Arial" w:eastAsia="Times New Roman" w:hAnsi="Arial" w:cs="Arial"/>
          <w:bCs/>
          <w:sz w:val="24"/>
          <w:szCs w:val="24"/>
          <w:lang w:eastAsia="en-US"/>
        </w:rPr>
        <w:t>2.2.2. В предоставлении муниципальной услуги участвуют:</w:t>
      </w:r>
    </w:p>
    <w:p w:rsidR="000F1B25" w:rsidRPr="00D13EBF" w:rsidRDefault="00826CF3">
      <w:pPr>
        <w:widowControl w:val="0"/>
        <w:ind w:firstLine="709"/>
        <w:jc w:val="both"/>
        <w:rPr>
          <w:rFonts w:ascii="Arial" w:eastAsia="Times New Roman" w:hAnsi="Arial" w:cs="Arial"/>
          <w:sz w:val="24"/>
          <w:szCs w:val="24"/>
        </w:rPr>
      </w:pPr>
      <w:r w:rsidRPr="00D13EBF">
        <w:rPr>
          <w:rFonts w:ascii="Arial" w:eastAsia="Times New Roman" w:hAnsi="Arial" w:cs="Arial"/>
          <w:sz w:val="24"/>
          <w:szCs w:val="24"/>
        </w:rPr>
        <w:t>- Управление Федеральной службы государственной регистрации, кадастра и картографии по Курской области;</w:t>
      </w:r>
    </w:p>
    <w:p w:rsidR="000F1B25" w:rsidRPr="00D13EBF" w:rsidRDefault="00826CF3">
      <w:pPr>
        <w:widowControl w:val="0"/>
        <w:autoSpaceDE w:val="0"/>
        <w:autoSpaceDN w:val="0"/>
        <w:ind w:firstLine="709"/>
        <w:jc w:val="both"/>
        <w:rPr>
          <w:rFonts w:ascii="Arial" w:eastAsia="Times New Roman" w:hAnsi="Arial" w:cs="Arial"/>
          <w:bCs/>
          <w:sz w:val="24"/>
          <w:szCs w:val="24"/>
        </w:rPr>
      </w:pPr>
      <w:r w:rsidRPr="00D13EBF">
        <w:rPr>
          <w:rFonts w:ascii="Arial" w:eastAsia="Times New Roman" w:hAnsi="Arial" w:cs="Arial"/>
          <w:bCs/>
          <w:sz w:val="24"/>
          <w:szCs w:val="24"/>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0F1B25" w:rsidRPr="00D13EBF" w:rsidRDefault="00826CF3">
      <w:pPr>
        <w:tabs>
          <w:tab w:val="left" w:pos="709"/>
        </w:tabs>
        <w:suppressAutoHyphens/>
        <w:ind w:firstLine="709"/>
        <w:jc w:val="both"/>
        <w:rPr>
          <w:rFonts w:ascii="Arial" w:eastAsia="Times New Roman" w:hAnsi="Arial" w:cs="Arial"/>
          <w:sz w:val="24"/>
          <w:szCs w:val="24"/>
        </w:rPr>
      </w:pPr>
      <w:r w:rsidRPr="00D13EBF">
        <w:rPr>
          <w:rFonts w:ascii="Arial" w:eastAsia="Times New Roman" w:hAnsi="Arial" w:cs="Arial"/>
          <w:sz w:val="24"/>
          <w:szCs w:val="24"/>
        </w:rPr>
        <w:t xml:space="preserve">2.2.3. </w:t>
      </w:r>
      <w:proofErr w:type="gramStart"/>
      <w:r w:rsidRPr="00D13EBF">
        <w:rPr>
          <w:rFonts w:ascii="Arial" w:eastAsia="Times New Roman"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w:t>
      </w:r>
      <w:r>
        <w:rPr>
          <w:rFonts w:ascii="Times New Roman" w:eastAsia="Times New Roman" w:hAnsi="Times New Roman"/>
          <w:sz w:val="24"/>
          <w:szCs w:val="24"/>
        </w:rPr>
        <w:t xml:space="preserve"> </w:t>
      </w:r>
      <w:r w:rsidRPr="00D13EBF">
        <w:rPr>
          <w:rFonts w:ascii="Arial" w:eastAsia="Times New Roman" w:hAnsi="Arial" w:cs="Arial"/>
          <w:sz w:val="24"/>
          <w:szCs w:val="24"/>
        </w:rPr>
        <w:t>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sidRPr="00D13EBF">
        <w:rPr>
          <w:rFonts w:ascii="Arial" w:eastAsia="Times New Roman" w:hAnsi="Arial" w:cs="Arial"/>
          <w:sz w:val="24"/>
          <w:szCs w:val="24"/>
        </w:rPr>
        <w:t xml:space="preserve"> и информации, </w:t>
      </w:r>
      <w:r w:rsidRPr="00D13EBF">
        <w:rPr>
          <w:rFonts w:ascii="Arial" w:eastAsia="Times New Roman" w:hAnsi="Arial" w:cs="Arial"/>
          <w:sz w:val="24"/>
          <w:szCs w:val="24"/>
        </w:rPr>
        <w:lastRenderedPageBreak/>
        <w:t>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F1B25" w:rsidRPr="00D13EBF" w:rsidRDefault="00826CF3">
      <w:pPr>
        <w:pStyle w:val="a4"/>
        <w:ind w:firstLine="709"/>
        <w:jc w:val="both"/>
        <w:rPr>
          <w:rFonts w:ascii="Arial" w:eastAsia="Times New Roman" w:hAnsi="Arial" w:cs="Arial"/>
          <w:b/>
          <w:sz w:val="24"/>
          <w:szCs w:val="24"/>
        </w:rPr>
      </w:pPr>
      <w:r w:rsidRPr="00D13EBF">
        <w:rPr>
          <w:rFonts w:ascii="Arial" w:eastAsia="Times New Roman" w:hAnsi="Arial" w:cs="Arial"/>
          <w:b/>
          <w:sz w:val="24"/>
          <w:szCs w:val="24"/>
        </w:rPr>
        <w:t>2.3. Описание результата предоставления муниципальной услуги</w:t>
      </w:r>
    </w:p>
    <w:p w:rsidR="000F1B25" w:rsidRPr="00D13EBF" w:rsidRDefault="00826CF3">
      <w:pPr>
        <w:ind w:firstLine="709"/>
        <w:jc w:val="both"/>
        <w:rPr>
          <w:rFonts w:ascii="Arial" w:eastAsia="Times New Roman" w:hAnsi="Arial" w:cs="Arial"/>
          <w:bCs/>
          <w:sz w:val="24"/>
          <w:szCs w:val="24"/>
          <w:lang w:eastAsia="en-US"/>
        </w:rPr>
      </w:pPr>
      <w:r w:rsidRPr="00D13EBF">
        <w:rPr>
          <w:rFonts w:ascii="Arial" w:eastAsia="Times New Roman" w:hAnsi="Arial" w:cs="Arial"/>
          <w:bCs/>
          <w:sz w:val="24"/>
          <w:szCs w:val="24"/>
          <w:lang w:eastAsia="en-US"/>
        </w:rPr>
        <w:t>Результатом предоставления муниципальной услуги являются:</w:t>
      </w:r>
    </w:p>
    <w:p w:rsidR="000F1B25" w:rsidRPr="00D13EBF" w:rsidRDefault="00826CF3">
      <w:pPr>
        <w:ind w:firstLine="709"/>
        <w:jc w:val="both"/>
        <w:rPr>
          <w:rFonts w:ascii="Arial" w:eastAsia="Times New Roman" w:hAnsi="Arial" w:cs="Arial"/>
          <w:bCs/>
          <w:sz w:val="24"/>
          <w:szCs w:val="24"/>
          <w:lang w:eastAsia="en-US"/>
        </w:rPr>
      </w:pPr>
      <w:r w:rsidRPr="00D13EBF">
        <w:rPr>
          <w:rFonts w:ascii="Arial" w:eastAsia="Times New Roman" w:hAnsi="Arial" w:cs="Arial"/>
          <w:bCs/>
          <w:sz w:val="24"/>
          <w:szCs w:val="24"/>
          <w:lang w:eastAsia="en-US"/>
        </w:rPr>
        <w:t>- решение о присвоении адреса объектам адресации, аннулирование адресов;</w:t>
      </w:r>
    </w:p>
    <w:p w:rsidR="000F1B25" w:rsidRPr="00D13EBF" w:rsidRDefault="00826CF3">
      <w:pPr>
        <w:ind w:firstLine="709"/>
        <w:jc w:val="both"/>
        <w:rPr>
          <w:rFonts w:ascii="Arial" w:eastAsia="Times New Roman" w:hAnsi="Arial" w:cs="Arial"/>
          <w:bCs/>
          <w:sz w:val="24"/>
          <w:szCs w:val="24"/>
          <w:lang w:eastAsia="en-US"/>
        </w:rPr>
      </w:pPr>
      <w:r w:rsidRPr="00D13EBF">
        <w:rPr>
          <w:rFonts w:ascii="Arial" w:eastAsia="Times New Roman" w:hAnsi="Arial" w:cs="Arial"/>
          <w:bCs/>
          <w:sz w:val="24"/>
          <w:szCs w:val="24"/>
          <w:lang w:eastAsia="en-US"/>
        </w:rPr>
        <w:t xml:space="preserve">- решение об отказе в присвоении адреса объектам адресации, </w:t>
      </w:r>
    </w:p>
    <w:p w:rsidR="000F1B25" w:rsidRPr="00D13EBF" w:rsidRDefault="00826CF3">
      <w:pPr>
        <w:ind w:firstLine="709"/>
        <w:jc w:val="both"/>
        <w:rPr>
          <w:rFonts w:ascii="Arial" w:eastAsia="Times New Roman" w:hAnsi="Arial" w:cs="Arial"/>
          <w:bCs/>
          <w:sz w:val="24"/>
          <w:szCs w:val="24"/>
          <w:lang w:eastAsia="en-US"/>
        </w:rPr>
      </w:pPr>
      <w:r w:rsidRPr="00D13EBF">
        <w:rPr>
          <w:rFonts w:ascii="Arial" w:eastAsia="Times New Roman" w:hAnsi="Arial" w:cs="Arial"/>
          <w:bCs/>
          <w:sz w:val="24"/>
          <w:szCs w:val="24"/>
          <w:lang w:eastAsia="en-US"/>
        </w:rPr>
        <w:t xml:space="preserve">аннулирование адресов. </w:t>
      </w:r>
    </w:p>
    <w:p w:rsidR="000F1B25" w:rsidRPr="00D13EBF" w:rsidRDefault="00826CF3">
      <w:pPr>
        <w:pStyle w:val="a4"/>
        <w:ind w:firstLine="709"/>
        <w:jc w:val="both"/>
        <w:rPr>
          <w:rFonts w:ascii="Arial" w:eastAsia="Times New Roman" w:hAnsi="Arial" w:cs="Arial"/>
          <w:b/>
          <w:sz w:val="24"/>
          <w:szCs w:val="24"/>
        </w:rPr>
      </w:pPr>
      <w:r w:rsidRPr="00D13EBF">
        <w:rPr>
          <w:rFonts w:ascii="Arial" w:eastAsia="Times New Roman" w:hAnsi="Arial" w:cs="Arial"/>
          <w:b/>
          <w:sz w:val="24"/>
          <w:szCs w:val="24"/>
        </w:rPr>
        <w:t>2.4. Срок предоставления муниципальной услуги</w:t>
      </w:r>
    </w:p>
    <w:p w:rsidR="000F1B25" w:rsidRPr="00D13EBF" w:rsidRDefault="00826CF3">
      <w:pPr>
        <w:ind w:firstLine="709"/>
        <w:jc w:val="both"/>
        <w:rPr>
          <w:rFonts w:ascii="Arial" w:eastAsia="Times New Roman" w:hAnsi="Arial" w:cs="Arial"/>
          <w:bCs/>
          <w:sz w:val="24"/>
          <w:szCs w:val="24"/>
          <w:lang w:eastAsia="en-US"/>
        </w:rPr>
      </w:pPr>
      <w:r w:rsidRPr="00D13EBF">
        <w:rPr>
          <w:rFonts w:ascii="Arial" w:eastAsia="Times New Roman" w:hAnsi="Arial" w:cs="Arial"/>
          <w:bCs/>
          <w:sz w:val="24"/>
          <w:szCs w:val="24"/>
          <w:lang w:eastAsia="en-US"/>
        </w:rPr>
        <w:t xml:space="preserve">Срок предоставления муниципальной услуги не должен превышать 10 рабочих дней со дня поступления заявления. </w:t>
      </w:r>
    </w:p>
    <w:p w:rsidR="000F1B25" w:rsidRPr="00D13EBF" w:rsidRDefault="00826CF3">
      <w:pPr>
        <w:ind w:firstLine="709"/>
        <w:jc w:val="both"/>
        <w:rPr>
          <w:rFonts w:ascii="Arial" w:eastAsia="Times New Roman" w:hAnsi="Arial" w:cs="Arial"/>
          <w:bCs/>
          <w:sz w:val="24"/>
          <w:szCs w:val="24"/>
        </w:rPr>
      </w:pPr>
      <w:r w:rsidRPr="00D13EBF">
        <w:rPr>
          <w:rFonts w:ascii="Arial" w:eastAsia="Times New Roman" w:hAnsi="Arial" w:cs="Arial"/>
          <w:bCs/>
          <w:sz w:val="24"/>
          <w:szCs w:val="24"/>
        </w:rPr>
        <w:t>Оснований для приостановления предоставления муниципальной услуги законодательством не предусмотрено.</w:t>
      </w:r>
    </w:p>
    <w:p w:rsidR="000F1B25" w:rsidRPr="00D13EBF" w:rsidRDefault="00826CF3">
      <w:pPr>
        <w:ind w:firstLine="709"/>
        <w:jc w:val="both"/>
        <w:rPr>
          <w:rFonts w:ascii="Arial" w:eastAsia="Times New Roman" w:hAnsi="Arial" w:cs="Arial"/>
          <w:bCs/>
          <w:sz w:val="24"/>
          <w:szCs w:val="24"/>
          <w:lang w:eastAsia="en-US"/>
        </w:rPr>
      </w:pPr>
      <w:r w:rsidRPr="00D13EBF">
        <w:rPr>
          <w:rFonts w:ascii="Arial" w:eastAsia="Times New Roman" w:hAnsi="Arial" w:cs="Arial"/>
          <w:bCs/>
          <w:sz w:val="24"/>
          <w:szCs w:val="24"/>
          <w:lang w:eastAsia="en-US"/>
        </w:rPr>
        <w:t xml:space="preserve">Срок выдачи (направления) документов - не позднее 1 рабочего дня </w:t>
      </w:r>
      <w:proofErr w:type="gramStart"/>
      <w:r w:rsidRPr="00D13EBF">
        <w:rPr>
          <w:rFonts w:ascii="Arial" w:eastAsia="Times New Roman" w:hAnsi="Arial" w:cs="Arial"/>
          <w:bCs/>
          <w:sz w:val="24"/>
          <w:szCs w:val="24"/>
          <w:lang w:eastAsia="en-US"/>
        </w:rPr>
        <w:t>с даты регистрации</w:t>
      </w:r>
      <w:proofErr w:type="gramEnd"/>
      <w:r w:rsidRPr="00D13EBF">
        <w:rPr>
          <w:rFonts w:ascii="Arial" w:eastAsia="Times New Roman" w:hAnsi="Arial" w:cs="Arial"/>
          <w:bCs/>
          <w:sz w:val="24"/>
          <w:szCs w:val="24"/>
          <w:lang w:eastAsia="en-US"/>
        </w:rPr>
        <w:t xml:space="preserve"> решения. </w:t>
      </w:r>
    </w:p>
    <w:p w:rsidR="000F1B25" w:rsidRPr="00D13EBF" w:rsidRDefault="00826CF3">
      <w:pPr>
        <w:widowControl w:val="0"/>
        <w:autoSpaceDE w:val="0"/>
        <w:autoSpaceDN w:val="0"/>
        <w:ind w:firstLine="709"/>
        <w:jc w:val="both"/>
        <w:rPr>
          <w:rFonts w:ascii="Arial" w:eastAsia="Times New Roman" w:hAnsi="Arial" w:cs="Arial"/>
          <w:b/>
          <w:sz w:val="24"/>
          <w:szCs w:val="24"/>
        </w:rPr>
      </w:pPr>
      <w:r w:rsidRPr="00D13EBF">
        <w:rPr>
          <w:rFonts w:ascii="Arial" w:eastAsia="Times New Roman" w:hAnsi="Arial" w:cs="Arial"/>
          <w:b/>
          <w:sz w:val="24"/>
          <w:szCs w:val="24"/>
        </w:rPr>
        <w:t>2.5. Нормативные правовые акты, регулирующие предоставление муниципальной услуги</w:t>
      </w:r>
    </w:p>
    <w:p w:rsidR="000F1B25" w:rsidRPr="00D13EBF" w:rsidRDefault="00826CF3">
      <w:pPr>
        <w:widowControl w:val="0"/>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Pr="00D13EBF">
          <w:rPr>
            <w:rStyle w:val="a5"/>
            <w:rFonts w:ascii="Arial" w:eastAsia="Times New Roman" w:hAnsi="Arial" w:cs="Arial"/>
            <w:color w:val="auto"/>
            <w:sz w:val="24"/>
            <w:szCs w:val="24"/>
          </w:rPr>
          <w:t>http://моверхнелюбажский.рф</w:t>
        </w:r>
      </w:hyperlink>
      <w:r w:rsidRPr="00D13EBF">
        <w:rPr>
          <w:rFonts w:ascii="Arial" w:eastAsia="Times New Roman" w:hAnsi="Arial" w:cs="Arial"/>
          <w:sz w:val="24"/>
          <w:szCs w:val="24"/>
        </w:rPr>
        <w:t xml:space="preserve"> в сети «Интернет», а также на Едином портале.</w:t>
      </w:r>
    </w:p>
    <w:p w:rsidR="000F1B25" w:rsidRPr="00D13EBF" w:rsidRDefault="00826CF3">
      <w:pPr>
        <w:widowControl w:val="0"/>
        <w:autoSpaceDE w:val="0"/>
        <w:autoSpaceDN w:val="0"/>
        <w:ind w:firstLine="709"/>
        <w:jc w:val="both"/>
        <w:rPr>
          <w:rFonts w:ascii="Arial" w:eastAsia="Times New Roman" w:hAnsi="Arial" w:cs="Arial"/>
          <w:b/>
          <w:bCs/>
          <w:sz w:val="24"/>
          <w:szCs w:val="24"/>
        </w:rPr>
      </w:pPr>
      <w:r w:rsidRPr="00D13EBF">
        <w:rPr>
          <w:rFonts w:ascii="Arial" w:eastAsia="Times New Roman"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D13EBF">
        <w:rPr>
          <w:rFonts w:ascii="Arial" w:eastAsia="Times New Roman" w:hAnsi="Arial" w:cs="Arial"/>
          <w:b/>
          <w:bCs/>
          <w:sz w:val="24"/>
          <w:szCs w:val="24"/>
        </w:rPr>
        <w:t xml:space="preserve"> порядок их представления</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Исчерпывающий перечень документов, необходимых для предоставления муниципальной услуги, представляемых заявителем:</w:t>
      </w:r>
    </w:p>
    <w:p w:rsidR="000F1B25" w:rsidRPr="00D13EBF" w:rsidRDefault="00826CF3" w:rsidP="0054751F">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 xml:space="preserve">-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r w:rsidR="0054751F" w:rsidRPr="00D13EBF">
        <w:rPr>
          <w:rFonts w:ascii="Arial" w:eastAsia="Times New Roman" w:hAnsi="Arial" w:cs="Arial"/>
          <w:sz w:val="24"/>
          <w:szCs w:val="24"/>
        </w:rPr>
        <w:t xml:space="preserve">     </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Заявление представляется в Администрацию по месту нахождения объекта адресации.</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lastRenderedPageBreak/>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0" w:history="1">
        <w:r w:rsidRPr="00D13EBF">
          <w:rPr>
            <w:rFonts w:ascii="Arial" w:eastAsia="Times New Roman" w:hAnsi="Arial" w:cs="Arial"/>
            <w:sz w:val="24"/>
            <w:szCs w:val="24"/>
          </w:rPr>
          <w:t>законодательством</w:t>
        </w:r>
      </w:hyperlink>
      <w:r w:rsidRPr="00D13EBF">
        <w:rPr>
          <w:rFonts w:ascii="Arial" w:eastAsia="Times New Roman" w:hAnsi="Arial" w:cs="Arial"/>
          <w:sz w:val="24"/>
          <w:szCs w:val="24"/>
        </w:rPr>
        <w:t xml:space="preserve"> Российской Федерации.</w:t>
      </w:r>
    </w:p>
    <w:p w:rsidR="0054751F" w:rsidRPr="00D13EBF" w:rsidRDefault="0054751F" w:rsidP="0054751F">
      <w:pPr>
        <w:spacing w:after="0"/>
        <w:jc w:val="both"/>
        <w:rPr>
          <w:rFonts w:ascii="Arial" w:eastAsia="Times New Roman" w:hAnsi="Arial" w:cs="Arial"/>
          <w:sz w:val="24"/>
          <w:szCs w:val="24"/>
        </w:rPr>
      </w:pPr>
      <w:r w:rsidRPr="00D13EBF">
        <w:rPr>
          <w:rFonts w:ascii="Arial" w:eastAsia="Times New Roman" w:hAnsi="Arial" w:cs="Arial"/>
          <w:sz w:val="24"/>
          <w:szCs w:val="24"/>
        </w:rPr>
        <w:t xml:space="preserve">          При представлении заявления кадастровым инженером к такому заявлению прилагается копия документа</w:t>
      </w:r>
      <w:proofErr w:type="gramStart"/>
      <w:r w:rsidRPr="00D13EBF">
        <w:rPr>
          <w:rFonts w:ascii="Arial" w:eastAsia="Times New Roman" w:hAnsi="Arial" w:cs="Arial"/>
          <w:sz w:val="24"/>
          <w:szCs w:val="24"/>
        </w:rPr>
        <w:t>,п</w:t>
      </w:r>
      <w:proofErr w:type="gramEnd"/>
      <w:r w:rsidRPr="00D13EBF">
        <w:rPr>
          <w:rFonts w:ascii="Arial" w:eastAsia="Times New Roman" w:hAnsi="Arial" w:cs="Arial"/>
          <w:sz w:val="24"/>
          <w:szCs w:val="24"/>
        </w:rPr>
        <w:t>редусмотренного статьей 35 или статьей 42.3 Федерального закона “О кадастровой деятельности”,на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недвижимости,являющегося объектом адресации.”</w:t>
      </w:r>
    </w:p>
    <w:p w:rsidR="0054751F" w:rsidRPr="00D13EBF" w:rsidRDefault="0054751F">
      <w:pPr>
        <w:autoSpaceDE w:val="0"/>
        <w:autoSpaceDN w:val="0"/>
        <w:ind w:firstLine="709"/>
        <w:jc w:val="both"/>
        <w:rPr>
          <w:rFonts w:ascii="Arial" w:eastAsia="Times New Roman" w:hAnsi="Arial" w:cs="Arial"/>
          <w:sz w:val="24"/>
          <w:szCs w:val="24"/>
        </w:rPr>
      </w:pPr>
    </w:p>
    <w:p w:rsidR="000F1B25" w:rsidRPr="00D13EBF" w:rsidRDefault="00826CF3">
      <w:pPr>
        <w:autoSpaceDE w:val="0"/>
        <w:autoSpaceDN w:val="0"/>
        <w:ind w:firstLine="709"/>
        <w:jc w:val="both"/>
        <w:rPr>
          <w:rFonts w:ascii="Arial" w:eastAsia="Times New Roman" w:hAnsi="Arial" w:cs="Arial"/>
          <w:b/>
          <w:bCs/>
          <w:sz w:val="24"/>
          <w:szCs w:val="24"/>
        </w:rPr>
      </w:pPr>
      <w:r w:rsidRPr="00D13EBF">
        <w:rPr>
          <w:rFonts w:ascii="Arial" w:eastAsia="Times New Roman" w:hAnsi="Arial" w:cs="Arial"/>
          <w:b/>
          <w:bCs/>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D13EBF">
        <w:rPr>
          <w:rFonts w:ascii="Arial" w:eastAsia="Times New Roman" w:hAnsi="Arial" w:cs="Arial"/>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D13EBF">
        <w:rPr>
          <w:rFonts w:ascii="Arial" w:eastAsia="Times New Roman" w:hAnsi="Arial" w:cs="Arial"/>
          <w:sz w:val="24"/>
          <w:szCs w:val="24"/>
        </w:rPr>
        <w:t xml:space="preserve"> и запрашиваются по межведомственному запросу:</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 xml:space="preserve">а) правоустанавливающие и (или) правоудостоверяющие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sidRPr="00D13EBF">
        <w:rPr>
          <w:rFonts w:ascii="Arial" w:eastAsia="Times New Roman" w:hAnsi="Arial" w:cs="Arial"/>
          <w:sz w:val="24"/>
          <w:szCs w:val="24"/>
        </w:rPr>
        <w:t>Федерации</w:t>
      </w:r>
      <w:proofErr w:type="gramEnd"/>
      <w:r w:rsidRPr="00D13EBF">
        <w:rPr>
          <w:rFonts w:ascii="Arial" w:eastAsia="Times New Roman" w:hAnsi="Arial" w:cs="Arial"/>
          <w:sz w:val="24"/>
          <w:szCs w:val="24"/>
        </w:rPr>
        <w:t xml:space="preserve">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w:t>
      </w:r>
      <w:proofErr w:type="gramStart"/>
      <w:r w:rsidRPr="00D13EBF">
        <w:rPr>
          <w:rFonts w:ascii="Arial" w:eastAsia="Times New Roman" w:hAnsi="Arial" w:cs="Arial"/>
          <w:sz w:val="24"/>
          <w:szCs w:val="24"/>
        </w:rPr>
        <w:t>реестре</w:t>
      </w:r>
      <w:proofErr w:type="gramEnd"/>
      <w:r w:rsidRPr="00D13EBF">
        <w:rPr>
          <w:rFonts w:ascii="Arial" w:eastAsia="Times New Roman" w:hAnsi="Arial" w:cs="Arial"/>
          <w:sz w:val="24"/>
          <w:szCs w:val="24"/>
        </w:rPr>
        <w:t xml:space="preserve"> недвижимости;</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F1B25" w:rsidRPr="00D13EBF" w:rsidRDefault="00826CF3">
      <w:pPr>
        <w:autoSpaceDE w:val="0"/>
        <w:autoSpaceDN w:val="0"/>
        <w:ind w:firstLine="709"/>
        <w:jc w:val="both"/>
        <w:rPr>
          <w:rFonts w:ascii="Arial" w:eastAsia="Times New Roman" w:hAnsi="Arial" w:cs="Arial"/>
          <w:sz w:val="24"/>
          <w:szCs w:val="24"/>
        </w:rPr>
      </w:pPr>
      <w:proofErr w:type="gramStart"/>
      <w:r w:rsidRPr="00D13EBF">
        <w:rPr>
          <w:rFonts w:ascii="Arial" w:eastAsia="Times New Roman"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lastRenderedPageBreak/>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 xml:space="preserve">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1" w:history="1">
        <w:r w:rsidRPr="00D13EBF">
          <w:rPr>
            <w:rStyle w:val="a5"/>
            <w:rFonts w:ascii="Arial" w:eastAsia="Times New Roman" w:hAnsi="Arial" w:cs="Arial"/>
            <w:color w:val="auto"/>
            <w:sz w:val="24"/>
            <w:szCs w:val="24"/>
            <w:u w:val="none"/>
          </w:rPr>
          <w:t>подпункте "б" пункта 14</w:t>
        </w:r>
      </w:hyperlink>
      <w:r w:rsidRPr="00D13EBF">
        <w:rPr>
          <w:rFonts w:ascii="Arial" w:eastAsia="Times New Roman" w:hAnsi="Arial" w:cs="Arial"/>
          <w:sz w:val="24"/>
          <w:szCs w:val="24"/>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0F1B25" w:rsidRPr="00D13EBF" w:rsidRDefault="00826CF3">
      <w:pPr>
        <w:spacing w:after="0"/>
        <w:jc w:val="both"/>
        <w:rPr>
          <w:rFonts w:ascii="Arial" w:eastAsia="Times New Roman" w:hAnsi="Arial" w:cs="Arial"/>
          <w:sz w:val="24"/>
          <w:szCs w:val="24"/>
        </w:rPr>
      </w:pPr>
      <w:r w:rsidRPr="00D13EBF">
        <w:rPr>
          <w:rFonts w:ascii="Arial" w:eastAsia="Times New Roman" w:hAnsi="Arial" w:cs="Arial"/>
          <w:sz w:val="24"/>
          <w:szCs w:val="24"/>
        </w:rPr>
        <w:t xml:space="preserve">           Заявители (представители заявителя) при подаче заявления вправе приложить к нему документы</w:t>
      </w:r>
      <w:proofErr w:type="gramStart"/>
      <w:r w:rsidRPr="00D13EBF">
        <w:rPr>
          <w:rFonts w:ascii="Arial" w:eastAsia="Times New Roman" w:hAnsi="Arial" w:cs="Arial"/>
          <w:sz w:val="24"/>
          <w:szCs w:val="24"/>
        </w:rPr>
        <w:t>,у</w:t>
      </w:r>
      <w:proofErr w:type="gramEnd"/>
      <w:r w:rsidRPr="00D13EBF">
        <w:rPr>
          <w:rFonts w:ascii="Arial" w:eastAsia="Times New Roman" w:hAnsi="Arial" w:cs="Arial"/>
          <w:sz w:val="24"/>
          <w:szCs w:val="24"/>
        </w:rPr>
        <w:t xml:space="preserve">казанные в подпунктах “а”,”в”,”г”,”е” и “ж” пункта,если такие документы не находятся в распоряжении органа государственной власти,органа местного самоуправления либо подведомственных государственным органам или органам местного самоуправления организаций. </w:t>
      </w:r>
    </w:p>
    <w:p w:rsidR="000F1B25" w:rsidRPr="00D13EBF" w:rsidRDefault="00826CF3">
      <w:pPr>
        <w:pStyle w:val="a4"/>
        <w:ind w:firstLine="709"/>
        <w:jc w:val="both"/>
        <w:rPr>
          <w:rFonts w:ascii="Arial" w:eastAsia="Times New Roman" w:hAnsi="Arial" w:cs="Arial"/>
          <w:sz w:val="24"/>
          <w:szCs w:val="24"/>
        </w:rPr>
      </w:pPr>
      <w:r w:rsidRPr="00D13EBF">
        <w:rPr>
          <w:rFonts w:ascii="Arial" w:eastAsia="Times New Roman" w:hAnsi="Arial" w:cs="Arial"/>
          <w:sz w:val="24"/>
          <w:szCs w:val="24"/>
        </w:rPr>
        <w:t>Непредставление заявителем указанных документов не является основанием для отказа в предоставлении услуги.</w:t>
      </w:r>
    </w:p>
    <w:p w:rsidR="000F1B25" w:rsidRPr="00D13EBF" w:rsidRDefault="00826CF3">
      <w:pPr>
        <w:pStyle w:val="p7"/>
        <w:shd w:val="clear" w:color="auto" w:fill="FFFFFF"/>
        <w:spacing w:after="0" w:line="240" w:lineRule="auto"/>
        <w:ind w:firstLine="709"/>
        <w:jc w:val="both"/>
        <w:rPr>
          <w:rFonts w:ascii="Arial" w:eastAsia="Times New Roman" w:hAnsi="Arial" w:cs="Arial"/>
          <w:bCs/>
          <w:color w:val="auto"/>
          <w:sz w:val="24"/>
          <w:szCs w:val="24"/>
        </w:rPr>
      </w:pPr>
      <w:r w:rsidRPr="00D13EBF">
        <w:rPr>
          <w:rFonts w:ascii="Arial" w:eastAsia="Times New Roman" w:hAnsi="Arial" w:cs="Arial"/>
          <w:bCs/>
          <w:color w:val="auto"/>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0F1B25" w:rsidRPr="00D13EBF" w:rsidRDefault="00826CF3">
      <w:pPr>
        <w:ind w:firstLine="709"/>
        <w:jc w:val="both"/>
        <w:outlineLvl w:val="1"/>
        <w:rPr>
          <w:rFonts w:ascii="Arial" w:eastAsia="Times New Roman" w:hAnsi="Arial" w:cs="Arial"/>
          <w:b/>
          <w:sz w:val="24"/>
          <w:szCs w:val="24"/>
          <w:lang w:eastAsia="en-US"/>
        </w:rPr>
      </w:pPr>
      <w:r w:rsidRPr="00D13EBF">
        <w:rPr>
          <w:rFonts w:ascii="Arial" w:eastAsia="Times New Roman" w:hAnsi="Arial" w:cs="Arial"/>
          <w:b/>
          <w:sz w:val="24"/>
          <w:szCs w:val="24"/>
          <w:lang w:eastAsia="en-US"/>
        </w:rPr>
        <w:t xml:space="preserve">2.8. Указание на запрет требовать от заявителя </w:t>
      </w:r>
    </w:p>
    <w:p w:rsidR="000F1B25" w:rsidRPr="00D13EBF" w:rsidRDefault="00826CF3">
      <w:pPr>
        <w:ind w:firstLine="709"/>
        <w:jc w:val="both"/>
        <w:rPr>
          <w:rFonts w:ascii="Arial" w:eastAsia="Times New Roman" w:hAnsi="Arial" w:cs="Arial"/>
          <w:sz w:val="24"/>
          <w:szCs w:val="24"/>
          <w:lang w:eastAsia="ar-SA"/>
        </w:rPr>
      </w:pPr>
      <w:bookmarkStart w:id="1" w:name="p1692"/>
      <w:bookmarkStart w:id="2" w:name="p1694"/>
      <w:bookmarkStart w:id="3" w:name="p1696"/>
      <w:bookmarkEnd w:id="1"/>
      <w:bookmarkEnd w:id="2"/>
      <w:bookmarkEnd w:id="3"/>
      <w:r w:rsidRPr="00D13EBF">
        <w:rPr>
          <w:rFonts w:ascii="Arial" w:eastAsia="Times New Roman" w:hAnsi="Arial" w:cs="Arial"/>
          <w:sz w:val="24"/>
          <w:szCs w:val="24"/>
        </w:rPr>
        <w:t>Не допускается требовать от заявителя:</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1B25" w:rsidRPr="00D13EBF" w:rsidRDefault="00826CF3">
      <w:pPr>
        <w:ind w:firstLine="709"/>
        <w:jc w:val="both"/>
        <w:rPr>
          <w:rFonts w:ascii="Arial" w:eastAsia="Times New Roman" w:hAnsi="Arial" w:cs="Arial"/>
          <w:sz w:val="24"/>
          <w:szCs w:val="24"/>
        </w:rPr>
      </w:pPr>
      <w:proofErr w:type="gramStart"/>
      <w:r w:rsidRPr="00D13EBF">
        <w:rPr>
          <w:rFonts w:ascii="Arial" w:eastAsia="Times New Roman"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w:t>
      </w:r>
      <w:r w:rsidRPr="00D13EBF">
        <w:rPr>
          <w:rFonts w:ascii="Arial" w:eastAsia="Times New Roman" w:hAnsi="Arial" w:cs="Arial"/>
          <w:sz w:val="24"/>
          <w:szCs w:val="24"/>
        </w:rPr>
        <w:lastRenderedPageBreak/>
        <w:t>предоставлении предусмотренных частью 1 статьи 1 Федерального закона от 27 июля 2010 г. № 210-ФЗ «Об организации</w:t>
      </w:r>
      <w:proofErr w:type="gramEnd"/>
      <w:r w:rsidRPr="00D13EBF">
        <w:rPr>
          <w:rFonts w:ascii="Arial" w:eastAsia="Times New Roman" w:hAnsi="Arial" w:cs="Arial"/>
          <w:sz w:val="24"/>
          <w:szCs w:val="24"/>
        </w:rPr>
        <w:t xml:space="preserve"> </w:t>
      </w:r>
      <w:proofErr w:type="gramStart"/>
      <w:r w:rsidRPr="00D13EBF">
        <w:rPr>
          <w:rFonts w:ascii="Arial" w:eastAsia="Times New Roman" w:hAnsi="Arial" w:cs="Arial"/>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D13EBF">
        <w:rPr>
          <w:rFonts w:ascii="Arial" w:eastAsia="Times New Roman" w:hAnsi="Arial" w:cs="Arial"/>
          <w:sz w:val="24"/>
          <w:szCs w:val="24"/>
        </w:rPr>
        <w:t xml:space="preserve"> Заявитель вправе представить указанные документы и информацию по собственной инициативе;</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0F1B25" w:rsidRPr="00D13EBF" w:rsidRDefault="00826CF3">
      <w:pPr>
        <w:suppressAutoHyphens/>
        <w:ind w:firstLine="709"/>
        <w:jc w:val="both"/>
        <w:rPr>
          <w:rFonts w:ascii="Arial" w:eastAsia="Times New Roman" w:hAnsi="Arial" w:cs="Arial"/>
          <w:b/>
          <w:sz w:val="24"/>
          <w:szCs w:val="24"/>
          <w:lang w:eastAsia="en-US"/>
        </w:rPr>
      </w:pPr>
      <w:r w:rsidRPr="00D13EBF">
        <w:rPr>
          <w:rFonts w:ascii="Arial" w:eastAsia="Times New Roman" w:hAnsi="Arial" w:cs="Arial"/>
          <w:b/>
          <w:sz w:val="24"/>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0F1B25" w:rsidRPr="00D13EBF" w:rsidRDefault="00826CF3">
      <w:pPr>
        <w:pStyle w:val="a4"/>
        <w:ind w:firstLine="709"/>
        <w:jc w:val="both"/>
        <w:rPr>
          <w:rFonts w:ascii="Arial" w:eastAsia="Times New Roman" w:hAnsi="Arial" w:cs="Arial"/>
          <w:sz w:val="24"/>
          <w:szCs w:val="24"/>
        </w:rPr>
      </w:pPr>
      <w:r w:rsidRPr="00D13EBF">
        <w:rPr>
          <w:rFonts w:ascii="Arial" w:eastAsia="Times New Roman" w:hAnsi="Arial" w:cs="Arial"/>
          <w:sz w:val="24"/>
          <w:szCs w:val="24"/>
        </w:rPr>
        <w:t>Оснований для отказа в приеме документов законодательством не предусмотрено.</w:t>
      </w:r>
    </w:p>
    <w:p w:rsidR="000F1B25" w:rsidRPr="00D13EBF" w:rsidRDefault="00826CF3">
      <w:pPr>
        <w:ind w:firstLine="709"/>
        <w:jc w:val="both"/>
        <w:outlineLvl w:val="1"/>
        <w:rPr>
          <w:rFonts w:ascii="Arial" w:eastAsia="Times New Roman" w:hAnsi="Arial" w:cs="Arial"/>
          <w:b/>
          <w:sz w:val="24"/>
          <w:szCs w:val="24"/>
          <w:lang w:eastAsia="en-US"/>
        </w:rPr>
      </w:pPr>
      <w:r w:rsidRPr="00D13EBF">
        <w:rPr>
          <w:rFonts w:ascii="Arial" w:eastAsia="Times New Roman" w:hAnsi="Arial" w:cs="Arial"/>
          <w:b/>
          <w:sz w:val="24"/>
          <w:szCs w:val="24"/>
          <w:lang w:eastAsia="en-US"/>
        </w:rPr>
        <w:t>2.10. Исчерпывающий перечень оснований для приостановления</w:t>
      </w:r>
      <w:r w:rsidRPr="00D13EBF">
        <w:rPr>
          <w:rFonts w:ascii="Arial" w:eastAsia="Times New Roman" w:hAnsi="Arial" w:cs="Arial"/>
          <w:sz w:val="24"/>
          <w:szCs w:val="24"/>
          <w:lang w:eastAsia="en-US"/>
        </w:rPr>
        <w:t xml:space="preserve"> </w:t>
      </w:r>
      <w:r w:rsidRPr="00D13EBF">
        <w:rPr>
          <w:rFonts w:ascii="Arial" w:eastAsia="Times New Roman" w:hAnsi="Arial" w:cs="Arial"/>
          <w:b/>
          <w:sz w:val="24"/>
          <w:szCs w:val="24"/>
          <w:lang w:eastAsia="en-US"/>
        </w:rPr>
        <w:t>предоставления муниципальной услуги</w:t>
      </w:r>
      <w:r w:rsidRPr="00D13EBF">
        <w:rPr>
          <w:rFonts w:ascii="Arial" w:eastAsia="Times New Roman" w:hAnsi="Arial" w:cs="Arial"/>
          <w:sz w:val="24"/>
          <w:szCs w:val="24"/>
          <w:lang w:eastAsia="en-US"/>
        </w:rPr>
        <w:t xml:space="preserve"> </w:t>
      </w:r>
      <w:r w:rsidRPr="00D13EBF">
        <w:rPr>
          <w:rFonts w:ascii="Arial" w:eastAsia="Times New Roman" w:hAnsi="Arial" w:cs="Arial"/>
          <w:b/>
          <w:sz w:val="24"/>
          <w:szCs w:val="24"/>
          <w:lang w:eastAsia="en-US"/>
        </w:rPr>
        <w:tab/>
        <w:t>или отказа в предоставлении муниципальной услуги</w:t>
      </w:r>
    </w:p>
    <w:p w:rsidR="000F1B25" w:rsidRPr="00D13EBF" w:rsidRDefault="00826CF3">
      <w:pPr>
        <w:pStyle w:val="a4"/>
        <w:ind w:firstLine="709"/>
        <w:jc w:val="both"/>
        <w:rPr>
          <w:rFonts w:ascii="Arial" w:eastAsia="Times New Roman" w:hAnsi="Arial" w:cs="Arial"/>
          <w:sz w:val="24"/>
          <w:szCs w:val="24"/>
        </w:rPr>
      </w:pPr>
      <w:r w:rsidRPr="00D13EBF">
        <w:rPr>
          <w:rFonts w:ascii="Arial" w:eastAsia="Times New Roman" w:hAnsi="Arial" w:cs="Arial"/>
          <w:sz w:val="24"/>
          <w:szCs w:val="24"/>
        </w:rPr>
        <w:t>2.10.1. Оснований для приостановления предоставления муниципальной услуги законодательством не предусмотрено.</w:t>
      </w:r>
    </w:p>
    <w:p w:rsidR="000F1B25" w:rsidRPr="00D13EBF" w:rsidRDefault="00826CF3">
      <w:pPr>
        <w:pStyle w:val="a4"/>
        <w:ind w:firstLine="709"/>
        <w:jc w:val="both"/>
        <w:rPr>
          <w:rFonts w:ascii="Arial" w:eastAsia="Times New Roman" w:hAnsi="Arial" w:cs="Arial"/>
          <w:sz w:val="24"/>
          <w:szCs w:val="24"/>
        </w:rPr>
      </w:pPr>
      <w:r w:rsidRPr="00D13EBF">
        <w:rPr>
          <w:rFonts w:ascii="Arial" w:eastAsia="Times New Roman" w:hAnsi="Arial" w:cs="Arial"/>
          <w:sz w:val="24"/>
          <w:szCs w:val="24"/>
        </w:rPr>
        <w:t>2.10.2.</w:t>
      </w:r>
      <w:r w:rsidRPr="00D13EBF">
        <w:rPr>
          <w:rFonts w:ascii="Arial" w:eastAsia="Times New Roman" w:hAnsi="Arial" w:cs="Arial"/>
          <w:sz w:val="24"/>
          <w:szCs w:val="24"/>
          <w:lang w:eastAsia="en-US"/>
        </w:rPr>
        <w:t>Основания для отказа в предоставлении муниципальной услуги:</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1) с заявлением о присвоении объекту адресации адреса обратилось лицо, не указанное в пунктах 1.2.1., 1.2.2.;</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 xml:space="preserve">2) ответ на межведомственный запрос свидетельствует об отсутствии документа и (или) информации, </w:t>
      </w:r>
      <w:proofErr w:type="gramStart"/>
      <w:r w:rsidRPr="00D13EBF">
        <w:rPr>
          <w:rFonts w:ascii="Arial" w:eastAsia="Times New Roman" w:hAnsi="Arial" w:cs="Arial"/>
          <w:sz w:val="24"/>
          <w:szCs w:val="24"/>
        </w:rPr>
        <w:t>необходимых</w:t>
      </w:r>
      <w:proofErr w:type="gramEnd"/>
      <w:r w:rsidRPr="00D13EBF">
        <w:rPr>
          <w:rFonts w:ascii="Arial" w:eastAsia="Times New Roman"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 xml:space="preserve">4) отсутствуют случаи и условия для присвоения объекту адресации адреса или аннулирования его адреса, указанные в </w:t>
      </w:r>
      <w:hyperlink r:id="rId12" w:history="1">
        <w:r w:rsidRPr="00D13EBF">
          <w:rPr>
            <w:rFonts w:ascii="Arial" w:eastAsia="Times New Roman" w:hAnsi="Arial" w:cs="Arial"/>
            <w:sz w:val="24"/>
            <w:szCs w:val="24"/>
          </w:rPr>
          <w:t>пунктах 5</w:t>
        </w:r>
      </w:hyperlink>
      <w:r w:rsidRPr="00D13EBF">
        <w:rPr>
          <w:rFonts w:ascii="Arial" w:eastAsia="Times New Roman" w:hAnsi="Arial" w:cs="Arial"/>
          <w:sz w:val="24"/>
          <w:szCs w:val="24"/>
        </w:rPr>
        <w:t xml:space="preserve">, </w:t>
      </w:r>
      <w:hyperlink r:id="rId13" w:history="1">
        <w:r w:rsidRPr="00D13EBF">
          <w:rPr>
            <w:rFonts w:ascii="Arial" w:eastAsia="Times New Roman" w:hAnsi="Arial" w:cs="Arial"/>
            <w:sz w:val="24"/>
            <w:szCs w:val="24"/>
          </w:rPr>
          <w:t>8</w:t>
        </w:r>
      </w:hyperlink>
      <w:r w:rsidRPr="00D13EBF">
        <w:rPr>
          <w:rFonts w:ascii="Arial" w:eastAsia="Times New Roman" w:hAnsi="Arial" w:cs="Arial"/>
          <w:sz w:val="24"/>
          <w:szCs w:val="24"/>
        </w:rPr>
        <w:t xml:space="preserve"> - </w:t>
      </w:r>
      <w:hyperlink r:id="rId14" w:history="1">
        <w:r w:rsidRPr="00D13EBF">
          <w:rPr>
            <w:rFonts w:ascii="Arial" w:eastAsia="Times New Roman" w:hAnsi="Arial" w:cs="Arial"/>
            <w:sz w:val="24"/>
            <w:szCs w:val="24"/>
          </w:rPr>
          <w:t>11</w:t>
        </w:r>
      </w:hyperlink>
      <w:r w:rsidRPr="00D13EBF">
        <w:rPr>
          <w:rFonts w:ascii="Arial" w:eastAsia="Times New Roman" w:hAnsi="Arial" w:cs="Arial"/>
          <w:sz w:val="24"/>
          <w:szCs w:val="24"/>
        </w:rPr>
        <w:t xml:space="preserve"> и </w:t>
      </w:r>
      <w:hyperlink r:id="rId15" w:history="1">
        <w:r w:rsidRPr="00D13EBF">
          <w:rPr>
            <w:rFonts w:ascii="Arial" w:eastAsia="Times New Roman" w:hAnsi="Arial" w:cs="Arial"/>
            <w:sz w:val="24"/>
            <w:szCs w:val="24"/>
          </w:rPr>
          <w:t>14</w:t>
        </w:r>
      </w:hyperlink>
      <w:r w:rsidRPr="00D13EBF">
        <w:rPr>
          <w:rFonts w:ascii="Arial" w:eastAsia="Times New Roman" w:hAnsi="Arial" w:cs="Arial"/>
          <w:sz w:val="24"/>
          <w:szCs w:val="24"/>
        </w:rPr>
        <w:t xml:space="preserve"> - </w:t>
      </w:r>
      <w:hyperlink r:id="rId16" w:history="1">
        <w:r w:rsidRPr="00D13EBF">
          <w:rPr>
            <w:rFonts w:ascii="Arial" w:eastAsia="Times New Roman" w:hAnsi="Arial" w:cs="Arial"/>
            <w:sz w:val="24"/>
            <w:szCs w:val="24"/>
          </w:rPr>
          <w:t>18</w:t>
        </w:r>
      </w:hyperlink>
      <w:r w:rsidRPr="00D13EBF">
        <w:rPr>
          <w:rFonts w:ascii="Arial" w:eastAsia="Times New Roman" w:hAnsi="Arial" w:cs="Arial"/>
          <w:sz w:val="24"/>
          <w:szCs w:val="24"/>
        </w:rPr>
        <w:t xml:space="preserve"> Правил присвоения, изменения и аннулирования адресов, утвержденных Постановлением Правительства РФ от 19.11.2014 № 1221. </w:t>
      </w:r>
    </w:p>
    <w:p w:rsidR="000F1B25" w:rsidRPr="00D13EBF" w:rsidRDefault="000F1B25">
      <w:pPr>
        <w:ind w:firstLine="709"/>
        <w:jc w:val="both"/>
        <w:rPr>
          <w:rFonts w:ascii="Arial" w:eastAsia="Times New Roman" w:hAnsi="Arial" w:cs="Arial"/>
          <w:b/>
          <w:sz w:val="24"/>
          <w:szCs w:val="24"/>
          <w:lang w:eastAsia="en-US"/>
        </w:rPr>
      </w:pPr>
    </w:p>
    <w:p w:rsidR="000F1B25" w:rsidRPr="00D13EBF" w:rsidRDefault="00826CF3">
      <w:pPr>
        <w:ind w:firstLine="709"/>
        <w:jc w:val="both"/>
        <w:rPr>
          <w:rFonts w:ascii="Arial" w:eastAsia="Times New Roman" w:hAnsi="Arial" w:cs="Arial"/>
          <w:b/>
          <w:sz w:val="24"/>
          <w:szCs w:val="24"/>
          <w:lang w:eastAsia="en-US"/>
        </w:rPr>
      </w:pPr>
      <w:r w:rsidRPr="00D13EBF">
        <w:rPr>
          <w:rFonts w:ascii="Arial" w:eastAsia="Times New Roman" w:hAnsi="Arial" w:cs="Arial"/>
          <w:b/>
          <w:sz w:val="24"/>
          <w:szCs w:val="24"/>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lastRenderedPageBreak/>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0F1B25" w:rsidRPr="00D13EBF" w:rsidRDefault="00826CF3">
      <w:pPr>
        <w:tabs>
          <w:tab w:val="left" w:pos="400"/>
        </w:tabs>
        <w:ind w:firstLine="709"/>
        <w:jc w:val="both"/>
        <w:rPr>
          <w:rFonts w:ascii="Arial" w:eastAsia="Times New Roman" w:hAnsi="Arial" w:cs="Arial"/>
          <w:b/>
          <w:sz w:val="24"/>
          <w:szCs w:val="24"/>
          <w:lang w:eastAsia="en-US"/>
        </w:rPr>
      </w:pPr>
      <w:r w:rsidRPr="00D13EBF">
        <w:rPr>
          <w:rFonts w:ascii="Arial" w:eastAsia="Times New Roman" w:hAnsi="Arial" w:cs="Arial"/>
          <w:b/>
          <w:sz w:val="24"/>
          <w:szCs w:val="24"/>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0F1B25" w:rsidRPr="00D13EBF" w:rsidRDefault="00826CF3">
      <w:pPr>
        <w:tabs>
          <w:tab w:val="left" w:pos="709"/>
        </w:tabs>
        <w:suppressAutoHyphens/>
        <w:ind w:firstLine="709"/>
        <w:jc w:val="both"/>
        <w:rPr>
          <w:rFonts w:ascii="Arial" w:eastAsia="Times New Roman" w:hAnsi="Arial" w:cs="Arial"/>
          <w:sz w:val="24"/>
          <w:szCs w:val="24"/>
        </w:rPr>
      </w:pPr>
      <w:r w:rsidRPr="00D13EBF">
        <w:rPr>
          <w:rFonts w:ascii="Arial" w:eastAsia="Times New Roman" w:hAnsi="Arial" w:cs="Arial"/>
          <w:sz w:val="24"/>
          <w:szCs w:val="24"/>
        </w:rPr>
        <w:t>Муниципальная услуга предоставляется без взимания государственной пошлины или иной платы.</w:t>
      </w:r>
    </w:p>
    <w:p w:rsidR="000F1B25" w:rsidRPr="00D13EBF" w:rsidRDefault="00826CF3">
      <w:pPr>
        <w:tabs>
          <w:tab w:val="left" w:pos="0"/>
        </w:tabs>
        <w:ind w:firstLine="709"/>
        <w:jc w:val="both"/>
        <w:rPr>
          <w:rFonts w:ascii="Arial" w:eastAsia="Times New Roman" w:hAnsi="Arial" w:cs="Arial"/>
          <w:sz w:val="24"/>
          <w:szCs w:val="24"/>
        </w:rPr>
      </w:pPr>
      <w:r w:rsidRPr="00D13EBF">
        <w:rPr>
          <w:rFonts w:ascii="Arial" w:eastAsia="Times New Roman"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0F1B25" w:rsidRPr="00D13EBF" w:rsidRDefault="00826CF3">
      <w:pPr>
        <w:tabs>
          <w:tab w:val="left" w:pos="400"/>
        </w:tabs>
        <w:ind w:firstLine="709"/>
        <w:jc w:val="both"/>
        <w:rPr>
          <w:rFonts w:ascii="Arial" w:eastAsia="Times New Roman" w:hAnsi="Arial" w:cs="Arial"/>
          <w:b/>
          <w:sz w:val="24"/>
          <w:szCs w:val="24"/>
          <w:lang w:eastAsia="en-US"/>
        </w:rPr>
      </w:pPr>
      <w:r w:rsidRPr="00D13EBF">
        <w:rPr>
          <w:rFonts w:ascii="Arial" w:eastAsia="Times New Roman" w:hAnsi="Arial" w:cs="Arial"/>
          <w:b/>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F1B25" w:rsidRPr="00D13EBF" w:rsidRDefault="00826CF3">
      <w:pPr>
        <w:pStyle w:val="a3"/>
        <w:spacing w:after="0" w:line="240" w:lineRule="auto"/>
        <w:ind w:firstLine="709"/>
        <w:jc w:val="both"/>
        <w:rPr>
          <w:rFonts w:ascii="Arial" w:eastAsia="Times New Roman" w:hAnsi="Arial" w:cs="Arial"/>
          <w:b/>
          <w:bCs/>
          <w:color w:val="auto"/>
          <w:sz w:val="24"/>
          <w:szCs w:val="24"/>
        </w:rPr>
      </w:pPr>
      <w:r w:rsidRPr="00D13EBF">
        <w:rPr>
          <w:rFonts w:ascii="Arial" w:eastAsia="Times New Roman" w:hAnsi="Arial" w:cs="Arial"/>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0F1B25" w:rsidRPr="00D13EBF" w:rsidRDefault="00826CF3">
      <w:pPr>
        <w:ind w:firstLine="709"/>
        <w:jc w:val="both"/>
        <w:rPr>
          <w:rFonts w:ascii="Arial" w:eastAsia="Times New Roman" w:hAnsi="Arial" w:cs="Arial"/>
          <w:b/>
          <w:sz w:val="24"/>
          <w:szCs w:val="24"/>
          <w:lang w:eastAsia="en-US"/>
        </w:rPr>
      </w:pPr>
      <w:r w:rsidRPr="00D13EBF">
        <w:rPr>
          <w:rFonts w:ascii="Arial" w:eastAsia="Times New Roman" w:hAnsi="Arial" w:cs="Arial"/>
          <w:b/>
          <w:sz w:val="24"/>
          <w:szCs w:val="24"/>
          <w:lang w:eastAsia="en-US"/>
        </w:rPr>
        <w:t xml:space="preserve">2.15. Срок и порядок регистрации запроса заявителя о предоставлении муниципальной услуги </w:t>
      </w:r>
    </w:p>
    <w:p w:rsidR="000F1B25" w:rsidRPr="00D13EBF" w:rsidRDefault="00826CF3">
      <w:pPr>
        <w:widowControl w:val="0"/>
        <w:tabs>
          <w:tab w:val="left" w:pos="0"/>
        </w:tabs>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 xml:space="preserve">2.15.1. При непосредственном обращении заявителя лично, максимальный срок регистрации заявления – 15 минут. </w:t>
      </w:r>
    </w:p>
    <w:p w:rsidR="000F1B25" w:rsidRPr="00D13EBF" w:rsidRDefault="00826CF3">
      <w:pPr>
        <w:widowControl w:val="0"/>
        <w:tabs>
          <w:tab w:val="left" w:pos="540"/>
        </w:tabs>
        <w:suppressAutoHyphens/>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0F1B25" w:rsidRPr="00D13EBF" w:rsidRDefault="00826CF3">
      <w:pPr>
        <w:widowControl w:val="0"/>
        <w:tabs>
          <w:tab w:val="left" w:pos="540"/>
        </w:tabs>
        <w:suppressAutoHyphens/>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F1B25" w:rsidRPr="00D13EBF" w:rsidRDefault="00826CF3">
      <w:pPr>
        <w:widowControl w:val="0"/>
        <w:tabs>
          <w:tab w:val="left" w:pos="540"/>
        </w:tabs>
        <w:autoSpaceDE w:val="0"/>
        <w:autoSpaceDN w:val="0"/>
        <w:ind w:firstLine="709"/>
        <w:jc w:val="both"/>
        <w:rPr>
          <w:rFonts w:ascii="Arial" w:eastAsia="Times New Roman" w:hAnsi="Arial" w:cs="Arial"/>
          <w:sz w:val="24"/>
          <w:szCs w:val="24"/>
          <w:highlight w:val="yellow"/>
        </w:rPr>
      </w:pPr>
      <w:r w:rsidRPr="00D13EBF">
        <w:rPr>
          <w:rFonts w:ascii="Arial" w:eastAsia="Times New Roman" w:hAnsi="Arial" w:cs="Arial"/>
          <w:sz w:val="24"/>
          <w:szCs w:val="24"/>
        </w:rPr>
        <w:t>- при необходимости оказывает помощь заявителю в оформлении заявления;</w:t>
      </w:r>
    </w:p>
    <w:p w:rsidR="000F1B25" w:rsidRPr="00D13EBF" w:rsidRDefault="00826CF3">
      <w:pPr>
        <w:widowControl w:val="0"/>
        <w:tabs>
          <w:tab w:val="left" w:pos="540"/>
        </w:tabs>
        <w:suppressAutoHyphens/>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 регистрирует заявление с прилагаемыми документами;</w:t>
      </w:r>
    </w:p>
    <w:p w:rsidR="000F1B25" w:rsidRPr="00D13EBF" w:rsidRDefault="00826CF3">
      <w:pPr>
        <w:widowControl w:val="0"/>
        <w:tabs>
          <w:tab w:val="left" w:pos="540"/>
        </w:tabs>
        <w:suppressAutoHyphens/>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 сообщает заявителю о дате выдачи результата предоставления муниципальной услуги.</w:t>
      </w:r>
    </w:p>
    <w:p w:rsidR="000F1B25" w:rsidRPr="00F966D4" w:rsidRDefault="00826CF3" w:rsidP="00F966D4">
      <w:pPr>
        <w:ind w:firstLine="709"/>
        <w:jc w:val="both"/>
        <w:rPr>
          <w:rFonts w:ascii="Arial" w:eastAsia="Times New Roman" w:hAnsi="Arial" w:cs="Arial"/>
          <w:b/>
          <w:sz w:val="24"/>
          <w:szCs w:val="24"/>
        </w:rPr>
      </w:pPr>
      <w:r w:rsidRPr="00D13EBF">
        <w:rPr>
          <w:rFonts w:ascii="Arial" w:eastAsia="Times New Roman" w:hAnsi="Arial" w:cs="Arial"/>
          <w:b/>
          <w:bCs/>
          <w:sz w:val="24"/>
          <w:szCs w:val="24"/>
        </w:rPr>
        <w:t xml:space="preserve">2.16. </w:t>
      </w:r>
      <w:proofErr w:type="gramStart"/>
      <w:r w:rsidRPr="00D13EBF">
        <w:rPr>
          <w:rFonts w:ascii="Arial" w:eastAsia="Times New Roman" w:hAnsi="Arial" w:cs="Arial"/>
          <w:b/>
          <w:bCs/>
          <w:sz w:val="24"/>
          <w:szCs w:val="24"/>
        </w:rPr>
        <w:t>Требования к помещениям, в которых предоставляются муниципальная услуга,</w:t>
      </w:r>
      <w:r w:rsidRPr="00D13EBF">
        <w:rPr>
          <w:rFonts w:ascii="Arial" w:eastAsia="Times New Roman" w:hAnsi="Arial" w:cs="Arial"/>
          <w:sz w:val="24"/>
          <w:szCs w:val="24"/>
        </w:rPr>
        <w:t xml:space="preserve"> </w:t>
      </w:r>
      <w:r w:rsidRPr="00D13EBF">
        <w:rPr>
          <w:rFonts w:ascii="Arial" w:eastAsia="Times New Roman" w:hAnsi="Arial" w:cs="Arial"/>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D13EBF">
        <w:rPr>
          <w:rFonts w:ascii="Arial" w:eastAsia="Times New Roman" w:hAnsi="Arial" w:cs="Arial"/>
          <w:b/>
          <w:bCs/>
          <w:sz w:val="24"/>
          <w:szCs w:val="24"/>
        </w:rPr>
        <w:t xml:space="preserve"> размещению и оформлению </w:t>
      </w:r>
      <w:r w:rsidRPr="00D13EBF">
        <w:rPr>
          <w:rFonts w:ascii="Arial" w:eastAsia="Times New Roman" w:hAnsi="Arial" w:cs="Arial"/>
          <w:b/>
          <w:bCs/>
          <w:sz w:val="24"/>
          <w:szCs w:val="24"/>
        </w:rPr>
        <w:lastRenderedPageBreak/>
        <w:t xml:space="preserve">визуальной, текстовой и мультимедийной информации о порядке предоставления </w:t>
      </w:r>
      <w:r w:rsidRPr="00D13EBF">
        <w:rPr>
          <w:rFonts w:ascii="Arial" w:eastAsia="Times New Roman" w:hAnsi="Arial" w:cs="Arial"/>
          <w:b/>
          <w:sz w:val="24"/>
          <w:szCs w:val="24"/>
        </w:rPr>
        <w:t>такой услуги, в том числе к обеспечению доступности для инвалидов указанных объектов в соответствии с</w:t>
      </w:r>
      <w:proofErr w:type="gramEnd"/>
      <w:r w:rsidRPr="00D13EBF">
        <w:rPr>
          <w:rFonts w:ascii="Arial" w:eastAsia="Times New Roman" w:hAnsi="Arial" w:cs="Arial"/>
          <w:b/>
          <w:sz w:val="24"/>
          <w:szCs w:val="24"/>
        </w:rPr>
        <w:t xml:space="preserve"> законодательством Российской Федерации о социальной защите инвалидов</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 xml:space="preserve">2.16.1. </w:t>
      </w:r>
      <w:proofErr w:type="gramStart"/>
      <w:r w:rsidRPr="00D13EBF">
        <w:rPr>
          <w:rFonts w:ascii="Arial" w:eastAsia="Times New Roman"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D13EBF">
        <w:rPr>
          <w:rFonts w:ascii="Arial" w:eastAsia="Times New Roman" w:hAnsi="Arial" w:cs="Arial"/>
          <w:sz w:val="24"/>
          <w:szCs w:val="24"/>
        </w:rPr>
        <w:t xml:space="preserve"> защите инвалидов.</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Места ожидания заявителей оборудуются стульями и (или) кресельными секциями, и (или) скамьями.</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F1B25" w:rsidRPr="00D13EBF" w:rsidRDefault="00826CF3">
      <w:pPr>
        <w:tabs>
          <w:tab w:val="left" w:pos="709"/>
        </w:tabs>
        <w:suppressAutoHyphens/>
        <w:ind w:firstLine="709"/>
        <w:jc w:val="both"/>
        <w:rPr>
          <w:rFonts w:ascii="Arial" w:eastAsia="Times New Roman" w:hAnsi="Arial" w:cs="Arial"/>
          <w:bCs/>
          <w:sz w:val="24"/>
          <w:szCs w:val="24"/>
        </w:rPr>
      </w:pPr>
      <w:r w:rsidRPr="00D13EBF">
        <w:rPr>
          <w:rFonts w:ascii="Arial" w:eastAsia="Times New Roman" w:hAnsi="Arial" w:cs="Arial"/>
          <w:bCs/>
          <w:sz w:val="24"/>
          <w:szCs w:val="24"/>
        </w:rPr>
        <w:t>2.16.3. Обеспечение доступности для инвалидов.</w:t>
      </w:r>
    </w:p>
    <w:p w:rsidR="000F1B25" w:rsidRPr="00D13EBF" w:rsidRDefault="00826CF3">
      <w:pPr>
        <w:tabs>
          <w:tab w:val="left" w:pos="709"/>
        </w:tabs>
        <w:suppressAutoHyphens/>
        <w:ind w:firstLine="709"/>
        <w:jc w:val="both"/>
        <w:rPr>
          <w:rFonts w:ascii="Arial" w:eastAsia="Times New Roman" w:hAnsi="Arial" w:cs="Arial"/>
          <w:sz w:val="24"/>
          <w:szCs w:val="24"/>
        </w:rPr>
      </w:pPr>
      <w:r w:rsidRPr="00D13EBF">
        <w:rPr>
          <w:rFonts w:ascii="Arial" w:eastAsia="Times New Roman" w:hAnsi="Arial" w:cs="Arial"/>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F1B25" w:rsidRPr="00D13EBF" w:rsidRDefault="00826CF3">
      <w:pPr>
        <w:tabs>
          <w:tab w:val="left" w:pos="709"/>
        </w:tabs>
        <w:suppressAutoHyphens/>
        <w:ind w:firstLine="709"/>
        <w:jc w:val="both"/>
        <w:rPr>
          <w:rFonts w:ascii="Arial" w:eastAsia="Times New Roman" w:hAnsi="Arial" w:cs="Arial"/>
          <w:sz w:val="24"/>
          <w:szCs w:val="24"/>
        </w:rPr>
      </w:pPr>
      <w:r w:rsidRPr="00D13EBF">
        <w:rPr>
          <w:rFonts w:ascii="Arial" w:eastAsia="Times New Roman" w:hAnsi="Arial" w:cs="Arial"/>
          <w:sz w:val="24"/>
          <w:szCs w:val="24"/>
        </w:rPr>
        <w:t>возможность беспрепятственного входа в помещение и выхода из него;</w:t>
      </w:r>
    </w:p>
    <w:p w:rsidR="000F1B25" w:rsidRPr="00D13EBF" w:rsidRDefault="00826CF3">
      <w:pPr>
        <w:tabs>
          <w:tab w:val="left" w:pos="709"/>
        </w:tabs>
        <w:suppressAutoHyphens/>
        <w:ind w:firstLine="709"/>
        <w:jc w:val="both"/>
        <w:rPr>
          <w:rFonts w:ascii="Arial" w:eastAsia="Times New Roman" w:hAnsi="Arial" w:cs="Arial"/>
          <w:sz w:val="24"/>
          <w:szCs w:val="24"/>
        </w:rPr>
      </w:pPr>
      <w:r w:rsidRPr="00D13EBF">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0F1B25" w:rsidRPr="00D13EBF" w:rsidRDefault="00826CF3">
      <w:pPr>
        <w:tabs>
          <w:tab w:val="left" w:pos="709"/>
        </w:tabs>
        <w:suppressAutoHyphens/>
        <w:ind w:firstLine="709"/>
        <w:jc w:val="both"/>
        <w:rPr>
          <w:rFonts w:ascii="Arial" w:eastAsia="Times New Roman" w:hAnsi="Arial" w:cs="Arial"/>
          <w:sz w:val="24"/>
          <w:szCs w:val="24"/>
        </w:rPr>
      </w:pPr>
      <w:r w:rsidRPr="00D13EBF">
        <w:rPr>
          <w:rFonts w:ascii="Arial" w:eastAsia="Times New Roman"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F1B25" w:rsidRPr="00D13EBF" w:rsidRDefault="00826CF3">
      <w:pPr>
        <w:tabs>
          <w:tab w:val="left" w:pos="709"/>
        </w:tabs>
        <w:suppressAutoHyphens/>
        <w:ind w:firstLine="709"/>
        <w:jc w:val="both"/>
        <w:rPr>
          <w:rFonts w:ascii="Arial" w:eastAsia="Times New Roman" w:hAnsi="Arial" w:cs="Arial"/>
          <w:sz w:val="24"/>
          <w:szCs w:val="24"/>
        </w:rPr>
      </w:pPr>
      <w:r w:rsidRPr="00D13EBF">
        <w:rPr>
          <w:rFonts w:ascii="Arial" w:eastAsia="Times New Roman" w:hAnsi="Arial" w:cs="Arial"/>
          <w:sz w:val="24"/>
          <w:szCs w:val="24"/>
        </w:rPr>
        <w:t>содействие со стороны должностных лиц, при необходимости, инвалиду при входе в объект и выходе из него;</w:t>
      </w:r>
    </w:p>
    <w:p w:rsidR="000F1B25" w:rsidRPr="00D13EBF" w:rsidRDefault="00826CF3">
      <w:pPr>
        <w:tabs>
          <w:tab w:val="left" w:pos="709"/>
        </w:tabs>
        <w:suppressAutoHyphens/>
        <w:ind w:firstLine="709"/>
        <w:jc w:val="both"/>
        <w:rPr>
          <w:rFonts w:ascii="Arial" w:eastAsia="Times New Roman" w:hAnsi="Arial" w:cs="Arial"/>
          <w:sz w:val="24"/>
          <w:szCs w:val="24"/>
        </w:rPr>
      </w:pPr>
      <w:r w:rsidRPr="00D13EBF">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0F1B25" w:rsidRPr="00D13EBF" w:rsidRDefault="00826CF3">
      <w:pPr>
        <w:tabs>
          <w:tab w:val="left" w:pos="709"/>
        </w:tabs>
        <w:suppressAutoHyphens/>
        <w:ind w:firstLine="709"/>
        <w:jc w:val="both"/>
        <w:rPr>
          <w:rFonts w:ascii="Arial" w:eastAsia="Times New Roman" w:hAnsi="Arial" w:cs="Arial"/>
          <w:sz w:val="24"/>
          <w:szCs w:val="24"/>
        </w:rPr>
      </w:pPr>
      <w:r w:rsidRPr="00D13EBF">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0F1B25" w:rsidRPr="00D13EBF" w:rsidRDefault="00826CF3">
      <w:pPr>
        <w:tabs>
          <w:tab w:val="left" w:pos="709"/>
        </w:tabs>
        <w:suppressAutoHyphens/>
        <w:ind w:firstLine="709"/>
        <w:jc w:val="both"/>
        <w:rPr>
          <w:rFonts w:ascii="Arial" w:eastAsia="Times New Roman" w:hAnsi="Arial" w:cs="Arial"/>
          <w:sz w:val="24"/>
          <w:szCs w:val="24"/>
        </w:rPr>
      </w:pPr>
      <w:r w:rsidRPr="00D13EBF">
        <w:rPr>
          <w:rFonts w:ascii="Arial" w:eastAsia="Times New Roman"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0F1B25" w:rsidRPr="00D13EBF" w:rsidRDefault="00826CF3">
      <w:pPr>
        <w:tabs>
          <w:tab w:val="left" w:pos="709"/>
        </w:tabs>
        <w:suppressAutoHyphens/>
        <w:ind w:firstLine="709"/>
        <w:jc w:val="both"/>
        <w:rPr>
          <w:rFonts w:ascii="Arial" w:eastAsia="Times New Roman" w:hAnsi="Arial" w:cs="Arial"/>
          <w:sz w:val="24"/>
          <w:szCs w:val="24"/>
        </w:rPr>
      </w:pPr>
      <w:r w:rsidRPr="00D13EBF">
        <w:rPr>
          <w:rFonts w:ascii="Arial" w:eastAsia="Times New Roman" w:hAnsi="Arial" w:cs="Arial"/>
          <w:sz w:val="24"/>
          <w:szCs w:val="24"/>
        </w:rPr>
        <w:t xml:space="preserve">допуск в помещение собаки-проводника при наличии документа, подтверждающего ее специальное обучение, выданного по форме, установленной </w:t>
      </w:r>
      <w:r w:rsidRPr="00D13EBF">
        <w:rPr>
          <w:rFonts w:ascii="Arial" w:eastAsia="Times New Roman" w:hAnsi="Arial" w:cs="Arial"/>
          <w:sz w:val="24"/>
          <w:szCs w:val="24"/>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F1B25" w:rsidRPr="00D13EBF" w:rsidRDefault="00826CF3">
      <w:pPr>
        <w:tabs>
          <w:tab w:val="left" w:pos="709"/>
        </w:tabs>
        <w:suppressAutoHyphens/>
        <w:ind w:firstLine="709"/>
        <w:jc w:val="both"/>
        <w:rPr>
          <w:rFonts w:ascii="Arial" w:eastAsia="Times New Roman" w:hAnsi="Arial" w:cs="Arial"/>
          <w:sz w:val="24"/>
          <w:szCs w:val="24"/>
        </w:rPr>
      </w:pPr>
      <w:r w:rsidRPr="00D13EBF">
        <w:rPr>
          <w:rFonts w:ascii="Arial" w:eastAsia="Times New Roman"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F1B25" w:rsidRPr="00D13EBF" w:rsidRDefault="00826CF3">
      <w:pPr>
        <w:tabs>
          <w:tab w:val="left" w:pos="709"/>
        </w:tabs>
        <w:suppressAutoHyphens/>
        <w:ind w:firstLine="709"/>
        <w:jc w:val="both"/>
        <w:rPr>
          <w:rFonts w:ascii="Arial" w:eastAsia="Times New Roman" w:hAnsi="Arial" w:cs="Arial"/>
          <w:sz w:val="24"/>
          <w:szCs w:val="24"/>
        </w:rPr>
      </w:pPr>
      <w:r w:rsidRPr="00D13EBF">
        <w:rPr>
          <w:rFonts w:ascii="Arial" w:eastAsia="Times New Roman" w:hAnsi="Arial" w:cs="Arial"/>
          <w:sz w:val="24"/>
          <w:szCs w:val="24"/>
        </w:rPr>
        <w:t>допуск в помещение сурдопереводчика и тифлосурдопереводчика;</w:t>
      </w:r>
    </w:p>
    <w:p w:rsidR="000F1B25" w:rsidRPr="00D13EBF" w:rsidRDefault="00826CF3">
      <w:pPr>
        <w:tabs>
          <w:tab w:val="left" w:pos="709"/>
        </w:tabs>
        <w:suppressAutoHyphens/>
        <w:ind w:firstLine="709"/>
        <w:jc w:val="both"/>
        <w:rPr>
          <w:rFonts w:ascii="Arial" w:eastAsia="Times New Roman" w:hAnsi="Arial" w:cs="Arial"/>
          <w:sz w:val="24"/>
          <w:szCs w:val="24"/>
        </w:rPr>
      </w:pPr>
      <w:r w:rsidRPr="00D13EBF">
        <w:rPr>
          <w:rFonts w:ascii="Arial" w:eastAsia="Times New Roman" w:hAnsi="Arial" w:cs="Arial"/>
          <w:sz w:val="24"/>
          <w:szCs w:val="24"/>
        </w:rPr>
        <w:t>предоставление, при необходимости, услуги по месту жительства инвалида или в дистанционном режиме;</w:t>
      </w:r>
    </w:p>
    <w:p w:rsidR="000F1B25" w:rsidRPr="00F966D4" w:rsidRDefault="00826CF3" w:rsidP="00F966D4">
      <w:pPr>
        <w:tabs>
          <w:tab w:val="left" w:pos="709"/>
        </w:tabs>
        <w:suppressAutoHyphens/>
        <w:ind w:firstLine="709"/>
        <w:jc w:val="both"/>
        <w:rPr>
          <w:rFonts w:ascii="Arial" w:eastAsia="Times New Roman" w:hAnsi="Arial" w:cs="Arial"/>
          <w:sz w:val="24"/>
          <w:szCs w:val="24"/>
        </w:rPr>
      </w:pPr>
      <w:r w:rsidRPr="00D13EBF">
        <w:rPr>
          <w:rFonts w:ascii="Arial" w:eastAsia="Times New Roman"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F1B25" w:rsidRPr="00D13EBF" w:rsidRDefault="00826CF3">
      <w:pPr>
        <w:shd w:val="clear" w:color="auto" w:fill="FFFFFF"/>
        <w:ind w:firstLine="709"/>
        <w:jc w:val="both"/>
        <w:rPr>
          <w:rFonts w:ascii="Arial" w:eastAsia="Times New Roman" w:hAnsi="Arial" w:cs="Arial"/>
          <w:b/>
          <w:sz w:val="24"/>
          <w:szCs w:val="24"/>
        </w:rPr>
      </w:pPr>
      <w:r w:rsidRPr="00D13EBF">
        <w:rPr>
          <w:rFonts w:ascii="Arial" w:eastAsia="Times New Roman" w:hAnsi="Arial" w:cs="Arial"/>
          <w:b/>
          <w:sz w:val="24"/>
          <w:szCs w:val="24"/>
        </w:rPr>
        <w:t xml:space="preserve">2.17. </w:t>
      </w:r>
      <w:proofErr w:type="gramStart"/>
      <w:r w:rsidRPr="00D13EBF">
        <w:rPr>
          <w:rFonts w:ascii="Arial" w:eastAsia="Times New Roman" w:hAnsi="Arial" w:cs="Arial"/>
          <w:b/>
          <w:bCs/>
          <w:sz w:val="24"/>
          <w:szCs w:val="24"/>
        </w:rPr>
        <w:t>П</w:t>
      </w:r>
      <w:r w:rsidRPr="00D13EBF">
        <w:rPr>
          <w:rFonts w:ascii="Arial" w:eastAsia="Times New Roman" w:hAnsi="Arial" w:cs="Arial"/>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D13EBF">
        <w:rPr>
          <w:rFonts w:ascii="Arial" w:eastAsia="Times New Roman" w:hAnsi="Arial" w:cs="Arial"/>
          <w:b/>
          <w:sz w:val="24"/>
          <w:szCs w:val="24"/>
        </w:rPr>
        <w:t xml:space="preserve"> </w:t>
      </w:r>
      <w:proofErr w:type="gramStart"/>
      <w:r w:rsidRPr="00D13EBF">
        <w:rPr>
          <w:rFonts w:ascii="Arial" w:eastAsia="Times New Roman" w:hAnsi="Arial" w:cs="Arial"/>
          <w:b/>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0F1B25" w:rsidRPr="00D13EBF" w:rsidRDefault="00826CF3">
      <w:pPr>
        <w:ind w:firstLine="709"/>
        <w:jc w:val="center"/>
        <w:rPr>
          <w:rFonts w:ascii="Arial" w:eastAsia="Times New Roman" w:hAnsi="Arial" w:cs="Arial"/>
          <w:b/>
          <w:sz w:val="24"/>
          <w:szCs w:val="24"/>
        </w:rPr>
      </w:pPr>
      <w:r w:rsidRPr="00D13EBF">
        <w:rPr>
          <w:rFonts w:ascii="Arial" w:eastAsia="Times New Roman" w:hAnsi="Arial" w:cs="Arial"/>
          <w:b/>
          <w:sz w:val="24"/>
          <w:szCs w:val="24"/>
        </w:rPr>
        <w:t>Показатели доступности муниципальной услуги:</w:t>
      </w:r>
    </w:p>
    <w:p w:rsidR="000F1B25" w:rsidRPr="00D13EBF" w:rsidRDefault="00826CF3">
      <w:pPr>
        <w:shd w:val="clear" w:color="auto" w:fill="FFFFFF"/>
        <w:ind w:firstLine="709"/>
        <w:jc w:val="both"/>
        <w:rPr>
          <w:rFonts w:ascii="Arial" w:eastAsia="Times New Roman" w:hAnsi="Arial" w:cs="Arial"/>
          <w:sz w:val="24"/>
          <w:szCs w:val="24"/>
        </w:rPr>
      </w:pPr>
      <w:r w:rsidRPr="00D13EBF">
        <w:rPr>
          <w:rFonts w:ascii="Arial" w:eastAsia="Times New Roman" w:hAnsi="Arial" w:cs="Arial"/>
          <w:sz w:val="24"/>
          <w:szCs w:val="24"/>
        </w:rPr>
        <w:t>транспортная или пешая доступность к местам предоставления муниципальной услуги;</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возможность получения муниципальной</w:t>
      </w:r>
      <w:r w:rsidRPr="00D13EBF">
        <w:rPr>
          <w:rFonts w:ascii="Arial" w:eastAsia="Times New Roman" w:hAnsi="Arial" w:cs="Arial"/>
          <w:b/>
          <w:sz w:val="24"/>
          <w:szCs w:val="24"/>
        </w:rPr>
        <w:t xml:space="preserve"> </w:t>
      </w:r>
      <w:r w:rsidRPr="00D13EBF">
        <w:rPr>
          <w:rFonts w:ascii="Arial" w:eastAsia="Times New Roman" w:hAnsi="Arial" w:cs="Arial"/>
          <w:sz w:val="24"/>
          <w:szCs w:val="24"/>
        </w:rPr>
        <w:t>услуги в многофункциональном центре предоставления государственных и муниципальных услуг;</w:t>
      </w:r>
    </w:p>
    <w:p w:rsidR="000F1B25" w:rsidRPr="00D13EBF" w:rsidRDefault="00826CF3">
      <w:pPr>
        <w:shd w:val="clear" w:color="auto" w:fill="FFFFFF"/>
        <w:ind w:firstLine="709"/>
        <w:jc w:val="both"/>
        <w:rPr>
          <w:rFonts w:ascii="Arial" w:eastAsia="Times New Roman" w:hAnsi="Arial" w:cs="Arial"/>
          <w:sz w:val="24"/>
          <w:szCs w:val="24"/>
        </w:rPr>
      </w:pPr>
      <w:r w:rsidRPr="00D13EBF">
        <w:rPr>
          <w:rFonts w:ascii="Arial" w:eastAsia="Times New Roman" w:hAnsi="Arial" w:cs="Arial"/>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0F1B25" w:rsidRPr="00D13EBF" w:rsidRDefault="00826CF3">
      <w:pPr>
        <w:ind w:firstLine="709"/>
        <w:jc w:val="center"/>
        <w:rPr>
          <w:rFonts w:ascii="Arial" w:eastAsia="Times New Roman" w:hAnsi="Arial" w:cs="Arial"/>
          <w:b/>
          <w:sz w:val="24"/>
          <w:szCs w:val="24"/>
        </w:rPr>
      </w:pPr>
      <w:r w:rsidRPr="00D13EBF">
        <w:rPr>
          <w:rFonts w:ascii="Arial" w:eastAsia="Times New Roman" w:hAnsi="Arial" w:cs="Arial"/>
          <w:b/>
          <w:sz w:val="24"/>
          <w:szCs w:val="24"/>
        </w:rPr>
        <w:t>Показатели качества муниципальной услуги:</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lastRenderedPageBreak/>
        <w:t>полнота и актуальность информации о порядке предоставления муниципальной услуги;</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 xml:space="preserve"> взаимодействий заявителя с должностными лицами при предоставлении муниципальной услуги и их продолжительность;</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отсутствие очередей при приеме и выдаче документов заявителям;</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отсутствие обоснованных жалоб на действия (бездействие) специалистов и уполномоченных должностных лиц;</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0F1B25" w:rsidRPr="00D13EBF" w:rsidRDefault="00826CF3">
      <w:pPr>
        <w:autoSpaceDE w:val="0"/>
        <w:autoSpaceDN w:val="0"/>
        <w:ind w:firstLine="709"/>
        <w:jc w:val="both"/>
        <w:rPr>
          <w:rFonts w:ascii="Arial" w:eastAsia="Times New Roman" w:hAnsi="Arial" w:cs="Arial"/>
          <w:b/>
          <w:bCs/>
          <w:sz w:val="24"/>
          <w:szCs w:val="24"/>
        </w:rPr>
      </w:pPr>
      <w:r w:rsidRPr="00D13EBF">
        <w:rPr>
          <w:rFonts w:ascii="Arial" w:eastAsia="Times New Roman" w:hAnsi="Arial" w:cs="Arial"/>
          <w:b/>
          <w:sz w:val="24"/>
          <w:szCs w:val="24"/>
          <w:lang w:eastAsia="en-US"/>
        </w:rPr>
        <w:t xml:space="preserve">2.18. Иные требования, в том числе </w:t>
      </w:r>
      <w:r w:rsidRPr="00D13EBF">
        <w:rPr>
          <w:rFonts w:ascii="Arial" w:eastAsia="Times New Roman" w:hAnsi="Arial" w:cs="Arial"/>
          <w:b/>
          <w:bCs/>
          <w:sz w:val="24"/>
          <w:szCs w:val="24"/>
        </w:rPr>
        <w:t>особенности предоставления государственной услуги в электронной форме.</w:t>
      </w:r>
    </w:p>
    <w:p w:rsidR="000F1B25" w:rsidRPr="00D13EBF" w:rsidRDefault="00826CF3">
      <w:pPr>
        <w:pStyle w:val="a3"/>
        <w:spacing w:after="0" w:line="240" w:lineRule="auto"/>
        <w:ind w:firstLine="709"/>
        <w:jc w:val="both"/>
        <w:rPr>
          <w:rFonts w:ascii="Arial" w:eastAsia="Times New Roman" w:hAnsi="Arial" w:cs="Arial"/>
          <w:color w:val="auto"/>
          <w:sz w:val="24"/>
          <w:szCs w:val="24"/>
        </w:rPr>
      </w:pPr>
      <w:r w:rsidRPr="00D13EBF">
        <w:rPr>
          <w:rFonts w:ascii="Arial" w:eastAsia="Times New Roman" w:hAnsi="Arial" w:cs="Arial"/>
          <w:color w:val="auto"/>
          <w:sz w:val="24"/>
          <w:szCs w:val="24"/>
        </w:rPr>
        <w:t>Муниципальная услуга в электронной форме в настоящее время не предоставляется.</w:t>
      </w:r>
    </w:p>
    <w:p w:rsidR="000F1B25" w:rsidRPr="00D13EBF" w:rsidRDefault="000F1B25">
      <w:pPr>
        <w:widowControl w:val="0"/>
        <w:autoSpaceDE w:val="0"/>
        <w:autoSpaceDN w:val="0"/>
        <w:ind w:firstLine="709"/>
        <w:jc w:val="both"/>
        <w:rPr>
          <w:rFonts w:ascii="Arial" w:eastAsia="Times New Roman" w:hAnsi="Arial" w:cs="Arial"/>
          <w:b/>
          <w:bCs/>
          <w:sz w:val="24"/>
          <w:szCs w:val="24"/>
          <w:lang w:eastAsia="en-US"/>
        </w:rPr>
      </w:pPr>
    </w:p>
    <w:p w:rsidR="000F1B25" w:rsidRPr="00F966D4" w:rsidRDefault="00826CF3">
      <w:pPr>
        <w:widowControl w:val="0"/>
        <w:autoSpaceDE w:val="0"/>
        <w:autoSpaceDN w:val="0"/>
        <w:ind w:firstLine="709"/>
        <w:jc w:val="both"/>
        <w:rPr>
          <w:rFonts w:ascii="Arial" w:eastAsia="Times New Roman" w:hAnsi="Arial" w:cs="Arial"/>
          <w:b/>
          <w:bCs/>
          <w:sz w:val="32"/>
          <w:szCs w:val="32"/>
          <w:lang w:eastAsia="en-US"/>
        </w:rPr>
      </w:pPr>
      <w:r w:rsidRPr="00F966D4">
        <w:rPr>
          <w:rFonts w:ascii="Arial" w:eastAsia="Times New Roman" w:hAnsi="Arial" w:cs="Arial"/>
          <w:b/>
          <w:bCs/>
          <w:sz w:val="32"/>
          <w:szCs w:val="32"/>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F1B25" w:rsidRPr="00D13EBF" w:rsidRDefault="00826CF3">
      <w:pPr>
        <w:ind w:firstLine="709"/>
        <w:jc w:val="both"/>
        <w:rPr>
          <w:rFonts w:ascii="Arial" w:eastAsia="Times New Roman" w:hAnsi="Arial" w:cs="Arial"/>
          <w:b/>
          <w:sz w:val="24"/>
          <w:szCs w:val="24"/>
          <w:lang w:eastAsia="en-US"/>
        </w:rPr>
      </w:pPr>
      <w:r w:rsidRPr="00D13EBF">
        <w:rPr>
          <w:rFonts w:ascii="Arial" w:eastAsia="Times New Roman" w:hAnsi="Arial" w:cs="Arial"/>
          <w:b/>
          <w:sz w:val="24"/>
          <w:szCs w:val="24"/>
          <w:lang w:eastAsia="en-US"/>
        </w:rPr>
        <w:t xml:space="preserve"> Исчерпывающий перечень административных процедур: </w:t>
      </w:r>
    </w:p>
    <w:p w:rsidR="000F1B25" w:rsidRPr="00D13EBF" w:rsidRDefault="00826CF3">
      <w:pPr>
        <w:widowControl w:val="0"/>
        <w:autoSpaceDE w:val="0"/>
        <w:autoSpaceDN w:val="0"/>
        <w:ind w:firstLine="709"/>
        <w:jc w:val="both"/>
        <w:rPr>
          <w:rFonts w:ascii="Arial" w:eastAsia="Times New Roman" w:hAnsi="Arial" w:cs="Arial"/>
          <w:sz w:val="24"/>
          <w:szCs w:val="24"/>
          <w:lang w:eastAsia="en-US"/>
        </w:rPr>
      </w:pPr>
      <w:r w:rsidRPr="00D13EBF">
        <w:rPr>
          <w:rFonts w:ascii="Arial" w:eastAsia="Times New Roman" w:hAnsi="Arial" w:cs="Arial"/>
          <w:sz w:val="24"/>
          <w:szCs w:val="24"/>
          <w:lang w:eastAsia="en-US"/>
        </w:rPr>
        <w:t>1) прием и регистрация заявления и документов, необходимых для предоставления муниципальной услуги;</w:t>
      </w:r>
    </w:p>
    <w:p w:rsidR="000F1B25" w:rsidRPr="00D13EBF" w:rsidRDefault="00826CF3">
      <w:pPr>
        <w:widowControl w:val="0"/>
        <w:ind w:firstLine="709"/>
        <w:jc w:val="both"/>
        <w:rPr>
          <w:rFonts w:ascii="Arial" w:eastAsia="Times New Roman" w:hAnsi="Arial" w:cs="Arial"/>
          <w:b/>
          <w:sz w:val="24"/>
          <w:szCs w:val="24"/>
        </w:rPr>
      </w:pPr>
      <w:r w:rsidRPr="00D13EBF">
        <w:rPr>
          <w:rFonts w:ascii="Arial" w:eastAsia="Times New Roman" w:hAnsi="Arial" w:cs="Arial"/>
          <w:sz w:val="24"/>
          <w:szCs w:val="24"/>
          <w:lang w:eastAsia="en-US"/>
        </w:rPr>
        <w:t xml:space="preserve">2) </w:t>
      </w:r>
      <w:r w:rsidRPr="00D13EBF">
        <w:rPr>
          <w:rFonts w:ascii="Arial" w:eastAsia="Times New Roman" w:hAnsi="Arial" w:cs="Arial"/>
          <w:sz w:val="24"/>
          <w:szCs w:val="24"/>
        </w:rPr>
        <w:t>формирование и направление межведомственных запросов</w:t>
      </w:r>
      <w:r w:rsidRPr="00D13EBF">
        <w:rPr>
          <w:rFonts w:ascii="Arial" w:eastAsia="Times New Roman" w:hAnsi="Arial" w:cs="Arial"/>
          <w:b/>
          <w:bCs/>
          <w:sz w:val="24"/>
          <w:szCs w:val="24"/>
        </w:rPr>
        <w:t xml:space="preserve"> </w:t>
      </w:r>
      <w:r w:rsidRPr="00D13EBF">
        <w:rPr>
          <w:rFonts w:ascii="Arial" w:eastAsia="Times New Roman" w:hAnsi="Arial" w:cs="Arial"/>
          <w:bCs/>
          <w:sz w:val="24"/>
          <w:szCs w:val="24"/>
        </w:rPr>
        <w:t>в органы и организации участвующие в предоставлении муниципальной услуги;</w:t>
      </w:r>
    </w:p>
    <w:p w:rsidR="000F1B25" w:rsidRPr="00D13EBF" w:rsidRDefault="00826CF3">
      <w:pPr>
        <w:widowControl w:val="0"/>
        <w:autoSpaceDE w:val="0"/>
        <w:autoSpaceDN w:val="0"/>
        <w:ind w:firstLine="709"/>
        <w:jc w:val="both"/>
        <w:rPr>
          <w:rFonts w:ascii="Arial" w:eastAsia="Times New Roman" w:hAnsi="Arial" w:cs="Arial"/>
          <w:sz w:val="24"/>
          <w:szCs w:val="24"/>
          <w:lang w:eastAsia="en-US"/>
        </w:rPr>
      </w:pPr>
      <w:r w:rsidRPr="00D13EBF">
        <w:rPr>
          <w:rFonts w:ascii="Arial" w:eastAsia="Times New Roman" w:hAnsi="Arial" w:cs="Arial"/>
          <w:sz w:val="24"/>
          <w:szCs w:val="24"/>
          <w:lang w:eastAsia="en-US"/>
        </w:rPr>
        <w:t xml:space="preserve">3) </w:t>
      </w:r>
      <w:r w:rsidRPr="00D13EBF">
        <w:rPr>
          <w:rFonts w:ascii="Arial" w:eastAsia="Times New Roman" w:hAnsi="Arial" w:cs="Arial"/>
          <w:sz w:val="24"/>
          <w:szCs w:val="24"/>
        </w:rPr>
        <w:t>рассмотрение материалов, необходимых для предоставления муниципальной услуги, принятие решения и</w:t>
      </w:r>
      <w:r w:rsidRPr="00D13EBF">
        <w:rPr>
          <w:rFonts w:ascii="Arial" w:eastAsia="Times New Roman" w:hAnsi="Arial" w:cs="Arial"/>
          <w:sz w:val="24"/>
          <w:szCs w:val="24"/>
          <w:lang w:eastAsia="en-US"/>
        </w:rPr>
        <w:t xml:space="preserve"> оформление результата предоставления муниципальной услуги;</w:t>
      </w:r>
    </w:p>
    <w:p w:rsidR="000F1B25" w:rsidRPr="00D13EBF" w:rsidRDefault="00826CF3">
      <w:pPr>
        <w:widowControl w:val="0"/>
        <w:autoSpaceDE w:val="0"/>
        <w:autoSpaceDN w:val="0"/>
        <w:ind w:firstLine="709"/>
        <w:jc w:val="both"/>
        <w:rPr>
          <w:rFonts w:ascii="Arial" w:eastAsia="Times New Roman" w:hAnsi="Arial" w:cs="Arial"/>
          <w:sz w:val="24"/>
          <w:szCs w:val="24"/>
          <w:lang w:eastAsia="en-US"/>
        </w:rPr>
      </w:pPr>
      <w:r w:rsidRPr="00D13EBF">
        <w:rPr>
          <w:rFonts w:ascii="Arial" w:eastAsia="Times New Roman" w:hAnsi="Arial" w:cs="Arial"/>
          <w:sz w:val="24"/>
          <w:szCs w:val="24"/>
          <w:lang w:eastAsia="en-US"/>
        </w:rPr>
        <w:t>4) выдача (направление) заявителю результата предоставления муниципальной услуги;</w:t>
      </w:r>
    </w:p>
    <w:p w:rsidR="000F1B25" w:rsidRPr="00D13EBF" w:rsidRDefault="00826CF3">
      <w:pPr>
        <w:widowControl w:val="0"/>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5) порядок исправления допущенных опечаток и ошибок в выданных в результате предоставления муниципальной услуги документах.</w:t>
      </w:r>
    </w:p>
    <w:p w:rsidR="000F1B25" w:rsidRPr="00D13EBF" w:rsidRDefault="00826CF3">
      <w:pPr>
        <w:shd w:val="clear" w:color="auto" w:fill="FFFFFF"/>
        <w:ind w:firstLine="709"/>
        <w:jc w:val="both"/>
        <w:rPr>
          <w:rFonts w:ascii="Arial" w:eastAsia="Times New Roman" w:hAnsi="Arial" w:cs="Arial"/>
          <w:b/>
          <w:sz w:val="24"/>
          <w:szCs w:val="24"/>
        </w:rPr>
      </w:pPr>
      <w:r w:rsidRPr="00D13EBF">
        <w:rPr>
          <w:rFonts w:ascii="Arial" w:eastAsia="Times New Roman" w:hAnsi="Arial" w:cs="Arial"/>
          <w:b/>
          <w:sz w:val="24"/>
          <w:szCs w:val="24"/>
        </w:rPr>
        <w:t>3.1. Прием и регистрация заявления и документов, необходимых для предоставления муниципальной услуги</w:t>
      </w:r>
    </w:p>
    <w:p w:rsidR="000F1B25" w:rsidRPr="00D13EBF" w:rsidRDefault="00826CF3">
      <w:pPr>
        <w:tabs>
          <w:tab w:val="num" w:pos="0"/>
        </w:tabs>
        <w:autoSpaceDE w:val="0"/>
        <w:autoSpaceDN w:val="0"/>
        <w:ind w:firstLine="709"/>
        <w:jc w:val="both"/>
        <w:rPr>
          <w:rFonts w:ascii="Arial" w:eastAsia="Times New Roman" w:hAnsi="Arial" w:cs="Arial"/>
          <w:sz w:val="24"/>
          <w:szCs w:val="24"/>
          <w:lang w:eastAsia="en-US"/>
        </w:rPr>
      </w:pPr>
      <w:r w:rsidRPr="00D13EBF">
        <w:rPr>
          <w:rFonts w:ascii="Arial" w:eastAsia="Times New Roman" w:hAnsi="Arial" w:cs="Arial"/>
          <w:sz w:val="24"/>
          <w:szCs w:val="24"/>
          <w:lang w:eastAsia="en-US"/>
        </w:rPr>
        <w:lastRenderedPageBreak/>
        <w:t>3.1.1. Основанием для начала административной процедуры является подача заявителем заявления о предоставлении муниципальной услуги.</w:t>
      </w:r>
    </w:p>
    <w:p w:rsidR="000F1B25" w:rsidRPr="00D13EBF" w:rsidRDefault="00826CF3">
      <w:pPr>
        <w:tabs>
          <w:tab w:val="num" w:pos="0"/>
        </w:tabs>
        <w:autoSpaceDE w:val="0"/>
        <w:autoSpaceDN w:val="0"/>
        <w:ind w:firstLine="709"/>
        <w:jc w:val="both"/>
        <w:rPr>
          <w:rFonts w:ascii="Arial" w:eastAsia="Times New Roman" w:hAnsi="Arial" w:cs="Arial"/>
          <w:bCs/>
          <w:sz w:val="24"/>
          <w:szCs w:val="24"/>
          <w:lang w:eastAsia="en-US"/>
        </w:rPr>
      </w:pPr>
      <w:r w:rsidRPr="00D13EBF">
        <w:rPr>
          <w:rFonts w:ascii="Arial" w:eastAsia="Times New Roman" w:hAnsi="Arial" w:cs="Arial"/>
          <w:bCs/>
          <w:sz w:val="24"/>
          <w:szCs w:val="24"/>
          <w:lang w:eastAsia="en-US"/>
        </w:rPr>
        <w:t xml:space="preserve">3.1.2. При получении заявления ответственный исполнитель Администрации: </w:t>
      </w:r>
    </w:p>
    <w:p w:rsidR="000F1B25" w:rsidRPr="00D13EBF" w:rsidRDefault="00826CF3">
      <w:pPr>
        <w:tabs>
          <w:tab w:val="num" w:pos="0"/>
        </w:tabs>
        <w:autoSpaceDE w:val="0"/>
        <w:autoSpaceDN w:val="0"/>
        <w:ind w:firstLine="709"/>
        <w:jc w:val="both"/>
        <w:rPr>
          <w:rFonts w:ascii="Arial" w:eastAsia="Times New Roman" w:hAnsi="Arial" w:cs="Arial"/>
          <w:bCs/>
          <w:sz w:val="24"/>
          <w:szCs w:val="24"/>
          <w:lang w:eastAsia="en-US"/>
        </w:rPr>
      </w:pPr>
      <w:r w:rsidRPr="00D13EBF">
        <w:rPr>
          <w:rFonts w:ascii="Arial" w:eastAsia="Times New Roman" w:hAnsi="Arial" w:cs="Arial"/>
          <w:bCs/>
          <w:sz w:val="24"/>
          <w:szCs w:val="24"/>
          <w:lang w:eastAsia="en-US"/>
        </w:rPr>
        <w:t xml:space="preserve">1) проверяет правильность оформления заявления; </w:t>
      </w:r>
    </w:p>
    <w:p w:rsidR="000F1B25" w:rsidRPr="00D13EBF" w:rsidRDefault="00826CF3">
      <w:pPr>
        <w:tabs>
          <w:tab w:val="num" w:pos="0"/>
        </w:tabs>
        <w:autoSpaceDE w:val="0"/>
        <w:autoSpaceDN w:val="0"/>
        <w:ind w:firstLine="709"/>
        <w:jc w:val="both"/>
        <w:rPr>
          <w:rFonts w:ascii="Arial" w:eastAsia="Times New Roman" w:hAnsi="Arial" w:cs="Arial"/>
          <w:bCs/>
          <w:sz w:val="24"/>
          <w:szCs w:val="24"/>
          <w:lang w:eastAsia="en-US"/>
        </w:rPr>
      </w:pPr>
      <w:r w:rsidRPr="00D13EBF">
        <w:rPr>
          <w:rFonts w:ascii="Arial" w:eastAsia="Times New Roman" w:hAnsi="Arial" w:cs="Arial"/>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F1B25" w:rsidRPr="00D13EBF" w:rsidRDefault="00826CF3">
      <w:pPr>
        <w:tabs>
          <w:tab w:val="num" w:pos="0"/>
        </w:tabs>
        <w:autoSpaceDE w:val="0"/>
        <w:autoSpaceDN w:val="0"/>
        <w:ind w:firstLine="709"/>
        <w:jc w:val="both"/>
        <w:rPr>
          <w:rFonts w:ascii="Arial" w:eastAsia="Times New Roman" w:hAnsi="Arial" w:cs="Arial"/>
          <w:bCs/>
          <w:sz w:val="24"/>
          <w:szCs w:val="24"/>
          <w:lang w:eastAsia="en-US"/>
        </w:rPr>
      </w:pPr>
      <w:r w:rsidRPr="00D13EBF">
        <w:rPr>
          <w:rFonts w:ascii="Arial" w:eastAsia="Times New Roman" w:hAnsi="Arial" w:cs="Arial"/>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F1B25" w:rsidRPr="00D13EBF" w:rsidRDefault="00826CF3">
      <w:pPr>
        <w:tabs>
          <w:tab w:val="num" w:pos="0"/>
        </w:tabs>
        <w:autoSpaceDE w:val="0"/>
        <w:autoSpaceDN w:val="0"/>
        <w:ind w:firstLine="709"/>
        <w:jc w:val="both"/>
        <w:rPr>
          <w:rFonts w:ascii="Arial" w:eastAsia="Times New Roman" w:hAnsi="Arial" w:cs="Arial"/>
          <w:bCs/>
          <w:sz w:val="24"/>
          <w:szCs w:val="24"/>
          <w:lang w:eastAsia="en-US"/>
        </w:rPr>
      </w:pPr>
      <w:r w:rsidRPr="00D13EBF">
        <w:rPr>
          <w:rFonts w:ascii="Arial" w:eastAsia="Times New Roman" w:hAnsi="Arial" w:cs="Arial"/>
          <w:bCs/>
          <w:sz w:val="24"/>
          <w:szCs w:val="24"/>
          <w:lang w:eastAsia="en-US"/>
        </w:rPr>
        <w:t>3) заполняет расписку о приеме (регистрации) заявления заявителя;</w:t>
      </w:r>
    </w:p>
    <w:p w:rsidR="000F1B25" w:rsidRPr="00D13EBF" w:rsidRDefault="00826CF3">
      <w:pPr>
        <w:tabs>
          <w:tab w:val="num" w:pos="0"/>
        </w:tabs>
        <w:autoSpaceDE w:val="0"/>
        <w:autoSpaceDN w:val="0"/>
        <w:ind w:firstLine="709"/>
        <w:jc w:val="both"/>
        <w:rPr>
          <w:rFonts w:ascii="Arial" w:eastAsia="Times New Roman" w:hAnsi="Arial" w:cs="Arial"/>
          <w:bCs/>
          <w:sz w:val="24"/>
          <w:szCs w:val="24"/>
          <w:lang w:eastAsia="en-US"/>
        </w:rPr>
      </w:pPr>
      <w:r w:rsidRPr="00D13EBF">
        <w:rPr>
          <w:rFonts w:ascii="Arial" w:eastAsia="Times New Roman" w:hAnsi="Arial" w:cs="Arial"/>
          <w:bCs/>
          <w:sz w:val="24"/>
          <w:szCs w:val="24"/>
          <w:lang w:eastAsia="en-US"/>
        </w:rPr>
        <w:t>4) вносит запись о приеме заявления в Журнал «Входящая документация».</w:t>
      </w:r>
    </w:p>
    <w:p w:rsidR="000F1B25" w:rsidRPr="00D13EBF" w:rsidRDefault="00826CF3">
      <w:pPr>
        <w:widowControl w:val="0"/>
        <w:autoSpaceDE w:val="0"/>
        <w:autoSpaceDN w:val="0"/>
        <w:ind w:firstLine="709"/>
        <w:jc w:val="both"/>
        <w:rPr>
          <w:rFonts w:ascii="Arial" w:eastAsia="Times New Roman" w:hAnsi="Arial" w:cs="Arial"/>
          <w:sz w:val="24"/>
          <w:szCs w:val="24"/>
          <w:lang w:eastAsia="en-US"/>
        </w:rPr>
      </w:pPr>
      <w:r w:rsidRPr="00D13EBF">
        <w:rPr>
          <w:rFonts w:ascii="Arial" w:eastAsia="Times New Roman" w:hAnsi="Arial" w:cs="Arial"/>
          <w:sz w:val="24"/>
          <w:szCs w:val="24"/>
          <w:lang w:eastAsia="en-US"/>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0F1B25" w:rsidRPr="00D13EBF" w:rsidRDefault="00826CF3">
      <w:pPr>
        <w:tabs>
          <w:tab w:val="num" w:pos="0"/>
        </w:tabs>
        <w:autoSpaceDE w:val="0"/>
        <w:autoSpaceDN w:val="0"/>
        <w:ind w:firstLine="709"/>
        <w:jc w:val="both"/>
        <w:rPr>
          <w:rFonts w:ascii="Arial" w:eastAsia="Times New Roman" w:hAnsi="Arial" w:cs="Arial"/>
          <w:bCs/>
          <w:sz w:val="24"/>
          <w:szCs w:val="24"/>
          <w:lang w:eastAsia="en-US"/>
        </w:rPr>
      </w:pPr>
      <w:r w:rsidRPr="00D13EBF">
        <w:rPr>
          <w:rFonts w:ascii="Arial" w:eastAsia="Times New Roman" w:hAnsi="Arial" w:cs="Arial"/>
          <w:bCs/>
          <w:sz w:val="24"/>
          <w:szCs w:val="24"/>
          <w:lang w:eastAsia="en-US"/>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0F1B25" w:rsidRPr="00D13EBF" w:rsidRDefault="00826CF3">
      <w:pPr>
        <w:tabs>
          <w:tab w:val="num" w:pos="0"/>
        </w:tabs>
        <w:autoSpaceDE w:val="0"/>
        <w:autoSpaceDN w:val="0"/>
        <w:ind w:firstLine="709"/>
        <w:jc w:val="both"/>
        <w:rPr>
          <w:rFonts w:ascii="Arial" w:eastAsia="Times New Roman" w:hAnsi="Arial" w:cs="Arial"/>
          <w:bCs/>
          <w:sz w:val="24"/>
          <w:szCs w:val="24"/>
          <w:lang w:eastAsia="en-US"/>
        </w:rPr>
      </w:pPr>
      <w:r w:rsidRPr="00D13EBF">
        <w:rPr>
          <w:rFonts w:ascii="Arial" w:eastAsia="Times New Roman" w:hAnsi="Arial" w:cs="Arial"/>
          <w:bCs/>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0F1B25" w:rsidRPr="00D13EBF" w:rsidRDefault="00826CF3">
      <w:pPr>
        <w:widowControl w:val="0"/>
        <w:autoSpaceDE w:val="0"/>
        <w:autoSpaceDN w:val="0"/>
        <w:ind w:firstLine="709"/>
        <w:jc w:val="both"/>
        <w:rPr>
          <w:rFonts w:ascii="Arial" w:eastAsia="Times New Roman" w:hAnsi="Arial" w:cs="Arial"/>
          <w:sz w:val="24"/>
          <w:szCs w:val="24"/>
        </w:rPr>
      </w:pPr>
      <w:r w:rsidRPr="00D13EBF">
        <w:rPr>
          <w:rFonts w:ascii="Arial" w:eastAsia="Times New Roman" w:hAnsi="Arial" w:cs="Arial"/>
          <w:bCs/>
          <w:sz w:val="24"/>
          <w:szCs w:val="24"/>
        </w:rPr>
        <w:t xml:space="preserve">3. 1.5. Срок выполнения административной процедуры - </w:t>
      </w:r>
      <w:r w:rsidRPr="00D13EBF">
        <w:rPr>
          <w:rFonts w:ascii="Arial" w:eastAsia="Times New Roman" w:hAnsi="Arial" w:cs="Arial"/>
          <w:sz w:val="24"/>
          <w:szCs w:val="24"/>
        </w:rPr>
        <w:t>1 рабочий день.</w:t>
      </w:r>
    </w:p>
    <w:p w:rsidR="000F1B25" w:rsidRPr="00D13EBF" w:rsidRDefault="00826CF3">
      <w:pPr>
        <w:tabs>
          <w:tab w:val="num" w:pos="0"/>
        </w:tabs>
        <w:autoSpaceDE w:val="0"/>
        <w:autoSpaceDN w:val="0"/>
        <w:ind w:firstLine="709"/>
        <w:jc w:val="both"/>
        <w:rPr>
          <w:rFonts w:ascii="Arial" w:eastAsia="Times New Roman" w:hAnsi="Arial" w:cs="Arial"/>
          <w:sz w:val="24"/>
          <w:szCs w:val="24"/>
          <w:lang w:eastAsia="en-US"/>
        </w:rPr>
      </w:pPr>
      <w:r w:rsidRPr="00D13EBF">
        <w:rPr>
          <w:rFonts w:ascii="Arial" w:eastAsia="Times New Roman" w:hAnsi="Arial" w:cs="Arial"/>
          <w:bCs/>
          <w:sz w:val="24"/>
          <w:szCs w:val="24"/>
          <w:lang w:eastAsia="en-US"/>
        </w:rPr>
        <w:t xml:space="preserve">3.1.6. </w:t>
      </w:r>
      <w:r w:rsidRPr="00D13EBF">
        <w:rPr>
          <w:rFonts w:ascii="Arial" w:eastAsia="Times New Roman" w:hAnsi="Arial" w:cs="Arial"/>
          <w:sz w:val="24"/>
          <w:szCs w:val="24"/>
          <w:lang w:eastAsia="en-US"/>
        </w:rPr>
        <w:t>Критерием принятия решения является обращение заявителя за получением муниципальной услуги.</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lang w:eastAsia="en-US"/>
        </w:rPr>
        <w:t>3.1.7. Результатом административной процедуры является прием заявления</w:t>
      </w:r>
      <w:r w:rsidRPr="00D13EBF">
        <w:rPr>
          <w:rFonts w:ascii="Arial" w:eastAsia="Times New Roman" w:hAnsi="Arial" w:cs="Arial"/>
          <w:sz w:val="24"/>
          <w:szCs w:val="24"/>
        </w:rPr>
        <w:t>.</w:t>
      </w:r>
    </w:p>
    <w:p w:rsidR="000F1B25" w:rsidRPr="00D13EBF" w:rsidRDefault="00826CF3">
      <w:pPr>
        <w:tabs>
          <w:tab w:val="num" w:pos="0"/>
        </w:tabs>
        <w:autoSpaceDE w:val="0"/>
        <w:autoSpaceDN w:val="0"/>
        <w:ind w:firstLine="709"/>
        <w:jc w:val="both"/>
        <w:rPr>
          <w:rFonts w:ascii="Arial" w:eastAsia="Times New Roman" w:hAnsi="Arial" w:cs="Arial"/>
          <w:sz w:val="24"/>
          <w:szCs w:val="24"/>
          <w:lang w:eastAsia="en-US"/>
        </w:rPr>
      </w:pPr>
      <w:r w:rsidRPr="00D13EBF">
        <w:rPr>
          <w:rFonts w:ascii="Arial" w:eastAsia="Times New Roman" w:hAnsi="Arial" w:cs="Arial"/>
          <w:sz w:val="24"/>
          <w:szCs w:val="24"/>
          <w:lang w:eastAsia="en-US"/>
        </w:rPr>
        <w:t xml:space="preserve">3.1.8. Способом фиксации результата выполнения административной процедуры является регистрация заявления в Журнале «Исходящая документация».  </w:t>
      </w:r>
    </w:p>
    <w:p w:rsidR="000F1B25" w:rsidRPr="00D13EBF" w:rsidRDefault="00826CF3">
      <w:pPr>
        <w:widowControl w:val="0"/>
        <w:ind w:firstLine="709"/>
        <w:jc w:val="both"/>
        <w:rPr>
          <w:rFonts w:ascii="Arial" w:eastAsia="Times New Roman" w:hAnsi="Arial" w:cs="Arial"/>
          <w:b/>
          <w:sz w:val="24"/>
          <w:szCs w:val="24"/>
        </w:rPr>
      </w:pPr>
      <w:r w:rsidRPr="00D13EBF">
        <w:rPr>
          <w:rFonts w:ascii="Arial" w:eastAsia="Times New Roman" w:hAnsi="Arial" w:cs="Arial"/>
          <w:b/>
          <w:sz w:val="24"/>
          <w:szCs w:val="24"/>
        </w:rPr>
        <w:t xml:space="preserve">3.2. Формирование и направление межведомственных запросов </w:t>
      </w:r>
      <w:r w:rsidRPr="00D13EBF">
        <w:rPr>
          <w:rFonts w:ascii="Arial" w:eastAsia="Times New Roman" w:hAnsi="Arial" w:cs="Arial"/>
          <w:b/>
          <w:bCs/>
          <w:sz w:val="24"/>
          <w:szCs w:val="24"/>
        </w:rPr>
        <w:t>в органы и организации участвующие в предоставлении муниципальной услуги</w:t>
      </w:r>
    </w:p>
    <w:p w:rsidR="000F1B25" w:rsidRPr="00D13EBF" w:rsidRDefault="000F1B25">
      <w:pPr>
        <w:widowControl w:val="0"/>
        <w:ind w:firstLine="709"/>
        <w:jc w:val="both"/>
        <w:rPr>
          <w:rFonts w:ascii="Arial" w:eastAsia="Times New Roman" w:hAnsi="Arial" w:cs="Arial"/>
          <w:b/>
          <w:sz w:val="24"/>
          <w:szCs w:val="24"/>
        </w:rPr>
      </w:pPr>
    </w:p>
    <w:p w:rsidR="000F1B25" w:rsidRPr="00D13EBF" w:rsidRDefault="00826CF3">
      <w:pPr>
        <w:widowControl w:val="0"/>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lastRenderedPageBreak/>
        <w:t xml:space="preserve">3.2.2. Ответственный исполнитель Администрации (работник МФЦ)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0F1B25" w:rsidRPr="00D13EBF" w:rsidRDefault="00826CF3">
      <w:pPr>
        <w:tabs>
          <w:tab w:val="left" w:pos="0"/>
        </w:tabs>
        <w:ind w:firstLine="709"/>
        <w:jc w:val="both"/>
        <w:rPr>
          <w:rFonts w:ascii="Arial" w:eastAsia="Times New Roman" w:hAnsi="Arial" w:cs="Arial"/>
          <w:sz w:val="24"/>
          <w:szCs w:val="24"/>
        </w:rPr>
      </w:pPr>
      <w:r w:rsidRPr="00D13EBF">
        <w:rPr>
          <w:rFonts w:ascii="Arial" w:eastAsia="Times New Roman"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D13EBF">
          <w:rPr>
            <w:rFonts w:ascii="Arial" w:eastAsia="Times New Roman" w:hAnsi="Arial" w:cs="Arial"/>
            <w:sz w:val="24"/>
            <w:szCs w:val="24"/>
          </w:rPr>
          <w:t>законодательства</w:t>
        </w:r>
      </w:hyperlink>
      <w:r w:rsidRPr="00D13EBF">
        <w:rPr>
          <w:rFonts w:ascii="Arial" w:eastAsia="Times New Roman" w:hAnsi="Arial" w:cs="Arial"/>
          <w:sz w:val="24"/>
          <w:szCs w:val="24"/>
        </w:rPr>
        <w:t xml:space="preserve"> Российской Федерации о защите персональных данных.</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lang w:eastAsia="en-US"/>
        </w:rPr>
        <w:t xml:space="preserve">Ответственный исполнитель Администрации, </w:t>
      </w:r>
      <w:r w:rsidRPr="00D13EBF">
        <w:rPr>
          <w:rFonts w:ascii="Arial" w:eastAsia="Times New Roman" w:hAnsi="Arial" w:cs="Arial"/>
          <w:sz w:val="24"/>
          <w:szCs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 xml:space="preserve">3.2.4. Максимальный срок подготовки и направления ответа на межведомственный запрос не может превышать пять рабочих дней. </w:t>
      </w:r>
    </w:p>
    <w:p w:rsidR="000F1B25" w:rsidRPr="00D13EBF" w:rsidRDefault="00826CF3">
      <w:pPr>
        <w:tabs>
          <w:tab w:val="left" w:pos="0"/>
        </w:tabs>
        <w:ind w:firstLine="709"/>
        <w:jc w:val="both"/>
        <w:rPr>
          <w:rFonts w:ascii="Arial" w:eastAsia="Times New Roman" w:hAnsi="Arial" w:cs="Arial"/>
          <w:sz w:val="24"/>
          <w:szCs w:val="24"/>
          <w:lang w:eastAsia="en-US"/>
        </w:rPr>
      </w:pPr>
      <w:r w:rsidRPr="00D13EBF">
        <w:rPr>
          <w:rFonts w:ascii="Arial" w:eastAsia="Times New Roman" w:hAnsi="Arial" w:cs="Arial"/>
          <w:sz w:val="24"/>
          <w:szCs w:val="24"/>
          <w:lang w:eastAsia="en-US"/>
        </w:rPr>
        <w:t>3.2.5. Ответ на межведомственный запрос регистрируется в установленном порядке.</w:t>
      </w:r>
      <w:r w:rsidRPr="00D13EBF">
        <w:rPr>
          <w:rFonts w:ascii="Arial" w:eastAsia="Times New Roman" w:hAnsi="Arial" w:cs="Arial"/>
          <w:sz w:val="24"/>
          <w:szCs w:val="24"/>
          <w:lang w:eastAsia="en-US"/>
        </w:rPr>
        <w:tab/>
        <w:t xml:space="preserve"> </w:t>
      </w:r>
    </w:p>
    <w:p w:rsidR="000F1B25" w:rsidRPr="00D13EBF" w:rsidRDefault="00826CF3">
      <w:pPr>
        <w:tabs>
          <w:tab w:val="left" w:pos="0"/>
        </w:tabs>
        <w:ind w:firstLine="709"/>
        <w:jc w:val="both"/>
        <w:rPr>
          <w:rFonts w:ascii="Arial" w:eastAsia="Times New Roman" w:hAnsi="Arial" w:cs="Arial"/>
          <w:sz w:val="24"/>
          <w:szCs w:val="24"/>
          <w:lang w:eastAsia="en-US"/>
        </w:rPr>
      </w:pPr>
      <w:r w:rsidRPr="00D13EBF">
        <w:rPr>
          <w:rFonts w:ascii="Arial" w:eastAsia="Times New Roman" w:hAnsi="Arial" w:cs="Arial"/>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0F1B25" w:rsidRPr="00D13EBF" w:rsidRDefault="00826CF3">
      <w:pPr>
        <w:tabs>
          <w:tab w:val="num" w:pos="0"/>
        </w:tabs>
        <w:autoSpaceDE w:val="0"/>
        <w:autoSpaceDN w:val="0"/>
        <w:ind w:firstLine="709"/>
        <w:jc w:val="both"/>
        <w:rPr>
          <w:rFonts w:ascii="Arial" w:eastAsia="Times New Roman" w:hAnsi="Arial" w:cs="Arial"/>
          <w:sz w:val="24"/>
          <w:szCs w:val="24"/>
          <w:lang w:eastAsia="en-US"/>
        </w:rPr>
      </w:pPr>
      <w:r w:rsidRPr="00D13EBF">
        <w:rPr>
          <w:rFonts w:ascii="Arial" w:eastAsia="Times New Roman" w:hAnsi="Arial" w:cs="Arial"/>
          <w:sz w:val="24"/>
          <w:szCs w:val="24"/>
          <w:lang w:eastAsia="en-US"/>
        </w:rPr>
        <w:t xml:space="preserve">3.2.7. Максимальный срок выполнения административной процедуры - 7 рабочих дней. </w:t>
      </w:r>
    </w:p>
    <w:p w:rsidR="000F1B25" w:rsidRPr="00D13EBF" w:rsidRDefault="00826CF3">
      <w:pPr>
        <w:tabs>
          <w:tab w:val="num" w:pos="0"/>
        </w:tabs>
        <w:autoSpaceDE w:val="0"/>
        <w:autoSpaceDN w:val="0"/>
        <w:ind w:firstLine="709"/>
        <w:jc w:val="both"/>
        <w:rPr>
          <w:rFonts w:ascii="Arial" w:eastAsia="Times New Roman" w:hAnsi="Arial" w:cs="Arial"/>
          <w:sz w:val="24"/>
          <w:szCs w:val="24"/>
          <w:lang w:eastAsia="en-US"/>
        </w:rPr>
      </w:pPr>
      <w:r w:rsidRPr="00D13EBF">
        <w:rPr>
          <w:rFonts w:ascii="Arial" w:eastAsia="Times New Roman" w:hAnsi="Arial" w:cs="Arial"/>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0F1B25" w:rsidRPr="00D13EBF" w:rsidRDefault="00826CF3">
      <w:pPr>
        <w:tabs>
          <w:tab w:val="left" w:pos="0"/>
        </w:tabs>
        <w:ind w:firstLine="709"/>
        <w:jc w:val="both"/>
        <w:rPr>
          <w:rFonts w:ascii="Arial" w:eastAsia="Times New Roman" w:hAnsi="Arial" w:cs="Arial"/>
          <w:sz w:val="24"/>
          <w:szCs w:val="24"/>
          <w:lang w:eastAsia="en-US"/>
        </w:rPr>
      </w:pPr>
      <w:r w:rsidRPr="00D13EBF">
        <w:rPr>
          <w:rFonts w:ascii="Arial" w:eastAsia="Times New Roman" w:hAnsi="Arial" w:cs="Arial"/>
          <w:sz w:val="24"/>
          <w:szCs w:val="24"/>
          <w:lang w:eastAsia="en-US"/>
        </w:rPr>
        <w:t xml:space="preserve">3.9. Результат административной процедуры – получение ответов на межведомственные запросы. </w:t>
      </w:r>
    </w:p>
    <w:p w:rsidR="000F1B25" w:rsidRPr="00D13EBF" w:rsidRDefault="00826CF3">
      <w:pPr>
        <w:tabs>
          <w:tab w:val="left" w:pos="0"/>
        </w:tabs>
        <w:ind w:firstLine="709"/>
        <w:jc w:val="both"/>
        <w:rPr>
          <w:rFonts w:ascii="Arial" w:eastAsia="Times New Roman" w:hAnsi="Arial" w:cs="Arial"/>
          <w:sz w:val="24"/>
          <w:szCs w:val="24"/>
          <w:lang w:eastAsia="en-US"/>
        </w:rPr>
      </w:pPr>
      <w:r w:rsidRPr="00D13EBF">
        <w:rPr>
          <w:rFonts w:ascii="Arial" w:eastAsia="Times New Roman" w:hAnsi="Arial" w:cs="Arial"/>
          <w:sz w:val="24"/>
          <w:szCs w:val="24"/>
          <w:lang w:eastAsia="en-US"/>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0F1B25" w:rsidRPr="00D13EBF" w:rsidRDefault="00826CF3">
      <w:pPr>
        <w:shd w:val="clear" w:color="auto" w:fill="FFFFFF"/>
        <w:tabs>
          <w:tab w:val="left" w:pos="403"/>
        </w:tabs>
        <w:ind w:firstLine="709"/>
        <w:jc w:val="both"/>
        <w:rPr>
          <w:rFonts w:ascii="Arial" w:eastAsia="Times New Roman" w:hAnsi="Arial" w:cs="Arial"/>
          <w:b/>
          <w:sz w:val="24"/>
          <w:szCs w:val="24"/>
          <w:lang w:eastAsia="en-US"/>
        </w:rPr>
      </w:pPr>
      <w:r w:rsidRPr="00D13EBF">
        <w:rPr>
          <w:rFonts w:ascii="Arial" w:eastAsia="Times New Roman" w:hAnsi="Arial" w:cs="Arial"/>
          <w:b/>
          <w:sz w:val="24"/>
          <w:szCs w:val="24"/>
        </w:rPr>
        <w:t xml:space="preserve">3.3 Рассмотрение материалов, необходимых для предоставления муниципальной услуги, принятие решения и </w:t>
      </w:r>
      <w:r w:rsidRPr="00D13EBF">
        <w:rPr>
          <w:rFonts w:ascii="Arial" w:eastAsia="Times New Roman" w:hAnsi="Arial" w:cs="Arial"/>
          <w:b/>
          <w:sz w:val="24"/>
          <w:szCs w:val="24"/>
          <w:lang w:eastAsia="en-US"/>
        </w:rPr>
        <w:t>оформление результата предоставления муниципальной услуги</w:t>
      </w:r>
    </w:p>
    <w:p w:rsidR="000F1B25" w:rsidRPr="00D13EBF" w:rsidRDefault="00826CF3">
      <w:pPr>
        <w:widowControl w:val="0"/>
        <w:autoSpaceDE w:val="0"/>
        <w:autoSpaceDN w:val="0"/>
        <w:ind w:firstLine="709"/>
        <w:jc w:val="both"/>
        <w:rPr>
          <w:rFonts w:ascii="Arial" w:eastAsia="Times New Roman" w:hAnsi="Arial" w:cs="Arial"/>
          <w:sz w:val="24"/>
          <w:szCs w:val="24"/>
          <w:lang w:eastAsia="en-US"/>
        </w:rPr>
      </w:pPr>
      <w:r w:rsidRPr="00D13EBF">
        <w:rPr>
          <w:rFonts w:ascii="Arial" w:eastAsia="Times New Roman" w:hAnsi="Arial" w:cs="Arial"/>
          <w:sz w:val="24"/>
          <w:szCs w:val="24"/>
          <w:lang w:eastAsia="en-US"/>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0F1B25" w:rsidRPr="00D13EBF" w:rsidRDefault="00826CF3">
      <w:pPr>
        <w:widowControl w:val="0"/>
        <w:autoSpaceDE w:val="0"/>
        <w:autoSpaceDN w:val="0"/>
        <w:ind w:firstLine="709"/>
        <w:jc w:val="both"/>
        <w:rPr>
          <w:rFonts w:ascii="Arial" w:eastAsia="Times New Roman" w:hAnsi="Arial" w:cs="Arial"/>
          <w:sz w:val="24"/>
          <w:szCs w:val="24"/>
          <w:lang w:eastAsia="en-US"/>
        </w:rPr>
      </w:pPr>
      <w:r w:rsidRPr="00D13EBF">
        <w:rPr>
          <w:rFonts w:ascii="Arial" w:eastAsia="Times New Roman" w:hAnsi="Arial" w:cs="Arial"/>
          <w:sz w:val="24"/>
          <w:szCs w:val="24"/>
          <w:lang w:eastAsia="en-US"/>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Pr="00D13EBF">
        <w:rPr>
          <w:rFonts w:ascii="Arial" w:eastAsia="Times New Roman" w:hAnsi="Arial" w:cs="Arial"/>
          <w:sz w:val="24"/>
          <w:szCs w:val="24"/>
        </w:rPr>
        <w:t xml:space="preserve">о присвоении объекту адресации адреса или аннулировании его адреса и </w:t>
      </w:r>
      <w:r w:rsidRPr="00D13EBF">
        <w:rPr>
          <w:rFonts w:ascii="Arial" w:eastAsia="Times New Roman" w:hAnsi="Arial" w:cs="Arial"/>
          <w:sz w:val="24"/>
          <w:szCs w:val="24"/>
          <w:lang w:eastAsia="en-US"/>
        </w:rPr>
        <w:lastRenderedPageBreak/>
        <w:t xml:space="preserve">уведомление о присвоении </w:t>
      </w:r>
      <w:r w:rsidRPr="00D13EBF">
        <w:rPr>
          <w:rFonts w:ascii="Arial" w:eastAsia="Times New Roman" w:hAnsi="Arial" w:cs="Arial"/>
          <w:bCs/>
          <w:sz w:val="24"/>
          <w:szCs w:val="24"/>
          <w:lang w:eastAsia="en-US"/>
        </w:rPr>
        <w:t>адресов объектам адресации</w:t>
      </w:r>
      <w:r w:rsidRPr="00D13EBF">
        <w:rPr>
          <w:rFonts w:ascii="Arial" w:eastAsia="Times New Roman" w:hAnsi="Arial" w:cs="Arial"/>
          <w:sz w:val="24"/>
          <w:szCs w:val="24"/>
          <w:lang w:eastAsia="en-US"/>
        </w:rPr>
        <w:t>.</w:t>
      </w:r>
    </w:p>
    <w:p w:rsidR="000F1B25" w:rsidRPr="00D13EBF" w:rsidRDefault="00826CF3">
      <w:pPr>
        <w:shd w:val="clear" w:color="auto" w:fill="FFFFFF"/>
        <w:tabs>
          <w:tab w:val="left" w:pos="1046"/>
        </w:tabs>
        <w:ind w:firstLine="709"/>
        <w:jc w:val="both"/>
        <w:rPr>
          <w:rFonts w:ascii="Arial" w:eastAsia="Times New Roman" w:hAnsi="Arial" w:cs="Arial"/>
          <w:sz w:val="24"/>
          <w:szCs w:val="24"/>
          <w:lang w:eastAsia="en-US"/>
        </w:rPr>
      </w:pPr>
      <w:r w:rsidRPr="00D13EBF">
        <w:rPr>
          <w:rFonts w:ascii="Arial" w:eastAsia="Times New Roman" w:hAnsi="Arial" w:cs="Arial"/>
          <w:sz w:val="24"/>
          <w:szCs w:val="24"/>
          <w:lang w:eastAsia="en-US"/>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0F1B25" w:rsidRPr="00D13EBF" w:rsidRDefault="00826CF3">
      <w:pPr>
        <w:pStyle w:val="a4"/>
        <w:ind w:firstLine="709"/>
        <w:jc w:val="both"/>
        <w:rPr>
          <w:rFonts w:ascii="Arial" w:eastAsia="Times New Roman" w:hAnsi="Arial" w:cs="Arial"/>
          <w:sz w:val="24"/>
          <w:szCs w:val="24"/>
          <w:lang w:eastAsia="en-US"/>
        </w:rPr>
      </w:pPr>
      <w:r w:rsidRPr="00D13EBF">
        <w:rPr>
          <w:rFonts w:ascii="Arial" w:eastAsia="Times New Roman" w:hAnsi="Arial" w:cs="Arial"/>
          <w:sz w:val="24"/>
          <w:szCs w:val="24"/>
          <w:lang w:eastAsia="en-US"/>
        </w:rPr>
        <w:t>3.3.4. Подготовленные документы передаются на подпись Главе Верхнелюбажского сельсовета Фатежского района.</w:t>
      </w:r>
    </w:p>
    <w:p w:rsidR="000F1B25" w:rsidRPr="00D13EBF" w:rsidRDefault="00826CF3">
      <w:pPr>
        <w:shd w:val="clear" w:color="auto" w:fill="FFFFFF"/>
        <w:tabs>
          <w:tab w:val="left" w:pos="1046"/>
        </w:tabs>
        <w:ind w:firstLine="709"/>
        <w:jc w:val="both"/>
        <w:rPr>
          <w:rFonts w:ascii="Arial" w:eastAsia="Times New Roman" w:hAnsi="Arial" w:cs="Arial"/>
          <w:sz w:val="24"/>
          <w:szCs w:val="24"/>
          <w:lang w:eastAsia="en-US"/>
        </w:rPr>
      </w:pPr>
      <w:r w:rsidRPr="00D13EBF">
        <w:rPr>
          <w:rFonts w:ascii="Arial" w:eastAsia="Times New Roman" w:hAnsi="Arial" w:cs="Arial"/>
          <w:sz w:val="24"/>
          <w:szCs w:val="24"/>
          <w:lang w:eastAsia="en-US"/>
        </w:rPr>
        <w:t xml:space="preserve">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0F1B25" w:rsidRPr="00D13EBF" w:rsidRDefault="00826CF3">
      <w:pPr>
        <w:shd w:val="clear" w:color="auto" w:fill="FFFFFF"/>
        <w:tabs>
          <w:tab w:val="left" w:pos="1046"/>
        </w:tabs>
        <w:ind w:firstLine="709"/>
        <w:jc w:val="both"/>
        <w:rPr>
          <w:rFonts w:ascii="Arial" w:eastAsia="Times New Roman" w:hAnsi="Arial" w:cs="Arial"/>
          <w:spacing w:val="-5"/>
          <w:sz w:val="24"/>
          <w:szCs w:val="24"/>
        </w:rPr>
      </w:pPr>
      <w:r w:rsidRPr="00D13EBF">
        <w:rPr>
          <w:rFonts w:ascii="Arial" w:eastAsia="Times New Roman" w:hAnsi="Arial" w:cs="Arial"/>
          <w:sz w:val="24"/>
          <w:szCs w:val="24"/>
          <w:lang w:eastAsia="en-US"/>
        </w:rPr>
        <w:t xml:space="preserve">3.3.5. </w:t>
      </w:r>
      <w:r w:rsidRPr="00D13EBF">
        <w:rPr>
          <w:rFonts w:ascii="Arial" w:eastAsia="Times New Roman" w:hAnsi="Arial" w:cs="Arial"/>
          <w:sz w:val="24"/>
          <w:szCs w:val="24"/>
        </w:rPr>
        <w:t>Максимальный срок выполнения административной процедуры составляет 3 рабочих дня.</w:t>
      </w:r>
    </w:p>
    <w:p w:rsidR="000F1B25" w:rsidRPr="00D13EBF" w:rsidRDefault="00826CF3">
      <w:pPr>
        <w:widowControl w:val="0"/>
        <w:autoSpaceDE w:val="0"/>
        <w:autoSpaceDN w:val="0"/>
        <w:ind w:firstLine="709"/>
        <w:jc w:val="both"/>
        <w:rPr>
          <w:rFonts w:ascii="Arial" w:eastAsia="Times New Roman" w:hAnsi="Arial" w:cs="Arial"/>
          <w:sz w:val="24"/>
          <w:szCs w:val="24"/>
          <w:lang w:eastAsia="en-US"/>
        </w:rPr>
      </w:pPr>
      <w:r w:rsidRPr="00D13EBF">
        <w:rPr>
          <w:rFonts w:ascii="Arial" w:eastAsia="Times New Roman" w:hAnsi="Arial" w:cs="Arial"/>
          <w:sz w:val="24"/>
          <w:szCs w:val="24"/>
          <w:lang w:eastAsia="en-US"/>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0F1B25" w:rsidRPr="00D13EBF" w:rsidRDefault="00826CF3">
      <w:pPr>
        <w:pStyle w:val="a4"/>
        <w:ind w:firstLine="709"/>
        <w:jc w:val="both"/>
        <w:rPr>
          <w:rFonts w:ascii="Arial" w:eastAsia="Times New Roman" w:hAnsi="Arial" w:cs="Arial"/>
          <w:sz w:val="24"/>
          <w:szCs w:val="24"/>
          <w:lang w:eastAsia="en-US"/>
        </w:rPr>
      </w:pPr>
      <w:r w:rsidRPr="00D13EBF">
        <w:rPr>
          <w:rFonts w:ascii="Arial" w:eastAsia="Times New Roman" w:hAnsi="Arial" w:cs="Arial"/>
          <w:sz w:val="24"/>
          <w:szCs w:val="24"/>
          <w:lang w:eastAsia="en-US"/>
        </w:rPr>
        <w:t xml:space="preserve">3.3.7. Результатом административной процедуры является: </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lang w:eastAsia="en-US"/>
        </w:rPr>
        <w:t xml:space="preserve">- подписанное Главой Верхнелюбажского сельсовета Фатежского района решение </w:t>
      </w:r>
      <w:r w:rsidRPr="00D13EBF">
        <w:rPr>
          <w:rFonts w:ascii="Arial" w:eastAsia="Times New Roman" w:hAnsi="Arial" w:cs="Arial"/>
          <w:sz w:val="24"/>
          <w:szCs w:val="24"/>
        </w:rPr>
        <w:t xml:space="preserve">о присвоении объекту адресации адреса или аннулировании его адреса, либо </w:t>
      </w:r>
      <w:r w:rsidRPr="00D13EBF">
        <w:rPr>
          <w:rFonts w:ascii="Arial" w:eastAsia="Times New Roman" w:hAnsi="Arial" w:cs="Arial"/>
          <w:sz w:val="24"/>
          <w:szCs w:val="24"/>
          <w:lang w:eastAsia="en-US"/>
        </w:rPr>
        <w:t>решение об отказе в присвоении объекту адресации адреса или аннулировании его адреса.</w:t>
      </w:r>
      <w:r w:rsidRPr="00D13EBF">
        <w:rPr>
          <w:rFonts w:ascii="Arial" w:eastAsia="Times New Roman" w:hAnsi="Arial" w:cs="Arial"/>
          <w:sz w:val="24"/>
          <w:szCs w:val="24"/>
        </w:rPr>
        <w:t xml:space="preserve"> </w:t>
      </w:r>
    </w:p>
    <w:p w:rsidR="000F1B25" w:rsidRPr="00D13EBF" w:rsidRDefault="00826CF3">
      <w:pPr>
        <w:shd w:val="clear" w:color="auto" w:fill="FFFFFF"/>
        <w:tabs>
          <w:tab w:val="left" w:pos="1046"/>
        </w:tabs>
        <w:ind w:firstLine="709"/>
        <w:jc w:val="both"/>
        <w:rPr>
          <w:rFonts w:ascii="Arial" w:eastAsia="Times New Roman" w:hAnsi="Arial" w:cs="Arial"/>
          <w:sz w:val="24"/>
          <w:szCs w:val="24"/>
          <w:lang w:eastAsia="en-US"/>
        </w:rPr>
      </w:pPr>
      <w:r w:rsidRPr="00D13EBF">
        <w:rPr>
          <w:rFonts w:ascii="Arial" w:eastAsia="Times New Roman" w:hAnsi="Arial" w:cs="Arial"/>
          <w:sz w:val="24"/>
          <w:szCs w:val="24"/>
          <w:lang w:eastAsia="en-US"/>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 «Регистрация постановлений».</w:t>
      </w:r>
    </w:p>
    <w:p w:rsidR="000F1B25" w:rsidRPr="00D13EBF" w:rsidRDefault="00826CF3">
      <w:pPr>
        <w:ind w:firstLine="709"/>
        <w:jc w:val="both"/>
        <w:rPr>
          <w:rFonts w:ascii="Arial" w:eastAsia="Times New Roman" w:hAnsi="Arial" w:cs="Arial"/>
          <w:b/>
          <w:sz w:val="24"/>
          <w:szCs w:val="24"/>
        </w:rPr>
      </w:pPr>
      <w:r w:rsidRPr="00D13EBF">
        <w:rPr>
          <w:rFonts w:ascii="Arial" w:eastAsia="Times New Roman" w:hAnsi="Arial" w:cs="Arial"/>
          <w:b/>
          <w:sz w:val="24"/>
          <w:szCs w:val="24"/>
        </w:rPr>
        <w:t>3.4.Выдача (направление) заявителю результата предоставления муниципальной услуги</w:t>
      </w:r>
    </w:p>
    <w:p w:rsidR="000F1B25" w:rsidRPr="00D13EBF" w:rsidRDefault="00826CF3">
      <w:pPr>
        <w:shd w:val="clear" w:color="auto" w:fill="FFFFFF"/>
        <w:tabs>
          <w:tab w:val="left" w:pos="1046"/>
        </w:tabs>
        <w:ind w:firstLine="709"/>
        <w:jc w:val="both"/>
        <w:rPr>
          <w:rFonts w:ascii="Arial" w:eastAsia="Times New Roman" w:hAnsi="Arial" w:cs="Arial"/>
          <w:sz w:val="24"/>
          <w:szCs w:val="24"/>
          <w:lang w:eastAsia="en-US"/>
        </w:rPr>
      </w:pPr>
      <w:r w:rsidRPr="00D13EBF">
        <w:rPr>
          <w:rFonts w:ascii="Arial" w:eastAsia="Times New Roman" w:hAnsi="Arial" w:cs="Arial"/>
          <w:sz w:val="24"/>
          <w:szCs w:val="24"/>
          <w:lang w:eastAsia="en-US"/>
        </w:rPr>
        <w:t xml:space="preserve">3.4.1. Основанием для начала административной процедуры является наличие одного из следующих документов: </w:t>
      </w:r>
    </w:p>
    <w:p w:rsidR="000F1B25" w:rsidRPr="00D13EBF" w:rsidRDefault="00826CF3">
      <w:pPr>
        <w:shd w:val="clear" w:color="auto" w:fill="FFFFFF"/>
        <w:tabs>
          <w:tab w:val="left" w:pos="1046"/>
        </w:tabs>
        <w:ind w:firstLine="709"/>
        <w:jc w:val="both"/>
        <w:rPr>
          <w:rFonts w:ascii="Arial" w:eastAsia="Times New Roman" w:hAnsi="Arial" w:cs="Arial"/>
          <w:sz w:val="24"/>
          <w:szCs w:val="24"/>
        </w:rPr>
      </w:pPr>
      <w:r w:rsidRPr="00D13EBF">
        <w:rPr>
          <w:rFonts w:ascii="Arial" w:eastAsia="Times New Roman" w:hAnsi="Arial" w:cs="Arial"/>
          <w:sz w:val="24"/>
          <w:szCs w:val="24"/>
          <w:lang w:eastAsia="en-US"/>
        </w:rPr>
        <w:t xml:space="preserve">решения </w:t>
      </w:r>
      <w:r w:rsidRPr="00D13EBF">
        <w:rPr>
          <w:rFonts w:ascii="Arial" w:eastAsia="Times New Roman" w:hAnsi="Arial" w:cs="Arial"/>
          <w:sz w:val="24"/>
          <w:szCs w:val="24"/>
        </w:rPr>
        <w:t>о присвоении объекту адресации адреса или аннулировании его адреса;</w:t>
      </w:r>
    </w:p>
    <w:p w:rsidR="000F1B25" w:rsidRPr="00D13EBF" w:rsidRDefault="00826CF3">
      <w:pPr>
        <w:shd w:val="clear" w:color="auto" w:fill="FFFFFF"/>
        <w:tabs>
          <w:tab w:val="left" w:pos="1046"/>
        </w:tabs>
        <w:ind w:firstLine="709"/>
        <w:jc w:val="both"/>
        <w:rPr>
          <w:rFonts w:ascii="Arial" w:eastAsia="Times New Roman" w:hAnsi="Arial" w:cs="Arial"/>
          <w:sz w:val="24"/>
          <w:szCs w:val="24"/>
          <w:lang w:eastAsia="en-US"/>
        </w:rPr>
      </w:pPr>
      <w:r w:rsidRPr="00D13EBF">
        <w:rPr>
          <w:rFonts w:ascii="Arial" w:eastAsia="Times New Roman" w:hAnsi="Arial" w:cs="Arial"/>
          <w:sz w:val="24"/>
          <w:szCs w:val="24"/>
          <w:lang w:eastAsia="en-US"/>
        </w:rPr>
        <w:t>решение об отказе в присвоении объекту адресации адреса или аннулировании его адреса.</w:t>
      </w:r>
    </w:p>
    <w:p w:rsidR="000F1B25" w:rsidRPr="00D13EBF" w:rsidRDefault="00826CF3">
      <w:pPr>
        <w:autoSpaceDE w:val="0"/>
        <w:autoSpaceDN w:val="0"/>
        <w:ind w:firstLine="709"/>
        <w:jc w:val="both"/>
        <w:rPr>
          <w:rFonts w:ascii="Arial" w:eastAsia="Times New Roman" w:hAnsi="Arial" w:cs="Arial"/>
          <w:sz w:val="24"/>
          <w:szCs w:val="24"/>
          <w:lang w:eastAsia="zh-CN"/>
        </w:rPr>
      </w:pPr>
      <w:r w:rsidRPr="00D13EBF">
        <w:rPr>
          <w:rFonts w:ascii="Arial" w:eastAsia="Times New Roman" w:hAnsi="Arial" w:cs="Arial"/>
          <w:sz w:val="24"/>
          <w:szCs w:val="24"/>
          <w:lang w:eastAsia="en-US"/>
        </w:rPr>
        <w:t xml:space="preserve"> </w:t>
      </w:r>
      <w:r w:rsidRPr="00D13EBF">
        <w:rPr>
          <w:rFonts w:ascii="Arial" w:eastAsia="Times New Roman" w:hAnsi="Arial" w:cs="Arial"/>
          <w:sz w:val="24"/>
          <w:szCs w:val="24"/>
        </w:rPr>
        <w:t xml:space="preserve">3.4.2. </w:t>
      </w:r>
      <w:r w:rsidRPr="00D13EBF">
        <w:rPr>
          <w:rFonts w:ascii="Arial" w:eastAsia="Times New Roman" w:hAnsi="Arial" w:cs="Arial"/>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0F1B25" w:rsidRPr="00D13EBF" w:rsidRDefault="00826CF3">
      <w:pPr>
        <w:widowControl w:val="0"/>
        <w:tabs>
          <w:tab w:val="left" w:pos="0"/>
          <w:tab w:val="num" w:pos="0"/>
        </w:tabs>
        <w:suppressAutoHyphens/>
        <w:autoSpaceDE w:val="0"/>
        <w:ind w:firstLine="709"/>
        <w:jc w:val="both"/>
        <w:rPr>
          <w:rFonts w:ascii="Arial" w:eastAsia="Times New Roman" w:hAnsi="Arial" w:cs="Arial"/>
          <w:sz w:val="24"/>
          <w:szCs w:val="24"/>
          <w:lang w:eastAsia="en-US"/>
        </w:rPr>
      </w:pPr>
      <w:r w:rsidRPr="00D13EBF">
        <w:rPr>
          <w:rFonts w:ascii="Arial" w:eastAsia="Times New Roman" w:hAnsi="Arial" w:cs="Arial"/>
          <w:bCs/>
          <w:sz w:val="24"/>
          <w:szCs w:val="24"/>
          <w:lang w:eastAsia="ar-SA"/>
        </w:rPr>
        <w:t xml:space="preserve">3.4.3. Ответственный исполнитель Администрации, </w:t>
      </w:r>
      <w:r w:rsidRPr="00D13EBF">
        <w:rPr>
          <w:rFonts w:ascii="Arial" w:eastAsia="Times New Roman" w:hAnsi="Arial" w:cs="Arial"/>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0F1B25" w:rsidRPr="00D13EBF" w:rsidRDefault="00826CF3">
      <w:pPr>
        <w:ind w:firstLine="709"/>
        <w:jc w:val="both"/>
        <w:rPr>
          <w:rFonts w:ascii="Arial" w:eastAsia="Times New Roman" w:hAnsi="Arial" w:cs="Arial"/>
          <w:bCs/>
          <w:sz w:val="24"/>
          <w:szCs w:val="24"/>
          <w:lang w:eastAsia="en-US"/>
        </w:rPr>
      </w:pPr>
      <w:r w:rsidRPr="00D13EBF">
        <w:rPr>
          <w:rFonts w:ascii="Arial" w:eastAsia="Times New Roman" w:hAnsi="Arial" w:cs="Arial"/>
          <w:bCs/>
          <w:sz w:val="24"/>
          <w:szCs w:val="24"/>
          <w:lang w:eastAsia="en-US"/>
        </w:rPr>
        <w:t xml:space="preserve">3.4.4.Максимальный срок выполнения административной процедуры составляет не более 1 рабочего дня </w:t>
      </w:r>
      <w:proofErr w:type="gramStart"/>
      <w:r w:rsidRPr="00D13EBF">
        <w:rPr>
          <w:rFonts w:ascii="Arial" w:eastAsia="Times New Roman" w:hAnsi="Arial" w:cs="Arial"/>
          <w:bCs/>
          <w:sz w:val="24"/>
          <w:szCs w:val="24"/>
          <w:lang w:eastAsia="en-US"/>
        </w:rPr>
        <w:t>с даты регистрации</w:t>
      </w:r>
      <w:proofErr w:type="gramEnd"/>
      <w:r w:rsidRPr="00D13EBF">
        <w:rPr>
          <w:rFonts w:ascii="Arial" w:eastAsia="Times New Roman" w:hAnsi="Arial" w:cs="Arial"/>
          <w:bCs/>
          <w:sz w:val="24"/>
          <w:szCs w:val="24"/>
          <w:lang w:eastAsia="en-US"/>
        </w:rPr>
        <w:t xml:space="preserve"> документа, указанного в подразделе 2.3. настоящего Административного регламента. </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lastRenderedPageBreak/>
        <w:t>3.4.5. Критерием принятия решения является наличие подписанного и зарегистрированного решения.</w:t>
      </w:r>
    </w:p>
    <w:p w:rsidR="000F1B25" w:rsidRPr="00D13EBF" w:rsidRDefault="00826CF3">
      <w:pPr>
        <w:shd w:val="clear" w:color="auto" w:fill="FFFFFF"/>
        <w:tabs>
          <w:tab w:val="left" w:pos="1046"/>
        </w:tabs>
        <w:ind w:firstLine="709"/>
        <w:jc w:val="both"/>
        <w:rPr>
          <w:rFonts w:ascii="Arial" w:eastAsia="Times New Roman" w:hAnsi="Arial" w:cs="Arial"/>
          <w:sz w:val="24"/>
          <w:szCs w:val="24"/>
        </w:rPr>
      </w:pPr>
      <w:r w:rsidRPr="00D13EBF">
        <w:rPr>
          <w:rFonts w:ascii="Arial" w:eastAsia="Times New Roman" w:hAnsi="Arial" w:cs="Arial"/>
          <w:bCs/>
          <w:sz w:val="24"/>
          <w:szCs w:val="24"/>
          <w:lang w:eastAsia="ar-SA"/>
        </w:rPr>
        <w:t xml:space="preserve">3.4.6. Результатом выполнения административной процедуры является получение заявителем решения </w:t>
      </w:r>
      <w:r w:rsidRPr="00D13EBF">
        <w:rPr>
          <w:rFonts w:ascii="Arial" w:eastAsia="Times New Roman" w:hAnsi="Arial" w:cs="Arial"/>
          <w:sz w:val="24"/>
          <w:szCs w:val="24"/>
        </w:rPr>
        <w:t>о присвоении (об отказе в присвоении) объекту адресации адреса или аннулировании его адреса;</w:t>
      </w:r>
    </w:p>
    <w:p w:rsidR="000F1B25" w:rsidRPr="00D13EBF" w:rsidRDefault="00826CF3">
      <w:pPr>
        <w:autoSpaceDE w:val="0"/>
        <w:autoSpaceDN w:val="0"/>
        <w:ind w:firstLine="709"/>
        <w:jc w:val="both"/>
        <w:rPr>
          <w:rFonts w:ascii="Arial" w:eastAsia="Times New Roman" w:hAnsi="Arial" w:cs="Arial"/>
          <w:sz w:val="24"/>
          <w:szCs w:val="24"/>
          <w:lang w:eastAsia="en-US"/>
        </w:rPr>
      </w:pPr>
      <w:r w:rsidRPr="00D13EBF">
        <w:rPr>
          <w:rFonts w:ascii="Arial" w:eastAsia="Times New Roman" w:hAnsi="Arial" w:cs="Arial"/>
          <w:sz w:val="24"/>
          <w:szCs w:val="24"/>
        </w:rPr>
        <w:t xml:space="preserve">3.4.7. Способ фиксации результата выполнения административной процедуры </w:t>
      </w:r>
      <w:r w:rsidRPr="00D13EBF">
        <w:rPr>
          <w:rFonts w:ascii="Arial" w:eastAsia="Times New Roman" w:hAnsi="Arial" w:cs="Arial"/>
          <w:sz w:val="24"/>
          <w:szCs w:val="24"/>
          <w:lang w:eastAsia="en-US"/>
        </w:rPr>
        <w:t>– отметка заявителя в Журнале «Исходящие документы».</w:t>
      </w:r>
    </w:p>
    <w:p w:rsidR="000F1B25" w:rsidRPr="00D13EBF" w:rsidRDefault="00826CF3">
      <w:pPr>
        <w:suppressAutoHyphens/>
        <w:ind w:firstLine="709"/>
        <w:jc w:val="both"/>
        <w:rPr>
          <w:rFonts w:ascii="Arial" w:eastAsia="Times New Roman" w:hAnsi="Arial" w:cs="Arial"/>
          <w:b/>
          <w:sz w:val="24"/>
          <w:szCs w:val="24"/>
          <w:lang w:eastAsia="ar-SA"/>
        </w:rPr>
      </w:pPr>
      <w:r w:rsidRPr="00D13EBF">
        <w:rPr>
          <w:rFonts w:ascii="Arial" w:eastAsia="Times New Roman" w:hAnsi="Arial" w:cs="Arial"/>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0F1B25" w:rsidRPr="00D13EBF" w:rsidRDefault="00826CF3">
      <w:pPr>
        <w:suppressAutoHyphens/>
        <w:ind w:firstLine="709"/>
        <w:jc w:val="both"/>
        <w:rPr>
          <w:rFonts w:ascii="Arial" w:eastAsia="Times New Roman" w:hAnsi="Arial" w:cs="Arial"/>
          <w:bCs/>
          <w:sz w:val="24"/>
          <w:szCs w:val="24"/>
          <w:lang w:eastAsia="en-US"/>
        </w:rPr>
      </w:pPr>
      <w:r w:rsidRPr="00D13EBF">
        <w:rPr>
          <w:rFonts w:ascii="Arial" w:eastAsia="Times New Roman" w:hAnsi="Arial" w:cs="Arial"/>
          <w:bCs/>
          <w:sz w:val="24"/>
          <w:szCs w:val="24"/>
          <w:lang w:eastAsia="en-US"/>
        </w:rPr>
        <w:t xml:space="preserve">3.5.1. </w:t>
      </w:r>
      <w:proofErr w:type="gramStart"/>
      <w:r w:rsidRPr="00D13EBF">
        <w:rPr>
          <w:rFonts w:ascii="Arial" w:eastAsia="Times New Roman" w:hAnsi="Arial" w:cs="Arial"/>
          <w:bCs/>
          <w:sz w:val="24"/>
          <w:szCs w:val="24"/>
          <w:lang w:eastAsia="en-US"/>
        </w:rP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0F1B25" w:rsidRPr="00D13EBF" w:rsidRDefault="00826CF3">
      <w:pPr>
        <w:suppressAutoHyphens/>
        <w:ind w:firstLine="709"/>
        <w:jc w:val="both"/>
        <w:rPr>
          <w:rFonts w:ascii="Arial" w:eastAsia="Times New Roman" w:hAnsi="Arial" w:cs="Arial"/>
          <w:strike/>
          <w:sz w:val="24"/>
          <w:szCs w:val="24"/>
          <w:lang w:eastAsia="ar-SA"/>
        </w:rPr>
      </w:pPr>
      <w:r w:rsidRPr="00D13EBF">
        <w:rPr>
          <w:rFonts w:ascii="Arial" w:eastAsia="Times New Roman" w:hAnsi="Arial" w:cs="Arial"/>
          <w:bCs/>
          <w:sz w:val="24"/>
          <w:szCs w:val="24"/>
          <w:lang w:eastAsia="en-US"/>
        </w:rPr>
        <w:t xml:space="preserve">3.5.2. </w:t>
      </w:r>
      <w:r w:rsidRPr="00D13EBF">
        <w:rPr>
          <w:rFonts w:ascii="Arial" w:eastAsia="Times New Roman" w:hAnsi="Arial" w:cs="Arial"/>
          <w:sz w:val="24"/>
          <w:szCs w:val="24"/>
          <w:lang w:eastAsia="ar-SA"/>
        </w:rPr>
        <w:t>С</w:t>
      </w:r>
      <w:r w:rsidRPr="00D13EBF">
        <w:rPr>
          <w:rFonts w:ascii="Arial" w:eastAsia="Times New Roman" w:hAnsi="Arial" w:cs="Arial"/>
          <w:sz w:val="24"/>
          <w:szCs w:val="24"/>
          <w:lang w:eastAsia="en-US"/>
        </w:rPr>
        <w:t>рок передачи запроса заявителя из МФЦ в Администрацию установлен соглашением о взаимодействии.</w:t>
      </w:r>
      <w:r w:rsidRPr="00D13EBF">
        <w:rPr>
          <w:rFonts w:ascii="Arial" w:eastAsia="Times New Roman" w:hAnsi="Arial" w:cs="Arial"/>
          <w:strike/>
          <w:sz w:val="24"/>
          <w:szCs w:val="24"/>
          <w:lang w:eastAsia="en-US"/>
        </w:rPr>
        <w:t xml:space="preserve"> </w:t>
      </w:r>
    </w:p>
    <w:p w:rsidR="000F1B25" w:rsidRPr="00D13EBF" w:rsidRDefault="00826CF3">
      <w:pPr>
        <w:suppressAutoHyphens/>
        <w:ind w:firstLine="709"/>
        <w:jc w:val="both"/>
        <w:rPr>
          <w:rFonts w:ascii="Arial" w:eastAsia="Times New Roman" w:hAnsi="Arial" w:cs="Arial"/>
          <w:bCs/>
          <w:sz w:val="24"/>
          <w:szCs w:val="24"/>
          <w:lang w:eastAsia="en-US"/>
        </w:rPr>
      </w:pPr>
      <w:r w:rsidRPr="00D13EBF">
        <w:rPr>
          <w:rFonts w:ascii="Arial" w:eastAsia="Times New Roman" w:hAnsi="Arial" w:cs="Arial"/>
          <w:bCs/>
          <w:sz w:val="24"/>
          <w:szCs w:val="24"/>
          <w:lang w:eastAsia="en-US"/>
        </w:rPr>
        <w:t xml:space="preserve">3.5.3. </w:t>
      </w:r>
      <w:proofErr w:type="gramStart"/>
      <w:r w:rsidRPr="00D13EBF">
        <w:rPr>
          <w:rFonts w:ascii="Arial" w:eastAsia="Times New Roman" w:hAnsi="Arial" w:cs="Arial"/>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0F1B25" w:rsidRPr="00D13EBF" w:rsidRDefault="00826CF3">
      <w:pPr>
        <w:suppressAutoHyphens/>
        <w:ind w:firstLine="709"/>
        <w:jc w:val="both"/>
        <w:rPr>
          <w:rFonts w:ascii="Arial" w:eastAsia="Times New Roman" w:hAnsi="Arial" w:cs="Arial"/>
          <w:sz w:val="24"/>
          <w:szCs w:val="24"/>
          <w:lang w:eastAsia="ar-SA"/>
        </w:rPr>
      </w:pPr>
      <w:r w:rsidRPr="00D13EBF">
        <w:rPr>
          <w:rFonts w:ascii="Arial" w:eastAsia="Times New Roman" w:hAnsi="Arial" w:cs="Arial"/>
          <w:sz w:val="24"/>
          <w:szCs w:val="24"/>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F1B25" w:rsidRPr="00D13EBF" w:rsidRDefault="00826CF3">
      <w:pPr>
        <w:suppressAutoHyphens/>
        <w:ind w:firstLine="709"/>
        <w:jc w:val="both"/>
        <w:rPr>
          <w:rFonts w:ascii="Arial" w:eastAsia="Times New Roman" w:hAnsi="Arial" w:cs="Arial"/>
          <w:bCs/>
          <w:sz w:val="24"/>
          <w:szCs w:val="24"/>
          <w:lang w:eastAsia="en-US"/>
        </w:rPr>
      </w:pPr>
      <w:proofErr w:type="gramStart"/>
      <w:r w:rsidRPr="00D13EBF">
        <w:rPr>
          <w:rFonts w:ascii="Arial" w:eastAsia="Times New Roman" w:hAnsi="Arial" w:cs="Arial"/>
          <w:bCs/>
          <w:sz w:val="24"/>
          <w:szCs w:val="24"/>
          <w:lang w:eastAsia="en-US"/>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документе.</w:t>
      </w:r>
      <w:proofErr w:type="gramEnd"/>
    </w:p>
    <w:p w:rsidR="000F1B25" w:rsidRPr="00D13EBF" w:rsidRDefault="00826CF3">
      <w:pPr>
        <w:suppressAutoHyphens/>
        <w:ind w:firstLine="709"/>
        <w:jc w:val="both"/>
        <w:rPr>
          <w:rFonts w:ascii="Arial" w:eastAsia="Times New Roman" w:hAnsi="Arial" w:cs="Arial"/>
          <w:sz w:val="24"/>
          <w:szCs w:val="24"/>
          <w:lang w:eastAsia="ar-SA"/>
        </w:rPr>
      </w:pPr>
      <w:r w:rsidRPr="00D13EBF">
        <w:rPr>
          <w:rFonts w:ascii="Arial" w:eastAsia="Times New Roman" w:hAnsi="Arial" w:cs="Arial"/>
          <w:bCs/>
          <w:sz w:val="24"/>
          <w:szCs w:val="24"/>
          <w:lang w:eastAsia="en-US"/>
        </w:rPr>
        <w:t xml:space="preserve">3.5.6. </w:t>
      </w:r>
      <w:r w:rsidRPr="00D13EBF">
        <w:rPr>
          <w:rFonts w:ascii="Arial" w:eastAsia="Times New Roman" w:hAnsi="Arial" w:cs="Arial"/>
          <w:sz w:val="24"/>
          <w:szCs w:val="24"/>
          <w:lang w:eastAsia="ar-SA"/>
        </w:rPr>
        <w:t xml:space="preserve">Способ фиксации результата выполнения административной процедуры – регистрация в Журнале </w:t>
      </w:r>
      <w:r w:rsidRPr="00D13EBF">
        <w:rPr>
          <w:rFonts w:ascii="Arial" w:eastAsia="Times New Roman" w:hAnsi="Arial" w:cs="Arial"/>
          <w:sz w:val="24"/>
          <w:szCs w:val="24"/>
          <w:lang w:eastAsia="en-US"/>
        </w:rPr>
        <w:t>«Исходящие документы»</w:t>
      </w:r>
      <w:r w:rsidRPr="00D13EBF">
        <w:rPr>
          <w:rFonts w:ascii="Arial" w:eastAsia="Times New Roman" w:hAnsi="Arial" w:cs="Arial"/>
          <w:sz w:val="24"/>
          <w:szCs w:val="24"/>
          <w:lang w:eastAsia="ar-SA"/>
        </w:rPr>
        <w:t>.</w:t>
      </w:r>
    </w:p>
    <w:p w:rsidR="000F1B25" w:rsidRPr="00F966D4" w:rsidRDefault="00826CF3" w:rsidP="00F966D4">
      <w:pPr>
        <w:suppressAutoHyphens/>
        <w:ind w:firstLine="709"/>
        <w:jc w:val="both"/>
        <w:rPr>
          <w:rFonts w:ascii="Arial" w:eastAsia="Times New Roman" w:hAnsi="Arial" w:cs="Arial"/>
          <w:sz w:val="24"/>
          <w:szCs w:val="24"/>
          <w:lang w:eastAsia="ar-SA"/>
        </w:rPr>
      </w:pPr>
      <w:r w:rsidRPr="00D13EBF">
        <w:rPr>
          <w:rFonts w:ascii="Arial" w:eastAsia="Times New Roman" w:hAnsi="Arial" w:cs="Arial"/>
          <w:bCs/>
          <w:sz w:val="24"/>
          <w:szCs w:val="24"/>
          <w:lang w:eastAsia="en-US"/>
        </w:rPr>
        <w:t xml:space="preserve">3.5.7. Срок выдачи результата не должен превышать 10 календарных дней </w:t>
      </w:r>
      <w:proofErr w:type="gramStart"/>
      <w:r w:rsidRPr="00D13EBF">
        <w:rPr>
          <w:rFonts w:ascii="Arial" w:eastAsia="Times New Roman" w:hAnsi="Arial" w:cs="Arial"/>
          <w:bCs/>
          <w:sz w:val="24"/>
          <w:szCs w:val="24"/>
          <w:lang w:eastAsia="en-US"/>
        </w:rPr>
        <w:t>с даты регистрации</w:t>
      </w:r>
      <w:proofErr w:type="gramEnd"/>
      <w:r w:rsidRPr="00D13EBF">
        <w:rPr>
          <w:rFonts w:ascii="Arial" w:eastAsia="Times New Roman" w:hAnsi="Arial" w:cs="Arial"/>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0F1B25" w:rsidRPr="00D13EBF" w:rsidRDefault="00826CF3">
      <w:pPr>
        <w:widowControl w:val="0"/>
        <w:autoSpaceDE w:val="0"/>
        <w:autoSpaceDN w:val="0"/>
        <w:ind w:firstLine="709"/>
        <w:jc w:val="both"/>
        <w:rPr>
          <w:rFonts w:ascii="Arial" w:eastAsia="Times New Roman" w:hAnsi="Arial" w:cs="Arial"/>
          <w:b/>
          <w:bCs/>
          <w:sz w:val="32"/>
          <w:szCs w:val="32"/>
        </w:rPr>
      </w:pPr>
      <w:r w:rsidRPr="00D13EBF">
        <w:rPr>
          <w:rFonts w:ascii="Arial" w:eastAsia="Times New Roman" w:hAnsi="Arial" w:cs="Arial"/>
          <w:b/>
          <w:bCs/>
          <w:sz w:val="32"/>
          <w:szCs w:val="32"/>
        </w:rPr>
        <w:t xml:space="preserve">IV. Формы </w:t>
      </w:r>
      <w:proofErr w:type="gramStart"/>
      <w:r w:rsidRPr="00D13EBF">
        <w:rPr>
          <w:rFonts w:ascii="Arial" w:eastAsia="Times New Roman" w:hAnsi="Arial" w:cs="Arial"/>
          <w:b/>
          <w:bCs/>
          <w:sz w:val="32"/>
          <w:szCs w:val="32"/>
        </w:rPr>
        <w:t>контроля за</w:t>
      </w:r>
      <w:proofErr w:type="gramEnd"/>
      <w:r w:rsidRPr="00D13EBF">
        <w:rPr>
          <w:rFonts w:ascii="Arial" w:eastAsia="Times New Roman" w:hAnsi="Arial" w:cs="Arial"/>
          <w:b/>
          <w:bCs/>
          <w:sz w:val="32"/>
          <w:szCs w:val="32"/>
        </w:rPr>
        <w:t xml:space="preserve"> исполнением регламента</w:t>
      </w:r>
    </w:p>
    <w:p w:rsidR="000F1B25" w:rsidRPr="00D13EBF" w:rsidRDefault="00826CF3">
      <w:pPr>
        <w:widowControl w:val="0"/>
        <w:autoSpaceDE w:val="0"/>
        <w:autoSpaceDN w:val="0"/>
        <w:ind w:firstLine="709"/>
        <w:jc w:val="both"/>
        <w:rPr>
          <w:rFonts w:ascii="Arial" w:eastAsia="Times New Roman" w:hAnsi="Arial" w:cs="Arial"/>
          <w:b/>
          <w:bCs/>
          <w:sz w:val="24"/>
          <w:szCs w:val="24"/>
        </w:rPr>
      </w:pPr>
      <w:r w:rsidRPr="00D13EBF">
        <w:rPr>
          <w:rFonts w:ascii="Arial" w:eastAsia="Times New Roman" w:hAnsi="Arial" w:cs="Arial"/>
          <w:b/>
          <w:bCs/>
          <w:sz w:val="24"/>
          <w:szCs w:val="24"/>
        </w:rPr>
        <w:t xml:space="preserve">4.1. Порядок осуществления текущего </w:t>
      </w:r>
      <w:proofErr w:type="gramStart"/>
      <w:r w:rsidRPr="00D13EBF">
        <w:rPr>
          <w:rFonts w:ascii="Arial" w:eastAsia="Times New Roman" w:hAnsi="Arial" w:cs="Arial"/>
          <w:b/>
          <w:bCs/>
          <w:sz w:val="24"/>
          <w:szCs w:val="24"/>
        </w:rPr>
        <w:t>контроля за</w:t>
      </w:r>
      <w:proofErr w:type="gramEnd"/>
      <w:r w:rsidRPr="00D13EBF">
        <w:rPr>
          <w:rFonts w:ascii="Arial" w:eastAsia="Times New Roman" w:hAnsi="Arial" w:cs="Arial"/>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1B25" w:rsidRPr="00D13EBF" w:rsidRDefault="00826CF3">
      <w:pPr>
        <w:widowControl w:val="0"/>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 xml:space="preserve">Текущий </w:t>
      </w:r>
      <w:proofErr w:type="gramStart"/>
      <w:r w:rsidRPr="00D13EBF">
        <w:rPr>
          <w:rFonts w:ascii="Arial" w:eastAsia="Times New Roman" w:hAnsi="Arial" w:cs="Arial"/>
          <w:sz w:val="24"/>
          <w:szCs w:val="24"/>
        </w:rPr>
        <w:t>контроль за</w:t>
      </w:r>
      <w:proofErr w:type="gramEnd"/>
      <w:r w:rsidRPr="00D13EBF">
        <w:rPr>
          <w:rFonts w:ascii="Arial" w:eastAsia="Times New Roman"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w:t>
      </w:r>
      <w:r w:rsidRPr="00D13EBF">
        <w:rPr>
          <w:rFonts w:ascii="Arial" w:eastAsia="Times New Roman" w:hAnsi="Arial" w:cs="Arial"/>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 осуществляет:</w:t>
      </w:r>
    </w:p>
    <w:p w:rsidR="000F1B25" w:rsidRPr="00D13EBF" w:rsidRDefault="00826CF3">
      <w:pPr>
        <w:widowControl w:val="0"/>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 Глава Верхнелюбажковского сельсовета Фатежского района;</w:t>
      </w:r>
    </w:p>
    <w:p w:rsidR="000F1B25" w:rsidRPr="00D13EBF" w:rsidRDefault="00826CF3">
      <w:pPr>
        <w:widowControl w:val="0"/>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 заместитель Главы Верхнелюбажского сельсовета Фатежского района.</w:t>
      </w:r>
    </w:p>
    <w:p w:rsidR="000F1B25" w:rsidRPr="00D13EBF" w:rsidRDefault="00826CF3">
      <w:pPr>
        <w:tabs>
          <w:tab w:val="left" w:pos="709"/>
        </w:tabs>
        <w:suppressAutoHyphens/>
        <w:ind w:firstLine="709"/>
        <w:jc w:val="both"/>
        <w:rPr>
          <w:rFonts w:ascii="Arial" w:eastAsia="Times New Roman" w:hAnsi="Arial" w:cs="Arial"/>
          <w:kern w:val="2"/>
          <w:sz w:val="24"/>
          <w:szCs w:val="24"/>
          <w:lang w:eastAsia="zh-CN"/>
        </w:rPr>
      </w:pPr>
      <w:r w:rsidRPr="00D13EBF">
        <w:rPr>
          <w:rFonts w:ascii="Arial" w:eastAsia="Times New Roman" w:hAnsi="Arial" w:cs="Arial"/>
          <w:kern w:val="2"/>
          <w:sz w:val="24"/>
          <w:szCs w:val="24"/>
          <w:lang w:eastAsia="zh-CN"/>
        </w:rPr>
        <w:t xml:space="preserve">Периодичность осуществления текущего контроля устанавливается распоряжением Главы Верхнелюбажского сельсовета Фатежского района. </w:t>
      </w:r>
    </w:p>
    <w:p w:rsidR="000F1B25" w:rsidRPr="00D13EBF" w:rsidRDefault="00826CF3">
      <w:pPr>
        <w:widowControl w:val="0"/>
        <w:autoSpaceDE w:val="0"/>
        <w:autoSpaceDN w:val="0"/>
        <w:ind w:firstLine="709"/>
        <w:jc w:val="both"/>
        <w:rPr>
          <w:rFonts w:ascii="Arial" w:eastAsia="Times New Roman" w:hAnsi="Arial" w:cs="Arial"/>
          <w:b/>
          <w:bCs/>
          <w:sz w:val="24"/>
          <w:szCs w:val="24"/>
        </w:rPr>
      </w:pPr>
      <w:r w:rsidRPr="00D13EBF">
        <w:rPr>
          <w:rFonts w:ascii="Arial" w:eastAsia="Times New Roman"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13EBF">
        <w:rPr>
          <w:rFonts w:ascii="Arial" w:eastAsia="Times New Roman" w:hAnsi="Arial" w:cs="Arial"/>
          <w:b/>
          <w:bCs/>
          <w:sz w:val="24"/>
          <w:szCs w:val="24"/>
        </w:rPr>
        <w:t>контроля за</w:t>
      </w:r>
      <w:proofErr w:type="gramEnd"/>
      <w:r w:rsidRPr="00D13EBF">
        <w:rPr>
          <w:rFonts w:ascii="Arial" w:eastAsia="Times New Roman" w:hAnsi="Arial" w:cs="Arial"/>
          <w:b/>
          <w:bCs/>
          <w:sz w:val="24"/>
          <w:szCs w:val="24"/>
        </w:rPr>
        <w:t xml:space="preserve"> полнотой и качеством предоставления муниципальной услуги</w:t>
      </w:r>
    </w:p>
    <w:p w:rsidR="000F1B25" w:rsidRPr="00D13EBF" w:rsidRDefault="00826CF3">
      <w:pPr>
        <w:widowControl w:val="0"/>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 xml:space="preserve">4.2.1. </w:t>
      </w:r>
      <w:proofErr w:type="gramStart"/>
      <w:r w:rsidRPr="00D13EBF">
        <w:rPr>
          <w:rFonts w:ascii="Arial" w:eastAsia="Times New Roman" w:hAnsi="Arial" w:cs="Arial"/>
          <w:sz w:val="24"/>
          <w:szCs w:val="24"/>
        </w:rPr>
        <w:t>Контроль за</w:t>
      </w:r>
      <w:proofErr w:type="gramEnd"/>
      <w:r w:rsidRPr="00D13EBF">
        <w:rPr>
          <w:rFonts w:ascii="Arial" w:eastAsia="Times New Roman"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F1B25" w:rsidRPr="00D13EBF" w:rsidRDefault="00826CF3">
      <w:pPr>
        <w:widowControl w:val="0"/>
        <w:autoSpaceDE w:val="0"/>
        <w:autoSpaceDN w:val="0"/>
        <w:ind w:firstLine="709"/>
        <w:jc w:val="both"/>
        <w:rPr>
          <w:rFonts w:ascii="Arial" w:eastAsia="Times New Roman" w:hAnsi="Arial" w:cs="Arial"/>
          <w:bCs/>
          <w:sz w:val="24"/>
          <w:szCs w:val="24"/>
        </w:rPr>
      </w:pPr>
      <w:r w:rsidRPr="00D13EBF">
        <w:rPr>
          <w:rFonts w:ascii="Arial" w:eastAsia="Times New Roman"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F1B25" w:rsidRPr="00D13EBF" w:rsidRDefault="00826CF3">
      <w:pPr>
        <w:widowControl w:val="0"/>
        <w:autoSpaceDE w:val="0"/>
        <w:autoSpaceDN w:val="0"/>
        <w:ind w:firstLine="709"/>
        <w:jc w:val="both"/>
        <w:rPr>
          <w:rFonts w:ascii="Arial" w:eastAsia="Times New Roman" w:hAnsi="Arial" w:cs="Arial"/>
          <w:bCs/>
          <w:sz w:val="24"/>
          <w:szCs w:val="24"/>
        </w:rPr>
      </w:pPr>
      <w:r w:rsidRPr="00D13EBF">
        <w:rPr>
          <w:rFonts w:ascii="Arial" w:eastAsia="Times New Roman"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Верхнелюбажского сельсовета. </w:t>
      </w:r>
    </w:p>
    <w:p w:rsidR="000F1B25" w:rsidRPr="00D13EBF" w:rsidRDefault="00826CF3">
      <w:pPr>
        <w:widowControl w:val="0"/>
        <w:autoSpaceDE w:val="0"/>
        <w:autoSpaceDN w:val="0"/>
        <w:ind w:firstLine="709"/>
        <w:jc w:val="both"/>
        <w:rPr>
          <w:rFonts w:ascii="Arial" w:eastAsia="Times New Roman" w:hAnsi="Arial" w:cs="Arial"/>
          <w:bCs/>
          <w:sz w:val="24"/>
          <w:szCs w:val="24"/>
        </w:rPr>
      </w:pPr>
      <w:r w:rsidRPr="00D13EBF">
        <w:rPr>
          <w:rFonts w:ascii="Arial" w:eastAsia="Times New Roman" w:hAnsi="Arial" w:cs="Arial"/>
          <w:bCs/>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F1B25" w:rsidRPr="00D13EBF" w:rsidRDefault="00826CF3">
      <w:pPr>
        <w:widowControl w:val="0"/>
        <w:autoSpaceDE w:val="0"/>
        <w:autoSpaceDN w:val="0"/>
        <w:ind w:firstLine="709"/>
        <w:jc w:val="both"/>
        <w:rPr>
          <w:rFonts w:ascii="Arial" w:eastAsia="Times New Roman" w:hAnsi="Arial" w:cs="Arial"/>
          <w:bCs/>
          <w:sz w:val="24"/>
          <w:szCs w:val="24"/>
        </w:rPr>
      </w:pPr>
      <w:r w:rsidRPr="00D13EBF">
        <w:rPr>
          <w:rFonts w:ascii="Arial" w:eastAsia="Times New Roman" w:hAnsi="Arial" w:cs="Arial"/>
          <w:bCs/>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F1B25" w:rsidRPr="00D13EBF" w:rsidRDefault="00826CF3">
      <w:pPr>
        <w:widowControl w:val="0"/>
        <w:autoSpaceDE w:val="0"/>
        <w:autoSpaceDN w:val="0"/>
        <w:ind w:firstLine="709"/>
        <w:jc w:val="both"/>
        <w:rPr>
          <w:rFonts w:ascii="Arial" w:eastAsia="Times New Roman" w:hAnsi="Arial" w:cs="Arial"/>
          <w:b/>
          <w:bCs/>
          <w:sz w:val="24"/>
          <w:szCs w:val="24"/>
        </w:rPr>
      </w:pPr>
      <w:r w:rsidRPr="00D13EBF">
        <w:rPr>
          <w:rFonts w:ascii="Arial" w:eastAsia="Times New Roman" w:hAnsi="Arial" w:cs="Arial"/>
          <w:b/>
          <w:bCs/>
          <w:sz w:val="24"/>
          <w:szCs w:val="24"/>
        </w:rPr>
        <w:t xml:space="preserve">4.3. Ответственность должностных лиц </w:t>
      </w:r>
      <w:r w:rsidRPr="00D13EBF">
        <w:rPr>
          <w:rFonts w:ascii="Arial" w:eastAsia="Times New Roman" w:hAnsi="Arial" w:cs="Arial"/>
          <w:b/>
          <w:bCs/>
          <w:kern w:val="2"/>
          <w:sz w:val="24"/>
          <w:szCs w:val="24"/>
          <w:lang w:eastAsia="zh-CN"/>
        </w:rPr>
        <w:t xml:space="preserve">органа местного самоуправления, </w:t>
      </w:r>
      <w:r w:rsidRPr="00D13EBF">
        <w:rPr>
          <w:rFonts w:ascii="Arial" w:eastAsia="Times New Roman" w:hAnsi="Arial" w:cs="Arial"/>
          <w:b/>
          <w:bCs/>
          <w:kern w:val="2"/>
          <w:sz w:val="24"/>
          <w:szCs w:val="24"/>
        </w:rPr>
        <w:t>предоставляющего муниципальную услугу,</w:t>
      </w:r>
      <w:r w:rsidRPr="00D13EBF">
        <w:rPr>
          <w:rFonts w:ascii="Arial" w:eastAsia="Times New Roman" w:hAnsi="Arial" w:cs="Arial"/>
          <w:bCs/>
          <w:kern w:val="2"/>
          <w:sz w:val="24"/>
          <w:szCs w:val="24"/>
        </w:rPr>
        <w:t xml:space="preserve"> </w:t>
      </w:r>
      <w:r w:rsidRPr="00D13EBF">
        <w:rPr>
          <w:rFonts w:ascii="Arial" w:eastAsia="Times New Roman"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0F1B25" w:rsidRPr="00D13EBF" w:rsidRDefault="00826CF3">
      <w:pPr>
        <w:tabs>
          <w:tab w:val="left" w:pos="0"/>
        </w:tabs>
        <w:suppressAutoHyphens/>
        <w:ind w:firstLine="709"/>
        <w:jc w:val="both"/>
        <w:rPr>
          <w:rFonts w:ascii="Arial" w:eastAsia="Times New Roman" w:hAnsi="Arial" w:cs="Arial"/>
          <w:kern w:val="2"/>
          <w:sz w:val="24"/>
          <w:szCs w:val="24"/>
          <w:lang w:eastAsia="zh-CN"/>
        </w:rPr>
      </w:pPr>
      <w:r w:rsidRPr="00D13EBF">
        <w:rPr>
          <w:rFonts w:ascii="Arial" w:eastAsia="Times New Roman"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F1B25" w:rsidRPr="00D13EBF" w:rsidRDefault="00826CF3">
      <w:pPr>
        <w:autoSpaceDE w:val="0"/>
        <w:autoSpaceDN w:val="0"/>
        <w:ind w:firstLine="709"/>
        <w:jc w:val="both"/>
        <w:rPr>
          <w:rFonts w:ascii="Arial" w:eastAsia="Times New Roman" w:hAnsi="Arial" w:cs="Arial"/>
          <w:kern w:val="2"/>
          <w:sz w:val="24"/>
          <w:szCs w:val="24"/>
          <w:lang w:eastAsia="zh-CN"/>
        </w:rPr>
      </w:pPr>
      <w:r w:rsidRPr="00D13EBF">
        <w:rPr>
          <w:rFonts w:ascii="Arial" w:eastAsia="Times New Roman"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kern w:val="2"/>
          <w:sz w:val="24"/>
          <w:szCs w:val="24"/>
          <w:lang w:eastAsia="zh-CN"/>
        </w:rPr>
        <w:lastRenderedPageBreak/>
        <w:t xml:space="preserve"> </w:t>
      </w:r>
      <w:r w:rsidRPr="00D13EBF">
        <w:rPr>
          <w:rFonts w:ascii="Arial" w:eastAsia="Times New Roman" w:hAnsi="Arial" w:cs="Arial"/>
          <w:b/>
          <w:bCs/>
          <w:sz w:val="24"/>
          <w:szCs w:val="24"/>
        </w:rPr>
        <w:t xml:space="preserve">4.4. Положения, характеризующие требования к порядку и формам </w:t>
      </w:r>
      <w:proofErr w:type="gramStart"/>
      <w:r w:rsidRPr="00D13EBF">
        <w:rPr>
          <w:rFonts w:ascii="Arial" w:eastAsia="Times New Roman" w:hAnsi="Arial" w:cs="Arial"/>
          <w:b/>
          <w:bCs/>
          <w:sz w:val="24"/>
          <w:szCs w:val="24"/>
        </w:rPr>
        <w:t>контроля за</w:t>
      </w:r>
      <w:proofErr w:type="gramEnd"/>
      <w:r w:rsidRPr="00D13EBF">
        <w:rPr>
          <w:rFonts w:ascii="Arial" w:eastAsia="Times New Roman" w:hAnsi="Arial" w:cs="Arial"/>
          <w:b/>
          <w:bCs/>
          <w:sz w:val="24"/>
          <w:szCs w:val="24"/>
        </w:rPr>
        <w:t xml:space="preserve"> предоставлением муниципальной услуги, в том числе со стороны граждан, их объединений и организаций</w:t>
      </w:r>
    </w:p>
    <w:p w:rsidR="000F1B25" w:rsidRPr="00D13EBF" w:rsidRDefault="00826CF3" w:rsidP="00D13EBF">
      <w:pPr>
        <w:tabs>
          <w:tab w:val="left" w:pos="709"/>
        </w:tabs>
        <w:suppressAutoHyphens/>
        <w:ind w:firstLine="709"/>
        <w:jc w:val="both"/>
        <w:rPr>
          <w:rFonts w:ascii="Arial" w:eastAsia="Times New Roman" w:hAnsi="Arial" w:cs="Arial"/>
          <w:bCs/>
          <w:kern w:val="2"/>
          <w:sz w:val="24"/>
          <w:szCs w:val="24"/>
          <w:lang w:eastAsia="zh-CN"/>
        </w:rPr>
      </w:pPr>
      <w:proofErr w:type="gramStart"/>
      <w:r w:rsidRPr="00D13EBF">
        <w:rPr>
          <w:rFonts w:ascii="Arial" w:eastAsia="Times New Roman" w:hAnsi="Arial" w:cs="Arial"/>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D13EBF">
        <w:rPr>
          <w:rFonts w:ascii="Arial" w:eastAsia="Times New Roman" w:hAnsi="Arial" w:cs="Arial"/>
          <w:bCs/>
          <w:kern w:val="2"/>
          <w:sz w:val="24"/>
          <w:szCs w:val="24"/>
          <w:lang w:eastAsia="zh-CN"/>
        </w:rPr>
        <w:t xml:space="preserve"> регламента, законодательных и иных нормативных правовых актов.</w:t>
      </w:r>
    </w:p>
    <w:p w:rsidR="000F1B25" w:rsidRPr="00D13EBF" w:rsidRDefault="00826CF3">
      <w:pPr>
        <w:widowControl w:val="0"/>
        <w:autoSpaceDE w:val="0"/>
        <w:autoSpaceDN w:val="0"/>
        <w:ind w:firstLine="709"/>
        <w:jc w:val="both"/>
        <w:rPr>
          <w:rFonts w:ascii="Arial" w:eastAsia="Times New Roman" w:hAnsi="Arial" w:cs="Arial"/>
          <w:b/>
          <w:bCs/>
          <w:sz w:val="32"/>
          <w:szCs w:val="32"/>
        </w:rPr>
      </w:pPr>
      <w:r w:rsidRPr="00D13EBF">
        <w:rPr>
          <w:rFonts w:ascii="Arial" w:eastAsia="Times New Roman" w:hAnsi="Arial" w:cs="Arial"/>
          <w:b/>
          <w:sz w:val="32"/>
          <w:szCs w:val="32"/>
          <w:lang w:val="en-US"/>
        </w:rPr>
        <w:t>V</w:t>
      </w:r>
      <w:r w:rsidRPr="00D13EBF">
        <w:rPr>
          <w:rFonts w:ascii="Arial" w:eastAsia="Times New Roman" w:hAnsi="Arial" w:cs="Arial"/>
          <w:b/>
          <w:sz w:val="32"/>
          <w:szCs w:val="32"/>
        </w:rPr>
        <w:t xml:space="preserve">. Досудебный (внесудебный) порядок обжалования заявителем </w:t>
      </w:r>
      <w:r w:rsidRPr="00D13EBF">
        <w:rPr>
          <w:rFonts w:ascii="Arial" w:eastAsia="Times New Roman" w:hAnsi="Arial" w:cs="Arial"/>
          <w:b/>
          <w:bCs/>
          <w:sz w:val="32"/>
          <w:szCs w:val="32"/>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0F1B25" w:rsidRPr="00D13EBF" w:rsidRDefault="00826CF3">
      <w:pPr>
        <w:widowControl w:val="0"/>
        <w:autoSpaceDE w:val="0"/>
        <w:autoSpaceDN w:val="0"/>
        <w:ind w:firstLine="709"/>
        <w:jc w:val="both"/>
        <w:outlineLvl w:val="0"/>
        <w:rPr>
          <w:rFonts w:ascii="Arial" w:eastAsia="Times New Roman" w:hAnsi="Arial" w:cs="Arial"/>
          <w:b/>
          <w:bCs/>
          <w:kern w:val="2"/>
          <w:sz w:val="24"/>
          <w:szCs w:val="24"/>
          <w:lang w:eastAsia="zh-CN"/>
        </w:rPr>
      </w:pPr>
      <w:r w:rsidRPr="00D13EBF">
        <w:rPr>
          <w:rFonts w:ascii="Arial" w:eastAsia="Times New Roman" w:hAnsi="Arial" w:cs="Arial"/>
          <w:b/>
          <w:bCs/>
          <w:sz w:val="24"/>
          <w:szCs w:val="24"/>
        </w:rPr>
        <w:t xml:space="preserve">5.1. </w:t>
      </w:r>
      <w:proofErr w:type="gramStart"/>
      <w:r w:rsidRPr="00D13EBF">
        <w:rPr>
          <w:rFonts w:ascii="Arial" w:eastAsia="Times New Roman"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0F1B25" w:rsidRPr="00D13EBF" w:rsidRDefault="00826CF3">
      <w:pPr>
        <w:widowControl w:val="0"/>
        <w:autoSpaceDE w:val="0"/>
        <w:autoSpaceDN w:val="0"/>
        <w:ind w:firstLine="709"/>
        <w:jc w:val="both"/>
        <w:outlineLvl w:val="0"/>
        <w:rPr>
          <w:rFonts w:ascii="Arial" w:eastAsia="Times New Roman" w:hAnsi="Arial" w:cs="Arial"/>
          <w:sz w:val="24"/>
          <w:szCs w:val="24"/>
        </w:rPr>
      </w:pPr>
      <w:r w:rsidRPr="00D13EBF">
        <w:rPr>
          <w:rFonts w:ascii="Arial" w:eastAsia="Times New Roman" w:hAnsi="Arial" w:cs="Arial"/>
          <w:sz w:val="24"/>
          <w:szCs w:val="24"/>
        </w:rPr>
        <w:t xml:space="preserve">Заявитель имеет право подать жалобу на </w:t>
      </w:r>
      <w:r w:rsidRPr="00D13EBF">
        <w:rPr>
          <w:rFonts w:ascii="Arial" w:eastAsia="Times New Roman" w:hAnsi="Arial" w:cs="Arial"/>
          <w:bCs/>
          <w:sz w:val="24"/>
          <w:szCs w:val="24"/>
        </w:rPr>
        <w:t>решения и действия (бездействия) Администрации и (или) ее должностных лиц, муниципальных служащих, при предоставлении муниципальной услуги</w:t>
      </w:r>
      <w:r w:rsidRPr="00D13EBF">
        <w:rPr>
          <w:rFonts w:ascii="Arial" w:eastAsia="Times New Roman" w:hAnsi="Arial" w:cs="Arial"/>
          <w:sz w:val="24"/>
          <w:szCs w:val="24"/>
        </w:rPr>
        <w:t>, многофункционального центра, работника многофункционального центра.</w:t>
      </w:r>
    </w:p>
    <w:p w:rsidR="000F1B25" w:rsidRPr="00D13EBF" w:rsidRDefault="00826CF3">
      <w:pPr>
        <w:widowControl w:val="0"/>
        <w:autoSpaceDE w:val="0"/>
        <w:autoSpaceDN w:val="0"/>
        <w:ind w:firstLine="709"/>
        <w:jc w:val="both"/>
        <w:outlineLvl w:val="0"/>
        <w:rPr>
          <w:rFonts w:ascii="Arial" w:eastAsia="Times New Roman" w:hAnsi="Arial" w:cs="Arial"/>
          <w:sz w:val="24"/>
          <w:szCs w:val="24"/>
        </w:rPr>
      </w:pPr>
      <w:r w:rsidRPr="00D13EBF">
        <w:rPr>
          <w:rFonts w:ascii="Arial" w:eastAsia="Times New Roman" w:hAnsi="Arial" w:cs="Arial"/>
          <w:bCs/>
          <w:kern w:val="1"/>
          <w:sz w:val="24"/>
          <w:szCs w:val="24"/>
        </w:rPr>
        <w:t xml:space="preserve">Заявитель имеет право направить жалобу, </w:t>
      </w:r>
      <w:r w:rsidRPr="00D13EBF">
        <w:rPr>
          <w:rFonts w:ascii="Arial" w:eastAsia="Times New Roman" w:hAnsi="Arial" w:cs="Arial"/>
          <w:kern w:val="1"/>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D13EBF">
          <w:rPr>
            <w:rStyle w:val="a5"/>
            <w:rFonts w:ascii="Arial" w:eastAsia="Times New Roman" w:hAnsi="Arial" w:cs="Arial"/>
            <w:color w:val="auto"/>
            <w:sz w:val="24"/>
            <w:szCs w:val="24"/>
          </w:rPr>
          <w:t>https://www.gosuslugi.ru</w:t>
        </w:r>
      </w:hyperlink>
      <w:r w:rsidRPr="00D13EBF">
        <w:rPr>
          <w:rFonts w:ascii="Arial" w:eastAsia="Times New Roman" w:hAnsi="Arial" w:cs="Arial"/>
          <w:sz w:val="24"/>
          <w:szCs w:val="24"/>
        </w:rPr>
        <w:t>.</w:t>
      </w:r>
    </w:p>
    <w:p w:rsidR="000F1B25" w:rsidRPr="00D13EBF" w:rsidRDefault="00826CF3">
      <w:pPr>
        <w:widowControl w:val="0"/>
        <w:autoSpaceDE w:val="0"/>
        <w:autoSpaceDN w:val="0"/>
        <w:ind w:firstLine="709"/>
        <w:jc w:val="both"/>
        <w:rPr>
          <w:rFonts w:ascii="Arial" w:eastAsia="Times New Roman" w:hAnsi="Arial" w:cs="Arial"/>
          <w:b/>
          <w:bCs/>
          <w:sz w:val="24"/>
          <w:szCs w:val="24"/>
        </w:rPr>
      </w:pPr>
      <w:r w:rsidRPr="00D13EBF">
        <w:rPr>
          <w:rFonts w:ascii="Arial" w:eastAsia="Times New Roman" w:hAnsi="Arial" w:cs="Arial"/>
          <w:b/>
          <w:bCs/>
          <w:sz w:val="24"/>
          <w:szCs w:val="24"/>
        </w:rPr>
        <w:t>5.2.Органы местного самоуправления Курской области, многофункциональные центры, ли</w:t>
      </w:r>
      <w:r w:rsidRPr="00D13EBF">
        <w:rPr>
          <w:rFonts w:ascii="Arial" w:eastAsia="Times New Roman"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D13EBF">
        <w:rPr>
          <w:rFonts w:ascii="Arial" w:eastAsia="Times New Roman" w:hAnsi="Arial" w:cs="Arial"/>
          <w:b/>
          <w:bCs/>
          <w:sz w:val="24"/>
          <w:szCs w:val="24"/>
        </w:rPr>
        <w:t>, и уполномоченные на рассмотрение жалобы должностные лица, которым может быть направлена жалоба</w:t>
      </w:r>
    </w:p>
    <w:p w:rsidR="000F1B25" w:rsidRPr="00D13EBF" w:rsidRDefault="00826CF3">
      <w:pPr>
        <w:widowControl w:val="0"/>
        <w:autoSpaceDE w:val="0"/>
        <w:autoSpaceDN w:val="0"/>
        <w:ind w:firstLine="709"/>
        <w:jc w:val="both"/>
        <w:rPr>
          <w:rFonts w:ascii="Arial" w:eastAsia="Times New Roman" w:hAnsi="Arial" w:cs="Arial"/>
          <w:bCs/>
          <w:sz w:val="24"/>
          <w:szCs w:val="24"/>
        </w:rPr>
      </w:pPr>
      <w:r w:rsidRPr="00D13EBF">
        <w:rPr>
          <w:rFonts w:ascii="Arial" w:eastAsia="Times New Roman" w:hAnsi="Arial" w:cs="Arial"/>
          <w:bCs/>
          <w:sz w:val="24"/>
          <w:szCs w:val="24"/>
        </w:rPr>
        <w:t xml:space="preserve">Жалоба может быть направлена </w:t>
      </w:r>
      <w:proofErr w:type="gramStart"/>
      <w:r w:rsidRPr="00D13EBF">
        <w:rPr>
          <w:rFonts w:ascii="Arial" w:eastAsia="Times New Roman" w:hAnsi="Arial" w:cs="Arial"/>
          <w:bCs/>
          <w:sz w:val="24"/>
          <w:szCs w:val="24"/>
        </w:rPr>
        <w:t>в</w:t>
      </w:r>
      <w:proofErr w:type="gramEnd"/>
      <w:r w:rsidRPr="00D13EBF">
        <w:rPr>
          <w:rFonts w:ascii="Arial" w:eastAsia="Times New Roman" w:hAnsi="Arial" w:cs="Arial"/>
          <w:bCs/>
          <w:sz w:val="24"/>
          <w:szCs w:val="24"/>
        </w:rPr>
        <w:t>:</w:t>
      </w:r>
    </w:p>
    <w:p w:rsidR="000F1B25" w:rsidRPr="00D13EBF" w:rsidRDefault="00826CF3">
      <w:pPr>
        <w:widowControl w:val="0"/>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 xml:space="preserve">Администрацию; </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 xml:space="preserve">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0F1B25" w:rsidRPr="00D13EBF" w:rsidRDefault="00826CF3">
      <w:pPr>
        <w:widowControl w:val="0"/>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lastRenderedPageBreak/>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0F1B25" w:rsidRPr="00D13EBF" w:rsidRDefault="00826CF3">
      <w:pPr>
        <w:widowControl w:val="0"/>
        <w:autoSpaceDE w:val="0"/>
        <w:autoSpaceDN w:val="0"/>
        <w:ind w:firstLine="709"/>
        <w:jc w:val="both"/>
        <w:rPr>
          <w:rFonts w:ascii="Arial" w:eastAsia="Times New Roman" w:hAnsi="Arial" w:cs="Arial"/>
          <w:bCs/>
          <w:sz w:val="24"/>
          <w:szCs w:val="24"/>
        </w:rPr>
      </w:pPr>
      <w:r w:rsidRPr="00D13EBF">
        <w:rPr>
          <w:rFonts w:ascii="Arial" w:eastAsia="Times New Roman" w:hAnsi="Arial" w:cs="Arial"/>
          <w:bCs/>
          <w:sz w:val="24"/>
          <w:szCs w:val="24"/>
        </w:rPr>
        <w:t>Жалобы рассматривают:</w:t>
      </w:r>
    </w:p>
    <w:p w:rsidR="000F1B25" w:rsidRPr="00D13EBF" w:rsidRDefault="00826CF3">
      <w:pPr>
        <w:widowControl w:val="0"/>
        <w:autoSpaceDE w:val="0"/>
        <w:autoSpaceDN w:val="0"/>
        <w:ind w:firstLine="709"/>
        <w:jc w:val="both"/>
        <w:rPr>
          <w:rFonts w:ascii="Arial" w:eastAsia="Times New Roman" w:hAnsi="Arial" w:cs="Arial"/>
          <w:sz w:val="24"/>
          <w:szCs w:val="24"/>
        </w:rPr>
      </w:pPr>
      <w:r w:rsidRPr="00D13EBF">
        <w:rPr>
          <w:rFonts w:ascii="Arial" w:eastAsia="Times New Roman" w:hAnsi="Arial" w:cs="Arial"/>
          <w:bCs/>
          <w:sz w:val="24"/>
          <w:szCs w:val="24"/>
        </w:rPr>
        <w:t xml:space="preserve">в </w:t>
      </w:r>
      <w:r w:rsidRPr="00D13EBF">
        <w:rPr>
          <w:rFonts w:ascii="Arial" w:eastAsia="Times New Roman" w:hAnsi="Arial" w:cs="Arial"/>
          <w:sz w:val="24"/>
          <w:szCs w:val="24"/>
        </w:rPr>
        <w:t xml:space="preserve">Администрации - Глава Верхнелюбажского сельсовета Фатежского района, заместитель Главы Верхнелюбажского сельсовета Фатежского района. </w:t>
      </w:r>
    </w:p>
    <w:p w:rsidR="000F1B25" w:rsidRPr="00D13EBF" w:rsidRDefault="00826CF3">
      <w:pPr>
        <w:widowControl w:val="0"/>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в Управлении федеральной антимонопольной службы по Курской области - руководитель Управления, заместитель руководителя;</w:t>
      </w:r>
    </w:p>
    <w:p w:rsidR="000F1B25" w:rsidRPr="00D13EBF" w:rsidRDefault="00826CF3">
      <w:pPr>
        <w:widowControl w:val="0"/>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в МФЦ - руководитель многофункционального центра;</w:t>
      </w:r>
    </w:p>
    <w:p w:rsidR="000F1B25" w:rsidRPr="00D13EBF" w:rsidRDefault="00826CF3">
      <w:pPr>
        <w:widowControl w:val="0"/>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lang w:eastAsia="zh-CN"/>
        </w:rPr>
        <w:t xml:space="preserve">у учредителя многофункционального центра - </w:t>
      </w:r>
      <w:r w:rsidRPr="00D13EBF">
        <w:rPr>
          <w:rFonts w:ascii="Arial" w:eastAsia="Times New Roman" w:hAnsi="Arial" w:cs="Arial"/>
          <w:sz w:val="24"/>
          <w:szCs w:val="24"/>
        </w:rPr>
        <w:t>руководитель учредителя многофункционального центра.</w:t>
      </w:r>
    </w:p>
    <w:p w:rsidR="000F1B25" w:rsidRPr="00D13EBF" w:rsidRDefault="00826CF3">
      <w:pPr>
        <w:widowControl w:val="0"/>
        <w:autoSpaceDE w:val="0"/>
        <w:autoSpaceDN w:val="0"/>
        <w:ind w:firstLine="709"/>
        <w:jc w:val="both"/>
        <w:outlineLvl w:val="0"/>
        <w:rPr>
          <w:rFonts w:ascii="Arial" w:eastAsia="Times New Roman" w:hAnsi="Arial" w:cs="Arial"/>
          <w:b/>
          <w:sz w:val="24"/>
          <w:szCs w:val="24"/>
        </w:rPr>
      </w:pPr>
      <w:r w:rsidRPr="00D13EBF">
        <w:rPr>
          <w:rFonts w:ascii="Arial" w:eastAsia="Times New Roman" w:hAnsi="Arial" w:cs="Arial"/>
          <w:sz w:val="24"/>
          <w:szCs w:val="24"/>
        </w:rPr>
        <w:t xml:space="preserve"> </w:t>
      </w:r>
      <w:r w:rsidRPr="00D13EBF">
        <w:rPr>
          <w:rFonts w:ascii="Arial" w:eastAsia="Times New Roman" w:hAnsi="Arial" w:cs="Arial"/>
          <w:b/>
          <w:sz w:val="24"/>
          <w:szCs w:val="24"/>
        </w:rPr>
        <w:t>5.3. Способы информирования заявителей о порядке подачи и рассмотрения жалобы, в том числе с использованием Единого портала</w:t>
      </w:r>
    </w:p>
    <w:p w:rsidR="000F1B25" w:rsidRPr="00D13EBF" w:rsidRDefault="00826CF3">
      <w:pPr>
        <w:widowControl w:val="0"/>
        <w:autoSpaceDE w:val="0"/>
        <w:autoSpaceDN w:val="0"/>
        <w:ind w:firstLine="709"/>
        <w:jc w:val="both"/>
        <w:rPr>
          <w:rFonts w:ascii="Arial" w:eastAsia="Times New Roman" w:hAnsi="Arial" w:cs="Arial"/>
          <w:kern w:val="2"/>
          <w:sz w:val="24"/>
          <w:szCs w:val="24"/>
        </w:rPr>
      </w:pPr>
      <w:r w:rsidRPr="00D13EBF">
        <w:rPr>
          <w:rFonts w:ascii="Arial" w:eastAsia="Times New Roman" w:hAnsi="Arial" w:cs="Arial"/>
          <w:sz w:val="24"/>
          <w:szCs w:val="24"/>
        </w:rPr>
        <w:t xml:space="preserve">Информирование заявителей о порядке </w:t>
      </w:r>
      <w:r w:rsidRPr="00D13EBF">
        <w:rPr>
          <w:rFonts w:ascii="Arial" w:eastAsia="Times New Roman" w:hAnsi="Arial" w:cs="Arial"/>
          <w:kern w:val="2"/>
          <w:sz w:val="24"/>
          <w:szCs w:val="24"/>
        </w:rPr>
        <w:t xml:space="preserve">подачи и рассмотрения жалобы </w:t>
      </w:r>
      <w:r w:rsidRPr="00D13EBF">
        <w:rPr>
          <w:rFonts w:ascii="Arial" w:eastAsia="Times New Roman" w:hAnsi="Arial" w:cs="Arial"/>
          <w:sz w:val="24"/>
          <w:szCs w:val="24"/>
        </w:rPr>
        <w:t xml:space="preserve">осуществляется посредством размещения информации на стендах в местах предоставления </w:t>
      </w:r>
      <w:r w:rsidRPr="00D13EBF">
        <w:rPr>
          <w:rFonts w:ascii="Arial" w:eastAsia="Times New Roman" w:hAnsi="Arial" w:cs="Arial"/>
          <w:bCs/>
          <w:sz w:val="24"/>
          <w:szCs w:val="24"/>
        </w:rPr>
        <w:t>муниципальной</w:t>
      </w:r>
      <w:r w:rsidRPr="00D13EBF">
        <w:rPr>
          <w:rFonts w:ascii="Arial" w:eastAsia="Times New Roman"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D13EBF">
        <w:rPr>
          <w:rFonts w:ascii="Arial" w:eastAsia="Times New Roman" w:hAnsi="Arial" w:cs="Arial"/>
          <w:bCs/>
          <w:sz w:val="24"/>
          <w:szCs w:val="24"/>
        </w:rPr>
        <w:t>муниципальную</w:t>
      </w:r>
      <w:r w:rsidRPr="00D13EBF">
        <w:rPr>
          <w:rFonts w:ascii="Arial" w:eastAsia="Times New Roman" w:hAnsi="Arial" w:cs="Arial"/>
          <w:sz w:val="24"/>
          <w:szCs w:val="24"/>
        </w:rPr>
        <w:t xml:space="preserve"> услугу, </w:t>
      </w:r>
      <w:r w:rsidRPr="00D13EBF">
        <w:rPr>
          <w:rFonts w:ascii="Arial" w:eastAsia="Times New Roman" w:hAnsi="Arial" w:cs="Arial"/>
          <w:kern w:val="2"/>
          <w:sz w:val="24"/>
          <w:szCs w:val="24"/>
        </w:rPr>
        <w:t>осуществляется, в том числе по телефону, электронной почте, при личном приёме.</w:t>
      </w:r>
    </w:p>
    <w:p w:rsidR="000F1B25" w:rsidRPr="00D13EBF" w:rsidRDefault="00826CF3">
      <w:pPr>
        <w:widowControl w:val="0"/>
        <w:autoSpaceDE w:val="0"/>
        <w:autoSpaceDN w:val="0"/>
        <w:ind w:firstLine="709"/>
        <w:jc w:val="both"/>
        <w:outlineLvl w:val="0"/>
        <w:rPr>
          <w:rFonts w:ascii="Arial" w:eastAsia="Times New Roman" w:hAnsi="Arial" w:cs="Arial"/>
          <w:b/>
          <w:sz w:val="24"/>
          <w:szCs w:val="24"/>
        </w:rPr>
      </w:pPr>
      <w:r w:rsidRPr="00D13EBF">
        <w:rPr>
          <w:rFonts w:ascii="Arial" w:eastAsia="Times New Roman" w:hAnsi="Arial" w:cs="Arial"/>
          <w:b/>
          <w:sz w:val="24"/>
          <w:szCs w:val="24"/>
        </w:rPr>
        <w:t>5.4.</w:t>
      </w:r>
      <w:r w:rsidRPr="00D13EBF">
        <w:rPr>
          <w:rFonts w:ascii="Arial" w:eastAsia="Times New Roman" w:hAnsi="Arial" w:cs="Arial"/>
          <w:sz w:val="24"/>
          <w:szCs w:val="24"/>
        </w:rPr>
        <w:t xml:space="preserve"> </w:t>
      </w:r>
      <w:r w:rsidRPr="00D13EBF">
        <w:rPr>
          <w:rFonts w:ascii="Arial" w:eastAsia="Times New Roman"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F1B25" w:rsidRPr="00D13EBF" w:rsidRDefault="00826CF3">
      <w:pPr>
        <w:widowControl w:val="0"/>
        <w:autoSpaceDE w:val="0"/>
        <w:autoSpaceDN w:val="0"/>
        <w:ind w:firstLine="709"/>
        <w:jc w:val="both"/>
        <w:outlineLvl w:val="0"/>
        <w:rPr>
          <w:rFonts w:ascii="Arial" w:eastAsia="Times New Roman" w:hAnsi="Arial" w:cs="Arial"/>
          <w:sz w:val="24"/>
          <w:szCs w:val="24"/>
        </w:rPr>
      </w:pPr>
      <w:r w:rsidRPr="00D13EBF">
        <w:rPr>
          <w:rFonts w:ascii="Arial" w:eastAsia="Times New Roman"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F1B25" w:rsidRPr="00D13EBF" w:rsidRDefault="00826CF3">
      <w:pPr>
        <w:widowControl w:val="0"/>
        <w:numPr>
          <w:ilvl w:val="0"/>
          <w:numId w:val="2"/>
        </w:numPr>
        <w:autoSpaceDE w:val="0"/>
        <w:autoSpaceDN w:val="0"/>
        <w:ind w:left="0" w:firstLine="709"/>
        <w:jc w:val="both"/>
        <w:outlineLvl w:val="0"/>
        <w:rPr>
          <w:rFonts w:ascii="Arial" w:eastAsia="Times New Roman" w:hAnsi="Arial" w:cs="Arial"/>
          <w:sz w:val="24"/>
          <w:szCs w:val="24"/>
        </w:rPr>
      </w:pPr>
      <w:r w:rsidRPr="00D13EBF">
        <w:rPr>
          <w:rFonts w:ascii="Arial" w:eastAsia="Times New Roman" w:hAnsi="Arial" w:cs="Arial"/>
          <w:sz w:val="24"/>
          <w:szCs w:val="24"/>
        </w:rPr>
        <w:t xml:space="preserve"> Федеральным законом от 27.07.2010 № 210-ФЗ «Об организации предоставления государственных и муниципальных услуг»;</w:t>
      </w:r>
    </w:p>
    <w:p w:rsidR="000F1B25" w:rsidRPr="00D13EBF" w:rsidRDefault="00826CF3">
      <w:pPr>
        <w:widowControl w:val="0"/>
        <w:numPr>
          <w:ilvl w:val="0"/>
          <w:numId w:val="2"/>
        </w:numPr>
        <w:autoSpaceDE w:val="0"/>
        <w:autoSpaceDN w:val="0"/>
        <w:ind w:left="0" w:firstLine="709"/>
        <w:jc w:val="both"/>
        <w:rPr>
          <w:rFonts w:ascii="Arial" w:eastAsia="Times New Roman" w:hAnsi="Arial" w:cs="Arial"/>
          <w:sz w:val="24"/>
          <w:szCs w:val="24"/>
        </w:rPr>
      </w:pPr>
      <w:proofErr w:type="gramStart"/>
      <w:r w:rsidRPr="00D13EBF">
        <w:rPr>
          <w:rFonts w:ascii="Arial" w:eastAsia="Times New Roman"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D13EBF">
        <w:rPr>
          <w:rFonts w:ascii="Arial" w:eastAsia="Times New Roman" w:hAnsi="Arial" w:cs="Arial"/>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F1B25" w:rsidRPr="00D13EBF" w:rsidRDefault="00826CF3">
      <w:pPr>
        <w:widowControl w:val="0"/>
        <w:numPr>
          <w:ilvl w:val="0"/>
          <w:numId w:val="2"/>
        </w:numPr>
        <w:autoSpaceDE w:val="0"/>
        <w:autoSpaceDN w:val="0"/>
        <w:ind w:left="0" w:firstLine="709"/>
        <w:jc w:val="both"/>
        <w:outlineLvl w:val="0"/>
        <w:rPr>
          <w:rFonts w:ascii="Arial" w:eastAsia="Times New Roman" w:hAnsi="Arial" w:cs="Arial"/>
          <w:sz w:val="24"/>
          <w:szCs w:val="24"/>
        </w:rPr>
      </w:pPr>
      <w:r w:rsidRPr="00D13EBF">
        <w:rPr>
          <w:rFonts w:ascii="Arial" w:eastAsia="Times New Roman" w:hAnsi="Arial" w:cs="Arial"/>
          <w:sz w:val="24"/>
          <w:szCs w:val="24"/>
        </w:rPr>
        <w:t xml:space="preserve">постановлением Администрации Верхнелюбажского сельсовета Фатежского района «Об утверждении Положения об особенностях подачи и рассмотрения жалоб на решения и действия (бездействие) Администрации </w:t>
      </w:r>
      <w:r w:rsidRPr="00D13EBF">
        <w:rPr>
          <w:rFonts w:ascii="Arial" w:eastAsia="Times New Roman" w:hAnsi="Arial" w:cs="Arial"/>
          <w:sz w:val="24"/>
          <w:szCs w:val="24"/>
        </w:rPr>
        <w:lastRenderedPageBreak/>
        <w:t>Верхнелюбажского сельсовета Фатежского района и ее должностных лиц, муниципальных служащих, замещающих должности муниципальной службы в Администрации Верхнелюбажского сельсовета Фатежского района».</w:t>
      </w:r>
    </w:p>
    <w:p w:rsidR="000F1B25" w:rsidRPr="00D13EBF" w:rsidRDefault="00826CF3" w:rsidP="00D13EBF">
      <w:pPr>
        <w:autoSpaceDE w:val="0"/>
        <w:autoSpaceDN w:val="0"/>
        <w:ind w:firstLine="709"/>
        <w:jc w:val="both"/>
        <w:rPr>
          <w:rFonts w:ascii="Arial" w:eastAsia="Times New Roman" w:hAnsi="Arial" w:cs="Arial"/>
          <w:sz w:val="24"/>
          <w:szCs w:val="24"/>
          <w:u w:val="single"/>
        </w:rPr>
      </w:pPr>
      <w:r w:rsidRPr="00D13EBF">
        <w:rPr>
          <w:rFonts w:ascii="Arial" w:eastAsia="Times New Roman" w:hAnsi="Arial" w:cs="Arial"/>
          <w:sz w:val="24"/>
          <w:szCs w:val="24"/>
        </w:rPr>
        <w:t xml:space="preserve">Информация, указанная в данном разделе, размещена на Едином портале </w:t>
      </w:r>
      <w:r w:rsidRPr="00D13EBF">
        <w:rPr>
          <w:rFonts w:ascii="Arial" w:eastAsia="Times New Roman" w:hAnsi="Arial" w:cs="Arial"/>
          <w:sz w:val="24"/>
          <w:szCs w:val="24"/>
          <w:u w:val="single"/>
        </w:rPr>
        <w:t>https://www.gosuslugi.ru.</w:t>
      </w:r>
    </w:p>
    <w:p w:rsidR="000F1B25" w:rsidRPr="00D13EBF" w:rsidRDefault="00826CF3">
      <w:pPr>
        <w:suppressAutoHyphens/>
        <w:ind w:firstLine="709"/>
        <w:jc w:val="both"/>
        <w:rPr>
          <w:rFonts w:ascii="Arial" w:eastAsia="Times New Roman" w:hAnsi="Arial" w:cs="Arial"/>
          <w:b/>
          <w:kern w:val="1"/>
          <w:sz w:val="32"/>
          <w:szCs w:val="32"/>
          <w:lang w:eastAsia="ar-SA"/>
        </w:rPr>
      </w:pPr>
      <w:r w:rsidRPr="00D13EBF">
        <w:rPr>
          <w:rFonts w:ascii="Arial" w:eastAsia="Times New Roman" w:hAnsi="Arial" w:cs="Arial"/>
          <w:b/>
          <w:kern w:val="1"/>
          <w:sz w:val="32"/>
          <w:szCs w:val="32"/>
          <w:lang w:val="en-US" w:eastAsia="ar-SA"/>
        </w:rPr>
        <w:t>VI</w:t>
      </w:r>
      <w:r w:rsidRPr="00D13EBF">
        <w:rPr>
          <w:rFonts w:ascii="Arial" w:eastAsia="Times New Roman" w:hAnsi="Arial" w:cs="Arial"/>
          <w:b/>
          <w:kern w:val="1"/>
          <w:sz w:val="32"/>
          <w:szCs w:val="32"/>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0F1B25" w:rsidRPr="00D13EBF" w:rsidRDefault="00826CF3">
      <w:pPr>
        <w:ind w:firstLine="709"/>
        <w:jc w:val="both"/>
        <w:rPr>
          <w:rFonts w:ascii="Arial" w:eastAsia="Times New Roman" w:hAnsi="Arial" w:cs="Arial"/>
          <w:sz w:val="24"/>
          <w:szCs w:val="24"/>
          <w:lang w:eastAsia="en-US"/>
        </w:rPr>
      </w:pPr>
      <w:r w:rsidRPr="00D13EBF">
        <w:rPr>
          <w:rFonts w:ascii="Arial" w:eastAsia="Times New Roman" w:hAnsi="Arial" w:cs="Arial"/>
          <w:sz w:val="24"/>
          <w:szCs w:val="24"/>
          <w:lang w:eastAsia="en-US"/>
        </w:rPr>
        <w:t xml:space="preserve">6.2. </w:t>
      </w:r>
      <w:proofErr w:type="gramStart"/>
      <w:r w:rsidRPr="00D13EBF">
        <w:rPr>
          <w:rFonts w:ascii="Arial" w:eastAsia="Times New Roman" w:hAnsi="Arial" w:cs="Arial"/>
          <w:sz w:val="24"/>
          <w:szCs w:val="24"/>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0F1B25" w:rsidRPr="00D13EBF" w:rsidRDefault="00826CF3">
      <w:pPr>
        <w:ind w:firstLine="709"/>
        <w:jc w:val="both"/>
        <w:rPr>
          <w:rFonts w:ascii="Arial" w:eastAsia="Times New Roman" w:hAnsi="Arial" w:cs="Arial"/>
          <w:sz w:val="24"/>
          <w:szCs w:val="24"/>
          <w:lang w:eastAsia="en-US"/>
        </w:rPr>
      </w:pPr>
      <w:r w:rsidRPr="00D13EBF">
        <w:rPr>
          <w:rFonts w:ascii="Arial" w:eastAsia="Times New Roman" w:hAnsi="Arial" w:cs="Arial"/>
          <w:sz w:val="24"/>
          <w:szCs w:val="24"/>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 xml:space="preserve">6.4. </w:t>
      </w:r>
      <w:r w:rsidRPr="00D13EBF">
        <w:rPr>
          <w:rFonts w:ascii="Arial" w:eastAsia="Times New Roman" w:hAnsi="Arial" w:cs="Arial"/>
          <w:bCs/>
          <w:sz w:val="24"/>
          <w:szCs w:val="24"/>
          <w:lang w:eastAsia="en-US"/>
        </w:rPr>
        <w:t>При получении заявления работник МФЦ</w:t>
      </w:r>
      <w:r w:rsidRPr="00D13EBF">
        <w:rPr>
          <w:rFonts w:ascii="Arial" w:eastAsia="Times New Roman" w:hAnsi="Arial" w:cs="Arial"/>
          <w:sz w:val="24"/>
          <w:szCs w:val="24"/>
          <w:lang w:eastAsia="en-US"/>
        </w:rPr>
        <w:t xml:space="preserve">: </w:t>
      </w:r>
    </w:p>
    <w:p w:rsidR="000F1B25" w:rsidRPr="00D13EBF" w:rsidRDefault="00826CF3">
      <w:pPr>
        <w:ind w:firstLine="709"/>
        <w:jc w:val="both"/>
        <w:rPr>
          <w:rFonts w:ascii="Arial" w:eastAsia="Times New Roman" w:hAnsi="Arial" w:cs="Arial"/>
          <w:bCs/>
          <w:sz w:val="24"/>
          <w:szCs w:val="24"/>
          <w:lang w:eastAsia="en-US"/>
        </w:rPr>
      </w:pPr>
      <w:r w:rsidRPr="00D13EBF">
        <w:rPr>
          <w:rFonts w:ascii="Arial" w:eastAsia="Times New Roman" w:hAnsi="Arial" w:cs="Arial"/>
          <w:bCs/>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0F1B25" w:rsidRPr="00D13EBF" w:rsidRDefault="00826CF3">
      <w:pPr>
        <w:tabs>
          <w:tab w:val="num" w:pos="0"/>
        </w:tabs>
        <w:ind w:firstLine="709"/>
        <w:jc w:val="both"/>
        <w:rPr>
          <w:rFonts w:ascii="Arial" w:eastAsia="Times New Roman" w:hAnsi="Arial" w:cs="Arial"/>
          <w:bCs/>
          <w:sz w:val="24"/>
          <w:szCs w:val="24"/>
          <w:lang w:eastAsia="en-US"/>
        </w:rPr>
      </w:pPr>
      <w:r w:rsidRPr="00D13EBF">
        <w:rPr>
          <w:rFonts w:ascii="Arial" w:eastAsia="Times New Roman" w:hAnsi="Arial" w:cs="Arial"/>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F1B25" w:rsidRPr="00D13EBF" w:rsidRDefault="00826CF3">
      <w:pPr>
        <w:tabs>
          <w:tab w:val="num" w:pos="0"/>
        </w:tabs>
        <w:ind w:firstLine="709"/>
        <w:jc w:val="both"/>
        <w:rPr>
          <w:rFonts w:ascii="Arial" w:eastAsia="Times New Roman" w:hAnsi="Arial" w:cs="Arial"/>
          <w:bCs/>
          <w:sz w:val="24"/>
          <w:szCs w:val="24"/>
          <w:lang w:eastAsia="en-US"/>
        </w:rPr>
      </w:pPr>
      <w:r w:rsidRPr="00D13EBF">
        <w:rPr>
          <w:rFonts w:ascii="Arial" w:eastAsia="Times New Roman" w:hAnsi="Arial" w:cs="Arial"/>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0F1B25" w:rsidRPr="00D13EBF" w:rsidRDefault="00826CF3">
      <w:pPr>
        <w:ind w:firstLine="709"/>
        <w:jc w:val="both"/>
        <w:rPr>
          <w:rFonts w:ascii="Arial" w:eastAsia="Times New Roman" w:hAnsi="Arial" w:cs="Arial"/>
          <w:sz w:val="24"/>
          <w:szCs w:val="24"/>
          <w:lang w:eastAsia="en-US"/>
        </w:rPr>
      </w:pPr>
      <w:r w:rsidRPr="00D13EBF">
        <w:rPr>
          <w:rFonts w:ascii="Arial" w:eastAsia="Times New Roman" w:hAnsi="Arial" w:cs="Arial"/>
          <w:sz w:val="24"/>
          <w:szCs w:val="24"/>
        </w:rPr>
        <w:t>6.5. С</w:t>
      </w:r>
      <w:r w:rsidRPr="00D13EBF">
        <w:rPr>
          <w:rFonts w:ascii="Arial" w:eastAsia="Times New Roman" w:hAnsi="Arial" w:cs="Arial"/>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0F1B25" w:rsidRPr="00D13EBF" w:rsidRDefault="00826CF3">
      <w:pPr>
        <w:ind w:firstLine="709"/>
        <w:jc w:val="both"/>
        <w:rPr>
          <w:rFonts w:ascii="Arial" w:eastAsia="Times New Roman" w:hAnsi="Arial" w:cs="Arial"/>
          <w:kern w:val="1"/>
          <w:sz w:val="24"/>
          <w:szCs w:val="24"/>
          <w:lang w:eastAsia="ar-SA"/>
        </w:rPr>
      </w:pPr>
      <w:r w:rsidRPr="00D13EBF">
        <w:rPr>
          <w:rFonts w:ascii="Arial" w:eastAsia="Times New Roman" w:hAnsi="Arial" w:cs="Arial"/>
          <w:sz w:val="24"/>
          <w:szCs w:val="24"/>
          <w:lang w:eastAsia="en-US"/>
        </w:rPr>
        <w:lastRenderedPageBreak/>
        <w:t xml:space="preserve"> </w:t>
      </w:r>
      <w:r w:rsidRPr="00D13EBF">
        <w:rPr>
          <w:rFonts w:ascii="Arial" w:eastAsia="Times New Roman" w:hAnsi="Arial" w:cs="Arial"/>
          <w:kern w:val="1"/>
          <w:sz w:val="24"/>
          <w:szCs w:val="24"/>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D13EBF">
        <w:rPr>
          <w:rFonts w:ascii="Arial" w:eastAsia="Times New Roman" w:hAnsi="Arial" w:cs="Arial"/>
          <w:kern w:val="1"/>
          <w:sz w:val="24"/>
          <w:szCs w:val="24"/>
          <w:lang w:eastAsia="ar-SA"/>
        </w:rPr>
        <w:t>с</w:t>
      </w:r>
      <w:proofErr w:type="gramEnd"/>
      <w:r w:rsidRPr="00D13EBF">
        <w:rPr>
          <w:rFonts w:ascii="Arial" w:eastAsia="Times New Roman" w:hAnsi="Arial" w:cs="Arial"/>
          <w:kern w:val="1"/>
          <w:sz w:val="24"/>
          <w:szCs w:val="24"/>
          <w:lang w:eastAsia="ar-SA"/>
        </w:rPr>
        <w:t xml:space="preserve"> АУ КО «МФЦ».</w:t>
      </w:r>
    </w:p>
    <w:p w:rsidR="000F1B25" w:rsidRPr="00D13EBF" w:rsidRDefault="00826CF3">
      <w:pPr>
        <w:ind w:firstLine="709"/>
        <w:jc w:val="both"/>
        <w:rPr>
          <w:rFonts w:ascii="Arial" w:eastAsia="Times New Roman" w:hAnsi="Arial" w:cs="Arial"/>
          <w:kern w:val="1"/>
          <w:sz w:val="24"/>
          <w:szCs w:val="24"/>
          <w:lang w:eastAsia="zh-CN"/>
        </w:rPr>
      </w:pPr>
      <w:r w:rsidRPr="00D13EBF">
        <w:rPr>
          <w:rFonts w:ascii="Arial" w:eastAsia="Times New Roman" w:hAnsi="Arial" w:cs="Arial"/>
          <w:kern w:val="1"/>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0F1B25" w:rsidRPr="00D13EBF" w:rsidRDefault="00826CF3">
      <w:pPr>
        <w:ind w:firstLine="709"/>
        <w:jc w:val="both"/>
        <w:rPr>
          <w:rFonts w:ascii="Arial" w:eastAsia="Times New Roman" w:hAnsi="Arial" w:cs="Arial"/>
          <w:kern w:val="1"/>
          <w:sz w:val="24"/>
          <w:szCs w:val="24"/>
          <w:lang w:eastAsia="zh-CN"/>
        </w:rPr>
      </w:pPr>
      <w:r w:rsidRPr="00D13EBF">
        <w:rPr>
          <w:rFonts w:ascii="Arial" w:eastAsia="Times New Roman" w:hAnsi="Arial" w:cs="Arial"/>
          <w:kern w:val="1"/>
          <w:sz w:val="24"/>
          <w:szCs w:val="24"/>
          <w:lang w:eastAsia="zh-CN"/>
        </w:rPr>
        <w:t>6.7. При получении результата муниципальной услуги в МФЦ заявитель предъявляет:</w:t>
      </w:r>
    </w:p>
    <w:p w:rsidR="000F1B25" w:rsidRPr="00D13EBF" w:rsidRDefault="00826CF3">
      <w:pPr>
        <w:ind w:firstLine="709"/>
        <w:jc w:val="both"/>
        <w:rPr>
          <w:rFonts w:ascii="Arial" w:eastAsia="Times New Roman" w:hAnsi="Arial" w:cs="Arial"/>
          <w:kern w:val="1"/>
          <w:sz w:val="24"/>
          <w:szCs w:val="24"/>
          <w:lang w:eastAsia="zh-CN"/>
        </w:rPr>
      </w:pPr>
      <w:r w:rsidRPr="00D13EBF">
        <w:rPr>
          <w:rFonts w:ascii="Arial" w:eastAsia="Times New Roman" w:hAnsi="Arial" w:cs="Arial"/>
          <w:kern w:val="1"/>
          <w:sz w:val="24"/>
          <w:szCs w:val="24"/>
          <w:lang w:eastAsia="zh-CN"/>
        </w:rPr>
        <w:t xml:space="preserve">- документ, удостоверяющий личность; </w:t>
      </w:r>
    </w:p>
    <w:p w:rsidR="000F1B25" w:rsidRPr="00D13EBF" w:rsidRDefault="00826CF3">
      <w:pPr>
        <w:ind w:firstLine="709"/>
        <w:jc w:val="both"/>
        <w:rPr>
          <w:rFonts w:ascii="Arial" w:eastAsia="Times New Roman" w:hAnsi="Arial" w:cs="Arial"/>
          <w:kern w:val="1"/>
          <w:sz w:val="24"/>
          <w:szCs w:val="24"/>
          <w:lang w:eastAsia="zh-CN"/>
        </w:rPr>
      </w:pPr>
      <w:r w:rsidRPr="00D13EBF">
        <w:rPr>
          <w:rFonts w:ascii="Arial" w:eastAsia="Times New Roman" w:hAnsi="Arial" w:cs="Arial"/>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0F1B25" w:rsidRPr="00D13EBF" w:rsidRDefault="00826CF3">
      <w:pPr>
        <w:ind w:firstLine="709"/>
        <w:jc w:val="both"/>
        <w:rPr>
          <w:rFonts w:ascii="Arial" w:eastAsia="Times New Roman" w:hAnsi="Arial" w:cs="Arial"/>
          <w:kern w:val="1"/>
          <w:sz w:val="24"/>
          <w:szCs w:val="24"/>
          <w:lang w:eastAsia="zh-CN"/>
        </w:rPr>
      </w:pPr>
      <w:r w:rsidRPr="00D13EBF">
        <w:rPr>
          <w:rFonts w:ascii="Arial" w:eastAsia="Times New Roman" w:hAnsi="Arial" w:cs="Arial"/>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kern w:val="1"/>
          <w:sz w:val="24"/>
          <w:szCs w:val="24"/>
          <w:lang w:eastAsia="zh-CN"/>
        </w:rPr>
        <w:t xml:space="preserve">6.8. </w:t>
      </w:r>
      <w:r w:rsidRPr="00D13EBF">
        <w:rPr>
          <w:rFonts w:ascii="Arial" w:eastAsia="Times New Roman" w:hAnsi="Arial" w:cs="Arial"/>
          <w:sz w:val="24"/>
          <w:szCs w:val="24"/>
        </w:rPr>
        <w:t>Критерием принятия решения является обращение заявителя за получением муниципальной услуги в МФЦ.</w:t>
      </w:r>
    </w:p>
    <w:p w:rsidR="000F1B25" w:rsidRPr="00D13EBF" w:rsidRDefault="00826CF3">
      <w:pPr>
        <w:autoSpaceDE w:val="0"/>
        <w:autoSpaceDN w:val="0"/>
        <w:ind w:firstLine="709"/>
        <w:jc w:val="both"/>
        <w:rPr>
          <w:rFonts w:ascii="Arial" w:eastAsia="Times New Roman" w:hAnsi="Arial" w:cs="Arial"/>
          <w:bCs/>
          <w:sz w:val="24"/>
          <w:szCs w:val="24"/>
          <w:lang w:eastAsia="ar-SA"/>
        </w:rPr>
      </w:pPr>
      <w:r w:rsidRPr="00D13EBF">
        <w:rPr>
          <w:rFonts w:ascii="Arial" w:eastAsia="Times New Roman" w:hAnsi="Arial" w:cs="Arial"/>
          <w:bCs/>
          <w:sz w:val="24"/>
          <w:szCs w:val="24"/>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0F1B25" w:rsidRPr="00D13EBF" w:rsidRDefault="00826CF3">
      <w:pPr>
        <w:ind w:firstLine="709"/>
        <w:jc w:val="both"/>
        <w:rPr>
          <w:rFonts w:ascii="Arial" w:eastAsia="Times New Roman" w:hAnsi="Arial" w:cs="Arial"/>
          <w:sz w:val="24"/>
          <w:szCs w:val="24"/>
        </w:rPr>
      </w:pPr>
      <w:r w:rsidRPr="00D13EBF">
        <w:rPr>
          <w:rFonts w:ascii="Arial" w:eastAsia="Times New Roman" w:hAnsi="Arial" w:cs="Arial"/>
          <w:sz w:val="24"/>
          <w:szCs w:val="24"/>
        </w:rPr>
        <w:t>6.10. Способ фиксации результата выполнения административной процедуры:</w:t>
      </w:r>
    </w:p>
    <w:p w:rsidR="000F1B25" w:rsidRPr="00D13EBF" w:rsidRDefault="00826CF3">
      <w:pPr>
        <w:autoSpaceDE w:val="0"/>
        <w:autoSpaceDN w:val="0"/>
        <w:ind w:firstLine="709"/>
        <w:jc w:val="both"/>
        <w:rPr>
          <w:rFonts w:ascii="Arial" w:eastAsia="Times New Roman" w:hAnsi="Arial" w:cs="Arial"/>
          <w:sz w:val="24"/>
          <w:szCs w:val="24"/>
        </w:rPr>
      </w:pPr>
      <w:r w:rsidRPr="00D13EBF">
        <w:rPr>
          <w:rFonts w:ascii="Arial" w:eastAsia="Times New Roman" w:hAnsi="Arial" w:cs="Arial"/>
          <w:sz w:val="24"/>
          <w:szCs w:val="24"/>
        </w:rPr>
        <w:t xml:space="preserve">- в случае получения результата в МФЦ – </w:t>
      </w:r>
      <w:r w:rsidRPr="00D13EBF">
        <w:rPr>
          <w:rFonts w:ascii="Arial" w:eastAsia="Times New Roman" w:hAnsi="Arial" w:cs="Arial"/>
          <w:kern w:val="1"/>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D13EBF">
        <w:rPr>
          <w:rFonts w:ascii="Arial" w:eastAsia="Times New Roman" w:hAnsi="Arial" w:cs="Arial"/>
          <w:sz w:val="24"/>
          <w:szCs w:val="24"/>
          <w:lang w:eastAsia="en-US"/>
        </w:rPr>
        <w:t>отметка заявителя в журнале (указать наименование) о получении экземпляра документа.</w:t>
      </w:r>
    </w:p>
    <w:p w:rsidR="000F1B25" w:rsidRPr="00D13EBF" w:rsidRDefault="00826CF3">
      <w:pPr>
        <w:ind w:firstLine="709"/>
        <w:jc w:val="both"/>
        <w:rPr>
          <w:rFonts w:ascii="Arial" w:eastAsia="Times New Roman" w:hAnsi="Arial" w:cs="Arial"/>
          <w:kern w:val="1"/>
          <w:sz w:val="24"/>
          <w:szCs w:val="24"/>
          <w:lang w:eastAsia="zh-CN"/>
        </w:rPr>
      </w:pPr>
      <w:r w:rsidRPr="00D13EBF">
        <w:rPr>
          <w:rFonts w:ascii="Arial" w:eastAsia="Times New Roman" w:hAnsi="Arial" w:cs="Arial"/>
          <w:kern w:val="1"/>
          <w:sz w:val="24"/>
          <w:szCs w:val="24"/>
          <w:lang w:eastAsia="zh-CN"/>
        </w:rPr>
        <w:t xml:space="preserve">- в случае </w:t>
      </w:r>
      <w:r w:rsidRPr="00D13EBF">
        <w:rPr>
          <w:rFonts w:ascii="Arial" w:eastAsia="Times New Roman" w:hAnsi="Arial" w:cs="Arial"/>
          <w:sz w:val="24"/>
          <w:szCs w:val="24"/>
        </w:rPr>
        <w:t>получения результата в Администрации – отметка о передаче документов в передаточной ведомости.</w:t>
      </w:r>
    </w:p>
    <w:p w:rsidR="000F1B25" w:rsidRPr="00D13EBF" w:rsidRDefault="00826CF3">
      <w:pPr>
        <w:tabs>
          <w:tab w:val="num" w:pos="0"/>
        </w:tabs>
        <w:ind w:firstLine="709"/>
        <w:jc w:val="both"/>
        <w:rPr>
          <w:rFonts w:ascii="Arial" w:eastAsia="Times New Roman" w:hAnsi="Arial" w:cs="Arial"/>
          <w:sz w:val="24"/>
          <w:szCs w:val="24"/>
        </w:rPr>
      </w:pPr>
      <w:r w:rsidRPr="00D13EBF">
        <w:rPr>
          <w:rFonts w:ascii="Arial" w:eastAsia="Times New Roman" w:hAnsi="Arial" w:cs="Arial"/>
          <w:sz w:val="24"/>
          <w:szCs w:val="24"/>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0F1B25" w:rsidRDefault="000F1B25">
      <w:pPr>
        <w:suppressAutoHyphens/>
        <w:autoSpaceDE w:val="0"/>
        <w:ind w:firstLine="709"/>
        <w:jc w:val="both"/>
        <w:outlineLvl w:val="1"/>
        <w:rPr>
          <w:rFonts w:eastAsia="Arial"/>
          <w:b/>
          <w:sz w:val="24"/>
          <w:szCs w:val="24"/>
          <w:lang w:eastAsia="ar-SA"/>
        </w:rPr>
      </w:pPr>
    </w:p>
    <w:p w:rsidR="000F1B25" w:rsidRDefault="000F1B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sz w:val="24"/>
          <w:szCs w:val="24"/>
        </w:rPr>
      </w:pPr>
    </w:p>
    <w:p w:rsidR="000F1B25" w:rsidRDefault="000F1B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sz w:val="24"/>
          <w:szCs w:val="24"/>
        </w:rPr>
      </w:pPr>
    </w:p>
    <w:p w:rsidR="000F1B25" w:rsidRDefault="000F1B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sz w:val="24"/>
          <w:szCs w:val="24"/>
        </w:rPr>
      </w:pPr>
    </w:p>
    <w:p w:rsidR="000F1B25" w:rsidRDefault="000F1B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sz w:val="24"/>
          <w:szCs w:val="24"/>
        </w:rPr>
      </w:pPr>
    </w:p>
    <w:p w:rsidR="000F1B25" w:rsidRDefault="000F1B25">
      <w:pPr>
        <w:rPr>
          <w:rFonts w:ascii="Times New Roman" w:eastAsia="Times New Roman" w:hAnsi="Times New Roman"/>
          <w:sz w:val="28"/>
          <w:szCs w:val="28"/>
        </w:rPr>
      </w:pPr>
    </w:p>
    <w:sectPr w:rsidR="000F1B25" w:rsidSect="007D1B88">
      <w:pgSz w:w="11906" w:h="16838"/>
      <w:pgMar w:top="1134" w:right="127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nsid w:val="1F460701"/>
    <w:multiLevelType w:val="multilevel"/>
    <w:tmpl w:val="AB7ADBE0"/>
    <w:lvl w:ilvl="0">
      <w:start w:val="1"/>
      <w:numFmt w:val="decimal"/>
      <w:lvlText w:val="%1."/>
      <w:lvlJc w:val="left"/>
      <w:pPr>
        <w:ind w:left="758" w:hanging="360"/>
      </w:pPr>
      <w:rPr>
        <w:rFonts w:hint="default"/>
      </w:rPr>
    </w:lvl>
    <w:lvl w:ilvl="1">
      <w:start w:val="6"/>
      <w:numFmt w:val="decimal"/>
      <w:isLgl/>
      <w:lvlText w:val="%1.%2."/>
      <w:lvlJc w:val="left"/>
      <w:pPr>
        <w:ind w:left="1273"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43" w:hanging="1080"/>
      </w:pPr>
      <w:rPr>
        <w:rFonts w:hint="default"/>
      </w:rPr>
    </w:lvl>
    <w:lvl w:ilvl="4">
      <w:start w:val="1"/>
      <w:numFmt w:val="decimal"/>
      <w:isLgl/>
      <w:lvlText w:val="%1.%2.%3.%4.%5."/>
      <w:lvlJc w:val="left"/>
      <w:pPr>
        <w:ind w:left="2098" w:hanging="1080"/>
      </w:pPr>
      <w:rPr>
        <w:rFonts w:hint="default"/>
      </w:rPr>
    </w:lvl>
    <w:lvl w:ilvl="5">
      <w:start w:val="1"/>
      <w:numFmt w:val="decimal"/>
      <w:isLgl/>
      <w:lvlText w:val="%1.%2.%3.%4.%5.%6."/>
      <w:lvlJc w:val="left"/>
      <w:pPr>
        <w:ind w:left="2613" w:hanging="1440"/>
      </w:pPr>
      <w:rPr>
        <w:rFonts w:hint="default"/>
      </w:rPr>
    </w:lvl>
    <w:lvl w:ilvl="6">
      <w:start w:val="1"/>
      <w:numFmt w:val="decimal"/>
      <w:isLgl/>
      <w:lvlText w:val="%1.%2.%3.%4.%5.%6.%7."/>
      <w:lvlJc w:val="left"/>
      <w:pPr>
        <w:ind w:left="3128" w:hanging="180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98"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proofState w:spelling="clean" w:grammar="clean"/>
  <w:defaultTabStop w:val="708"/>
  <w:drawingGridHorizontalSpacing w:val="1000"/>
  <w:drawingGridVerticalSpacing w:val="1000"/>
  <w:characterSpacingControl w:val="doNotCompress"/>
  <w:compat>
    <w:useFELayout/>
  </w:compat>
  <w:rsids>
    <w:rsidRoot w:val="000F1B25"/>
    <w:rsid w:val="000F1B25"/>
    <w:rsid w:val="003F5161"/>
    <w:rsid w:val="0054751F"/>
    <w:rsid w:val="007D1B88"/>
    <w:rsid w:val="00826CF3"/>
    <w:rsid w:val="00876971"/>
    <w:rsid w:val="00B43DFD"/>
    <w:rsid w:val="00C72CC1"/>
    <w:rsid w:val="00D13EBF"/>
    <w:rsid w:val="00F966D4"/>
    <w:rsid w:val="00FC1929"/>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B25"/>
  </w:style>
  <w:style w:type="paragraph" w:styleId="2">
    <w:name w:val="heading 2"/>
    <w:basedOn w:val="a"/>
    <w:next w:val="a"/>
    <w:qFormat/>
    <w:rsid w:val="000F1B25"/>
    <w:pPr>
      <w:keepNext/>
      <w:keepLines/>
      <w:spacing w:before="40" w:after="0"/>
      <w:outlineLvl w:val="1"/>
    </w:pPr>
    <w:rPr>
      <w:rFonts w:asciiTheme="majorHAnsi" w:eastAsiaTheme="majorEastAsia" w:hAnsiTheme="majorHAnsi" w:cstheme="majorBidi"/>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next w:val="a"/>
    <w:rsid w:val="000F1B25"/>
    <w:pPr>
      <w:tabs>
        <w:tab w:val="left" w:pos="709"/>
      </w:tabs>
      <w:suppressAutoHyphens/>
      <w:spacing w:after="200" w:line="276" w:lineRule="atLeast"/>
    </w:pPr>
    <w:rPr>
      <w:rFonts w:ascii="Calibri" w:hAnsi="Calibri" w:cs="Calibri"/>
      <w:color w:val="00000A"/>
      <w:lang w:eastAsia="ru-RU"/>
    </w:rPr>
  </w:style>
  <w:style w:type="paragraph" w:customStyle="1" w:styleId="p7">
    <w:name w:val="p7"/>
    <w:basedOn w:val="a3"/>
    <w:next w:val="a"/>
    <w:rsid w:val="000F1B25"/>
  </w:style>
  <w:style w:type="paragraph" w:styleId="a4">
    <w:name w:val="No Spacing"/>
    <w:qFormat/>
    <w:rsid w:val="000F1B25"/>
    <w:pPr>
      <w:spacing w:after="0" w:line="240" w:lineRule="auto"/>
    </w:pPr>
  </w:style>
  <w:style w:type="character" w:styleId="a5">
    <w:name w:val="Hyperlink"/>
    <w:basedOn w:val="a0"/>
    <w:rsid w:val="000F1B25"/>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F5800399CD78CDEAB81C870EA55725045DC8B59352BBAFF680B429BD972AE2850B25891C99619ECCD8MBM"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F5800399CD78CDEAB81C870EA55725045DC8B59352BBAFF680B429BD972AE2850B25891C99619ECDD8M1M"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AD8MD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3E94ABAF9D18BF72601A4E2ADA15DA5BC00DBC39349EE5C1F4B1B1E98D72CB1536421C6C0B121B29pA3DG"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BD8M0M" TargetMode="External"/><Relationship Id="rId10" Type="http://schemas.openxmlformats.org/officeDocument/2006/relationships/hyperlink" Target="consultantplus://offline/ref=CBFC163FDC6F9DD253CD5E4C00667B7BD4302F86102F371D715BC175E9C35ED8359BA265F114l2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084;&#1086;&#1074;&#1077;&#1088;&#1093;&#1085;&#1077;&#1083;&#1102;&#1073;&#1072;&#1078;&#1089;&#1082;&#1080;&#1081;.&#1088;&#1092;" TargetMode="External"/><Relationship Id="rId14" Type="http://schemas.openxmlformats.org/officeDocument/2006/relationships/hyperlink" Target="consultantplus://offline/ref=F5800399CD78CDEAB81C870EA55725045DC8B59352BBAFF680B429BD972AE2850B25891C99619ECBD8MDM"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8702</Words>
  <Characters>49604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2020-11-08T17:32:00Z</dcterms:created>
  <dcterms:modified xsi:type="dcterms:W3CDTF">2020-11-17T13:23:00Z</dcterms:modified>
  <cp:version>0900.0000.01</cp:version>
</cp:coreProperties>
</file>