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D0" w:rsidRPr="005574C5" w:rsidRDefault="00E227D0" w:rsidP="00E2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C5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227D0" w:rsidRPr="005574C5" w:rsidRDefault="00E227D0" w:rsidP="00E2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C5">
        <w:rPr>
          <w:rFonts w:ascii="Times New Roman" w:eastAsia="Times New Roman" w:hAnsi="Times New Roman" w:cs="Times New Roman"/>
          <w:b/>
          <w:sz w:val="28"/>
          <w:szCs w:val="28"/>
        </w:rPr>
        <w:t>ВЕРХНЕЛЮБАЖСКОГО  СЕЛЬСОВЕТА</w:t>
      </w:r>
      <w:r w:rsidRPr="005574C5">
        <w:rPr>
          <w:rFonts w:ascii="Times New Roman" w:eastAsia="Times New Roman" w:hAnsi="Times New Roman" w:cs="Times New Roman"/>
          <w:b/>
          <w:sz w:val="28"/>
          <w:szCs w:val="28"/>
        </w:rPr>
        <w:br/>
        <w:t>ФАТЕЖСКОГО  РАЙОНА</w:t>
      </w:r>
    </w:p>
    <w:p w:rsidR="00E227D0" w:rsidRPr="005574C5" w:rsidRDefault="00E227D0" w:rsidP="00E2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1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27D0" w:rsidRPr="005574C5" w:rsidRDefault="00E227D0" w:rsidP="00E22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7D0" w:rsidRPr="005574C5" w:rsidRDefault="00E227D0" w:rsidP="00E22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РЕШЕНИЕ</w:t>
      </w:r>
    </w:p>
    <w:p w:rsidR="00E227D0" w:rsidRPr="005574C5" w:rsidRDefault="00E227D0" w:rsidP="00E22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7D0" w:rsidRPr="005574C5" w:rsidRDefault="00E227D0" w:rsidP="00E2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4C5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4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мая </w:t>
      </w:r>
      <w:r w:rsidRPr="005574C5">
        <w:rPr>
          <w:rFonts w:ascii="Times New Roman" w:eastAsia="Times New Roman" w:hAnsi="Times New Roman" w:cs="Times New Roman"/>
          <w:sz w:val="28"/>
          <w:szCs w:val="28"/>
        </w:rPr>
        <w:t xml:space="preserve"> 2019 года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186</w:t>
      </w:r>
    </w:p>
    <w:p w:rsidR="00E227D0" w:rsidRDefault="00E227D0" w:rsidP="00E227D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sz w:val="28"/>
          <w:szCs w:val="28"/>
        </w:rPr>
        <w:t xml:space="preserve"> </w:t>
      </w:r>
    </w:p>
    <w:p w:rsidR="00E227D0" w:rsidRPr="00705E59" w:rsidRDefault="00E227D0" w:rsidP="00E2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05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положение о бюджетном процессе </w:t>
      </w:r>
      <w:r w:rsidRPr="00005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в                                                                          </w:t>
      </w:r>
      <w:r w:rsidRPr="00005141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«Верхнелюбажский сельсовет»                                                                  Фатежского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 утвержденное</w:t>
      </w:r>
      <w:r w:rsidRPr="00005141">
        <w:rPr>
          <w:rFonts w:ascii="Times New Roman" w:eastAsia="Times New Roman" w:hAnsi="Times New Roman" w:cs="Times New Roman"/>
          <w:b/>
          <w:sz w:val="28"/>
          <w:szCs w:val="28"/>
        </w:rPr>
        <w:t xml:space="preserve">  решением Собрания депутатов </w:t>
      </w:r>
      <w:proofErr w:type="spellStart"/>
      <w:r w:rsidRPr="00005141">
        <w:rPr>
          <w:rFonts w:ascii="Times New Roman" w:eastAsia="Times New Roman" w:hAnsi="Times New Roman" w:cs="Times New Roman"/>
          <w:b/>
          <w:sz w:val="28"/>
          <w:szCs w:val="28"/>
        </w:rPr>
        <w:t>Верхнелюбажского</w:t>
      </w:r>
      <w:proofErr w:type="spellEnd"/>
      <w:r w:rsidRPr="0000514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Фатежского </w:t>
      </w:r>
      <w:r w:rsidRPr="00705E5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района  от 18 декабря 2013 года № 156 </w:t>
      </w:r>
    </w:p>
    <w:p w:rsidR="00E227D0" w:rsidRPr="00705E59" w:rsidRDefault="00E227D0" w:rsidP="00E2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27D0" w:rsidRPr="00987B15" w:rsidRDefault="00E227D0" w:rsidP="00E227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Рассмотрев п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ротест прокурора Фатежского района  Курской области от 29.04.2019   года № 01-17-2019  на решение Собрания   депутатов </w:t>
      </w:r>
      <w:proofErr w:type="spellStart"/>
      <w:r w:rsidRPr="00987B15">
        <w:rPr>
          <w:rFonts w:ascii="Times New Roman" w:eastAsia="Times New Roman" w:hAnsi="Times New Roman" w:cs="Times New Roman"/>
          <w:sz w:val="26"/>
          <w:szCs w:val="26"/>
        </w:rPr>
        <w:t>Верхнелюбажского</w:t>
      </w:r>
      <w:proofErr w:type="spellEnd"/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сельсовета  Фатежского района Курской области  от 14.10.2016  года № 48 «Об утверждении Положения о бюджетном   процессе муниципальном образовании «Верхнелюбажский сельсовет»  Фатежского района Курской области»,   в  соответствии  с положением ч. 2 и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>3 ст. 270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 Бюджетного кодекса Российской Федерации,  руководствуясь  Федеральным законом «Об общих принципах </w:t>
      </w:r>
      <w:proofErr w:type="gramEnd"/>
      <w:r w:rsidRPr="00987B15">
        <w:rPr>
          <w:rFonts w:ascii="Times New Roman" w:eastAsia="Times New Roman" w:hAnsi="Times New Roman" w:cs="Times New Roman"/>
          <w:sz w:val="26"/>
          <w:szCs w:val="26"/>
        </w:rPr>
        <w:t>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6"/>
          <w:szCs w:val="26"/>
        </w:rPr>
        <w:t>ерации» от 06.10.2003г. №131-ФЗ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, Собрание депутатов </w:t>
      </w:r>
      <w:proofErr w:type="spellStart"/>
      <w:r w:rsidRPr="00987B15">
        <w:rPr>
          <w:rFonts w:ascii="Times New Roman" w:eastAsia="Times New Roman" w:hAnsi="Times New Roman" w:cs="Times New Roman"/>
          <w:sz w:val="26"/>
          <w:szCs w:val="26"/>
        </w:rPr>
        <w:t>Верхнелюбажского</w:t>
      </w:r>
      <w:proofErr w:type="spellEnd"/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сельсовета  Фатежского района </w:t>
      </w:r>
      <w:r w:rsidR="008661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87B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РЕШИЛО:</w:t>
      </w:r>
    </w:p>
    <w:p w:rsidR="00E227D0" w:rsidRPr="00987B15" w:rsidRDefault="00E227D0" w:rsidP="00E227D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Положение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о бюджетном   процессе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«Верхнелюбажский сельсовет»  Фатежского района Курской области»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решением Собрания 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Верхнелюбажского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Фатежского района Курской области</w:t>
      </w:r>
      <w:r w:rsidRPr="00C14A9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4A9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14A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14A9D">
        <w:rPr>
          <w:rFonts w:ascii="Times New Roman" w:eastAsia="Times New Roman" w:hAnsi="Times New Roman" w:cs="Times New Roman"/>
          <w:sz w:val="26"/>
          <w:szCs w:val="26"/>
        </w:rPr>
        <w:t xml:space="preserve">18 декабря 2013 года № 156 (в редакции решения Собрания депутатов от 14.10.2016  года № 48)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изменения, изложив 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статью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37 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:rsidR="00E227D0" w:rsidRPr="00987B15" w:rsidRDefault="00E227D0" w:rsidP="00E227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7B15">
        <w:rPr>
          <w:rFonts w:ascii="Times New Roman" w:eastAsia="Times New Roman" w:hAnsi="Times New Roman" w:cs="Times New Roman"/>
          <w:b/>
          <w:sz w:val="26"/>
          <w:szCs w:val="26"/>
        </w:rPr>
        <w:t>«Статья 37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7B15">
        <w:rPr>
          <w:rFonts w:ascii="Times New Roman" w:eastAsia="Times New Roman" w:hAnsi="Times New Roman" w:cs="Times New Roman"/>
          <w:b/>
          <w:sz w:val="26"/>
          <w:szCs w:val="26"/>
        </w:rPr>
        <w:t>Представления и предписания органов муниципального     финансового контроля»</w:t>
      </w:r>
    </w:p>
    <w:p w:rsidR="00E227D0" w:rsidRPr="00987B15" w:rsidRDefault="00E227D0" w:rsidP="00E22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органами муниципального финансового контроля составляются представления и (или) предписания. </w:t>
      </w:r>
    </w:p>
    <w:p w:rsidR="00E227D0" w:rsidRPr="00987B15" w:rsidRDefault="00E227D0" w:rsidP="00E227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6"/>
          <w:szCs w:val="26"/>
        </w:rPr>
      </w:pPr>
      <w:r w:rsidRPr="00987B15">
        <w:rPr>
          <w:sz w:val="26"/>
          <w:szCs w:val="26"/>
        </w:rPr>
        <w:t xml:space="preserve"> </w:t>
      </w:r>
      <w:r w:rsidRPr="00987B15">
        <w:rPr>
          <w:color w:val="222222"/>
          <w:sz w:val="26"/>
          <w:szCs w:val="26"/>
        </w:rPr>
        <w:t xml:space="preserve">2. </w:t>
      </w:r>
      <w:proofErr w:type="gramStart"/>
      <w:r w:rsidRPr="00987B15">
        <w:rPr>
          <w:color w:val="222222"/>
          <w:sz w:val="26"/>
          <w:szCs w:val="26"/>
        </w:rPr>
        <w:t xml:space="preserve">Под представлением в целях настоящего </w:t>
      </w:r>
      <w:r>
        <w:rPr>
          <w:color w:val="222222"/>
          <w:sz w:val="26"/>
          <w:szCs w:val="26"/>
        </w:rPr>
        <w:t xml:space="preserve">Положения </w:t>
      </w:r>
      <w:r w:rsidRPr="00987B15">
        <w:rPr>
          <w:color w:val="222222"/>
          <w:sz w:val="26"/>
          <w:szCs w:val="26"/>
        </w:rPr>
        <w:t>понимается документ орган</w:t>
      </w:r>
      <w:r>
        <w:rPr>
          <w:color w:val="222222"/>
          <w:sz w:val="26"/>
          <w:szCs w:val="26"/>
        </w:rPr>
        <w:t>а внутреннего муниципального</w:t>
      </w:r>
      <w:r w:rsidRPr="00987B15">
        <w:rPr>
          <w:color w:val="222222"/>
          <w:sz w:val="26"/>
          <w:szCs w:val="26"/>
        </w:rPr>
        <w:t xml:space="preserve">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</w:t>
      </w:r>
      <w:r>
        <w:rPr>
          <w:color w:val="222222"/>
          <w:sz w:val="26"/>
          <w:szCs w:val="26"/>
        </w:rPr>
        <w:t>муниципальных</w:t>
      </w:r>
      <w:r w:rsidRPr="00987B15">
        <w:rPr>
          <w:color w:val="222222"/>
          <w:sz w:val="26"/>
          <w:szCs w:val="26"/>
        </w:rPr>
        <w:t xml:space="preserve"> контрактов, а также контрактов (договоров, соглашений), заключенных в целях исполнения указанных договоров </w:t>
      </w:r>
      <w:r>
        <w:rPr>
          <w:color w:val="222222"/>
          <w:sz w:val="26"/>
          <w:szCs w:val="26"/>
        </w:rPr>
        <w:t>(соглашений) и муниципальных</w:t>
      </w:r>
      <w:r w:rsidRPr="00987B15">
        <w:rPr>
          <w:color w:val="222222"/>
          <w:sz w:val="26"/>
          <w:szCs w:val="26"/>
        </w:rPr>
        <w:t xml:space="preserve"> контрактов, целей, порядка</w:t>
      </w:r>
      <w:proofErr w:type="gramEnd"/>
      <w:r w:rsidRPr="00987B15">
        <w:rPr>
          <w:color w:val="222222"/>
          <w:sz w:val="26"/>
          <w:szCs w:val="26"/>
        </w:rPr>
        <w:t xml:space="preserve"> </w:t>
      </w:r>
      <w:proofErr w:type="gramStart"/>
      <w:r w:rsidRPr="00987B15">
        <w:rPr>
          <w:color w:val="222222"/>
          <w:sz w:val="26"/>
          <w:szCs w:val="26"/>
        </w:rPr>
        <w:t xml:space="preserve">и условий предоставления кредитов и займов, обеспеченных государственными и муниципальными гарантиями, целей, порядка и условий размещения средств </w:t>
      </w:r>
      <w:r w:rsidRPr="00987B15">
        <w:rPr>
          <w:color w:val="222222"/>
          <w:sz w:val="26"/>
          <w:szCs w:val="26"/>
        </w:rPr>
        <w:lastRenderedPageBreak/>
        <w:t>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</w:t>
      </w:r>
      <w:proofErr w:type="gramEnd"/>
      <w:r w:rsidRPr="00987B15">
        <w:rPr>
          <w:color w:val="222222"/>
          <w:sz w:val="26"/>
          <w:szCs w:val="26"/>
        </w:rPr>
        <w:t xml:space="preserve"> его получения, если срок не указан.</w:t>
      </w:r>
    </w:p>
    <w:p w:rsidR="00E227D0" w:rsidRPr="00987B15" w:rsidRDefault="00E227D0" w:rsidP="00E227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6"/>
          <w:szCs w:val="26"/>
        </w:rPr>
      </w:pPr>
      <w:r w:rsidRPr="00987B15">
        <w:rPr>
          <w:color w:val="222222"/>
          <w:sz w:val="26"/>
          <w:szCs w:val="26"/>
        </w:rPr>
        <w:t xml:space="preserve">3. </w:t>
      </w:r>
      <w:proofErr w:type="gramStart"/>
      <w:r w:rsidRPr="00987B15">
        <w:rPr>
          <w:color w:val="222222"/>
          <w:sz w:val="26"/>
          <w:szCs w:val="26"/>
        </w:rPr>
        <w:t xml:space="preserve">Под предписанием в целях настоящего </w:t>
      </w:r>
      <w:r>
        <w:rPr>
          <w:color w:val="222222"/>
          <w:sz w:val="26"/>
          <w:szCs w:val="26"/>
        </w:rPr>
        <w:t xml:space="preserve"> Положения </w:t>
      </w:r>
      <w:r w:rsidRPr="00987B15">
        <w:rPr>
          <w:color w:val="222222"/>
          <w:sz w:val="26"/>
          <w:szCs w:val="26"/>
        </w:rPr>
        <w:t xml:space="preserve">понимается документ органа внутреннего </w:t>
      </w:r>
      <w:r>
        <w:rPr>
          <w:color w:val="222222"/>
          <w:sz w:val="26"/>
          <w:szCs w:val="26"/>
        </w:rPr>
        <w:t>муниципального</w:t>
      </w:r>
      <w:r w:rsidRPr="00987B15">
        <w:rPr>
          <w:color w:val="222222"/>
          <w:sz w:val="26"/>
          <w:szCs w:val="26"/>
        </w:rPr>
        <w:t xml:space="preserve">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</w:t>
      </w:r>
      <w:r>
        <w:rPr>
          <w:color w:val="222222"/>
          <w:sz w:val="26"/>
          <w:szCs w:val="26"/>
        </w:rPr>
        <w:t>муниципальных</w:t>
      </w:r>
      <w:r w:rsidRPr="00987B15">
        <w:rPr>
          <w:color w:val="222222"/>
          <w:sz w:val="26"/>
          <w:szCs w:val="26"/>
        </w:rPr>
        <w:t xml:space="preserve"> контрактов, а также контрактов (договоров, соглашений), заключенных в целях исполнения указанных договоров</w:t>
      </w:r>
      <w:proofErr w:type="gramEnd"/>
      <w:r w:rsidRPr="00987B15">
        <w:rPr>
          <w:color w:val="222222"/>
          <w:sz w:val="26"/>
          <w:szCs w:val="26"/>
        </w:rPr>
        <w:t xml:space="preserve"> (соглашений) и </w:t>
      </w:r>
      <w:r>
        <w:rPr>
          <w:color w:val="222222"/>
          <w:sz w:val="26"/>
          <w:szCs w:val="26"/>
        </w:rPr>
        <w:t>муниципальных</w:t>
      </w:r>
      <w:r w:rsidRPr="00987B15">
        <w:rPr>
          <w:color w:val="222222"/>
          <w:sz w:val="26"/>
          <w:szCs w:val="26"/>
        </w:rPr>
        <w:t xml:space="preserve">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образованию.</w:t>
      </w:r>
    </w:p>
    <w:p w:rsidR="00E227D0" w:rsidRPr="00987B15" w:rsidRDefault="00E227D0" w:rsidP="00E227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6"/>
          <w:szCs w:val="26"/>
        </w:rPr>
      </w:pPr>
      <w:r w:rsidRPr="00987B15">
        <w:rPr>
          <w:color w:val="222222"/>
          <w:sz w:val="26"/>
          <w:szCs w:val="26"/>
        </w:rPr>
        <w:t xml:space="preserve">3.1. Представления и предписания органов внешнего </w:t>
      </w:r>
      <w:r>
        <w:rPr>
          <w:color w:val="222222"/>
          <w:sz w:val="26"/>
          <w:szCs w:val="26"/>
        </w:rPr>
        <w:t>муниципального</w:t>
      </w:r>
      <w:r w:rsidRPr="00987B15">
        <w:rPr>
          <w:color w:val="222222"/>
          <w:sz w:val="26"/>
          <w:szCs w:val="26"/>
        </w:rPr>
        <w:t xml:space="preserve"> финансового контроля составляются и направляются объектам контроля в соответствии с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E227D0" w:rsidRPr="00987B15" w:rsidRDefault="00E227D0" w:rsidP="00E227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6"/>
          <w:szCs w:val="26"/>
        </w:rPr>
      </w:pPr>
      <w:r w:rsidRPr="00987B15">
        <w:rPr>
          <w:color w:val="222222"/>
          <w:sz w:val="26"/>
          <w:szCs w:val="26"/>
        </w:rPr>
        <w:t xml:space="preserve">4. Неисполнение предписаний органа внутреннего </w:t>
      </w:r>
      <w:r>
        <w:rPr>
          <w:color w:val="222222"/>
          <w:sz w:val="26"/>
          <w:szCs w:val="26"/>
        </w:rPr>
        <w:t xml:space="preserve">муниципального </w:t>
      </w:r>
      <w:r w:rsidRPr="00987B15">
        <w:rPr>
          <w:color w:val="222222"/>
          <w:sz w:val="26"/>
          <w:szCs w:val="26"/>
        </w:rPr>
        <w:t xml:space="preserve">финансового </w:t>
      </w:r>
      <w:proofErr w:type="gramStart"/>
      <w:r w:rsidRPr="00987B15">
        <w:rPr>
          <w:color w:val="222222"/>
          <w:sz w:val="26"/>
          <w:szCs w:val="26"/>
        </w:rPr>
        <w:t>контроля</w:t>
      </w:r>
      <w:proofErr w:type="gramEnd"/>
      <w:r w:rsidRPr="00987B15">
        <w:rPr>
          <w:color w:val="222222"/>
          <w:sz w:val="26"/>
          <w:szCs w:val="26"/>
        </w:rPr>
        <w:t xml:space="preserve">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</w:t>
      </w:r>
      <w:r>
        <w:rPr>
          <w:color w:val="222222"/>
          <w:sz w:val="26"/>
          <w:szCs w:val="26"/>
        </w:rPr>
        <w:t>муниципального</w:t>
      </w:r>
      <w:r w:rsidRPr="00987B15">
        <w:rPr>
          <w:color w:val="222222"/>
          <w:sz w:val="26"/>
          <w:szCs w:val="26"/>
        </w:rPr>
        <w:t xml:space="preserve"> органа в суд с исковыми заявлениями о возмещении ущерба, причиненного муниципальному образованию.</w:t>
      </w:r>
      <w:r>
        <w:rPr>
          <w:color w:val="222222"/>
          <w:sz w:val="26"/>
          <w:szCs w:val="26"/>
        </w:rPr>
        <w:t>».</w:t>
      </w:r>
    </w:p>
    <w:p w:rsidR="00E227D0" w:rsidRPr="00987B15" w:rsidRDefault="00E227D0" w:rsidP="00E227D0">
      <w:pPr>
        <w:shd w:val="clear" w:color="auto" w:fill="FFFFFF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 xml:space="preserve">. Направить настоящее Решение прокурору Фатежского района  Курской области </w:t>
      </w:r>
    </w:p>
    <w:p w:rsidR="00E227D0" w:rsidRPr="00987B15" w:rsidRDefault="00E227D0" w:rsidP="00E227D0">
      <w:pPr>
        <w:shd w:val="clear" w:color="auto" w:fill="FFFFFF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87B15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</w:t>
      </w:r>
      <w:r>
        <w:rPr>
          <w:rFonts w:ascii="Times New Roman" w:eastAsia="Times New Roman" w:hAnsi="Times New Roman" w:cs="Times New Roman"/>
          <w:sz w:val="26"/>
          <w:szCs w:val="26"/>
        </w:rPr>
        <w:t>ет в силу со дня его подписания и подлежит опубликованию.</w:t>
      </w:r>
    </w:p>
    <w:p w:rsid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27D0" w:rsidRP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  <w:r w:rsidRPr="00E227D0">
        <w:rPr>
          <w:sz w:val="26"/>
          <w:szCs w:val="26"/>
        </w:rPr>
        <w:t>Председатель Собрания депутатов</w:t>
      </w:r>
    </w:p>
    <w:p w:rsidR="00E227D0" w:rsidRP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E227D0">
        <w:rPr>
          <w:sz w:val="26"/>
          <w:szCs w:val="26"/>
        </w:rPr>
        <w:t>Верхнелюбажского</w:t>
      </w:r>
      <w:proofErr w:type="spellEnd"/>
      <w:r w:rsidRPr="00E227D0">
        <w:rPr>
          <w:sz w:val="26"/>
          <w:szCs w:val="26"/>
        </w:rPr>
        <w:t xml:space="preserve"> сельсовета </w:t>
      </w:r>
    </w:p>
    <w:p w:rsidR="00E227D0" w:rsidRP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  <w:r w:rsidRPr="00E227D0">
        <w:rPr>
          <w:sz w:val="26"/>
          <w:szCs w:val="26"/>
        </w:rPr>
        <w:t>Фатежского района</w:t>
      </w:r>
      <w:r w:rsidRPr="00E227D0">
        <w:rPr>
          <w:sz w:val="26"/>
          <w:szCs w:val="26"/>
        </w:rPr>
        <w:tab/>
      </w:r>
      <w:r w:rsidRPr="00E227D0">
        <w:rPr>
          <w:sz w:val="26"/>
          <w:szCs w:val="26"/>
        </w:rPr>
        <w:tab/>
      </w:r>
      <w:r w:rsidRPr="00E227D0">
        <w:rPr>
          <w:sz w:val="26"/>
          <w:szCs w:val="26"/>
        </w:rPr>
        <w:tab/>
      </w:r>
      <w:r w:rsidRPr="00E227D0">
        <w:rPr>
          <w:sz w:val="26"/>
          <w:szCs w:val="26"/>
        </w:rPr>
        <w:tab/>
        <w:t xml:space="preserve">                                  </w:t>
      </w:r>
      <w:proofErr w:type="spellStart"/>
      <w:r w:rsidRPr="00E227D0">
        <w:rPr>
          <w:sz w:val="26"/>
          <w:szCs w:val="26"/>
        </w:rPr>
        <w:t>Ю.И.Жердев</w:t>
      </w:r>
      <w:proofErr w:type="spellEnd"/>
      <w:r w:rsidRPr="00E227D0">
        <w:rPr>
          <w:sz w:val="26"/>
          <w:szCs w:val="26"/>
        </w:rPr>
        <w:tab/>
      </w:r>
    </w:p>
    <w:p w:rsidR="00E227D0" w:rsidRP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27D0" w:rsidRPr="00E227D0" w:rsidRDefault="00E227D0" w:rsidP="00E227D0">
      <w:pPr>
        <w:pStyle w:val="a3"/>
        <w:spacing w:before="0" w:beforeAutospacing="0" w:after="0" w:afterAutospacing="0"/>
        <w:rPr>
          <w:sz w:val="26"/>
          <w:szCs w:val="26"/>
        </w:rPr>
      </w:pPr>
      <w:r w:rsidRPr="00E227D0">
        <w:rPr>
          <w:sz w:val="26"/>
          <w:szCs w:val="26"/>
        </w:rPr>
        <w:t xml:space="preserve"> </w:t>
      </w:r>
    </w:p>
    <w:p w:rsidR="00E227D0" w:rsidRPr="00E227D0" w:rsidRDefault="00E227D0" w:rsidP="00E2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27D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227D0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E227D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227D0" w:rsidRPr="00E227D0" w:rsidRDefault="00E227D0" w:rsidP="00E2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27D0">
        <w:rPr>
          <w:rFonts w:ascii="Times New Roman" w:hAnsi="Times New Roman" w:cs="Times New Roman"/>
          <w:sz w:val="26"/>
          <w:szCs w:val="26"/>
        </w:rPr>
        <w:t xml:space="preserve"> Фатежского района</w:t>
      </w:r>
      <w:r w:rsidRPr="00E227D0">
        <w:rPr>
          <w:rFonts w:ascii="Times New Roman" w:hAnsi="Times New Roman" w:cs="Times New Roman"/>
          <w:sz w:val="26"/>
          <w:szCs w:val="26"/>
        </w:rPr>
        <w:tab/>
      </w:r>
      <w:r w:rsidRPr="00E227D0">
        <w:rPr>
          <w:rFonts w:ascii="Times New Roman" w:hAnsi="Times New Roman" w:cs="Times New Roman"/>
          <w:sz w:val="26"/>
          <w:szCs w:val="26"/>
        </w:rPr>
        <w:tab/>
      </w:r>
      <w:r w:rsidRPr="00E227D0">
        <w:rPr>
          <w:rFonts w:ascii="Times New Roman" w:hAnsi="Times New Roman" w:cs="Times New Roman"/>
          <w:sz w:val="26"/>
          <w:szCs w:val="26"/>
        </w:rPr>
        <w:tab/>
      </w:r>
      <w:r w:rsidRPr="00E227D0">
        <w:rPr>
          <w:rFonts w:ascii="Times New Roman" w:hAnsi="Times New Roman" w:cs="Times New Roman"/>
          <w:sz w:val="26"/>
          <w:szCs w:val="26"/>
        </w:rPr>
        <w:tab/>
      </w:r>
      <w:r w:rsidRPr="00E227D0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E227D0">
        <w:rPr>
          <w:rFonts w:ascii="Times New Roman" w:hAnsi="Times New Roman" w:cs="Times New Roman"/>
          <w:sz w:val="26"/>
          <w:szCs w:val="26"/>
        </w:rPr>
        <w:tab/>
        <w:t>Е.М.Чуйкова</w:t>
      </w:r>
    </w:p>
    <w:p w:rsidR="00E227D0" w:rsidRPr="00E227D0" w:rsidRDefault="00E227D0" w:rsidP="00E227D0">
      <w:pPr>
        <w:pStyle w:val="a3"/>
        <w:shd w:val="clear" w:color="auto" w:fill="FCFCFC"/>
        <w:spacing w:before="0" w:beforeAutospacing="0" w:after="0" w:afterAutospacing="0"/>
        <w:rPr>
          <w:color w:val="FF0000"/>
          <w:sz w:val="27"/>
          <w:szCs w:val="27"/>
        </w:rPr>
      </w:pPr>
      <w:r w:rsidRPr="00E227D0">
        <w:rPr>
          <w:color w:val="FF0000"/>
          <w:sz w:val="27"/>
          <w:szCs w:val="27"/>
        </w:rPr>
        <w:t xml:space="preserve">   </w:t>
      </w:r>
    </w:p>
    <w:p w:rsidR="0039405A" w:rsidRPr="00E227D0" w:rsidRDefault="0039405A" w:rsidP="00E227D0">
      <w:pPr>
        <w:pStyle w:val="a3"/>
        <w:shd w:val="clear" w:color="auto" w:fill="FFFFFF"/>
        <w:spacing w:before="375" w:beforeAutospacing="0" w:after="450" w:afterAutospacing="0"/>
        <w:ind w:firstLine="567"/>
        <w:textAlignment w:val="baseline"/>
        <w:rPr>
          <w:szCs w:val="28"/>
        </w:rPr>
      </w:pPr>
    </w:p>
    <w:sectPr w:rsidR="0039405A" w:rsidRPr="00E227D0" w:rsidSect="00913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B0F"/>
    <w:multiLevelType w:val="multilevel"/>
    <w:tmpl w:val="FED24A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FF0229C"/>
    <w:multiLevelType w:val="multilevel"/>
    <w:tmpl w:val="A5BA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C5"/>
    <w:rsid w:val="00005141"/>
    <w:rsid w:val="00021D76"/>
    <w:rsid w:val="003939F9"/>
    <w:rsid w:val="0039405A"/>
    <w:rsid w:val="003A46A4"/>
    <w:rsid w:val="004C298F"/>
    <w:rsid w:val="005574C5"/>
    <w:rsid w:val="0086616D"/>
    <w:rsid w:val="009135E4"/>
    <w:rsid w:val="00987B15"/>
    <w:rsid w:val="00C5392C"/>
    <w:rsid w:val="00E227D0"/>
    <w:rsid w:val="00F6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F"/>
  </w:style>
  <w:style w:type="paragraph" w:styleId="3">
    <w:name w:val="heading 3"/>
    <w:basedOn w:val="a"/>
    <w:link w:val="30"/>
    <w:uiPriority w:val="9"/>
    <w:qFormat/>
    <w:rsid w:val="00005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0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05141"/>
    <w:rPr>
      <w:color w:val="0000FF"/>
      <w:u w:val="single"/>
    </w:rPr>
  </w:style>
  <w:style w:type="paragraph" w:customStyle="1" w:styleId="ConsNormal">
    <w:name w:val="ConsNormal"/>
    <w:rsid w:val="000051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051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C5392C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E227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2019-06-27T13:04:00Z</dcterms:created>
  <dcterms:modified xsi:type="dcterms:W3CDTF">2020-08-12T08:27:00Z</dcterms:modified>
</cp:coreProperties>
</file>